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user interfaces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APIs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architecture and automated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You’ll Learn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ASP.NET MVC 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 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1 Fundamentals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2 Advanced Topics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3 Architecture and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Visual Studio Online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Online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Development Environment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team project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‘View’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‘Team Explorer’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‘Select Team Projects’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 Team Foundation Server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project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project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ASP.NET web application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MVC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folder -&gt; Commit -&gt; Repository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history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files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-&gt; extensions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ReSharper(free 30-day trial)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 power tools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essentials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Extracts uses cases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high level overview of features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Use Cases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