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microsoft/mssql-server-2016-express-windows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windows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2014 and 2016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1433:1433 --env sa_password=&lt;[password] microsoft/mssq-lserver-2016-express-windows’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 : detach, run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set host and container port, 1433 is standard sql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--env: allows us to specify an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sa_password: allows use to specify our own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logs [id]’ to what is going on in detached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SSMS to MSSQL 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‘ipconfig’ to get ip of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 over to machine with Microsoft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 of container host to login with password you set up with the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MySQL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mysql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linux container type ‘docker run --name some-mysql -e MYSQL_ROOT_PASSWORD=my-secret-pw -d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shortcut for --env, specify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environment variable to set password for mysql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‘docker exec -it [container id] mysql --user=root --password=my-secret-pw’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start up mysql client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of mysql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databases;’ to show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‘use [database];’ to use once of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tables’ to show tables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‘select * from users’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Managed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volumes that have been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have special consideration for storing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common for volumes to be created to house data that a database write to disc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are also used to map files from host into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can also be used to performantly store data for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created for us, like for mysql server, persists whether or not container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to be there so we can start and stop database and not lose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write layer for container also persists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docker file for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volume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Marks a path inside image to be created as an external volume outside of the file system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is created on the host and mounted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/var/lib/mysql is the default data location of mysql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container, the volume remains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lifespan of the volume is independent of the lifespan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Managed Volumes to Persist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set the name of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is 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created per run of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mysql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‘CREATE DATABASE pets;’ to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remove containers while they are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them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do a force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[container id/names]’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volume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reuse the existing volume if already present else it will create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Stopping All Running..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output mode, containers id is the only that comes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 that command into ‘docker stop’ to stop all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-q)’ to stop all running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$(): is how you pipe in another docker command to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for powershell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- Removing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$(docker ps -aq)’ to remove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stop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-a: lists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mode, only run container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container prune’ to remove only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-Removing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-q’ to return only id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-q)’ to remove all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prune’ delete unused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running container with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-fv [container id]’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force running container to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v: remove associated volume, only unnamed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Cleanup-Removing Dangling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volume: volume that is not associated with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it was created with is destroyed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[container id]’ to get information about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“mounts” section to see the volume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“Source” is where volume is created at on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volumes are created on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-f dangling=true’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back all volumes that are dangling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-qf dangling=true)’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all dangling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All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[repository]’ to remove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can’t be in use, need image to have container running from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-q’ to return just the image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-q)’ to remove all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 prune’ to delete unused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Image: image that is untagged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-f dangling=true’ to return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end up with dangling images when you rebuild your own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old image becomes dangling because new image has the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[new image name]:[tag] .’ to build image from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solitaire:nginx-df weshigbee/solitaire:nginx’ to tag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you build images over and over again, you will amass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-qf dangling=true)’ to delete all dangling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volume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host file system(bind-mount)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volume: managed by ‘docker volume…’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Bypass union 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volumes bypass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Volumes lives beyond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lifespan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part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read heavy data in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write heavy data in volumes(DB)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docker-compose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combine frontend and backend into one container, but it more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separate one container for front end and one for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db -d -p 3306:3306 -e MYSQL_ROOT_PASSWORD=mysecret-pw -v db:/var/lib/mysql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host and container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MYSQL_ROOT_PASSWORD=mysecret-pw: set up password for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 [name]:[path]: create volume independent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inspect db #’ extract ip address of db to pass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--name web -d -p 8080:80 -e MY_DB_PORT=3306 -e MY_DB_HOST=? -v [path]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MY_DB_PORT: where database port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MY_DB_HOST: ip address of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 [path]: map in website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Dockerfile: automating process of creating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file: automate process of creating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Yaml format of commands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version: ‘2’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db: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image: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-3306:3306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-MYSQL_ROOT_PASSWORD=my-secret-pw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volumes: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-db:/var/lib/mysql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 yaml file to ‘docker compose..’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version: version of file format of docker comp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services: containers we want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db: name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space and indentation is important in 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TeamCity docker-compose.yaml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class github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https://gist.github.com/g0t4/0d97a9595c87736a8a72a2bd21afc0d9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team city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folder type ‘curl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https://gist.githubusercontent.com/g0t4/fc6a7b62be5a14c5af9df42af2aa2b2b/raw/b9d2475d0cf96d576a355917cb8d6c7f42079539/docker-compose.yml</w:t>
        </w:r>
      </w:hyperlink>
      <w:r w:rsidDel="00000000" w:rsidR="00000000" w:rsidRPr="00000000">
        <w:rPr>
          <w:rtl w:val="0"/>
        </w:rPr>
        <w:t xml:space="preserve"> -o docker-compose.yml’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‘cat .\docker-compose.yml’ to see contents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runs containers highly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spin up containers via docker compose file, docker creates isolated network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place containers 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Embedded DNS server that will resolve the rest of the containers via their container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server container name is teamcity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can access server with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http://teamcity</w:t>
        </w:r>
      </w:hyperlink>
      <w:r w:rsidDel="00000000" w:rsidR="00000000" w:rsidRPr="00000000">
        <w:rPr>
          <w:rtl w:val="0"/>
        </w:rPr>
        <w:t xml:space="preserve">:[container 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Containers talk to each other over container ip addresses and container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host port is so you can get to server from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resolve to whatever ip address server container is created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Teamcity: is server with web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Teamcity-agent: does 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Postgres: is the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Complex Apps with…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Way of putting arguments for docker run into 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up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use ‘docker-compose.yml’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up: run command for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teamcity page(http://localhost:8111’)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the database connection setup via the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type is ‘PostgreSQL’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host is ‘postgres’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name is ‘teamcity’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name is ‘postgres’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is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Teamcity creates its own database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administrator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Created with docker…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engine on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engine spins up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Virtual network 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engine creates a private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Hooked up all containers to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Creates Isolat..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network ls’ list out network on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can manage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process/containers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network inspect [network name]’ to get info about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containers are [project prefix]_[name of service]_[increment 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name is the folder you are inside of that contains docker-compose.yml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specify network, default bridge network is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network…’ to manage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Discovery via an Embe..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exec [name of service] bash’ shortcut to shell into one of the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ping other containers because of Embedded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Another Container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define network all have embedded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in bridge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--name alpine --rm --net [network name]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--net: to setup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Containers with doc…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 ps’ get status about processes just inside of containers associated with yml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 start [service name]’ to start up a single service from yml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‘docker-compose logs [service name’ to get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psql in the postgress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Bash shell into postgress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exec postgress psql -U postgres’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psql: psql client tool to browse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-U: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\l: to list out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\c [database] list out tables of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Tearing Down Infrastructure Cr…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stop’ will stop all containers in yml file</w:t>
      </w:r>
    </w:p>
    <w:p w:rsidR="00000000" w:rsidDel="00000000" w:rsidP="00000000" w:rsidRDefault="00000000" w:rsidRPr="00000000" w14:paraId="000003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rm -v’ to remove containers and volumes</w:t>
      </w:r>
    </w:p>
    <w:p w:rsidR="00000000" w:rsidDel="00000000" w:rsidP="00000000" w:rsidRDefault="00000000" w:rsidRPr="00000000" w14:paraId="000003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networks remains</w:t>
      </w:r>
    </w:p>
    <w:p w:rsidR="00000000" w:rsidDel="00000000" w:rsidP="00000000" w:rsidRDefault="00000000" w:rsidRPr="00000000" w14:paraId="000003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down’ will tear everything down from yml files</w:t>
      </w:r>
    </w:p>
    <w:p w:rsidR="00000000" w:rsidDel="00000000" w:rsidP="00000000" w:rsidRDefault="00000000" w:rsidRPr="00000000" w14:paraId="000003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‘docker-compose up’ will build everything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ASP.NET Core MVC..</w:t>
      </w:r>
    </w:p>
    <w:p w:rsidR="00000000" w:rsidDel="00000000" w:rsidP="00000000" w:rsidRDefault="00000000" w:rsidRPr="00000000" w14:paraId="000003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Yml file can also configure networks</w:t>
      </w:r>
    </w:p>
    <w:p w:rsidR="00000000" w:rsidDel="00000000" w:rsidP="00000000" w:rsidRDefault="00000000" w:rsidRPr="00000000" w14:paraId="000003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services: for containers</w:t>
      </w:r>
    </w:p>
    <w:p w:rsidR="00000000" w:rsidDel="00000000" w:rsidP="00000000" w:rsidRDefault="00000000" w:rsidRPr="00000000" w14:paraId="000003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networks: for networks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3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Dockerfile:images</w:t>
      </w:r>
    </w:p>
    <w:p w:rsidR="00000000" w:rsidDel="00000000" w:rsidP="00000000" w:rsidRDefault="00000000" w:rsidRPr="00000000" w14:paraId="000003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docker-compose: containers(and more)</w:t>
      </w:r>
    </w:p>
    <w:p w:rsidR="00000000" w:rsidDel="00000000" w:rsidP="00000000" w:rsidRDefault="00000000" w:rsidRPr="00000000" w14:paraId="000003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networks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Learn Next</w:t>
      </w:r>
    </w:p>
    <w:p w:rsidR="00000000" w:rsidDel="00000000" w:rsidP="00000000" w:rsidRDefault="00000000" w:rsidRPr="00000000" w14:paraId="000003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 for Docker</w:t>
      </w:r>
    </w:p>
    <w:p w:rsidR="00000000" w:rsidDel="00000000" w:rsidP="00000000" w:rsidRDefault="00000000" w:rsidRPr="00000000" w14:paraId="000003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run reference doc</w:t>
      </w:r>
    </w:p>
    <w:p w:rsidR="00000000" w:rsidDel="00000000" w:rsidP="00000000" w:rsidRDefault="00000000" w:rsidRPr="00000000" w14:paraId="000003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reference doc</w:t>
      </w:r>
    </w:p>
    <w:p w:rsidR="00000000" w:rsidDel="00000000" w:rsidP="00000000" w:rsidRDefault="00000000" w:rsidRPr="00000000" w14:paraId="000003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Dockerfile reference doc</w:t>
      </w:r>
    </w:p>
    <w:p w:rsidR="00000000" w:rsidDel="00000000" w:rsidP="00000000" w:rsidRDefault="00000000" w:rsidRPr="00000000" w14:paraId="000003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doc</w:t>
      </w:r>
    </w:p>
    <w:p w:rsidR="00000000" w:rsidDel="00000000" w:rsidP="00000000" w:rsidRDefault="00000000" w:rsidRPr="00000000" w14:paraId="000003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</w:t>
      </w:r>
    </w:p>
    <w:p w:rsidR="00000000" w:rsidDel="00000000" w:rsidP="00000000" w:rsidRDefault="00000000" w:rsidRPr="00000000" w14:paraId="000003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Swarm mode: easily spin up a cluster of docker resources</w:t>
      </w:r>
    </w:p>
    <w:p w:rsidR="00000000" w:rsidDel="00000000" w:rsidP="00000000" w:rsidRDefault="00000000" w:rsidRPr="00000000" w14:paraId="000003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eamcity:8111" TargetMode="External"/><Relationship Id="rId10" Type="http://schemas.openxmlformats.org/officeDocument/2006/relationships/hyperlink" Target="https://gist.githubusercontent.com/g0t4/fc6a7b62be5a14c5af9df42af2aa2b2b/raw/b9d2475d0cf96d576a355917cb8d6c7f42079539/docker-compose.y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AMUW2mVI7flNJB+NCiUJpHdC/HTGe8d361HxL7fdegoZhouVDulV8BOlnELlRIyCgGijJqFBT/MKlbFGv8D5x6e/TVqyUq/xV8vE2UtFGD/pNZXsFXLwkRs=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