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AMUW2mUK5OcEllWwAtfiPhT23jtZPVI54/4VufwypbjvltOLLICEXQR3XUhouQWCw1/klcG8RdP21pwlJLS9uY+IaS0nNAM79xT2BODmuCtbp/XOqnqFoSg=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