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Protected Do You  Feel?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of the CEH Certifica…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 Certification Brings You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Should I Watch This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What’s Expected of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Review the CCA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Overview How to Build a Lab 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Don’t try on production 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VMware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VirtualBox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Windows 8.1 Enterprise/server 2012R2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16GB 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50GB hard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1 NIC(network interface card)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8.1 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Windows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Window servers 2008/2012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Linux(BackTrack/Kali)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Configure your virtual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Private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Install from DVD/ISOs/thumbdrive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Go to TechNet evaluation center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Click on ‘Evaulate now’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the windows server 2012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8.1 enterprise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server 2008 R2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windows 7 SP1 with IE9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Download kali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Installing The Host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windows server 2012 R2 with GUI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Installing Hyper-V on Your Host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 or feature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choose role based installation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click Hyper-V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features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Configure Hyper-V Networks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a private virtual switch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Using VMWare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VMWorkstation 14 Pro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change network adapter to custom network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2012R2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OS with ISO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select the GUI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custom install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DEP in performance tab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role based installation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Web server(IIS)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BITS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BitLocker Network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BanchCache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Client for  NFS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Data Center Bridging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Direct Play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Enhanced Storage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Failover Clustering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Group Policy Management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Ink and Handwriting Services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Internet Printing Client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Add roles and features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Install SNMP Service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Set up community rights as READ ONLY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360"/>
        <w:rPr/>
      </w:pPr>
      <w:r w:rsidDel="00000000" w:rsidR="00000000" w:rsidRPr="00000000">
        <w:rPr>
          <w:rtl w:val="0"/>
        </w:rPr>
        <w:t xml:space="preserve">Accept SNMP packets from any host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Server 2008R2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Do full installation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Turn on internet explorer enhanced security configuration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8.1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Windows 7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Delete program ‘Virtual PC Integration Component’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Virtual Machine: Kali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rtl w:val="0"/>
        </w:rPr>
        <w:t xml:space="preserve">install generation 1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Virtual Machine: Housekeeping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FD2256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Nxsl+CiuBFc5myNUhH2a2i/e4Q==">AMUW2mVeN9kIHwTHN7x16QUHRYyEI6g8mRygSuZAn6z3RoxlzeSy/UhHzi7j7MUemgIikc2p419zpbFxUGAFB86ZgqDbxk3SBwMmsLUZfdZEcsjaNN3HVFc=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2021-07-01T22:41:00Z</dcterms:created>
  <dc:creator>Tuan Vo</dc:creator>
</cp:coreProperties>
</file>