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>, can pass variables in html f</w:t>
      </w:r>
      <w:r>
        <w:t xml:space="preserve">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</w:t>
      </w:r>
      <w:r>
        <w:t>rative interface</w:t>
      </w:r>
    </w:p>
    <w:p w14:paraId="0000007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</w:t>
      </w:r>
      <w:r>
        <w:t>ing in database</w:t>
      </w:r>
    </w:p>
    <w:p w14:paraId="0000007A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</w:t>
      </w:r>
      <w:r>
        <w:t>x)</w:t>
      </w:r>
    </w:p>
    <w:p w14:paraId="0000008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</w:t>
      </w:r>
      <w:r>
        <w:t xml:space="preserve"> with WEB…</w:t>
      </w:r>
    </w:p>
    <w:p w14:paraId="0000009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</w:t>
      </w:r>
      <w:r>
        <w:t>ords with SQLFOR…</w:t>
      </w:r>
    </w:p>
    <w:p w14:paraId="000000A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</w:t>
      </w:r>
      <w:r>
        <w:t>le in the next page</w:t>
      </w:r>
    </w:p>
    <w:p w14:paraId="000000A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</w:t>
      </w:r>
      <w:r>
        <w:t>nistration tool</w:t>
      </w:r>
    </w:p>
    <w:p w14:paraId="000000C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</w:t>
      </w:r>
      <w:r>
        <w:t>=’LA’)</w:t>
      </w:r>
    </w:p>
    <w:p w14:paraId="000000D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</w:t>
      </w:r>
      <w:r>
        <w:t>_name</w:t>
      </w:r>
      <w:proofErr w:type="spellEnd"/>
      <w:r>
        <w:t>=’General Mills’</w:t>
      </w:r>
    </w:p>
    <w:p w14:paraId="000000D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</w:t>
      </w:r>
      <w:r>
        <w:t>pdate, delete)</w:t>
      </w:r>
    </w:p>
    <w:p w14:paraId="000000E9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000000E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000000E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000000E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000000E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000000E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000000EF" w14:textId="77777777" w:rsidR="00822D6C" w:rsidRDefault="00D94DE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000000F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000000F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000000F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000000F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F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000000F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000000F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000000F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000000F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000000F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000000F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000000F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F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has </w:t>
      </w:r>
      <w:proofErr w:type="gramStart"/>
      <w:r>
        <w:t>role based</w:t>
      </w:r>
      <w:proofErr w:type="gramEnd"/>
      <w:r>
        <w:t xml:space="preserve"> access </w:t>
      </w:r>
      <w:r>
        <w:t>control</w:t>
      </w:r>
    </w:p>
    <w:p w14:paraId="000000F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000000F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: stores the account information</w:t>
      </w:r>
    </w:p>
    <w:p w14:paraId="000000F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0000010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0000010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proofErr w:type="gramStart"/>
      <w:r>
        <w:t>db.auth</w:t>
      </w:r>
      <w:proofErr w:type="gramEnd"/>
      <w:r>
        <w:t>_group</w:t>
      </w:r>
      <w:proofErr w:type="spellEnd"/>
    </w:p>
    <w:p w14:paraId="000001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proofErr w:type="gramStart"/>
      <w:r>
        <w:t>db.auth</w:t>
      </w:r>
      <w:proofErr w:type="gramEnd"/>
      <w:r>
        <w:t>_members</w:t>
      </w:r>
      <w:r>
        <w:t>hip</w:t>
      </w:r>
      <w:proofErr w:type="spellEnd"/>
      <w:r>
        <w:t xml:space="preserve"> to associate group with account</w:t>
      </w:r>
    </w:p>
    <w:p w14:paraId="0000010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0000010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0000010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_membership(‘blog_poster’)</w:t>
      </w:r>
    </w:p>
    <w:p w14:paraId="000001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1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0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_login()</w:t>
      </w:r>
    </w:p>
    <w:p w14:paraId="000001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1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0000010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0000010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000001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0000010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000001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 SQL</w:t>
      </w:r>
    </w:p>
    <w:p w14:paraId="000001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‘db.py’</w:t>
      </w:r>
    </w:p>
    <w:p w14:paraId="000001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1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Input data</w:t>
      </w:r>
    </w:p>
    <w:p w14:paraId="000001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code to extract data</w:t>
      </w:r>
    </w:p>
    <w:p w14:paraId="000001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1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admin_</w:t>
      </w:r>
      <w:proofErr w:type="gramStart"/>
      <w:r>
        <w:t>view</w:t>
      </w:r>
      <w:proofErr w:type="spellEnd"/>
      <w:r>
        <w:t>(</w:t>
      </w:r>
      <w:proofErr w:type="gramEnd"/>
      <w:r>
        <w:t>):</w:t>
      </w:r>
    </w:p>
    <w:p w14:paraId="0000011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 “</w:t>
      </w:r>
    </w:p>
    <w:p w14:paraId="0000011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proofErr w:type="gramStart"/>
      <w:r>
        <w:t>orders.product</w:t>
      </w:r>
      <w:proofErr w:type="gramEnd"/>
      <w:r>
        <w:t>_id</w:t>
      </w:r>
      <w:proofErr w:type="spellEnd"/>
      <w:r>
        <w:t>;”</w:t>
      </w:r>
    </w:p>
    <w:p w14:paraId="0000011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proofErr w:type="gramStart"/>
      <w:r>
        <w:t>db.executesql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00001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11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view</w:t>
      </w:r>
    </w:p>
    <w:p w14:paraId="0000011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&lt;table class=’table’&gt;</w:t>
      </w:r>
    </w:p>
    <w:p w14:paraId="000001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{{ for</w:t>
      </w:r>
      <w:proofErr w:type="gramEnd"/>
      <w:r>
        <w:t xml:space="preserve"> x in rows: }}</w:t>
      </w:r>
    </w:p>
    <w:p w14:paraId="0000011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&lt;tr&gt;</w:t>
      </w:r>
    </w:p>
    <w:p w14:paraId="000001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&lt;td&gt;{{=</w:t>
      </w:r>
      <w:proofErr w:type="gramStart"/>
      <w:r>
        <w:t>x[</w:t>
      </w:r>
      <w:proofErr w:type="gramEnd"/>
      <w:r>
        <w:t>0])) &lt;/td&gt;</w:t>
      </w:r>
    </w:p>
    <w:p w14:paraId="0000012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{{ pass</w:t>
      </w:r>
      <w:proofErr w:type="gramEnd"/>
      <w:r>
        <w:t xml:space="preserve"> }}</w:t>
      </w:r>
    </w:p>
    <w:p w14:paraId="000001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&lt;/table&gt;</w:t>
      </w:r>
    </w:p>
    <w:p w14:paraId="0000012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1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admin_view1():</w:t>
      </w:r>
    </w:p>
    <w:p w14:paraId="0000012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userdict</w:t>
      </w:r>
      <w:proofErr w:type="spellEnd"/>
      <w:r>
        <w:t xml:space="preserve"> = {}</w:t>
      </w:r>
    </w:p>
    <w:p w14:paraId="0000012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userrows</w:t>
      </w:r>
      <w:proofErr w:type="spellEnd"/>
      <w:r>
        <w:t xml:space="preserve">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).select()</w:t>
      </w:r>
    </w:p>
    <w:p w14:paraId="0000012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x in </w:t>
      </w:r>
      <w:proofErr w:type="spellStart"/>
      <w:r>
        <w:t>userrows</w:t>
      </w:r>
      <w:proofErr w:type="spellEnd"/>
      <w:r>
        <w:t>:</w:t>
      </w:r>
    </w:p>
    <w:p w14:paraId="0000012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userdict</w:t>
      </w:r>
      <w:proofErr w:type="spellEnd"/>
      <w:r>
        <w:t xml:space="preserve">[x.id] = </w:t>
      </w:r>
      <w:proofErr w:type="spellStart"/>
      <w:proofErr w:type="gramStart"/>
      <w:r>
        <w:t>x.first</w:t>
      </w:r>
      <w:proofErr w:type="gramEnd"/>
      <w:r>
        <w:t>_name</w:t>
      </w:r>
      <w:proofErr w:type="spellEnd"/>
      <w:r>
        <w:t xml:space="preserve"> + “ “ + </w:t>
      </w:r>
      <w:proofErr w:type="spellStart"/>
      <w:r>
        <w:t>x.last_name</w:t>
      </w:r>
      <w:proofErr w:type="spellEnd"/>
    </w:p>
    <w:p w14:paraId="000001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products.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  <w:r>
        <w:t xml:space="preserve"> “</w:t>
      </w:r>
    </w:p>
    <w:p w14:paraId="000001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orders.orderer_id</w:t>
      </w:r>
      <w:proofErr w:type="spellEnd"/>
      <w:r>
        <w:t xml:space="preserve"> “</w:t>
      </w:r>
    </w:p>
    <w:p w14:paraId="000001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proofErr w:type="gramStart"/>
      <w:r>
        <w:t>o</w:t>
      </w:r>
      <w:r>
        <w:t>rders.product</w:t>
      </w:r>
      <w:proofErr w:type="gramEnd"/>
      <w:r>
        <w:t>_id</w:t>
      </w:r>
      <w:proofErr w:type="spellEnd"/>
      <w:r>
        <w:t>;”</w:t>
      </w:r>
    </w:p>
    <w:p w14:paraId="0000012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proofErr w:type="gramStart"/>
      <w:r>
        <w:t>db.executesql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00001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13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Reference Integrity</w:t>
      </w:r>
    </w:p>
    <w:p w14:paraId="0000013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to ensure data integrity in relational databases</w:t>
      </w:r>
    </w:p>
    <w:p w14:paraId="000001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in the db.py file</w:t>
      </w:r>
    </w:p>
    <w:p w14:paraId="000001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(‘orders’,</w:t>
      </w:r>
    </w:p>
    <w:p w14:paraId="0000013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…..</w:t>
      </w:r>
    </w:p>
    <w:p w14:paraId="0000013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</w:t>
      </w:r>
      <w:proofErr w:type="gramStart"/>
      <w:r>
        <w:t>Field(</w:t>
      </w:r>
      <w:proofErr w:type="gramEnd"/>
      <w:r>
        <w:t>‘</w:t>
      </w:r>
      <w:proofErr w:type="spellStart"/>
      <w:r>
        <w:t>product_id</w:t>
      </w:r>
      <w:proofErr w:type="spellEnd"/>
      <w:r>
        <w:t>’, ‘reference products’ ),</w:t>
      </w:r>
    </w:p>
    <w:p w14:paraId="000001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…..</w:t>
      </w:r>
    </w:p>
    <w:p w14:paraId="000001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</w:t>
      </w:r>
      <w:proofErr w:type="gramStart"/>
      <w:r>
        <w:t>Field(</w:t>
      </w:r>
      <w:proofErr w:type="gramEnd"/>
      <w:r>
        <w:t>‘</w:t>
      </w:r>
      <w:proofErr w:type="spellStart"/>
      <w:r>
        <w:t>orderer_id</w:t>
      </w:r>
      <w:proofErr w:type="spellEnd"/>
      <w:r>
        <w:t xml:space="preserve">’, ‘reference </w:t>
      </w:r>
      <w:proofErr w:type="spellStart"/>
      <w:r>
        <w:t>auth_user</w:t>
      </w:r>
      <w:proofErr w:type="spellEnd"/>
      <w:r>
        <w:t>’)</w:t>
      </w:r>
    </w:p>
    <w:p w14:paraId="000001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db.orders</w:t>
      </w:r>
      <w:proofErr w:type="gramEnd"/>
      <w:r>
        <w:t>.product_id.requires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db.pro</w:t>
      </w:r>
      <w:r>
        <w:t>ducts.id, ‘%(</w:t>
      </w:r>
      <w:proofErr w:type="spellStart"/>
      <w:r>
        <w:t>product_name</w:t>
      </w:r>
      <w:proofErr w:type="spellEnd"/>
      <w:r>
        <w:t>)s’)</w:t>
      </w:r>
    </w:p>
    <w:p w14:paraId="0000013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db.orders</w:t>
      </w:r>
      <w:proofErr w:type="gramEnd"/>
      <w:r>
        <w:t>.orderer_id.requires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db.auth_user.id, ‘%(</w:t>
      </w:r>
      <w:proofErr w:type="spellStart"/>
      <w:r>
        <w:t>last_name</w:t>
      </w:r>
      <w:proofErr w:type="spellEnd"/>
      <w:r>
        <w:t>)s’)</w:t>
      </w:r>
    </w:p>
    <w:p w14:paraId="000001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by using ‘reference products’ and ‘reference </w:t>
      </w:r>
      <w:proofErr w:type="spellStart"/>
      <w:r>
        <w:t>auth_user</w:t>
      </w:r>
      <w:proofErr w:type="spellEnd"/>
      <w:r>
        <w:t>’ we are clearly defining they are foreign keys and what table they are associated with</w:t>
      </w:r>
    </w:p>
    <w:p w14:paraId="0000013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</w:t>
      </w:r>
      <w:r>
        <w:t>y generates front end code that enforce reference integrity through code</w:t>
      </w:r>
    </w:p>
    <w:p w14:paraId="000001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another way to write it is</w:t>
      </w:r>
    </w:p>
    <w:p w14:paraId="0000013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3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Field(</w:t>
      </w:r>
      <w:proofErr w:type="gramEnd"/>
      <w:r>
        <w:t>‘</w:t>
      </w:r>
      <w:proofErr w:type="spellStart"/>
      <w:r>
        <w:t>orderer_id</w:t>
      </w:r>
      <w:proofErr w:type="spellEnd"/>
      <w:r>
        <w:t xml:space="preserve">’, </w:t>
      </w:r>
      <w:proofErr w:type="spellStart"/>
      <w:r>
        <w:t>db.auth_user</w:t>
      </w:r>
      <w:proofErr w:type="spellEnd"/>
      <w:r>
        <w:t>)</w:t>
      </w:r>
    </w:p>
    <w:p w14:paraId="0000013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omit (</w:t>
      </w:r>
      <w:proofErr w:type="spellStart"/>
      <w:proofErr w:type="gramStart"/>
      <w:r>
        <w:t>db.orders</w:t>
      </w:r>
      <w:proofErr w:type="gramEnd"/>
      <w:r>
        <w:t>.orderer_id.requires</w:t>
      </w:r>
      <w:proofErr w:type="spellEnd"/>
      <w:r>
        <w:t xml:space="preserve"> = IS_IN_DB(.....)</w:t>
      </w:r>
    </w:p>
    <w:p w14:paraId="0000014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auth_user</w:t>
      </w:r>
      <w:proofErr w:type="spellEnd"/>
      <w:r>
        <w:t xml:space="preserve"> is connected to </w:t>
      </w:r>
      <w:proofErr w:type="spellStart"/>
      <w:r>
        <w:t>auth_user</w:t>
      </w:r>
      <w:proofErr w:type="spellEnd"/>
      <w:r>
        <w:t xml:space="preserve"> table</w:t>
      </w:r>
    </w:p>
    <w:p w14:paraId="000001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will displa</w:t>
      </w:r>
      <w:r>
        <w:t xml:space="preserve">y </w:t>
      </w:r>
      <w:proofErr w:type="spellStart"/>
      <w:r>
        <w:t>alot</w:t>
      </w:r>
      <w:proofErr w:type="spellEnd"/>
      <w:r>
        <w:t xml:space="preserve"> more information from the table</w:t>
      </w:r>
    </w:p>
    <w:p w14:paraId="0000014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43" w14:textId="0FF28777" w:rsidR="00822D6C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is MVC framework</w:t>
      </w:r>
    </w:p>
    <w:p w14:paraId="66438F82" w14:textId="0B59ECD3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</w:t>
      </w:r>
    </w:p>
    <w:p w14:paraId="13DF1F5D" w14:textId="6B6DDED9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automatically generates an identify field for each table</w:t>
      </w:r>
    </w:p>
    <w:p w14:paraId="710B26B0" w14:textId="67AA070C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DD3A58" w14:textId="00808401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632EA5BD" w14:textId="051C1EA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22D0142E" w14:textId="1C02EBD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and form variables</w:t>
      </w:r>
    </w:p>
    <w:p w14:paraId="371D47A1" w14:textId="3DA8BAD1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0D13AEEF" w14:textId="274A9C32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 of http protocol</w:t>
      </w:r>
    </w:p>
    <w:p w14:paraId="63DE30F7" w14:textId="7354272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Stateless</w:t>
      </w:r>
    </w:p>
    <w:p w14:paraId="449E04A0" w14:textId="6CEC68A5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</w:t>
      </w:r>
    </w:p>
    <w:p w14:paraId="4477860A" w14:textId="66655F6C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control stateless</w:t>
      </w:r>
    </w:p>
    <w:p w14:paraId="5A0A943D" w14:textId="62A19CC8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Server sets a </w:t>
      </w:r>
      <w:proofErr w:type="gramStart"/>
      <w:r>
        <w:t>session(</w:t>
      </w:r>
      <w:proofErr w:type="gramEnd"/>
      <w:r>
        <w:t>you have been authenticated)</w:t>
      </w:r>
    </w:p>
    <w:p w14:paraId="6D089293" w14:textId="2453D4B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and view session variables</w:t>
      </w:r>
    </w:p>
    <w:p w14:paraId="7A245F76" w14:textId="2492A2AF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login sessions</w:t>
      </w:r>
    </w:p>
    <w:p w14:paraId="2877DB5B" w14:textId="01F87274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34B7281" w14:textId="267FB94A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set(</w:t>
      </w:r>
      <w:proofErr w:type="gramEnd"/>
      <w:r>
        <w:t>):</w:t>
      </w:r>
    </w:p>
    <w:p w14:paraId="0CF4086E" w14:textId="6B9F8FF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session.name = ‘Sam</w:t>
      </w:r>
      <w:proofErr w:type="gramStart"/>
      <w:r>
        <w:t>’;</w:t>
      </w:r>
      <w:proofErr w:type="gramEnd"/>
    </w:p>
    <w:p w14:paraId="6363928F" w14:textId="3922487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session.date</w:t>
      </w:r>
      <w:proofErr w:type="spellEnd"/>
      <w:proofErr w:type="gramEnd"/>
      <w:r>
        <w:t>=”8/1/2015”</w:t>
      </w:r>
    </w:p>
    <w:p w14:paraId="6FEE8EF1" w14:textId="719FFE6E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session.membership</w:t>
      </w:r>
      <w:proofErr w:type="spellEnd"/>
      <w:proofErr w:type="gramEnd"/>
      <w:r>
        <w:t>=”family”</w:t>
      </w:r>
    </w:p>
    <w:p w14:paraId="21F0B401" w14:textId="58497247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14B1FC17" w14:textId="1D2B0396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16355215" w14:textId="50E94701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2055E521" w14:textId="7AD0B03D" w:rsidR="00A17526" w:rsidRDefault="009A6103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the view</w:t>
      </w:r>
    </w:p>
    <w:p w14:paraId="330603CE" w14:textId="17843AD8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&lt;h2&gt;{{=session.auth.user.id}}</w:t>
      </w:r>
    </w:p>
    <w:p w14:paraId="42174006" w14:textId="73D85FC1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 {{=session.name</w:t>
      </w:r>
      <w:proofErr w:type="gramStart"/>
      <w:r>
        <w:t>}}&lt;</w:t>
      </w:r>
      <w:proofErr w:type="gramEnd"/>
      <w:r>
        <w:t>/h3&gt;</w:t>
      </w:r>
    </w:p>
    <w:p w14:paraId="4EDE53F7" w14:textId="61DD4936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proofErr w:type="gramStart"/>
      <w:r>
        <w:t>session.date</w:t>
      </w:r>
      <w:proofErr w:type="spellEnd"/>
      <w:proofErr w:type="gramEnd"/>
      <w:r>
        <w:t>}}&lt;/h3&gt;</w:t>
      </w:r>
    </w:p>
    <w:p w14:paraId="014E80BA" w14:textId="57E78508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proofErr w:type="gramStart"/>
      <w:r>
        <w:t>session.membership</w:t>
      </w:r>
      <w:proofErr w:type="spellEnd"/>
      <w:proofErr w:type="gramEnd"/>
      <w:r>
        <w:t>}}&lt;/h3&gt;</w:t>
      </w:r>
    </w:p>
    <w:p w14:paraId="67E760F7" w14:textId="0A1825CB" w:rsidR="009A6103" w:rsidRDefault="002C2753" w:rsidP="009A61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session.auth</w:t>
      </w:r>
      <w:proofErr w:type="gramEnd"/>
      <w:r>
        <w:t>.user_id</w:t>
      </w:r>
      <w:proofErr w:type="spellEnd"/>
    </w:p>
    <w:p w14:paraId="29B0B306" w14:textId="58B96DB0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a user login, this variable is automatically set</w:t>
      </w:r>
    </w:p>
    <w:p w14:paraId="5CB1DA31" w14:textId="6F430ECC" w:rsidR="002C2753" w:rsidRDefault="00D94DE2" w:rsidP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7A9B99D9" w14:textId="77777777" w:rsidR="00D94DE2" w:rsidRDefault="00D94DE2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D94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DBE"/>
    <w:multiLevelType w:val="multilevel"/>
    <w:tmpl w:val="D1B47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6C"/>
    <w:rsid w:val="002C2753"/>
    <w:rsid w:val="00822D6C"/>
    <w:rsid w:val="009A6103"/>
    <w:rsid w:val="00A17526"/>
    <w:rsid w:val="00D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528"/>
  <w15:docId w15:val="{FEC29562-4645-4071-B62A-EEEE8AF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AMUW2mVpjtWXz2AU6Sd1gzqoWABpIhJUl60LikiqBDUKCYmVIai6PjEWytulyWt4useXZ7i6YWVyxVJWz/OtH8wKN4rQ8kPmrwHnvoCQjE0i6UtimB1NJBw=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</cp:revision>
  <dcterms:created xsi:type="dcterms:W3CDTF">2021-04-01T16:10:00Z</dcterms:created>
  <dcterms:modified xsi:type="dcterms:W3CDTF">2021-04-19T17:09:00Z</dcterms:modified>
</cp:coreProperties>
</file>