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Variable and Numbers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science, machine learning, web development and more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There’s a package for everything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Interpreted language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interpreter let’s you run python lines one at a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Primitive data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Integers: 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infers the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Demo: Install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command 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 ‘python --version’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to python.org and download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python extension, Python for VSCode in visual studio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tell vs code how to run python program by telling it which interpreter to use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 -&gt; command palette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python select interpreter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python 3.9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Demo: Create a Tax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Scripts saves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 ending in .py is called a python script or python 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print(): output to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Strings, Input, and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data type conversion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a call to the int()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amount = int(10.6)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String stores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use ‘’ or “”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double quotes can be useful if a single quote is literally part of the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 concatenation using + between two strings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input() function to get input from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will store as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ex) my_name = input(“What’s your name?”)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message gets printed to the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program waits for the user to input something and press enter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\n is a special character for a newline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int are whole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floats which are decimals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string stores 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Demo_ Crate an Age Calculator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//: for integer division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% for remainder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Conditionals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conditional statement, or if statement, let us make decisions in python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6 python comparators: &lt;, &lt;=, ==, &gt;=, &gt;, !=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whitespace indents in python need to be consistent, otherwise there will be an IndentationError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if, elif, else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if(condition): ..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elif (condition):…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or: lets you combine multiple comparisons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temperature &gt; 80 or temperature &lt; 60: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and: both comparisons need to be True for the if statement to be True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let you combine multiple comparisons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temperature &lt; 80 and forecast != “rain”: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not: lets you negate a comparison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not forecast == “rain”: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3 python logical operators: or, and, not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 boolean can store True or False value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primitive data types: int, float, string, boolean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Demo: Rock, Paper, Scissors G…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Import: Python Modules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5008D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f1oaA8zkftLIsnUisxX4u3/lA==">AMUW2mWnwy6SvA7YqQsgJre4OWu8nYpHZ3tYJyhzy/XGgzNYbkFj757OAHh49kGYnlgAVzmLRPhKshta7b4aPH1oZssaAKZyVe/+KlPgPlT3b+QW6pCIgUg=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2021-03-17T15:48:00Z</dcterms:created>
  <dc:creator>Tuan Vo</dc:creator>
</cp:coreProperties>
</file>