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67E2D" w14:textId="713B8111" w:rsidR="00D91E9F" w:rsidRDefault="00000000" w:rsidP="00EA0091">
      <w:pPr>
        <w:tabs>
          <w:tab w:val="center" w:pos="4252"/>
          <w:tab w:val="right" w:pos="8504"/>
        </w:tabs>
        <w:rPr>
          <w:noProof/>
        </w:rPr>
      </w:pPr>
      <w:r>
        <w:rPr>
          <w:noProof/>
        </w:rPr>
        <w:pict w14:anchorId="3DB106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32.7pt;margin-top:-2.7pt;width:519.6pt;height:111.6pt;z-index:1">
            <v:imagedata r:id="rId12" o:title=""/>
          </v:shape>
        </w:pict>
      </w:r>
    </w:p>
    <w:p w14:paraId="4AA35379" w14:textId="77777777" w:rsidR="00AD7C43" w:rsidRDefault="00AD7C43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76C61B9A" w14:textId="77777777" w:rsidR="00D91E9F" w:rsidRDefault="00D91E9F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Tecnologia de Sorocaba</w:t>
      </w:r>
    </w:p>
    <w:p w14:paraId="291DCA33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em Análise e Desenvolvimento de Sistemas</w:t>
      </w:r>
    </w:p>
    <w:p w14:paraId="76E2C5B0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74C6F5DB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0FD2DBC1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27454512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277781BB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2EB8B3A2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7ED01960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106A7BAD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601762CE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7C365332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4B22A79D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0B851505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0B841246" w14:textId="77777777" w:rsidR="00D91E9F" w:rsidRPr="00722E6E" w:rsidRDefault="00D91E9F">
      <w:pPr>
        <w:jc w:val="center"/>
        <w:rPr>
          <w:sz w:val="24"/>
          <w:szCs w:val="24"/>
        </w:rPr>
      </w:pPr>
    </w:p>
    <w:p w14:paraId="64BDB668" w14:textId="33256EA4" w:rsidR="00D91E9F" w:rsidRPr="00722E6E" w:rsidRDefault="00D91E9F" w:rsidP="006C7F52">
      <w:pPr>
        <w:jc w:val="center"/>
        <w:rPr>
          <w:b/>
          <w:bCs/>
          <w:sz w:val="24"/>
          <w:szCs w:val="24"/>
        </w:rPr>
      </w:pPr>
      <w:r w:rsidRPr="00722E6E">
        <w:rPr>
          <w:b/>
          <w:bCs/>
          <w:sz w:val="24"/>
          <w:szCs w:val="24"/>
        </w:rPr>
        <w:t xml:space="preserve">INTERAÇÃO HUMANO-COMPUTADOR: </w:t>
      </w:r>
      <w:r w:rsidR="006C7F52">
        <w:rPr>
          <w:b/>
          <w:bCs/>
          <w:sz w:val="24"/>
          <w:szCs w:val="24"/>
        </w:rPr>
        <w:t>CONSTRUÇÃO DE GUIDELINES – HOMEPAGE FATEC</w:t>
      </w:r>
    </w:p>
    <w:p w14:paraId="5D0BAFB6" w14:textId="77777777" w:rsidR="00D91E9F" w:rsidRPr="00722E6E" w:rsidRDefault="00D91E9F">
      <w:pPr>
        <w:jc w:val="center"/>
        <w:rPr>
          <w:b/>
          <w:bCs/>
          <w:sz w:val="24"/>
          <w:szCs w:val="24"/>
        </w:rPr>
      </w:pPr>
    </w:p>
    <w:p w14:paraId="2460C398" w14:textId="3A76E565" w:rsidR="00D91E9F" w:rsidRPr="00722E6E" w:rsidRDefault="00D91E9F">
      <w:pPr>
        <w:jc w:val="center"/>
        <w:rPr>
          <w:b/>
          <w:bCs/>
          <w:sz w:val="24"/>
          <w:szCs w:val="24"/>
        </w:rPr>
      </w:pPr>
      <w:r w:rsidRPr="00722E6E">
        <w:rPr>
          <w:sz w:val="24"/>
          <w:szCs w:val="24"/>
        </w:rPr>
        <w:t xml:space="preserve">ATIVIDADE </w:t>
      </w:r>
      <w:r w:rsidR="006C7F52">
        <w:rPr>
          <w:sz w:val="24"/>
          <w:szCs w:val="24"/>
        </w:rPr>
        <w:t>9</w:t>
      </w:r>
    </w:p>
    <w:p w14:paraId="2F3C55F7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BAC3F7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FCAF66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E1BFA2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819321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F61455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76D552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E29FD3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1A5736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90B2AC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23344B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789330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340AF9" w14:textId="77777777" w:rsidR="00D91E9F" w:rsidRDefault="00D91E9F" w:rsidP="00901577">
      <w:pPr>
        <w:rPr>
          <w:rFonts w:ascii="Arial" w:hAnsi="Arial" w:cs="Arial"/>
          <w:b/>
          <w:bCs/>
          <w:sz w:val="24"/>
          <w:szCs w:val="24"/>
        </w:rPr>
      </w:pPr>
    </w:p>
    <w:p w14:paraId="5195E15A" w14:textId="77777777" w:rsidR="00D91E9F" w:rsidRPr="00C0543F" w:rsidRDefault="00D91E9F">
      <w:pPr>
        <w:jc w:val="right"/>
        <w:rPr>
          <w:sz w:val="24"/>
          <w:szCs w:val="24"/>
        </w:rPr>
      </w:pPr>
      <w:r w:rsidRPr="00C0543F">
        <w:rPr>
          <w:sz w:val="24"/>
          <w:szCs w:val="24"/>
        </w:rPr>
        <w:t>Prof.º S</w:t>
      </w:r>
      <w:r w:rsidR="00657922" w:rsidRPr="00C0543F">
        <w:rPr>
          <w:sz w:val="24"/>
          <w:szCs w:val="24"/>
        </w:rPr>
        <w:t>e</w:t>
      </w:r>
      <w:r w:rsidRPr="00C0543F">
        <w:rPr>
          <w:sz w:val="24"/>
          <w:szCs w:val="24"/>
        </w:rPr>
        <w:t>rgio Moraes</w:t>
      </w:r>
    </w:p>
    <w:p w14:paraId="1E3FEDF9" w14:textId="15991BE3" w:rsidR="00901577" w:rsidRDefault="00D91E9F" w:rsidP="00901577">
      <w:pPr>
        <w:jc w:val="right"/>
        <w:rPr>
          <w:sz w:val="24"/>
          <w:szCs w:val="24"/>
        </w:rPr>
      </w:pPr>
      <w:r w:rsidRPr="00C0543F">
        <w:rPr>
          <w:sz w:val="24"/>
          <w:szCs w:val="24"/>
        </w:rPr>
        <w:t>Disciplina: Interação Humano-Computador</w:t>
      </w:r>
    </w:p>
    <w:p w14:paraId="0EDFED0F" w14:textId="77777777" w:rsidR="00901577" w:rsidRDefault="00901577" w:rsidP="00901577">
      <w:pPr>
        <w:jc w:val="right"/>
        <w:rPr>
          <w:sz w:val="24"/>
          <w:szCs w:val="24"/>
        </w:rPr>
      </w:pPr>
    </w:p>
    <w:p w14:paraId="7051896C" w14:textId="77777777" w:rsidR="00901577" w:rsidRDefault="00901577" w:rsidP="00901577">
      <w:pPr>
        <w:jc w:val="right"/>
        <w:rPr>
          <w:sz w:val="24"/>
          <w:szCs w:val="24"/>
        </w:rPr>
      </w:pPr>
    </w:p>
    <w:p w14:paraId="5EC20DB6" w14:textId="77777777" w:rsidR="00901577" w:rsidRPr="00C0543F" w:rsidRDefault="00901577" w:rsidP="00901577">
      <w:pPr>
        <w:jc w:val="right"/>
        <w:rPr>
          <w:sz w:val="24"/>
          <w:szCs w:val="24"/>
        </w:rPr>
      </w:pPr>
    </w:p>
    <w:p w14:paraId="70444BD2" w14:textId="77777777" w:rsidR="00D91E9F" w:rsidRPr="00C0543F" w:rsidRDefault="00D91E9F">
      <w:pPr>
        <w:jc w:val="center"/>
        <w:rPr>
          <w:sz w:val="24"/>
          <w:szCs w:val="24"/>
        </w:rPr>
      </w:pPr>
    </w:p>
    <w:p w14:paraId="071DA237" w14:textId="116B2216" w:rsidR="00D91E9F" w:rsidRPr="00C0543F" w:rsidRDefault="00A578A6">
      <w:pPr>
        <w:jc w:val="right"/>
        <w:rPr>
          <w:sz w:val="24"/>
          <w:szCs w:val="24"/>
        </w:rPr>
      </w:pPr>
      <w:r w:rsidRPr="00C0543F">
        <w:rPr>
          <w:sz w:val="24"/>
          <w:szCs w:val="24"/>
        </w:rPr>
        <w:t>Gabriel Jonathan de Matos</w:t>
      </w:r>
      <w:r w:rsidR="00C0543F">
        <w:rPr>
          <w:sz w:val="24"/>
          <w:szCs w:val="24"/>
        </w:rPr>
        <w:tab/>
      </w:r>
      <w:r w:rsidR="00C0543F">
        <w:rPr>
          <w:sz w:val="24"/>
          <w:szCs w:val="24"/>
        </w:rPr>
        <w:tab/>
      </w:r>
      <w:r w:rsidRPr="00C0543F">
        <w:rPr>
          <w:sz w:val="24"/>
          <w:szCs w:val="24"/>
        </w:rPr>
        <w:t>0030482311032</w:t>
      </w:r>
    </w:p>
    <w:p w14:paraId="16E4D340" w14:textId="56C77EF1" w:rsidR="00657922" w:rsidRPr="00C0543F" w:rsidRDefault="00A578A6" w:rsidP="00683B1F">
      <w:pPr>
        <w:ind w:left="720" w:firstLine="720"/>
        <w:jc w:val="right"/>
        <w:rPr>
          <w:sz w:val="24"/>
          <w:szCs w:val="24"/>
        </w:rPr>
      </w:pPr>
      <w:r w:rsidRPr="00C0543F">
        <w:rPr>
          <w:sz w:val="24"/>
          <w:szCs w:val="24"/>
        </w:rPr>
        <w:t>Gustavo de Oliveira Garrid</w:t>
      </w:r>
      <w:r w:rsidR="00C0543F">
        <w:rPr>
          <w:sz w:val="24"/>
          <w:szCs w:val="24"/>
        </w:rPr>
        <w:t>o</w:t>
      </w:r>
      <w:r w:rsidR="00C0543F">
        <w:rPr>
          <w:sz w:val="24"/>
          <w:szCs w:val="24"/>
        </w:rPr>
        <w:tab/>
      </w:r>
      <w:r w:rsidR="00C0543F">
        <w:rPr>
          <w:sz w:val="24"/>
          <w:szCs w:val="24"/>
        </w:rPr>
        <w:tab/>
      </w:r>
      <w:r w:rsidRPr="00C0543F">
        <w:rPr>
          <w:sz w:val="24"/>
          <w:szCs w:val="24"/>
        </w:rPr>
        <w:t>0030482311023</w:t>
      </w:r>
    </w:p>
    <w:p w14:paraId="63890BB9" w14:textId="763787EB" w:rsidR="00657922" w:rsidRPr="00C0543F" w:rsidRDefault="00A578A6" w:rsidP="00657922">
      <w:pPr>
        <w:jc w:val="right"/>
        <w:rPr>
          <w:sz w:val="24"/>
          <w:szCs w:val="24"/>
        </w:rPr>
      </w:pPr>
      <w:r w:rsidRPr="00C0543F">
        <w:rPr>
          <w:sz w:val="24"/>
          <w:szCs w:val="24"/>
        </w:rPr>
        <w:t xml:space="preserve">Kevin </w:t>
      </w:r>
      <w:proofErr w:type="spellStart"/>
      <w:r w:rsidRPr="00C0543F">
        <w:rPr>
          <w:sz w:val="24"/>
          <w:szCs w:val="24"/>
        </w:rPr>
        <w:t>Cairé</w:t>
      </w:r>
      <w:proofErr w:type="spellEnd"/>
      <w:r w:rsidRPr="00C0543F">
        <w:rPr>
          <w:sz w:val="24"/>
          <w:szCs w:val="24"/>
        </w:rPr>
        <w:t xml:space="preserve"> Leandro</w:t>
      </w:r>
      <w:r w:rsidR="00683B1F">
        <w:rPr>
          <w:sz w:val="24"/>
          <w:szCs w:val="24"/>
        </w:rPr>
        <w:tab/>
      </w:r>
      <w:r w:rsidR="00C0543F">
        <w:rPr>
          <w:sz w:val="24"/>
          <w:szCs w:val="24"/>
        </w:rPr>
        <w:tab/>
      </w:r>
      <w:r w:rsidR="00C0543F">
        <w:rPr>
          <w:sz w:val="24"/>
          <w:szCs w:val="24"/>
        </w:rPr>
        <w:tab/>
      </w:r>
      <w:r w:rsidRPr="00C0543F">
        <w:rPr>
          <w:sz w:val="24"/>
          <w:szCs w:val="24"/>
        </w:rPr>
        <w:t>0030482311012</w:t>
      </w:r>
    </w:p>
    <w:p w14:paraId="1B93B15E" w14:textId="77777777" w:rsidR="00D91E9F" w:rsidRPr="00C0543F" w:rsidRDefault="00D91E9F">
      <w:pPr>
        <w:jc w:val="center"/>
        <w:rPr>
          <w:sz w:val="24"/>
          <w:szCs w:val="24"/>
        </w:rPr>
      </w:pPr>
    </w:p>
    <w:p w14:paraId="58DF3B86" w14:textId="77777777" w:rsidR="00A578A6" w:rsidRPr="00C0543F" w:rsidRDefault="00A578A6">
      <w:pPr>
        <w:jc w:val="center"/>
        <w:rPr>
          <w:sz w:val="24"/>
          <w:szCs w:val="24"/>
        </w:rPr>
      </w:pPr>
    </w:p>
    <w:p w14:paraId="737931E9" w14:textId="77777777" w:rsidR="00A578A6" w:rsidRPr="00C0543F" w:rsidRDefault="00A578A6">
      <w:pPr>
        <w:jc w:val="center"/>
        <w:rPr>
          <w:sz w:val="24"/>
          <w:szCs w:val="24"/>
        </w:rPr>
      </w:pPr>
    </w:p>
    <w:p w14:paraId="47335935" w14:textId="77777777" w:rsidR="00A578A6" w:rsidRPr="00C0543F" w:rsidRDefault="00A578A6">
      <w:pPr>
        <w:jc w:val="center"/>
        <w:rPr>
          <w:sz w:val="24"/>
          <w:szCs w:val="24"/>
        </w:rPr>
      </w:pPr>
    </w:p>
    <w:p w14:paraId="719DB9AF" w14:textId="77777777" w:rsidR="00A578A6" w:rsidRPr="00C0543F" w:rsidRDefault="00A578A6" w:rsidP="009E3C28">
      <w:pPr>
        <w:rPr>
          <w:sz w:val="24"/>
          <w:szCs w:val="24"/>
        </w:rPr>
      </w:pPr>
    </w:p>
    <w:p w14:paraId="3171FA98" w14:textId="77777777" w:rsidR="00D91E9F" w:rsidRPr="00C0543F" w:rsidRDefault="00D91E9F">
      <w:pPr>
        <w:jc w:val="center"/>
        <w:rPr>
          <w:sz w:val="24"/>
          <w:szCs w:val="24"/>
        </w:rPr>
      </w:pPr>
      <w:r w:rsidRPr="00C0543F">
        <w:rPr>
          <w:sz w:val="24"/>
          <w:szCs w:val="24"/>
        </w:rPr>
        <w:t>Sorocaba</w:t>
      </w:r>
    </w:p>
    <w:p w14:paraId="38E71C06" w14:textId="0DEC10B2" w:rsidR="00E068A5" w:rsidRPr="00E068A5" w:rsidRDefault="009E3C28" w:rsidP="00E068A5">
      <w:pPr>
        <w:jc w:val="center"/>
        <w:rPr>
          <w:sz w:val="24"/>
          <w:szCs w:val="24"/>
        </w:rPr>
      </w:pPr>
      <w:r>
        <w:rPr>
          <w:sz w:val="24"/>
          <w:szCs w:val="24"/>
        </w:rPr>
        <w:t>Maio</w:t>
      </w:r>
      <w:r w:rsidR="00D91E9F" w:rsidRPr="00C0543F">
        <w:rPr>
          <w:sz w:val="24"/>
          <w:szCs w:val="24"/>
        </w:rPr>
        <w:t>/20</w:t>
      </w:r>
      <w:r w:rsidR="00EA0091" w:rsidRPr="00C0543F">
        <w:rPr>
          <w:sz w:val="24"/>
          <w:szCs w:val="24"/>
        </w:rPr>
        <w:t>2</w:t>
      </w:r>
      <w:r w:rsidR="00A578A6" w:rsidRPr="00C0543F">
        <w:rPr>
          <w:sz w:val="24"/>
          <w:szCs w:val="24"/>
        </w:rPr>
        <w:t>4</w:t>
      </w:r>
    </w:p>
    <w:p w14:paraId="4FC3C41F" w14:textId="77777777" w:rsidR="00722E6E" w:rsidRDefault="00722E6E" w:rsidP="00722E6E">
      <w:pPr>
        <w:pStyle w:val="CabealhodoSumrio"/>
        <w:spacing w:line="360" w:lineRule="auto"/>
        <w:rPr>
          <w:rFonts w:ascii="Times New Roman" w:hAnsi="Times New Roman"/>
        </w:rPr>
      </w:pPr>
      <w:r w:rsidRPr="00722E6E">
        <w:rPr>
          <w:rFonts w:ascii="Times New Roman" w:hAnsi="Times New Roman"/>
        </w:rPr>
        <w:lastRenderedPageBreak/>
        <w:t>Sumário</w:t>
      </w:r>
    </w:p>
    <w:p w14:paraId="51407572" w14:textId="77777777" w:rsidR="00722E6E" w:rsidRPr="00722E6E" w:rsidRDefault="00722E6E" w:rsidP="00722E6E"/>
    <w:p w14:paraId="2E97FBC7" w14:textId="00F071C7" w:rsidR="009E3C28" w:rsidRDefault="00722E6E" w:rsidP="0092270C">
      <w:pPr>
        <w:pStyle w:val="Sumrio1"/>
        <w:spacing w:after="120" w:line="360" w:lineRule="auto"/>
        <w:rPr>
          <w:noProof/>
          <w:kern w:val="2"/>
          <w:sz w:val="24"/>
          <w:szCs w:val="24"/>
        </w:rPr>
      </w:pPr>
      <w:r w:rsidRPr="0092270C">
        <w:rPr>
          <w:sz w:val="24"/>
          <w:szCs w:val="24"/>
        </w:rPr>
        <w:fldChar w:fldCharType="begin"/>
      </w:r>
      <w:r w:rsidRPr="0092270C">
        <w:rPr>
          <w:sz w:val="24"/>
          <w:szCs w:val="24"/>
        </w:rPr>
        <w:instrText xml:space="preserve"> TOC \o "1-3" \h \z \u </w:instrText>
      </w:r>
      <w:r w:rsidRPr="0092270C">
        <w:rPr>
          <w:sz w:val="24"/>
          <w:szCs w:val="24"/>
        </w:rPr>
        <w:fldChar w:fldCharType="separate"/>
      </w:r>
      <w:hyperlink w:anchor="_Toc165916768" w:history="1">
        <w:r w:rsidR="009E3C28" w:rsidRPr="0092270C">
          <w:rPr>
            <w:rStyle w:val="Hyperlink"/>
            <w:noProof/>
            <w:sz w:val="24"/>
            <w:szCs w:val="24"/>
          </w:rPr>
          <w:t>1.</w:t>
        </w:r>
        <w:r w:rsidR="009E3C28">
          <w:rPr>
            <w:noProof/>
            <w:kern w:val="2"/>
            <w:sz w:val="24"/>
            <w:szCs w:val="24"/>
          </w:rPr>
          <w:tab/>
        </w:r>
        <w:r w:rsidR="009E3C28" w:rsidRPr="0092270C">
          <w:rPr>
            <w:rStyle w:val="Hyperlink"/>
            <w:noProof/>
            <w:sz w:val="24"/>
            <w:szCs w:val="24"/>
          </w:rPr>
          <w:t>Introdução</w:t>
        </w:r>
        <w:r w:rsidR="009E3C28" w:rsidRPr="0092270C">
          <w:rPr>
            <w:noProof/>
            <w:webHidden/>
            <w:sz w:val="24"/>
            <w:szCs w:val="24"/>
          </w:rPr>
          <w:tab/>
        </w:r>
        <w:r w:rsidR="009E3C28" w:rsidRPr="0092270C">
          <w:rPr>
            <w:noProof/>
            <w:webHidden/>
            <w:sz w:val="24"/>
            <w:szCs w:val="24"/>
          </w:rPr>
          <w:fldChar w:fldCharType="begin"/>
        </w:r>
        <w:r w:rsidR="009E3C28" w:rsidRPr="0092270C">
          <w:rPr>
            <w:noProof/>
            <w:webHidden/>
            <w:sz w:val="24"/>
            <w:szCs w:val="24"/>
          </w:rPr>
          <w:instrText xml:space="preserve"> PAGEREF _Toc165916768 \h </w:instrText>
        </w:r>
        <w:r w:rsidR="009E3C28" w:rsidRPr="0092270C">
          <w:rPr>
            <w:noProof/>
            <w:webHidden/>
            <w:sz w:val="24"/>
            <w:szCs w:val="24"/>
          </w:rPr>
        </w:r>
        <w:r w:rsidR="009E3C28" w:rsidRPr="0092270C">
          <w:rPr>
            <w:noProof/>
            <w:webHidden/>
            <w:sz w:val="24"/>
            <w:szCs w:val="24"/>
          </w:rPr>
          <w:fldChar w:fldCharType="separate"/>
        </w:r>
        <w:r w:rsidR="009E3C28" w:rsidRPr="0092270C">
          <w:rPr>
            <w:noProof/>
            <w:webHidden/>
            <w:sz w:val="24"/>
            <w:szCs w:val="24"/>
          </w:rPr>
          <w:t>2</w:t>
        </w:r>
        <w:r w:rsidR="009E3C28" w:rsidRPr="0092270C">
          <w:rPr>
            <w:noProof/>
            <w:webHidden/>
            <w:sz w:val="24"/>
            <w:szCs w:val="24"/>
          </w:rPr>
          <w:fldChar w:fldCharType="end"/>
        </w:r>
      </w:hyperlink>
    </w:p>
    <w:p w14:paraId="17A2BE5D" w14:textId="78AA7F09" w:rsidR="009E3C28" w:rsidRDefault="00000000" w:rsidP="0092270C">
      <w:pPr>
        <w:pStyle w:val="Sumrio1"/>
        <w:spacing w:after="120" w:line="360" w:lineRule="auto"/>
        <w:rPr>
          <w:noProof/>
          <w:kern w:val="2"/>
          <w:sz w:val="24"/>
          <w:szCs w:val="24"/>
        </w:rPr>
      </w:pPr>
      <w:hyperlink w:anchor="_Toc165916769" w:history="1">
        <w:r w:rsidR="009E3C28" w:rsidRPr="0092270C">
          <w:rPr>
            <w:rStyle w:val="Hyperlink"/>
            <w:noProof/>
            <w:sz w:val="24"/>
            <w:szCs w:val="24"/>
          </w:rPr>
          <w:t>2.</w:t>
        </w:r>
        <w:r w:rsidR="009E3C28">
          <w:rPr>
            <w:noProof/>
            <w:kern w:val="2"/>
            <w:sz w:val="24"/>
            <w:szCs w:val="24"/>
          </w:rPr>
          <w:tab/>
        </w:r>
        <w:r w:rsidR="009E3C28" w:rsidRPr="0092270C">
          <w:rPr>
            <w:rStyle w:val="Hyperlink"/>
            <w:noProof/>
            <w:sz w:val="24"/>
            <w:szCs w:val="24"/>
          </w:rPr>
          <w:t>Métodos Clássicos</w:t>
        </w:r>
        <w:r w:rsidR="009E3C28" w:rsidRPr="0092270C">
          <w:rPr>
            <w:noProof/>
            <w:webHidden/>
            <w:sz w:val="24"/>
            <w:szCs w:val="24"/>
          </w:rPr>
          <w:tab/>
        </w:r>
        <w:r w:rsidR="009E3C28" w:rsidRPr="0092270C">
          <w:rPr>
            <w:noProof/>
            <w:webHidden/>
            <w:sz w:val="24"/>
            <w:szCs w:val="24"/>
          </w:rPr>
          <w:fldChar w:fldCharType="begin"/>
        </w:r>
        <w:r w:rsidR="009E3C28" w:rsidRPr="0092270C">
          <w:rPr>
            <w:noProof/>
            <w:webHidden/>
            <w:sz w:val="24"/>
            <w:szCs w:val="24"/>
          </w:rPr>
          <w:instrText xml:space="preserve"> PAGEREF _Toc165916769 \h </w:instrText>
        </w:r>
        <w:r w:rsidR="009E3C28" w:rsidRPr="0092270C">
          <w:rPr>
            <w:noProof/>
            <w:webHidden/>
            <w:sz w:val="24"/>
            <w:szCs w:val="24"/>
          </w:rPr>
        </w:r>
        <w:r w:rsidR="009E3C28" w:rsidRPr="0092270C">
          <w:rPr>
            <w:noProof/>
            <w:webHidden/>
            <w:sz w:val="24"/>
            <w:szCs w:val="24"/>
          </w:rPr>
          <w:fldChar w:fldCharType="separate"/>
        </w:r>
        <w:r w:rsidR="009E3C28" w:rsidRPr="0092270C">
          <w:rPr>
            <w:noProof/>
            <w:webHidden/>
            <w:sz w:val="24"/>
            <w:szCs w:val="24"/>
          </w:rPr>
          <w:t>2</w:t>
        </w:r>
        <w:r w:rsidR="009E3C28" w:rsidRPr="0092270C">
          <w:rPr>
            <w:noProof/>
            <w:webHidden/>
            <w:sz w:val="24"/>
            <w:szCs w:val="24"/>
          </w:rPr>
          <w:fldChar w:fldCharType="end"/>
        </w:r>
      </w:hyperlink>
    </w:p>
    <w:p w14:paraId="596DAAAF" w14:textId="01D53D2D" w:rsidR="009E3C28" w:rsidRDefault="00000000" w:rsidP="0092270C">
      <w:pPr>
        <w:pStyle w:val="Sumrio2"/>
        <w:tabs>
          <w:tab w:val="left" w:pos="960"/>
          <w:tab w:val="right" w:leader="dot" w:pos="9060"/>
        </w:tabs>
        <w:spacing w:after="120" w:line="360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65916770" w:history="1">
        <w:r w:rsidR="009E3C28" w:rsidRPr="0092270C">
          <w:rPr>
            <w:rStyle w:val="Hyperlink"/>
            <w:rFonts w:ascii="Times New Roman" w:hAnsi="Times New Roman"/>
            <w:noProof/>
            <w:sz w:val="24"/>
            <w:szCs w:val="24"/>
          </w:rPr>
          <w:t>2.1.</w:t>
        </w:r>
        <w:r w:rsidR="009E3C28">
          <w:rPr>
            <w:rFonts w:ascii="Times New Roman" w:hAnsi="Times New Roman"/>
            <w:noProof/>
            <w:kern w:val="2"/>
            <w:sz w:val="24"/>
            <w:szCs w:val="24"/>
          </w:rPr>
          <w:tab/>
        </w:r>
        <w:r w:rsidR="009E3C28" w:rsidRPr="0092270C">
          <w:rPr>
            <w:rStyle w:val="Hyperlink"/>
            <w:rFonts w:ascii="Times New Roman" w:hAnsi="Times New Roman"/>
            <w:noProof/>
            <w:sz w:val="24"/>
            <w:szCs w:val="24"/>
          </w:rPr>
          <w:t>Modelo Cascata</w:t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_Toc165916770 \h </w:instrText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F39DE8E" w14:textId="7A5ECC1C" w:rsidR="009E3C28" w:rsidRDefault="00000000" w:rsidP="0092270C">
      <w:pPr>
        <w:pStyle w:val="Sumrio2"/>
        <w:tabs>
          <w:tab w:val="left" w:pos="960"/>
          <w:tab w:val="right" w:leader="dot" w:pos="9060"/>
        </w:tabs>
        <w:spacing w:after="120" w:line="360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65916771" w:history="1">
        <w:r w:rsidR="009E3C28" w:rsidRPr="0092270C">
          <w:rPr>
            <w:rStyle w:val="Hyperlink"/>
            <w:rFonts w:ascii="Times New Roman" w:hAnsi="Times New Roman"/>
            <w:noProof/>
            <w:sz w:val="24"/>
            <w:szCs w:val="24"/>
          </w:rPr>
          <w:t>2.2.</w:t>
        </w:r>
        <w:r w:rsidR="009E3C28">
          <w:rPr>
            <w:rFonts w:ascii="Times New Roman" w:hAnsi="Times New Roman"/>
            <w:noProof/>
            <w:kern w:val="2"/>
            <w:sz w:val="24"/>
            <w:szCs w:val="24"/>
          </w:rPr>
          <w:tab/>
        </w:r>
        <w:r w:rsidR="009E3C28" w:rsidRPr="0092270C">
          <w:rPr>
            <w:rStyle w:val="Hyperlink"/>
            <w:rFonts w:ascii="Times New Roman" w:hAnsi="Times New Roman"/>
            <w:noProof/>
            <w:sz w:val="24"/>
            <w:szCs w:val="24"/>
          </w:rPr>
          <w:t>Modelo Espiral</w:t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_Toc165916771 \h </w:instrText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A1BC567" w14:textId="7EA6EBC3" w:rsidR="009E3C28" w:rsidRDefault="00000000" w:rsidP="0092270C">
      <w:pPr>
        <w:pStyle w:val="Sumrio1"/>
        <w:spacing w:after="120" w:line="360" w:lineRule="auto"/>
        <w:rPr>
          <w:noProof/>
          <w:kern w:val="2"/>
          <w:sz w:val="24"/>
          <w:szCs w:val="24"/>
        </w:rPr>
      </w:pPr>
      <w:hyperlink w:anchor="_Toc165916772" w:history="1">
        <w:r w:rsidR="009E3C28" w:rsidRPr="0092270C">
          <w:rPr>
            <w:rStyle w:val="Hyperlink"/>
            <w:noProof/>
            <w:sz w:val="24"/>
            <w:szCs w:val="24"/>
          </w:rPr>
          <w:t>3.</w:t>
        </w:r>
        <w:r w:rsidR="009E3C28">
          <w:rPr>
            <w:noProof/>
            <w:kern w:val="2"/>
            <w:sz w:val="24"/>
            <w:szCs w:val="24"/>
          </w:rPr>
          <w:tab/>
        </w:r>
        <w:r w:rsidR="009E3C28" w:rsidRPr="0092270C">
          <w:rPr>
            <w:rStyle w:val="Hyperlink"/>
            <w:noProof/>
            <w:sz w:val="24"/>
            <w:szCs w:val="24"/>
          </w:rPr>
          <w:t>Métodos Específicos</w:t>
        </w:r>
        <w:r w:rsidR="009E3C28" w:rsidRPr="0092270C">
          <w:rPr>
            <w:noProof/>
            <w:webHidden/>
            <w:sz w:val="24"/>
            <w:szCs w:val="24"/>
          </w:rPr>
          <w:tab/>
        </w:r>
        <w:r w:rsidR="009E3C28" w:rsidRPr="0092270C">
          <w:rPr>
            <w:noProof/>
            <w:webHidden/>
            <w:sz w:val="24"/>
            <w:szCs w:val="24"/>
          </w:rPr>
          <w:fldChar w:fldCharType="begin"/>
        </w:r>
        <w:r w:rsidR="009E3C28" w:rsidRPr="0092270C">
          <w:rPr>
            <w:noProof/>
            <w:webHidden/>
            <w:sz w:val="24"/>
            <w:szCs w:val="24"/>
          </w:rPr>
          <w:instrText xml:space="preserve"> PAGEREF _Toc165916772 \h </w:instrText>
        </w:r>
        <w:r w:rsidR="009E3C28" w:rsidRPr="0092270C">
          <w:rPr>
            <w:noProof/>
            <w:webHidden/>
            <w:sz w:val="24"/>
            <w:szCs w:val="24"/>
          </w:rPr>
        </w:r>
        <w:r w:rsidR="009E3C28" w:rsidRPr="0092270C">
          <w:rPr>
            <w:noProof/>
            <w:webHidden/>
            <w:sz w:val="24"/>
            <w:szCs w:val="24"/>
          </w:rPr>
          <w:fldChar w:fldCharType="separate"/>
        </w:r>
        <w:r w:rsidR="009E3C28" w:rsidRPr="0092270C">
          <w:rPr>
            <w:noProof/>
            <w:webHidden/>
            <w:sz w:val="24"/>
            <w:szCs w:val="24"/>
          </w:rPr>
          <w:t>3</w:t>
        </w:r>
        <w:r w:rsidR="009E3C28" w:rsidRPr="0092270C">
          <w:rPr>
            <w:noProof/>
            <w:webHidden/>
            <w:sz w:val="24"/>
            <w:szCs w:val="24"/>
          </w:rPr>
          <w:fldChar w:fldCharType="end"/>
        </w:r>
      </w:hyperlink>
    </w:p>
    <w:p w14:paraId="2670D5C3" w14:textId="37EB9AEA" w:rsidR="009E3C28" w:rsidRDefault="00000000" w:rsidP="0092270C">
      <w:pPr>
        <w:pStyle w:val="Sumrio2"/>
        <w:tabs>
          <w:tab w:val="left" w:pos="960"/>
          <w:tab w:val="right" w:leader="dot" w:pos="9060"/>
        </w:tabs>
        <w:spacing w:after="120" w:line="360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65916773" w:history="1">
        <w:r w:rsidR="009E3C28" w:rsidRPr="0092270C">
          <w:rPr>
            <w:rStyle w:val="Hyperlink"/>
            <w:rFonts w:ascii="Times New Roman" w:hAnsi="Times New Roman"/>
            <w:noProof/>
            <w:sz w:val="24"/>
            <w:szCs w:val="24"/>
          </w:rPr>
          <w:t>3.1.</w:t>
        </w:r>
        <w:r w:rsidR="009E3C28">
          <w:rPr>
            <w:rFonts w:ascii="Times New Roman" w:hAnsi="Times New Roman"/>
            <w:noProof/>
            <w:kern w:val="2"/>
            <w:sz w:val="24"/>
            <w:szCs w:val="24"/>
          </w:rPr>
          <w:tab/>
        </w:r>
        <w:r w:rsidR="009E3C28" w:rsidRPr="0092270C">
          <w:rPr>
            <w:rStyle w:val="Hyperlink"/>
            <w:rFonts w:ascii="Times New Roman" w:hAnsi="Times New Roman"/>
            <w:noProof/>
            <w:sz w:val="24"/>
            <w:szCs w:val="24"/>
          </w:rPr>
          <w:t>Modelo Estrela de Hix e Hartson</w:t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_Toc165916773 \h </w:instrText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1C56F68" w14:textId="54A7B3E1" w:rsidR="009E3C28" w:rsidRDefault="00000000" w:rsidP="0092270C">
      <w:pPr>
        <w:pStyle w:val="Sumrio2"/>
        <w:tabs>
          <w:tab w:val="left" w:pos="960"/>
          <w:tab w:val="right" w:leader="dot" w:pos="9060"/>
        </w:tabs>
        <w:spacing w:after="120" w:line="360" w:lineRule="auto"/>
        <w:rPr>
          <w:rFonts w:ascii="Times New Roman" w:hAnsi="Times New Roman"/>
          <w:noProof/>
          <w:kern w:val="2"/>
          <w:sz w:val="24"/>
          <w:szCs w:val="24"/>
        </w:rPr>
      </w:pPr>
      <w:hyperlink w:anchor="_Toc165916774" w:history="1">
        <w:r w:rsidR="009E3C28" w:rsidRPr="0092270C">
          <w:rPr>
            <w:rStyle w:val="Hyperlink"/>
            <w:rFonts w:ascii="Times New Roman" w:hAnsi="Times New Roman"/>
            <w:noProof/>
            <w:sz w:val="24"/>
            <w:szCs w:val="24"/>
          </w:rPr>
          <w:t>3.2.</w:t>
        </w:r>
        <w:r w:rsidR="009E3C28">
          <w:rPr>
            <w:rFonts w:ascii="Times New Roman" w:hAnsi="Times New Roman"/>
            <w:noProof/>
            <w:kern w:val="2"/>
            <w:sz w:val="24"/>
            <w:szCs w:val="24"/>
          </w:rPr>
          <w:tab/>
        </w:r>
        <w:r w:rsidR="009E3C28" w:rsidRPr="0092270C">
          <w:rPr>
            <w:rStyle w:val="Hyperlink"/>
            <w:rFonts w:ascii="Times New Roman" w:hAnsi="Times New Roman"/>
            <w:noProof/>
            <w:sz w:val="24"/>
            <w:szCs w:val="24"/>
          </w:rPr>
          <w:t>Modelo de Schneiderman</w:t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_Toc165916774 \h </w:instrText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9E3C28" w:rsidRPr="0092270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E4FD342" w14:textId="26CA3A29" w:rsidR="009E3C28" w:rsidRDefault="00000000" w:rsidP="0092270C">
      <w:pPr>
        <w:pStyle w:val="Sumrio1"/>
        <w:spacing w:after="120" w:line="360" w:lineRule="auto"/>
        <w:rPr>
          <w:noProof/>
          <w:kern w:val="2"/>
          <w:sz w:val="24"/>
          <w:szCs w:val="24"/>
        </w:rPr>
      </w:pPr>
      <w:hyperlink w:anchor="_Toc165916775" w:history="1">
        <w:r w:rsidR="009E3C28" w:rsidRPr="0092270C">
          <w:rPr>
            <w:rStyle w:val="Hyperlink"/>
            <w:noProof/>
            <w:sz w:val="24"/>
            <w:szCs w:val="24"/>
          </w:rPr>
          <w:t>4.</w:t>
        </w:r>
        <w:r w:rsidR="009E3C28">
          <w:rPr>
            <w:noProof/>
            <w:kern w:val="2"/>
            <w:sz w:val="24"/>
            <w:szCs w:val="24"/>
          </w:rPr>
          <w:tab/>
        </w:r>
        <w:r w:rsidR="009E3C28" w:rsidRPr="0092270C">
          <w:rPr>
            <w:rStyle w:val="Hyperlink"/>
            <w:noProof/>
            <w:sz w:val="24"/>
            <w:szCs w:val="24"/>
          </w:rPr>
          <w:t>Conclusão</w:t>
        </w:r>
        <w:r w:rsidR="009E3C28" w:rsidRPr="0092270C">
          <w:rPr>
            <w:noProof/>
            <w:webHidden/>
            <w:sz w:val="24"/>
            <w:szCs w:val="24"/>
          </w:rPr>
          <w:tab/>
        </w:r>
        <w:r w:rsidR="009E3C28" w:rsidRPr="0092270C">
          <w:rPr>
            <w:noProof/>
            <w:webHidden/>
            <w:sz w:val="24"/>
            <w:szCs w:val="24"/>
          </w:rPr>
          <w:fldChar w:fldCharType="begin"/>
        </w:r>
        <w:r w:rsidR="009E3C28" w:rsidRPr="0092270C">
          <w:rPr>
            <w:noProof/>
            <w:webHidden/>
            <w:sz w:val="24"/>
            <w:szCs w:val="24"/>
          </w:rPr>
          <w:instrText xml:space="preserve"> PAGEREF _Toc165916775 \h </w:instrText>
        </w:r>
        <w:r w:rsidR="009E3C28" w:rsidRPr="0092270C">
          <w:rPr>
            <w:noProof/>
            <w:webHidden/>
            <w:sz w:val="24"/>
            <w:szCs w:val="24"/>
          </w:rPr>
        </w:r>
        <w:r w:rsidR="009E3C28" w:rsidRPr="0092270C">
          <w:rPr>
            <w:noProof/>
            <w:webHidden/>
            <w:sz w:val="24"/>
            <w:szCs w:val="24"/>
          </w:rPr>
          <w:fldChar w:fldCharType="separate"/>
        </w:r>
        <w:r w:rsidR="009E3C28" w:rsidRPr="0092270C">
          <w:rPr>
            <w:noProof/>
            <w:webHidden/>
            <w:sz w:val="24"/>
            <w:szCs w:val="24"/>
          </w:rPr>
          <w:t>3</w:t>
        </w:r>
        <w:r w:rsidR="009E3C28" w:rsidRPr="0092270C">
          <w:rPr>
            <w:noProof/>
            <w:webHidden/>
            <w:sz w:val="24"/>
            <w:szCs w:val="24"/>
          </w:rPr>
          <w:fldChar w:fldCharType="end"/>
        </w:r>
      </w:hyperlink>
    </w:p>
    <w:p w14:paraId="06C1A14D" w14:textId="55094C85" w:rsidR="0092270C" w:rsidRPr="0092270C" w:rsidRDefault="00000000" w:rsidP="0092270C">
      <w:pPr>
        <w:pStyle w:val="Sumrio1"/>
        <w:spacing w:after="120" w:line="360" w:lineRule="auto"/>
        <w:rPr>
          <w:rStyle w:val="Hyperlink"/>
          <w:noProof/>
          <w:sz w:val="24"/>
          <w:szCs w:val="24"/>
        </w:rPr>
      </w:pPr>
      <w:hyperlink w:anchor="_Toc165916776" w:history="1">
        <w:r w:rsidR="009E3C28" w:rsidRPr="0092270C">
          <w:rPr>
            <w:rStyle w:val="Hyperlink"/>
            <w:noProof/>
            <w:sz w:val="24"/>
            <w:szCs w:val="24"/>
          </w:rPr>
          <w:t>5.</w:t>
        </w:r>
        <w:r w:rsidR="009E3C28">
          <w:rPr>
            <w:noProof/>
            <w:kern w:val="2"/>
            <w:sz w:val="24"/>
            <w:szCs w:val="24"/>
          </w:rPr>
          <w:tab/>
        </w:r>
        <w:r w:rsidR="009E3C28" w:rsidRPr="0092270C">
          <w:rPr>
            <w:rStyle w:val="Hyperlink"/>
            <w:noProof/>
            <w:sz w:val="24"/>
            <w:szCs w:val="24"/>
          </w:rPr>
          <w:t>Referencias</w:t>
        </w:r>
        <w:r w:rsidR="009E3C28" w:rsidRPr="0092270C">
          <w:rPr>
            <w:noProof/>
            <w:webHidden/>
            <w:sz w:val="24"/>
            <w:szCs w:val="24"/>
          </w:rPr>
          <w:tab/>
        </w:r>
        <w:r w:rsidR="009E3C28" w:rsidRPr="0092270C">
          <w:rPr>
            <w:noProof/>
            <w:webHidden/>
            <w:sz w:val="24"/>
            <w:szCs w:val="24"/>
          </w:rPr>
          <w:fldChar w:fldCharType="begin"/>
        </w:r>
        <w:r w:rsidR="009E3C28" w:rsidRPr="0092270C">
          <w:rPr>
            <w:noProof/>
            <w:webHidden/>
            <w:sz w:val="24"/>
            <w:szCs w:val="24"/>
          </w:rPr>
          <w:instrText xml:space="preserve"> PAGEREF _Toc165916776 \h </w:instrText>
        </w:r>
        <w:r w:rsidR="009E3C28" w:rsidRPr="0092270C">
          <w:rPr>
            <w:noProof/>
            <w:webHidden/>
            <w:sz w:val="24"/>
            <w:szCs w:val="24"/>
          </w:rPr>
        </w:r>
        <w:r w:rsidR="009E3C28" w:rsidRPr="0092270C">
          <w:rPr>
            <w:noProof/>
            <w:webHidden/>
            <w:sz w:val="24"/>
            <w:szCs w:val="24"/>
          </w:rPr>
          <w:fldChar w:fldCharType="separate"/>
        </w:r>
        <w:r w:rsidR="009E3C28" w:rsidRPr="0092270C">
          <w:rPr>
            <w:noProof/>
            <w:webHidden/>
            <w:sz w:val="24"/>
            <w:szCs w:val="24"/>
          </w:rPr>
          <w:t>3</w:t>
        </w:r>
        <w:r w:rsidR="009E3C28" w:rsidRPr="0092270C">
          <w:rPr>
            <w:noProof/>
            <w:webHidden/>
            <w:sz w:val="24"/>
            <w:szCs w:val="24"/>
          </w:rPr>
          <w:fldChar w:fldCharType="end"/>
        </w:r>
      </w:hyperlink>
    </w:p>
    <w:p w14:paraId="2F2FBA42" w14:textId="60C95C49" w:rsidR="009E3C28" w:rsidRPr="0092270C" w:rsidRDefault="009E3C28" w:rsidP="0092270C">
      <w:pPr>
        <w:pStyle w:val="Sumrio1"/>
        <w:spacing w:after="120" w:line="360" w:lineRule="auto"/>
        <w:rPr>
          <w:noProof/>
          <w:color w:val="467886"/>
          <w:sz w:val="24"/>
          <w:szCs w:val="24"/>
          <w:u w:val="single"/>
        </w:rPr>
      </w:pPr>
    </w:p>
    <w:p w14:paraId="49DC49C3" w14:textId="77777777" w:rsidR="0092270C" w:rsidRDefault="00722E6E" w:rsidP="0092270C">
      <w:pPr>
        <w:pStyle w:val="Ttulo1"/>
        <w:spacing w:after="120" w:line="360" w:lineRule="auto"/>
      </w:pPr>
      <w:r w:rsidRPr="0092270C">
        <w:rPr>
          <w:rFonts w:ascii="Times New Roman" w:hAnsi="Times New Roman"/>
          <w:b w:val="0"/>
          <w:bCs w:val="0"/>
          <w:sz w:val="24"/>
          <w:szCs w:val="24"/>
        </w:rPr>
        <w:fldChar w:fldCharType="end"/>
      </w:r>
      <w:bookmarkStart w:id="0" w:name="_Toc165916768"/>
    </w:p>
    <w:p w14:paraId="575829EF" w14:textId="23068B18" w:rsidR="009E3C28" w:rsidRDefault="0092270C" w:rsidP="0092270C">
      <w:pPr>
        <w:pStyle w:val="Ttulo1"/>
        <w:numPr>
          <w:ilvl w:val="0"/>
          <w:numId w:val="20"/>
        </w:numPr>
        <w:spacing w:before="0" w:after="240" w:line="360" w:lineRule="auto"/>
        <w:rPr>
          <w:rFonts w:ascii="Times New Roman" w:hAnsi="Times New Roman"/>
          <w:sz w:val="28"/>
          <w:szCs w:val="28"/>
        </w:rPr>
      </w:pPr>
      <w:r>
        <w:br w:type="page"/>
      </w:r>
      <w:r w:rsidR="009E3C28" w:rsidRPr="009E3C28">
        <w:rPr>
          <w:rFonts w:ascii="Times New Roman" w:hAnsi="Times New Roman"/>
          <w:sz w:val="28"/>
          <w:szCs w:val="28"/>
        </w:rPr>
        <w:lastRenderedPageBreak/>
        <w:t>Introdução</w:t>
      </w:r>
      <w:bookmarkEnd w:id="0"/>
    </w:p>
    <w:p w14:paraId="07A4C868" w14:textId="77777777" w:rsidR="00F823FB" w:rsidRPr="00F823FB" w:rsidRDefault="00F823FB" w:rsidP="00F823FB">
      <w:pPr>
        <w:spacing w:after="120" w:line="360" w:lineRule="auto"/>
        <w:jc w:val="both"/>
        <w:rPr>
          <w:sz w:val="24"/>
          <w:szCs w:val="24"/>
        </w:rPr>
      </w:pPr>
    </w:p>
    <w:p w14:paraId="36818B3C" w14:textId="266C873C" w:rsidR="009E3C28" w:rsidRPr="009E3C28" w:rsidRDefault="009E3C28" w:rsidP="0092270C">
      <w:pPr>
        <w:pStyle w:val="Ttulo1"/>
        <w:numPr>
          <w:ilvl w:val="0"/>
          <w:numId w:val="20"/>
        </w:numPr>
        <w:spacing w:before="0" w:after="240" w:line="360" w:lineRule="auto"/>
        <w:rPr>
          <w:rFonts w:ascii="Times New Roman" w:hAnsi="Times New Roman"/>
          <w:sz w:val="28"/>
          <w:szCs w:val="28"/>
        </w:rPr>
      </w:pPr>
      <w:bookmarkStart w:id="1" w:name="_Toc165916769"/>
      <w:r w:rsidRPr="009E3C28">
        <w:rPr>
          <w:rFonts w:ascii="Times New Roman" w:hAnsi="Times New Roman"/>
          <w:sz w:val="28"/>
          <w:szCs w:val="28"/>
        </w:rPr>
        <w:t>Métodos Clássicos</w:t>
      </w:r>
      <w:bookmarkEnd w:id="1"/>
    </w:p>
    <w:p w14:paraId="38D8B07E" w14:textId="77777777" w:rsidR="0092270C" w:rsidRPr="0092270C" w:rsidRDefault="0092270C" w:rsidP="0092270C">
      <w:pPr>
        <w:spacing w:after="120" w:line="360" w:lineRule="auto"/>
        <w:ind w:firstLine="360"/>
        <w:jc w:val="both"/>
        <w:rPr>
          <w:sz w:val="24"/>
          <w:szCs w:val="24"/>
        </w:rPr>
      </w:pPr>
    </w:p>
    <w:p w14:paraId="2777EF46" w14:textId="5CB11792" w:rsidR="009E3C28" w:rsidRDefault="009E3C28" w:rsidP="0092270C">
      <w:pPr>
        <w:pStyle w:val="Ttulo1"/>
        <w:numPr>
          <w:ilvl w:val="0"/>
          <w:numId w:val="20"/>
        </w:numPr>
        <w:spacing w:before="0" w:after="240" w:line="360" w:lineRule="auto"/>
        <w:rPr>
          <w:rFonts w:ascii="Times New Roman" w:hAnsi="Times New Roman"/>
          <w:sz w:val="28"/>
          <w:szCs w:val="28"/>
        </w:rPr>
      </w:pPr>
      <w:bookmarkStart w:id="2" w:name="_Toc165916772"/>
      <w:r w:rsidRPr="009E3C28">
        <w:rPr>
          <w:rFonts w:ascii="Times New Roman" w:hAnsi="Times New Roman"/>
          <w:sz w:val="28"/>
          <w:szCs w:val="28"/>
        </w:rPr>
        <w:t>Métodos Específicos</w:t>
      </w:r>
      <w:bookmarkEnd w:id="2"/>
    </w:p>
    <w:p w14:paraId="00C2B1D9" w14:textId="77777777" w:rsidR="006C7F52" w:rsidRPr="006C7F52" w:rsidRDefault="006C7F52" w:rsidP="006C7F52"/>
    <w:p w14:paraId="4B3D242D" w14:textId="56B36CB1" w:rsidR="00F823FB" w:rsidRDefault="009E3C28" w:rsidP="006C7F52">
      <w:pPr>
        <w:pStyle w:val="Ttulo1"/>
        <w:numPr>
          <w:ilvl w:val="0"/>
          <w:numId w:val="20"/>
        </w:numPr>
        <w:spacing w:before="0" w:after="240" w:line="360" w:lineRule="auto"/>
        <w:rPr>
          <w:rFonts w:ascii="Times New Roman" w:hAnsi="Times New Roman"/>
          <w:sz w:val="28"/>
          <w:szCs w:val="28"/>
        </w:rPr>
      </w:pPr>
      <w:bookmarkStart w:id="3" w:name="_Toc165916775"/>
      <w:r w:rsidRPr="009E3C28">
        <w:rPr>
          <w:rFonts w:ascii="Times New Roman" w:hAnsi="Times New Roman"/>
          <w:sz w:val="28"/>
          <w:szCs w:val="28"/>
        </w:rPr>
        <w:t>Conclusão</w:t>
      </w:r>
      <w:bookmarkEnd w:id="3"/>
    </w:p>
    <w:p w14:paraId="71DF38D8" w14:textId="77777777" w:rsidR="006C7F52" w:rsidRPr="006C7F52" w:rsidRDefault="006C7F52" w:rsidP="006C7F52"/>
    <w:p w14:paraId="4AB0640B" w14:textId="4FF1204F" w:rsidR="005D320C" w:rsidRPr="009E3C28" w:rsidRDefault="008D5491" w:rsidP="009E3C28">
      <w:pPr>
        <w:pStyle w:val="Ttulo1"/>
        <w:numPr>
          <w:ilvl w:val="0"/>
          <w:numId w:val="20"/>
        </w:numPr>
        <w:spacing w:before="0" w:after="240" w:line="360" w:lineRule="auto"/>
        <w:rPr>
          <w:rFonts w:ascii="Times New Roman" w:hAnsi="Times New Roman"/>
          <w:sz w:val="28"/>
          <w:szCs w:val="28"/>
        </w:rPr>
      </w:pPr>
      <w:bookmarkStart w:id="4" w:name="_Toc161782521"/>
      <w:bookmarkStart w:id="5" w:name="_Toc162375626"/>
      <w:bookmarkStart w:id="6" w:name="_Toc162384150"/>
      <w:bookmarkStart w:id="7" w:name="_Toc162900864"/>
      <w:bookmarkStart w:id="8" w:name="_Toc162903497"/>
      <w:bookmarkStart w:id="9" w:name="_Toc163496794"/>
      <w:bookmarkStart w:id="10" w:name="_Toc165916776"/>
      <w:r w:rsidRPr="009E3C28">
        <w:rPr>
          <w:rFonts w:ascii="Times New Roman" w:hAnsi="Times New Roman"/>
          <w:sz w:val="28"/>
          <w:szCs w:val="28"/>
        </w:rPr>
        <w:t>Referencias</w:t>
      </w:r>
      <w:bookmarkEnd w:id="4"/>
      <w:bookmarkEnd w:id="5"/>
      <w:bookmarkEnd w:id="6"/>
      <w:bookmarkEnd w:id="7"/>
      <w:bookmarkEnd w:id="8"/>
      <w:bookmarkEnd w:id="9"/>
      <w:bookmarkEnd w:id="10"/>
    </w:p>
    <w:p w14:paraId="4454BF0C" w14:textId="6316C457" w:rsidR="005D320C" w:rsidRPr="001003E0" w:rsidRDefault="005D320C" w:rsidP="001003E0">
      <w:pPr>
        <w:spacing w:after="240" w:line="360" w:lineRule="auto"/>
        <w:jc w:val="both"/>
        <w:rPr>
          <w:sz w:val="24"/>
          <w:szCs w:val="24"/>
          <w:lang w:val="en-US"/>
        </w:rPr>
      </w:pPr>
      <w:r w:rsidRPr="006C7A33">
        <w:rPr>
          <w:b/>
          <w:bCs/>
          <w:sz w:val="24"/>
          <w:szCs w:val="24"/>
        </w:rPr>
        <w:t>CARVALHO</w:t>
      </w:r>
      <w:r w:rsidRPr="006C7A33">
        <w:rPr>
          <w:sz w:val="24"/>
          <w:szCs w:val="24"/>
        </w:rPr>
        <w:t xml:space="preserve">, Jose O. F.; Referenciais para projetistas e usuários de interfaces de computadores destinadas aos deficientes visuais. Dissertação (Mestrado em Engenharia Elétrica) - Universidade Estadual de Campinas Faculdade de Eng. </w:t>
      </w:r>
      <w:proofErr w:type="spellStart"/>
      <w:r w:rsidRPr="00A578FF">
        <w:rPr>
          <w:sz w:val="24"/>
          <w:szCs w:val="24"/>
          <w:lang w:val="en-US"/>
        </w:rPr>
        <w:t>Elétrica</w:t>
      </w:r>
      <w:proofErr w:type="spellEnd"/>
      <w:r w:rsidRPr="00A578FF">
        <w:rPr>
          <w:sz w:val="24"/>
          <w:szCs w:val="24"/>
          <w:lang w:val="en-US"/>
        </w:rPr>
        <w:t>. Campinas 1994. p. 21, 24, 28.</w:t>
      </w:r>
    </w:p>
    <w:p w14:paraId="37C03EE3" w14:textId="6907B0B9" w:rsidR="001003E0" w:rsidRDefault="001003E0" w:rsidP="001003E0">
      <w:pPr>
        <w:spacing w:after="240" w:line="360" w:lineRule="auto"/>
        <w:jc w:val="both"/>
        <w:rPr>
          <w:sz w:val="24"/>
          <w:szCs w:val="24"/>
          <w:lang w:val="en-US"/>
        </w:rPr>
      </w:pPr>
      <w:r w:rsidRPr="005D320C">
        <w:rPr>
          <w:b/>
          <w:bCs/>
          <w:sz w:val="24"/>
          <w:szCs w:val="24"/>
          <w:lang w:val="en-US"/>
        </w:rPr>
        <w:t>SHNEIDERMAN</w:t>
      </w:r>
      <w:r w:rsidRPr="001003E0">
        <w:rPr>
          <w:sz w:val="24"/>
          <w:szCs w:val="24"/>
          <w:lang w:val="en-US"/>
        </w:rPr>
        <w:t>, B. Designing the User Interface: Strategies for</w:t>
      </w:r>
      <w:r>
        <w:rPr>
          <w:sz w:val="24"/>
          <w:szCs w:val="24"/>
          <w:lang w:val="en-US"/>
        </w:rPr>
        <w:t xml:space="preserve"> </w:t>
      </w:r>
      <w:r w:rsidRPr="001003E0">
        <w:rPr>
          <w:sz w:val="24"/>
          <w:szCs w:val="24"/>
          <w:lang w:val="en-US"/>
        </w:rPr>
        <w:t>Effective Human- Computer Interaction. 3. ed. EUA: Addison Wesley, 1998.</w:t>
      </w:r>
    </w:p>
    <w:p w14:paraId="697F446E" w14:textId="70DE95E9" w:rsidR="00C4025E" w:rsidRPr="00C4025E" w:rsidRDefault="00C4025E" w:rsidP="001003E0">
      <w:pPr>
        <w:spacing w:after="240" w:line="360" w:lineRule="auto"/>
        <w:jc w:val="both"/>
        <w:rPr>
          <w:sz w:val="32"/>
          <w:szCs w:val="32"/>
          <w:lang w:val="en-US"/>
        </w:rPr>
      </w:pPr>
      <w:r w:rsidRPr="00C4025E">
        <w:rPr>
          <w:b/>
          <w:bCs/>
          <w:sz w:val="24"/>
          <w:szCs w:val="24"/>
          <w:shd w:val="clear" w:color="auto" w:fill="FAF9F8"/>
        </w:rPr>
        <w:t>PRESSMAN</w:t>
      </w:r>
      <w:r w:rsidRPr="00C4025E">
        <w:rPr>
          <w:sz w:val="24"/>
          <w:szCs w:val="24"/>
          <w:shd w:val="clear" w:color="auto" w:fill="FAF9F8"/>
        </w:rPr>
        <w:t>, R S. Engenharia de software. 6.ed. São Paulo: McGraw-Hill, 2006</w:t>
      </w:r>
    </w:p>
    <w:sectPr w:rsidR="00C4025E" w:rsidRPr="00C4025E" w:rsidSect="000D7F9E">
      <w:headerReference w:type="default" r:id="rId13"/>
      <w:footerReference w:type="default" r:id="rId14"/>
      <w:pgSz w:w="11905" w:h="16837"/>
      <w:pgMar w:top="1701" w:right="1134" w:bottom="1134" w:left="1701" w:header="720" w:footer="862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D3578" w14:textId="77777777" w:rsidR="00D42C9E" w:rsidRDefault="00D42C9E" w:rsidP="00D91E9F">
      <w:r>
        <w:separator/>
      </w:r>
    </w:p>
  </w:endnote>
  <w:endnote w:type="continuationSeparator" w:id="0">
    <w:p w14:paraId="0B74BA6C" w14:textId="77777777" w:rsidR="00D42C9E" w:rsidRDefault="00D42C9E" w:rsidP="00D9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96786" w14:textId="199A3ECA" w:rsidR="00C0543F" w:rsidRDefault="00C0543F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2E905A4" w14:textId="77777777" w:rsidR="00D91E9F" w:rsidRDefault="00D91E9F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91114" w14:textId="77777777" w:rsidR="00D42C9E" w:rsidRDefault="00D42C9E" w:rsidP="00D91E9F">
      <w:r>
        <w:separator/>
      </w:r>
    </w:p>
  </w:footnote>
  <w:footnote w:type="continuationSeparator" w:id="0">
    <w:p w14:paraId="6C117653" w14:textId="77777777" w:rsidR="00D42C9E" w:rsidRDefault="00D42C9E" w:rsidP="00D91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6EF99" w14:textId="77777777" w:rsidR="00D91E9F" w:rsidRDefault="00D91E9F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C42B6"/>
    <w:multiLevelType w:val="hybridMultilevel"/>
    <w:tmpl w:val="1826D55A"/>
    <w:lvl w:ilvl="0" w:tplc="6FEC3D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54DB9"/>
    <w:multiLevelType w:val="hybridMultilevel"/>
    <w:tmpl w:val="FAAAE6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57CB4"/>
    <w:multiLevelType w:val="multilevel"/>
    <w:tmpl w:val="C05C265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E5C13C1"/>
    <w:multiLevelType w:val="hybridMultilevel"/>
    <w:tmpl w:val="FAFAE13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A06AA"/>
    <w:multiLevelType w:val="hybridMultilevel"/>
    <w:tmpl w:val="9BD01A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EBB"/>
    <w:multiLevelType w:val="multilevel"/>
    <w:tmpl w:val="7C961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6216C0E"/>
    <w:multiLevelType w:val="hybridMultilevel"/>
    <w:tmpl w:val="28A842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B0265"/>
    <w:multiLevelType w:val="hybridMultilevel"/>
    <w:tmpl w:val="0B5C4D00"/>
    <w:lvl w:ilvl="0" w:tplc="096A98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01FDE"/>
    <w:multiLevelType w:val="hybridMultilevel"/>
    <w:tmpl w:val="7DD253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51B0E"/>
    <w:multiLevelType w:val="hybridMultilevel"/>
    <w:tmpl w:val="880A50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C1D5F"/>
    <w:multiLevelType w:val="hybridMultilevel"/>
    <w:tmpl w:val="16E227A4"/>
    <w:lvl w:ilvl="0" w:tplc="3766C5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B20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CA52A8"/>
    <w:multiLevelType w:val="hybridMultilevel"/>
    <w:tmpl w:val="192E5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E5E68"/>
    <w:multiLevelType w:val="multilevel"/>
    <w:tmpl w:val="BBFAD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578772E"/>
    <w:multiLevelType w:val="hybridMultilevel"/>
    <w:tmpl w:val="FF004C46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75A20"/>
    <w:multiLevelType w:val="hybridMultilevel"/>
    <w:tmpl w:val="70A28E4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8A6D3D"/>
    <w:multiLevelType w:val="multilevel"/>
    <w:tmpl w:val="042A37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4B50A83"/>
    <w:multiLevelType w:val="hybridMultilevel"/>
    <w:tmpl w:val="0A385F72"/>
    <w:lvl w:ilvl="0" w:tplc="486251B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D11A5D"/>
    <w:multiLevelType w:val="multilevel"/>
    <w:tmpl w:val="3C1A2A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F79128E"/>
    <w:multiLevelType w:val="multilevel"/>
    <w:tmpl w:val="E64A5C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255409156">
    <w:abstractNumId w:val="6"/>
  </w:num>
  <w:num w:numId="2" w16cid:durableId="1025138737">
    <w:abstractNumId w:val="7"/>
  </w:num>
  <w:num w:numId="3" w16cid:durableId="1889875265">
    <w:abstractNumId w:val="9"/>
  </w:num>
  <w:num w:numId="4" w16cid:durableId="1328053750">
    <w:abstractNumId w:val="3"/>
  </w:num>
  <w:num w:numId="5" w16cid:durableId="692878026">
    <w:abstractNumId w:val="15"/>
  </w:num>
  <w:num w:numId="6" w16cid:durableId="518473956">
    <w:abstractNumId w:val="1"/>
  </w:num>
  <w:num w:numId="7" w16cid:durableId="1455637338">
    <w:abstractNumId w:val="12"/>
  </w:num>
  <w:num w:numId="8" w16cid:durableId="1751268624">
    <w:abstractNumId w:val="8"/>
  </w:num>
  <w:num w:numId="9" w16cid:durableId="924340740">
    <w:abstractNumId w:val="17"/>
  </w:num>
  <w:num w:numId="10" w16cid:durableId="7299276">
    <w:abstractNumId w:val="4"/>
  </w:num>
  <w:num w:numId="11" w16cid:durableId="1896968336">
    <w:abstractNumId w:val="10"/>
  </w:num>
  <w:num w:numId="12" w16cid:durableId="518930840">
    <w:abstractNumId w:val="14"/>
  </w:num>
  <w:num w:numId="13" w16cid:durableId="949355007">
    <w:abstractNumId w:val="11"/>
  </w:num>
  <w:num w:numId="14" w16cid:durableId="63380638">
    <w:abstractNumId w:val="18"/>
  </w:num>
  <w:num w:numId="15" w16cid:durableId="1207062431">
    <w:abstractNumId w:val="2"/>
  </w:num>
  <w:num w:numId="16" w16cid:durableId="1585262245">
    <w:abstractNumId w:val="19"/>
  </w:num>
  <w:num w:numId="17" w16cid:durableId="1996102670">
    <w:abstractNumId w:val="16"/>
  </w:num>
  <w:num w:numId="18" w16cid:durableId="625353686">
    <w:abstractNumId w:val="0"/>
  </w:num>
  <w:num w:numId="19" w16cid:durableId="836187118">
    <w:abstractNumId w:val="5"/>
  </w:num>
  <w:num w:numId="20" w16cid:durableId="11636673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91E9F"/>
    <w:rsid w:val="00007D76"/>
    <w:rsid w:val="00012A2A"/>
    <w:rsid w:val="00014D7F"/>
    <w:rsid w:val="000C57D5"/>
    <w:rsid w:val="000D7F9E"/>
    <w:rsid w:val="001003E0"/>
    <w:rsid w:val="001043A2"/>
    <w:rsid w:val="00191AB6"/>
    <w:rsid w:val="00195F7F"/>
    <w:rsid w:val="0019680F"/>
    <w:rsid w:val="00196F9D"/>
    <w:rsid w:val="001A3D31"/>
    <w:rsid w:val="001C4A5F"/>
    <w:rsid w:val="001E79BE"/>
    <w:rsid w:val="00235B42"/>
    <w:rsid w:val="002541C9"/>
    <w:rsid w:val="002F493E"/>
    <w:rsid w:val="00350EBA"/>
    <w:rsid w:val="00410734"/>
    <w:rsid w:val="00427550"/>
    <w:rsid w:val="00491CF4"/>
    <w:rsid w:val="004B6CA6"/>
    <w:rsid w:val="004D5E42"/>
    <w:rsid w:val="00552203"/>
    <w:rsid w:val="0055590D"/>
    <w:rsid w:val="00580545"/>
    <w:rsid w:val="005A4FAB"/>
    <w:rsid w:val="005B0AE1"/>
    <w:rsid w:val="005B131F"/>
    <w:rsid w:val="005D320C"/>
    <w:rsid w:val="005E49DC"/>
    <w:rsid w:val="005E560F"/>
    <w:rsid w:val="005F16AD"/>
    <w:rsid w:val="00603C08"/>
    <w:rsid w:val="0060641D"/>
    <w:rsid w:val="00613572"/>
    <w:rsid w:val="00634990"/>
    <w:rsid w:val="00657922"/>
    <w:rsid w:val="00683B1F"/>
    <w:rsid w:val="006C7A33"/>
    <w:rsid w:val="006C7F52"/>
    <w:rsid w:val="007042CA"/>
    <w:rsid w:val="007116F8"/>
    <w:rsid w:val="00722E6E"/>
    <w:rsid w:val="007C76BF"/>
    <w:rsid w:val="0080442A"/>
    <w:rsid w:val="0082043C"/>
    <w:rsid w:val="00852C20"/>
    <w:rsid w:val="0086157E"/>
    <w:rsid w:val="00867EE5"/>
    <w:rsid w:val="00892FD4"/>
    <w:rsid w:val="008C6A7D"/>
    <w:rsid w:val="008D5491"/>
    <w:rsid w:val="00901577"/>
    <w:rsid w:val="0092270C"/>
    <w:rsid w:val="00963C8F"/>
    <w:rsid w:val="009C03E5"/>
    <w:rsid w:val="009E3C28"/>
    <w:rsid w:val="00A469F9"/>
    <w:rsid w:val="00A56D1F"/>
    <w:rsid w:val="00A578A6"/>
    <w:rsid w:val="00A578FF"/>
    <w:rsid w:val="00A809F0"/>
    <w:rsid w:val="00A838AA"/>
    <w:rsid w:val="00A90960"/>
    <w:rsid w:val="00AD3202"/>
    <w:rsid w:val="00AD3A36"/>
    <w:rsid w:val="00AD7C43"/>
    <w:rsid w:val="00BE1F6B"/>
    <w:rsid w:val="00C0543F"/>
    <w:rsid w:val="00C279E5"/>
    <w:rsid w:val="00C30545"/>
    <w:rsid w:val="00C4025E"/>
    <w:rsid w:val="00C514C4"/>
    <w:rsid w:val="00C75B9B"/>
    <w:rsid w:val="00CA7FD0"/>
    <w:rsid w:val="00D14D22"/>
    <w:rsid w:val="00D42C9E"/>
    <w:rsid w:val="00D56BC3"/>
    <w:rsid w:val="00D91E9F"/>
    <w:rsid w:val="00DA4DF5"/>
    <w:rsid w:val="00DB1F4E"/>
    <w:rsid w:val="00E02F9D"/>
    <w:rsid w:val="00E068A5"/>
    <w:rsid w:val="00E14816"/>
    <w:rsid w:val="00E2039C"/>
    <w:rsid w:val="00E640E1"/>
    <w:rsid w:val="00EA0091"/>
    <w:rsid w:val="00EB0809"/>
    <w:rsid w:val="00F05998"/>
    <w:rsid w:val="00F35668"/>
    <w:rsid w:val="00F47BCD"/>
    <w:rsid w:val="00F52BB7"/>
    <w:rsid w:val="00F665D7"/>
    <w:rsid w:val="00F823FB"/>
    <w:rsid w:val="00F910D4"/>
    <w:rsid w:val="00FC3FA2"/>
    <w:rsid w:val="00FE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A8E5F10"/>
  <w15:chartTrackingRefBased/>
  <w15:docId w15:val="{D8942281-3F7C-4BEA-B86D-E8B50FBE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A578A6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3202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A578A6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5491"/>
    <w:pPr>
      <w:keepLines/>
      <w:widowControl/>
      <w:overflowPunct/>
      <w:autoSpaceDE/>
      <w:autoSpaceDN/>
      <w:adjustRightInd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014D7F"/>
    <w:pPr>
      <w:tabs>
        <w:tab w:val="left" w:pos="480"/>
        <w:tab w:val="right" w:leader="dot" w:pos="9060"/>
      </w:tabs>
      <w:spacing w:after="240"/>
    </w:pPr>
  </w:style>
  <w:style w:type="character" w:styleId="Hyperlink">
    <w:name w:val="Hyperlink"/>
    <w:uiPriority w:val="99"/>
    <w:unhideWhenUsed/>
    <w:rsid w:val="008D5491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C0543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054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0543F"/>
    <w:rPr>
      <w:rFonts w:ascii="Times New Roman" w:hAnsi="Times New Roman"/>
      <w:kern w:val="28"/>
    </w:rPr>
  </w:style>
  <w:style w:type="paragraph" w:styleId="Rodap">
    <w:name w:val="footer"/>
    <w:basedOn w:val="Normal"/>
    <w:link w:val="RodapChar"/>
    <w:uiPriority w:val="99"/>
    <w:unhideWhenUsed/>
    <w:rsid w:val="00C0543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C0543F"/>
    <w:rPr>
      <w:rFonts w:ascii="Times New Roman" w:hAnsi="Times New Roman"/>
      <w:kern w:val="28"/>
    </w:rPr>
  </w:style>
  <w:style w:type="paragraph" w:styleId="PargrafodaLista">
    <w:name w:val="List Paragraph"/>
    <w:basedOn w:val="Normal"/>
    <w:uiPriority w:val="34"/>
    <w:qFormat/>
    <w:rsid w:val="00AD3A36"/>
    <w:pPr>
      <w:ind w:left="708"/>
    </w:pPr>
  </w:style>
  <w:style w:type="paragraph" w:styleId="Sumrio2">
    <w:name w:val="toc 2"/>
    <w:basedOn w:val="Normal"/>
    <w:next w:val="Normal"/>
    <w:autoRedefine/>
    <w:uiPriority w:val="39"/>
    <w:unhideWhenUsed/>
    <w:rsid w:val="00722E6E"/>
    <w:pPr>
      <w:widowControl/>
      <w:overflowPunct/>
      <w:autoSpaceDE/>
      <w:autoSpaceDN/>
      <w:adjustRightInd/>
      <w:spacing w:after="100" w:line="259" w:lineRule="auto"/>
      <w:ind w:left="220"/>
    </w:pPr>
    <w:rPr>
      <w:rFonts w:ascii="Aptos" w:hAnsi="Aptos"/>
      <w:kern w:val="0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E6E"/>
    <w:pPr>
      <w:widowControl/>
      <w:overflowPunct/>
      <w:autoSpaceDE/>
      <w:autoSpaceDN/>
      <w:adjustRightInd/>
      <w:spacing w:after="100" w:line="259" w:lineRule="auto"/>
      <w:ind w:left="440"/>
    </w:pPr>
    <w:rPr>
      <w:rFonts w:ascii="Aptos" w:hAnsi="Aptos"/>
      <w:kern w:val="0"/>
      <w:sz w:val="22"/>
      <w:szCs w:val="22"/>
    </w:rPr>
  </w:style>
  <w:style w:type="character" w:customStyle="1" w:styleId="Ttulo2Char">
    <w:name w:val="Título 2 Char"/>
    <w:link w:val="Ttulo2"/>
    <w:uiPriority w:val="9"/>
    <w:rsid w:val="00AD3202"/>
    <w:rPr>
      <w:rFonts w:ascii="Aptos Display" w:eastAsia="Times New Roman" w:hAnsi="Aptos Display" w:cs="Times New Roman"/>
      <w:b/>
      <w:bCs/>
      <w:i/>
      <w:i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B258BF3B5D141BD0FFC29F5EE9200" ma:contentTypeVersion="1" ma:contentTypeDescription="Create a new document." ma:contentTypeScope="" ma:versionID="8ad56ad5dc2cf9da32f3a6e3502e23f2">
  <xsd:schema xmlns:xsd="http://www.w3.org/2001/XMLSchema" xmlns:xs="http://www.w3.org/2001/XMLSchema" xmlns:p="http://schemas.microsoft.com/office/2006/metadata/properties" xmlns:ns2="bc566779-6139-4821-a2db-c74056788260" targetNamespace="http://schemas.microsoft.com/office/2006/metadata/properties" ma:root="true" ma:fieldsID="d04b247b2caa6584fa09b74ea31cb7d7" ns2:_="">
    <xsd:import namespace="bc566779-6139-4821-a2db-c7405678826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66779-6139-4821-a2db-c740567882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2178CD-0926-45AC-8CA0-6718F5FDBCD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A2123EA-8447-4DF0-B06F-D09954F9E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CE5ACF-CDB9-46C7-8176-A3FCB86320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49742B-FAE7-4421-ACA8-E6FA4A8F9CB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002A5CB-EC19-4A93-9C7F-533EDB133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566779-6139-4821-a2db-c74056788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276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cp:lastModifiedBy>KEVIN CAIRE LEANDRO</cp:lastModifiedBy>
  <cp:revision>4</cp:revision>
  <cp:lastPrinted>2024-04-30T13:39:00Z</cp:lastPrinted>
  <dcterms:created xsi:type="dcterms:W3CDTF">2024-05-06T22:55:00Z</dcterms:created>
  <dcterms:modified xsi:type="dcterms:W3CDTF">2024-05-21T02:45:00Z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SERGIO MORAES</vt:lpwstr>
  </property>
  <property fmtid="{D5CDD505-2E9C-101B-9397-08002B2CF9AE}" pid="4" name="Order">
    <vt:lpwstr>700.000000000000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display_urn:schemas-microsoft-com:office:office#Author">
    <vt:lpwstr>SERGIO MORAES</vt:lpwstr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ContentTypeId">
    <vt:lpwstr>0x010100B9A0E434FCFC10438AAB3F8E450D295B</vt:lpwstr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ReferenceId">
    <vt:lpwstr/>
  </property>
</Properties>
</file>