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52132B" w14:textId="6C613411" w:rsidR="0063585C" w:rsidRPr="00582A36" w:rsidRDefault="00DA1BE1" w:rsidP="005F4365">
      <w:pPr>
        <w:pStyle w:val="Cmlaplog"/>
        <w:rPr>
          <w:lang w:val="en-GB"/>
        </w:rPr>
      </w:pPr>
      <w:r w:rsidRPr="00582A36">
        <w:rPr>
          <w:lang w:val="en-GB"/>
        </w:rPr>
        <w:t>FELADAT</w:t>
      </w:r>
      <w:r w:rsidRPr="00582A36">
        <w:rPr>
          <w:lang w:val="en-GB"/>
        </w:rPr>
        <w:br w:type="page"/>
      </w:r>
      <w:r w:rsidR="00DE42A6">
        <w:rPr>
          <w:noProof/>
          <w:lang w:val="en-GB"/>
        </w:rPr>
        <w:lastRenderedPageBreak/>
        <w:drawing>
          <wp:inline distT="0" distB="0" distL="0" distR="0" wp14:anchorId="185EA8C3" wp14:editId="4BE6B2AB">
            <wp:extent cx="1936750" cy="54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15DEC" w14:textId="77777777" w:rsidR="005F4365" w:rsidRPr="00582A36" w:rsidRDefault="005F4365" w:rsidP="00D429F2">
      <w:pPr>
        <w:pStyle w:val="Cmlapegyetem"/>
        <w:rPr>
          <w:lang w:val="en-GB"/>
        </w:rPr>
      </w:pPr>
    </w:p>
    <w:p w14:paraId="23C75242" w14:textId="77777777" w:rsidR="005F4365" w:rsidRPr="00582A36" w:rsidRDefault="005F4365" w:rsidP="005F4365">
      <w:pPr>
        <w:pStyle w:val="Cmlapkarstanszk"/>
        <w:rPr>
          <w:b/>
          <w:bCs/>
          <w:lang w:val="en-GB"/>
        </w:rPr>
      </w:pPr>
    </w:p>
    <w:p w14:paraId="7AF0CDA8" w14:textId="385F3549" w:rsidR="005F4365" w:rsidRPr="00582A36" w:rsidRDefault="005F4365" w:rsidP="005F4365">
      <w:pPr>
        <w:pStyle w:val="Cmlapkarstanszk"/>
        <w:rPr>
          <w:b/>
          <w:bCs/>
          <w:lang w:val="en-GB"/>
        </w:rPr>
      </w:pPr>
      <w:r w:rsidRPr="00582A36">
        <w:rPr>
          <w:b/>
          <w:bCs/>
          <w:lang w:val="en-GB"/>
        </w:rPr>
        <w:t>Budapest University of Technology and Economics</w:t>
      </w:r>
    </w:p>
    <w:p w14:paraId="3C80645E" w14:textId="77777777" w:rsidR="005F4365" w:rsidRPr="00582A36" w:rsidRDefault="005F4365" w:rsidP="005F4365">
      <w:pPr>
        <w:pStyle w:val="Cmlapkarstanszk"/>
        <w:rPr>
          <w:lang w:val="en-GB"/>
        </w:rPr>
      </w:pPr>
      <w:r w:rsidRPr="00582A36">
        <w:rPr>
          <w:lang w:val="en-GB"/>
        </w:rPr>
        <w:t>Faculty of Electrical Engineering and Informatics</w:t>
      </w:r>
    </w:p>
    <w:p w14:paraId="7B982A30" w14:textId="792C8893" w:rsidR="004851C7" w:rsidRPr="00582A36" w:rsidRDefault="005F4365" w:rsidP="005F4365">
      <w:pPr>
        <w:pStyle w:val="Cmlapkarstanszk"/>
        <w:rPr>
          <w:lang w:val="en-GB"/>
        </w:rPr>
      </w:pPr>
      <w:r w:rsidRPr="00582A36">
        <w:rPr>
          <w:lang w:val="en-GB"/>
        </w:rPr>
        <w:t>Department of Computer Science and Information Theory</w:t>
      </w:r>
    </w:p>
    <w:p w14:paraId="17976242" w14:textId="77777777" w:rsidR="004851C7" w:rsidRPr="00582A36" w:rsidRDefault="004851C7">
      <w:pPr>
        <w:rPr>
          <w:lang w:val="en-GB"/>
        </w:rPr>
      </w:pPr>
    </w:p>
    <w:p w14:paraId="25A14A55" w14:textId="77777777" w:rsidR="004851C7" w:rsidRPr="00582A36" w:rsidRDefault="004851C7">
      <w:pPr>
        <w:rPr>
          <w:lang w:val="en-GB"/>
        </w:rPr>
      </w:pPr>
    </w:p>
    <w:p w14:paraId="37AD55E1" w14:textId="77777777" w:rsidR="004851C7" w:rsidRPr="00582A36" w:rsidRDefault="004851C7">
      <w:pPr>
        <w:rPr>
          <w:lang w:val="en-GB"/>
        </w:rPr>
      </w:pPr>
    </w:p>
    <w:p w14:paraId="0FC458A8" w14:textId="77777777" w:rsidR="004851C7" w:rsidRPr="00582A36" w:rsidRDefault="004851C7">
      <w:pPr>
        <w:rPr>
          <w:lang w:val="en-GB"/>
        </w:rPr>
      </w:pPr>
    </w:p>
    <w:p w14:paraId="7A89D62E" w14:textId="77777777" w:rsidR="004851C7" w:rsidRPr="00582A36" w:rsidRDefault="004851C7">
      <w:pPr>
        <w:rPr>
          <w:lang w:val="en-GB"/>
        </w:rPr>
      </w:pPr>
    </w:p>
    <w:p w14:paraId="14EAA8E9" w14:textId="77777777" w:rsidR="004851C7" w:rsidRPr="00582A36" w:rsidRDefault="004851C7">
      <w:pPr>
        <w:rPr>
          <w:lang w:val="en-GB"/>
        </w:rPr>
      </w:pPr>
    </w:p>
    <w:p w14:paraId="095EB26A" w14:textId="07D860BD" w:rsidR="0063585C" w:rsidRPr="00582A36" w:rsidRDefault="001C5B1C" w:rsidP="00171054">
      <w:pPr>
        <w:pStyle w:val="Cmlapszerz"/>
        <w:rPr>
          <w:lang w:val="en-GB"/>
        </w:rPr>
      </w:pPr>
      <w:r w:rsidRPr="00582A36">
        <w:rPr>
          <w:lang w:val="en-GB"/>
        </w:rPr>
        <w:t>Réka Szellmann</w:t>
      </w:r>
    </w:p>
    <w:p w14:paraId="10EF2FBA" w14:textId="563AD3CB" w:rsidR="0063585C" w:rsidRPr="00582A36" w:rsidRDefault="001C5B1C">
      <w:pPr>
        <w:pStyle w:val="Title"/>
        <w:rPr>
          <w:lang w:val="en-GB"/>
        </w:rPr>
      </w:pPr>
      <w:r w:rsidRPr="00582A36">
        <w:rPr>
          <w:lang w:val="en-GB"/>
        </w:rPr>
        <w:t xml:space="preserve">Adaptive market </w:t>
      </w:r>
      <w:r w:rsidR="005F4365" w:rsidRPr="00582A36">
        <w:rPr>
          <w:lang w:val="en-GB"/>
        </w:rPr>
        <w:t>Beta calculation</w:t>
      </w:r>
      <w:r w:rsidRPr="00582A36">
        <w:rPr>
          <w:lang w:val="en-GB"/>
        </w:rPr>
        <w:t xml:space="preserve"> for hedging equity portfolios</w:t>
      </w:r>
    </w:p>
    <w:p w14:paraId="4306B448" w14:textId="4C73EC43" w:rsidR="0063585C" w:rsidRPr="00582A36" w:rsidRDefault="0063585C" w:rsidP="001C5B1C">
      <w:pPr>
        <w:pStyle w:val="Subtitle"/>
        <w:jc w:val="both"/>
        <w:rPr>
          <w:lang w:val="en-GB"/>
        </w:rPr>
      </w:pPr>
    </w:p>
    <w:p w14:paraId="733F1375" w14:textId="659D2F7C" w:rsidR="0063585C" w:rsidRPr="00582A36" w:rsidRDefault="00DE42A6" w:rsidP="009C1C93">
      <w:pPr>
        <w:pStyle w:val="Subtitle"/>
        <w:rPr>
          <w:lang w:val="en-GB"/>
        </w:rPr>
      </w:pPr>
      <w:r>
        <w:rPr>
          <w:lang w:val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107772C" wp14:editId="22DBCEE7">
                <wp:simplePos x="0" y="0"/>
                <wp:positionH relativeFrom="page">
                  <wp:posOffset>3999865</wp:posOffset>
                </wp:positionH>
                <wp:positionV relativeFrom="paragraph">
                  <wp:posOffset>191135</wp:posOffset>
                </wp:positionV>
                <wp:extent cx="2879725" cy="1028700"/>
                <wp:effectExtent l="0" t="0" r="0" b="2540"/>
                <wp:wrapNone/>
                <wp:docPr id="6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9725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A44FDD" w14:textId="0639C849" w:rsidR="002B6D0E" w:rsidRDefault="002B6D0E" w:rsidP="001C5B1C">
                            <w:pPr>
                              <w:keepLines/>
                              <w:spacing w:after="0"/>
                              <w:ind w:firstLine="0"/>
                              <w:jc w:val="center"/>
                              <w:rPr>
                                <w:smallCaps/>
                              </w:rPr>
                            </w:pPr>
                            <w:r>
                              <w:rPr>
                                <w:smallCaps/>
                              </w:rPr>
                              <w:t>External consultant</w:t>
                            </w:r>
                          </w:p>
                          <w:p w14:paraId="7598C02D" w14:textId="300DCAE6" w:rsidR="002B6D0E" w:rsidRDefault="002B6D0E" w:rsidP="001C5B1C">
                            <w:pPr>
                              <w:pStyle w:val="Cmlapszerz"/>
                            </w:pPr>
                            <w:r>
                              <w:t>Zoltán Papp</w:t>
                            </w:r>
                          </w:p>
                          <w:p w14:paraId="001177F6" w14:textId="52DD3E34" w:rsidR="002B6D0E" w:rsidRDefault="002B6D0E" w:rsidP="001C5B1C">
                            <w:pPr>
                              <w:spacing w:after="0"/>
                              <w:ind w:firstLine="0"/>
                              <w:jc w:val="center"/>
                            </w:pPr>
                            <w:r>
                              <w:t xml:space="preserve">BUDAPEST, </w:t>
                            </w:r>
                            <w:r>
                              <w:fldChar w:fldCharType="begin"/>
                            </w:r>
                            <w:r>
                              <w:instrText xml:space="preserve"> DATE \@ "yyyy" \* MERGEFORMAT </w:instrText>
                            </w:r>
                            <w:r>
                              <w:fldChar w:fldCharType="separate"/>
                            </w:r>
                            <w:r w:rsidR="00DE42A6">
                              <w:rPr>
                                <w:noProof/>
                              </w:rPr>
                              <w:t>2020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07772C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314.95pt;margin-top:15.05pt;width:226.75pt;height:81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" stroked="f">
                <v:textbox>
                  <w:txbxContent>
                    <w:p w14:paraId="77A44FDD" w14:textId="0639C849" w:rsidR="002B6D0E" w:rsidRDefault="002B6D0E" w:rsidP="001C5B1C">
                      <w:pPr>
                        <w:keepLines/>
                        <w:spacing w:after="0"/>
                        <w:ind w:firstLine="0"/>
                        <w:jc w:val="center"/>
                        <w:rPr>
                          <w:smallCaps/>
                        </w:rPr>
                      </w:pPr>
                      <w:r>
                        <w:rPr>
                          <w:smallCaps/>
                        </w:rPr>
                        <w:t>External consultant</w:t>
                      </w:r>
                    </w:p>
                    <w:p w14:paraId="7598C02D" w14:textId="300DCAE6" w:rsidR="002B6D0E" w:rsidRDefault="002B6D0E" w:rsidP="001C5B1C">
                      <w:pPr>
                        <w:pStyle w:val="Cmlapszerz"/>
                      </w:pPr>
                      <w:r>
                        <w:t>Zoltán Papp</w:t>
                      </w:r>
                    </w:p>
                    <w:p w14:paraId="001177F6" w14:textId="52DD3E34" w:rsidR="002B6D0E" w:rsidRDefault="002B6D0E" w:rsidP="001C5B1C">
                      <w:pPr>
                        <w:spacing w:after="0"/>
                        <w:ind w:firstLine="0"/>
                        <w:jc w:val="center"/>
                      </w:pPr>
                      <w:r>
                        <w:t xml:space="preserve">BUDAPEST, </w:t>
                      </w:r>
                      <w:r>
                        <w:fldChar w:fldCharType="begin"/>
                      </w:r>
                      <w:r>
                        <w:instrText xml:space="preserve"> DATE \@ "yyyy" \* MERGEFORMAT </w:instrText>
                      </w:r>
                      <w:r>
                        <w:fldChar w:fldCharType="separate"/>
                      </w:r>
                      <w:r w:rsidR="00DE42A6">
                        <w:rPr>
                          <w:noProof/>
                        </w:rPr>
                        <w:t>2020</w:t>
                      </w:r>
                      <w:r>
                        <w:fldChar w:fldCharType="end"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lang w:val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107772C" wp14:editId="79A15B00">
                <wp:simplePos x="0" y="0"/>
                <wp:positionH relativeFrom="page">
                  <wp:posOffset>507365</wp:posOffset>
                </wp:positionH>
                <wp:positionV relativeFrom="paragraph">
                  <wp:posOffset>241935</wp:posOffset>
                </wp:positionV>
                <wp:extent cx="2879725" cy="1028700"/>
                <wp:effectExtent l="2540" t="635" r="3810" b="0"/>
                <wp:wrapNone/>
                <wp:docPr id="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9725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D42E16" w14:textId="660CA3AF" w:rsidR="002B6D0E" w:rsidRDefault="002B6D0E" w:rsidP="00171054">
                            <w:pPr>
                              <w:keepLines/>
                              <w:spacing w:after="0"/>
                              <w:ind w:firstLine="0"/>
                              <w:jc w:val="center"/>
                              <w:rPr>
                                <w:smallCaps/>
                              </w:rPr>
                            </w:pPr>
                            <w:r>
                              <w:rPr>
                                <w:smallCaps/>
                              </w:rPr>
                              <w:t>Academic consultant</w:t>
                            </w:r>
                          </w:p>
                          <w:p w14:paraId="3BF8E7D2" w14:textId="5D83BC97" w:rsidR="002B6D0E" w:rsidRDefault="002B6D0E" w:rsidP="00171054">
                            <w:pPr>
                              <w:pStyle w:val="Cmlapszerz"/>
                            </w:pPr>
                            <w:r>
                              <w:t>Judit Csima</w:t>
                            </w:r>
                          </w:p>
                          <w:p w14:paraId="56E2375C" w14:textId="04CDE8FC" w:rsidR="002B6D0E" w:rsidRDefault="002B6D0E" w:rsidP="009C1C93">
                            <w:pPr>
                              <w:spacing w:after="0"/>
                              <w:ind w:firstLine="0"/>
                              <w:jc w:val="center"/>
                            </w:pPr>
                            <w:r>
                              <w:t xml:space="preserve">BUDAPEST, </w:t>
                            </w:r>
                            <w:r>
                              <w:fldChar w:fldCharType="begin"/>
                            </w:r>
                            <w:r>
                              <w:instrText xml:space="preserve"> DATE \@ "yyyy" \* MERGEFORMAT </w:instrText>
                            </w:r>
                            <w:r>
                              <w:fldChar w:fldCharType="separate"/>
                            </w:r>
                            <w:r w:rsidR="00DE42A6">
                              <w:rPr>
                                <w:noProof/>
                              </w:rPr>
                              <w:t>2020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07772C" id="Text Box 7" o:spid="_x0000_s1027" type="#_x0000_t202" style="position:absolute;left:0;text-align:left;margin-left:39.95pt;margin-top:19.05pt;width:226.75pt;height:81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" stroked="f">
                <v:textbox>
                  <w:txbxContent>
                    <w:p w14:paraId="59D42E16" w14:textId="660CA3AF" w:rsidR="002B6D0E" w:rsidRDefault="002B6D0E" w:rsidP="00171054">
                      <w:pPr>
                        <w:keepLines/>
                        <w:spacing w:after="0"/>
                        <w:ind w:firstLine="0"/>
                        <w:jc w:val="center"/>
                        <w:rPr>
                          <w:smallCaps/>
                        </w:rPr>
                      </w:pPr>
                      <w:r>
                        <w:rPr>
                          <w:smallCaps/>
                        </w:rPr>
                        <w:t>Academic consultant</w:t>
                      </w:r>
                    </w:p>
                    <w:p w14:paraId="3BF8E7D2" w14:textId="5D83BC97" w:rsidR="002B6D0E" w:rsidRDefault="002B6D0E" w:rsidP="00171054">
                      <w:pPr>
                        <w:pStyle w:val="Cmlapszerz"/>
                      </w:pPr>
                      <w:r>
                        <w:t>Judit Csima</w:t>
                      </w:r>
                    </w:p>
                    <w:p w14:paraId="56E2375C" w14:textId="04CDE8FC" w:rsidR="002B6D0E" w:rsidRDefault="002B6D0E" w:rsidP="009C1C93">
                      <w:pPr>
                        <w:spacing w:after="0"/>
                        <w:ind w:firstLine="0"/>
                        <w:jc w:val="center"/>
                      </w:pPr>
                      <w:r>
                        <w:t xml:space="preserve">BUDAPEST, </w:t>
                      </w:r>
                      <w:r>
                        <w:fldChar w:fldCharType="begin"/>
                      </w:r>
                      <w:r>
                        <w:instrText xml:space="preserve"> DATE \@ "yyyy" \* MERGEFORMAT </w:instrText>
                      </w:r>
                      <w:r>
                        <w:fldChar w:fldCharType="separate"/>
                      </w:r>
                      <w:r w:rsidR="00DE42A6">
                        <w:rPr>
                          <w:noProof/>
                        </w:rPr>
                        <w:t>2020</w:t>
                      </w:r>
                      <w:r>
                        <w:fldChar w:fldCharType="end"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82FAF5B" w14:textId="09F02B78" w:rsidR="00451DF7" w:rsidRPr="00451DF7" w:rsidRDefault="005F4365" w:rsidP="00451DF7">
      <w:pPr>
        <w:pStyle w:val="Fejezetcmtartalomjegyzknlkl"/>
        <w:rPr>
          <w:lang w:val="en-GB"/>
        </w:rPr>
      </w:pPr>
      <w:r w:rsidRPr="00582A36">
        <w:rPr>
          <w:lang w:val="en-GB"/>
        </w:rPr>
        <w:lastRenderedPageBreak/>
        <w:t xml:space="preserve">Table of </w:t>
      </w:r>
      <w:r w:rsidR="00451DF7">
        <w:rPr>
          <w:lang w:val="en-GB"/>
        </w:rPr>
        <w:t>C</w:t>
      </w:r>
      <w:r w:rsidRPr="00582A36">
        <w:rPr>
          <w:lang w:val="en-GB"/>
        </w:rPr>
        <w:t>ontent</w:t>
      </w:r>
      <w:r w:rsidR="00451DF7">
        <w:rPr>
          <w:lang w:val="en-GB"/>
        </w:rPr>
        <w:t>s</w:t>
      </w:r>
    </w:p>
    <w:p w14:paraId="1BEDF8FA" w14:textId="4FF57F59" w:rsidR="00451DF7" w:rsidRPr="00451DF7" w:rsidRDefault="00451DF7">
      <w:pPr>
        <w:pStyle w:val="TOC1"/>
        <w:rPr>
          <w:rFonts w:ascii="Calibri" w:hAnsi="Calibri"/>
          <w:b w:val="0"/>
          <w:noProof/>
          <w:sz w:val="22"/>
          <w:szCs w:val="22"/>
          <w:lang w:val="en-GB" w:eastAsia="en-GB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58082626" w:history="1">
        <w:r w:rsidRPr="00CD56F0">
          <w:rPr>
            <w:rStyle w:val="Hyperlink"/>
            <w:noProof/>
          </w:rPr>
          <w:t>Összefoglaló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_Toc58082626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7553D5" w14:textId="5D7B06C7" w:rsidR="00451DF7" w:rsidRPr="00451DF7" w:rsidRDefault="00194336">
      <w:pPr>
        <w:pStyle w:val="TOC1"/>
        <w:rPr>
          <w:rFonts w:ascii="Calibri" w:hAnsi="Calibri"/>
          <w:b w:val="0"/>
          <w:noProof/>
          <w:sz w:val="22"/>
          <w:szCs w:val="22"/>
          <w:lang w:val="en-GB" w:eastAsia="en-GB"/>
        </w:rPr>
      </w:pPr>
      <w:hyperlink w:anchor="_Toc58082627" w:history="1">
        <w:r w:rsidR="00451DF7" w:rsidRPr="00CD56F0">
          <w:rPr>
            <w:rStyle w:val="Hyperlink"/>
            <w:noProof/>
            <w:lang w:val="en-GB"/>
          </w:rPr>
          <w:t>Abstract</w:t>
        </w:r>
        <w:r w:rsidR="00451DF7">
          <w:rPr>
            <w:noProof/>
            <w:webHidden/>
          </w:rPr>
          <w:tab/>
        </w:r>
        <w:r w:rsidR="00451DF7">
          <w:rPr>
            <w:noProof/>
            <w:webHidden/>
          </w:rPr>
          <w:fldChar w:fldCharType="begin"/>
        </w:r>
        <w:r w:rsidR="00451DF7">
          <w:rPr>
            <w:noProof/>
            <w:webHidden/>
          </w:rPr>
          <w:instrText xml:space="preserve"> PAGEREF _Toc58082627 \h </w:instrText>
        </w:r>
        <w:r w:rsidR="00451DF7">
          <w:rPr>
            <w:noProof/>
            <w:webHidden/>
          </w:rPr>
        </w:r>
        <w:r w:rsidR="00451DF7">
          <w:rPr>
            <w:noProof/>
            <w:webHidden/>
          </w:rPr>
          <w:fldChar w:fldCharType="separate"/>
        </w:r>
        <w:r w:rsidR="00451DF7">
          <w:rPr>
            <w:noProof/>
            <w:webHidden/>
          </w:rPr>
          <w:t>6</w:t>
        </w:r>
        <w:r w:rsidR="00451DF7">
          <w:rPr>
            <w:noProof/>
            <w:webHidden/>
          </w:rPr>
          <w:fldChar w:fldCharType="end"/>
        </w:r>
      </w:hyperlink>
    </w:p>
    <w:p w14:paraId="171DD106" w14:textId="2EE77B26" w:rsidR="00451DF7" w:rsidRPr="00451DF7" w:rsidRDefault="00194336">
      <w:pPr>
        <w:pStyle w:val="TOC1"/>
        <w:rPr>
          <w:rFonts w:ascii="Calibri" w:hAnsi="Calibri"/>
          <w:b w:val="0"/>
          <w:noProof/>
          <w:sz w:val="22"/>
          <w:szCs w:val="22"/>
          <w:lang w:val="en-GB" w:eastAsia="en-GB"/>
        </w:rPr>
      </w:pPr>
      <w:hyperlink w:anchor="_Toc58082628" w:history="1">
        <w:r w:rsidR="00451DF7" w:rsidRPr="00CD56F0">
          <w:rPr>
            <w:rStyle w:val="Hyperlink"/>
            <w:noProof/>
            <w:lang w:val="en-GB"/>
          </w:rPr>
          <w:t>1 Introduction</w:t>
        </w:r>
        <w:r w:rsidR="00451DF7">
          <w:rPr>
            <w:noProof/>
            <w:webHidden/>
          </w:rPr>
          <w:tab/>
        </w:r>
        <w:r w:rsidR="00451DF7">
          <w:rPr>
            <w:noProof/>
            <w:webHidden/>
          </w:rPr>
          <w:fldChar w:fldCharType="begin"/>
        </w:r>
        <w:r w:rsidR="00451DF7">
          <w:rPr>
            <w:noProof/>
            <w:webHidden/>
          </w:rPr>
          <w:instrText xml:space="preserve"> PAGEREF _Toc58082628 \h </w:instrText>
        </w:r>
        <w:r w:rsidR="00451DF7">
          <w:rPr>
            <w:noProof/>
            <w:webHidden/>
          </w:rPr>
        </w:r>
        <w:r w:rsidR="00451DF7">
          <w:rPr>
            <w:noProof/>
            <w:webHidden/>
          </w:rPr>
          <w:fldChar w:fldCharType="separate"/>
        </w:r>
        <w:r w:rsidR="00451DF7">
          <w:rPr>
            <w:noProof/>
            <w:webHidden/>
          </w:rPr>
          <w:t>7</w:t>
        </w:r>
        <w:r w:rsidR="00451DF7">
          <w:rPr>
            <w:noProof/>
            <w:webHidden/>
          </w:rPr>
          <w:fldChar w:fldCharType="end"/>
        </w:r>
      </w:hyperlink>
    </w:p>
    <w:p w14:paraId="6DE880F5" w14:textId="1115F76F" w:rsidR="00451DF7" w:rsidRPr="00451DF7" w:rsidRDefault="00194336">
      <w:pPr>
        <w:pStyle w:val="TOC2"/>
        <w:tabs>
          <w:tab w:val="right" w:leader="dot" w:pos="8494"/>
        </w:tabs>
        <w:rPr>
          <w:rFonts w:ascii="Calibri" w:hAnsi="Calibri"/>
          <w:noProof/>
          <w:sz w:val="22"/>
          <w:szCs w:val="22"/>
          <w:lang w:val="en-GB" w:eastAsia="en-GB"/>
        </w:rPr>
      </w:pPr>
      <w:hyperlink w:anchor="_Toc58082629" w:history="1">
        <w:r w:rsidR="00451DF7" w:rsidRPr="00CD56F0">
          <w:rPr>
            <w:rStyle w:val="Hyperlink"/>
            <w:noProof/>
            <w:lang w:val="en-GB"/>
          </w:rPr>
          <w:t>1.1 What is market Beta and hedging?</w:t>
        </w:r>
        <w:r w:rsidR="00451DF7">
          <w:rPr>
            <w:noProof/>
            <w:webHidden/>
          </w:rPr>
          <w:tab/>
        </w:r>
        <w:r w:rsidR="00451DF7">
          <w:rPr>
            <w:noProof/>
            <w:webHidden/>
          </w:rPr>
          <w:fldChar w:fldCharType="begin"/>
        </w:r>
        <w:r w:rsidR="00451DF7">
          <w:rPr>
            <w:noProof/>
            <w:webHidden/>
          </w:rPr>
          <w:instrText xml:space="preserve"> PAGEREF _Toc58082629 \h </w:instrText>
        </w:r>
        <w:r w:rsidR="00451DF7">
          <w:rPr>
            <w:noProof/>
            <w:webHidden/>
          </w:rPr>
        </w:r>
        <w:r w:rsidR="00451DF7">
          <w:rPr>
            <w:noProof/>
            <w:webHidden/>
          </w:rPr>
          <w:fldChar w:fldCharType="separate"/>
        </w:r>
        <w:r w:rsidR="00451DF7">
          <w:rPr>
            <w:noProof/>
            <w:webHidden/>
          </w:rPr>
          <w:t>7</w:t>
        </w:r>
        <w:r w:rsidR="00451DF7">
          <w:rPr>
            <w:noProof/>
            <w:webHidden/>
          </w:rPr>
          <w:fldChar w:fldCharType="end"/>
        </w:r>
      </w:hyperlink>
    </w:p>
    <w:p w14:paraId="0BA83689" w14:textId="601D182F" w:rsidR="00451DF7" w:rsidRPr="00451DF7" w:rsidRDefault="00194336">
      <w:pPr>
        <w:pStyle w:val="TOC2"/>
        <w:tabs>
          <w:tab w:val="right" w:leader="dot" w:pos="8494"/>
        </w:tabs>
        <w:rPr>
          <w:rFonts w:ascii="Calibri" w:hAnsi="Calibri"/>
          <w:noProof/>
          <w:sz w:val="22"/>
          <w:szCs w:val="22"/>
          <w:lang w:val="en-GB" w:eastAsia="en-GB"/>
        </w:rPr>
      </w:pPr>
      <w:hyperlink w:anchor="_Toc58082630" w:history="1">
        <w:r w:rsidR="00451DF7" w:rsidRPr="00CD56F0">
          <w:rPr>
            <w:rStyle w:val="Hyperlink"/>
            <w:noProof/>
            <w:lang w:val="en-GB"/>
          </w:rPr>
          <w:t>1.2 The main goal</w:t>
        </w:r>
        <w:r w:rsidR="00451DF7">
          <w:rPr>
            <w:noProof/>
            <w:webHidden/>
          </w:rPr>
          <w:tab/>
        </w:r>
        <w:r w:rsidR="00451DF7">
          <w:rPr>
            <w:noProof/>
            <w:webHidden/>
          </w:rPr>
          <w:fldChar w:fldCharType="begin"/>
        </w:r>
        <w:r w:rsidR="00451DF7">
          <w:rPr>
            <w:noProof/>
            <w:webHidden/>
          </w:rPr>
          <w:instrText xml:space="preserve"> PAGEREF _Toc58082630 \h </w:instrText>
        </w:r>
        <w:r w:rsidR="00451DF7">
          <w:rPr>
            <w:noProof/>
            <w:webHidden/>
          </w:rPr>
        </w:r>
        <w:r w:rsidR="00451DF7">
          <w:rPr>
            <w:noProof/>
            <w:webHidden/>
          </w:rPr>
          <w:fldChar w:fldCharType="separate"/>
        </w:r>
        <w:r w:rsidR="00451DF7">
          <w:rPr>
            <w:noProof/>
            <w:webHidden/>
          </w:rPr>
          <w:t>7</w:t>
        </w:r>
        <w:r w:rsidR="00451DF7">
          <w:rPr>
            <w:noProof/>
            <w:webHidden/>
          </w:rPr>
          <w:fldChar w:fldCharType="end"/>
        </w:r>
      </w:hyperlink>
    </w:p>
    <w:p w14:paraId="4F40DF3D" w14:textId="637F7CC7" w:rsidR="00451DF7" w:rsidRPr="00451DF7" w:rsidRDefault="00194336">
      <w:pPr>
        <w:pStyle w:val="TOC2"/>
        <w:tabs>
          <w:tab w:val="right" w:leader="dot" w:pos="8494"/>
        </w:tabs>
        <w:rPr>
          <w:rFonts w:ascii="Calibri" w:hAnsi="Calibri"/>
          <w:noProof/>
          <w:sz w:val="22"/>
          <w:szCs w:val="22"/>
          <w:lang w:val="en-GB" w:eastAsia="en-GB"/>
        </w:rPr>
      </w:pPr>
      <w:hyperlink w:anchor="_Toc58082631" w:history="1">
        <w:r w:rsidR="00451DF7" w:rsidRPr="00CD56F0">
          <w:rPr>
            <w:rStyle w:val="Hyperlink"/>
            <w:noProof/>
            <w:lang w:val="en-GB"/>
          </w:rPr>
          <w:t>1.3 Structure</w:t>
        </w:r>
        <w:r w:rsidR="00451DF7">
          <w:rPr>
            <w:noProof/>
            <w:webHidden/>
          </w:rPr>
          <w:tab/>
        </w:r>
        <w:r w:rsidR="00451DF7">
          <w:rPr>
            <w:noProof/>
            <w:webHidden/>
          </w:rPr>
          <w:fldChar w:fldCharType="begin"/>
        </w:r>
        <w:r w:rsidR="00451DF7">
          <w:rPr>
            <w:noProof/>
            <w:webHidden/>
          </w:rPr>
          <w:instrText xml:space="preserve"> PAGEREF _Toc58082631 \h </w:instrText>
        </w:r>
        <w:r w:rsidR="00451DF7">
          <w:rPr>
            <w:noProof/>
            <w:webHidden/>
          </w:rPr>
        </w:r>
        <w:r w:rsidR="00451DF7">
          <w:rPr>
            <w:noProof/>
            <w:webHidden/>
          </w:rPr>
          <w:fldChar w:fldCharType="separate"/>
        </w:r>
        <w:r w:rsidR="00451DF7">
          <w:rPr>
            <w:noProof/>
            <w:webHidden/>
          </w:rPr>
          <w:t>8</w:t>
        </w:r>
        <w:r w:rsidR="00451DF7">
          <w:rPr>
            <w:noProof/>
            <w:webHidden/>
          </w:rPr>
          <w:fldChar w:fldCharType="end"/>
        </w:r>
      </w:hyperlink>
    </w:p>
    <w:p w14:paraId="06C10D37" w14:textId="2DD55242" w:rsidR="00451DF7" w:rsidRPr="00451DF7" w:rsidRDefault="00194336">
      <w:pPr>
        <w:pStyle w:val="TOC2"/>
        <w:tabs>
          <w:tab w:val="right" w:leader="dot" w:pos="8494"/>
        </w:tabs>
        <w:rPr>
          <w:rFonts w:ascii="Calibri" w:hAnsi="Calibri"/>
          <w:noProof/>
          <w:sz w:val="22"/>
          <w:szCs w:val="22"/>
          <w:lang w:val="en-GB" w:eastAsia="en-GB"/>
        </w:rPr>
      </w:pPr>
      <w:hyperlink w:anchor="_Toc58082632" w:history="1">
        <w:r w:rsidR="00451DF7" w:rsidRPr="00CD56F0">
          <w:rPr>
            <w:rStyle w:val="Hyperlink"/>
            <w:noProof/>
            <w:lang w:val="en-GB"/>
          </w:rPr>
          <w:t>1.4 The reason behind my decision</w:t>
        </w:r>
        <w:r w:rsidR="00451DF7">
          <w:rPr>
            <w:noProof/>
            <w:webHidden/>
          </w:rPr>
          <w:tab/>
        </w:r>
        <w:r w:rsidR="00451DF7">
          <w:rPr>
            <w:noProof/>
            <w:webHidden/>
          </w:rPr>
          <w:fldChar w:fldCharType="begin"/>
        </w:r>
        <w:r w:rsidR="00451DF7">
          <w:rPr>
            <w:noProof/>
            <w:webHidden/>
          </w:rPr>
          <w:instrText xml:space="preserve"> PAGEREF _Toc58082632 \h </w:instrText>
        </w:r>
        <w:r w:rsidR="00451DF7">
          <w:rPr>
            <w:noProof/>
            <w:webHidden/>
          </w:rPr>
        </w:r>
        <w:r w:rsidR="00451DF7">
          <w:rPr>
            <w:noProof/>
            <w:webHidden/>
          </w:rPr>
          <w:fldChar w:fldCharType="separate"/>
        </w:r>
        <w:r w:rsidR="00451DF7">
          <w:rPr>
            <w:noProof/>
            <w:webHidden/>
          </w:rPr>
          <w:t>8</w:t>
        </w:r>
        <w:r w:rsidR="00451DF7">
          <w:rPr>
            <w:noProof/>
            <w:webHidden/>
          </w:rPr>
          <w:fldChar w:fldCharType="end"/>
        </w:r>
      </w:hyperlink>
    </w:p>
    <w:p w14:paraId="3724B998" w14:textId="476F379A" w:rsidR="00451DF7" w:rsidRPr="00451DF7" w:rsidRDefault="00194336">
      <w:pPr>
        <w:pStyle w:val="TOC3"/>
        <w:tabs>
          <w:tab w:val="right" w:leader="dot" w:pos="8494"/>
        </w:tabs>
        <w:rPr>
          <w:rFonts w:ascii="Calibri" w:hAnsi="Calibri"/>
          <w:noProof/>
          <w:sz w:val="22"/>
          <w:szCs w:val="22"/>
          <w:lang w:val="en-GB" w:eastAsia="en-GB"/>
        </w:rPr>
      </w:pPr>
      <w:hyperlink w:anchor="_Toc58082633" w:history="1">
        <w:r w:rsidR="00451DF7" w:rsidRPr="00CD56F0">
          <w:rPr>
            <w:rStyle w:val="Hyperlink"/>
            <w:noProof/>
            <w:lang w:val="en-GB"/>
          </w:rPr>
          <w:t>1.4.1</w:t>
        </w:r>
        <w:r w:rsidR="00451DF7" w:rsidRPr="00CD56F0">
          <w:rPr>
            <w:rStyle w:val="Hyperlink"/>
            <w:noProof/>
          </w:rPr>
          <w:t xml:space="preserve"> </w:t>
        </w:r>
        <w:r w:rsidR="00451DF7" w:rsidRPr="00CD56F0">
          <w:rPr>
            <w:rStyle w:val="Hyperlink"/>
            <w:noProof/>
            <w:lang w:val="en-GB"/>
          </w:rPr>
          <w:t>Some statistics about trading</w:t>
        </w:r>
        <w:r w:rsidR="00451DF7">
          <w:rPr>
            <w:noProof/>
            <w:webHidden/>
          </w:rPr>
          <w:tab/>
        </w:r>
        <w:r w:rsidR="00451DF7">
          <w:rPr>
            <w:noProof/>
            <w:webHidden/>
          </w:rPr>
          <w:fldChar w:fldCharType="begin"/>
        </w:r>
        <w:r w:rsidR="00451DF7">
          <w:rPr>
            <w:noProof/>
            <w:webHidden/>
          </w:rPr>
          <w:instrText xml:space="preserve"> PAGEREF _Toc58082633 \h </w:instrText>
        </w:r>
        <w:r w:rsidR="00451DF7">
          <w:rPr>
            <w:noProof/>
            <w:webHidden/>
          </w:rPr>
        </w:r>
        <w:r w:rsidR="00451DF7">
          <w:rPr>
            <w:noProof/>
            <w:webHidden/>
          </w:rPr>
          <w:fldChar w:fldCharType="separate"/>
        </w:r>
        <w:r w:rsidR="00451DF7">
          <w:rPr>
            <w:noProof/>
            <w:webHidden/>
          </w:rPr>
          <w:t>9</w:t>
        </w:r>
        <w:r w:rsidR="00451DF7">
          <w:rPr>
            <w:noProof/>
            <w:webHidden/>
          </w:rPr>
          <w:fldChar w:fldCharType="end"/>
        </w:r>
      </w:hyperlink>
    </w:p>
    <w:p w14:paraId="16F0C20E" w14:textId="7D61CBDE" w:rsidR="00451DF7" w:rsidRPr="00451DF7" w:rsidRDefault="00194336">
      <w:pPr>
        <w:pStyle w:val="TOC1"/>
        <w:rPr>
          <w:rFonts w:ascii="Calibri" w:hAnsi="Calibri"/>
          <w:b w:val="0"/>
          <w:noProof/>
          <w:sz w:val="22"/>
          <w:szCs w:val="22"/>
          <w:lang w:val="en-GB" w:eastAsia="en-GB"/>
        </w:rPr>
      </w:pPr>
      <w:hyperlink w:anchor="_Toc58082634" w:history="1">
        <w:r w:rsidR="00451DF7" w:rsidRPr="00CD56F0">
          <w:rPr>
            <w:rStyle w:val="Hyperlink"/>
            <w:noProof/>
            <w:lang w:val="en-GB"/>
          </w:rPr>
          <w:t>2 S&amp;P500 + SPY Data</w:t>
        </w:r>
        <w:r w:rsidR="00451DF7">
          <w:rPr>
            <w:noProof/>
            <w:webHidden/>
          </w:rPr>
          <w:tab/>
        </w:r>
        <w:r w:rsidR="00451DF7">
          <w:rPr>
            <w:noProof/>
            <w:webHidden/>
          </w:rPr>
          <w:fldChar w:fldCharType="begin"/>
        </w:r>
        <w:r w:rsidR="00451DF7">
          <w:rPr>
            <w:noProof/>
            <w:webHidden/>
          </w:rPr>
          <w:instrText xml:space="preserve"> PAGEREF _Toc58082634 \h </w:instrText>
        </w:r>
        <w:r w:rsidR="00451DF7">
          <w:rPr>
            <w:noProof/>
            <w:webHidden/>
          </w:rPr>
        </w:r>
        <w:r w:rsidR="00451DF7">
          <w:rPr>
            <w:noProof/>
            <w:webHidden/>
          </w:rPr>
          <w:fldChar w:fldCharType="separate"/>
        </w:r>
        <w:r w:rsidR="00451DF7">
          <w:rPr>
            <w:noProof/>
            <w:webHidden/>
          </w:rPr>
          <w:t>10</w:t>
        </w:r>
        <w:r w:rsidR="00451DF7">
          <w:rPr>
            <w:noProof/>
            <w:webHidden/>
          </w:rPr>
          <w:fldChar w:fldCharType="end"/>
        </w:r>
      </w:hyperlink>
    </w:p>
    <w:p w14:paraId="2D5151A7" w14:textId="08B6F4E5" w:rsidR="00451DF7" w:rsidRPr="00451DF7" w:rsidRDefault="00194336">
      <w:pPr>
        <w:pStyle w:val="TOC2"/>
        <w:tabs>
          <w:tab w:val="right" w:leader="dot" w:pos="8494"/>
        </w:tabs>
        <w:rPr>
          <w:rFonts w:ascii="Calibri" w:hAnsi="Calibri"/>
          <w:noProof/>
          <w:sz w:val="22"/>
          <w:szCs w:val="22"/>
          <w:lang w:val="en-GB" w:eastAsia="en-GB"/>
        </w:rPr>
      </w:pPr>
      <w:hyperlink w:anchor="_Toc58082635" w:history="1">
        <w:r w:rsidR="00451DF7" w:rsidRPr="00CD56F0">
          <w:rPr>
            <w:rStyle w:val="Hyperlink"/>
            <w:noProof/>
            <w:lang w:val="en-GB"/>
          </w:rPr>
          <w:t>2.1 Yahoo.finance.com</w:t>
        </w:r>
        <w:r w:rsidR="00451DF7">
          <w:rPr>
            <w:noProof/>
            <w:webHidden/>
          </w:rPr>
          <w:tab/>
        </w:r>
        <w:r w:rsidR="00451DF7">
          <w:rPr>
            <w:noProof/>
            <w:webHidden/>
          </w:rPr>
          <w:fldChar w:fldCharType="begin"/>
        </w:r>
        <w:r w:rsidR="00451DF7">
          <w:rPr>
            <w:noProof/>
            <w:webHidden/>
          </w:rPr>
          <w:instrText xml:space="preserve"> PAGEREF _Toc58082635 \h </w:instrText>
        </w:r>
        <w:r w:rsidR="00451DF7">
          <w:rPr>
            <w:noProof/>
            <w:webHidden/>
          </w:rPr>
        </w:r>
        <w:r w:rsidR="00451DF7">
          <w:rPr>
            <w:noProof/>
            <w:webHidden/>
          </w:rPr>
          <w:fldChar w:fldCharType="separate"/>
        </w:r>
        <w:r w:rsidR="00451DF7">
          <w:rPr>
            <w:noProof/>
            <w:webHidden/>
          </w:rPr>
          <w:t>10</w:t>
        </w:r>
        <w:r w:rsidR="00451DF7">
          <w:rPr>
            <w:noProof/>
            <w:webHidden/>
          </w:rPr>
          <w:fldChar w:fldCharType="end"/>
        </w:r>
      </w:hyperlink>
    </w:p>
    <w:p w14:paraId="23B640D9" w14:textId="2C4CFB6E" w:rsidR="00451DF7" w:rsidRPr="00451DF7" w:rsidRDefault="00194336">
      <w:pPr>
        <w:pStyle w:val="TOC1"/>
        <w:rPr>
          <w:rFonts w:ascii="Calibri" w:hAnsi="Calibri"/>
          <w:b w:val="0"/>
          <w:noProof/>
          <w:sz w:val="22"/>
          <w:szCs w:val="22"/>
          <w:lang w:val="en-GB" w:eastAsia="en-GB"/>
        </w:rPr>
      </w:pPr>
      <w:hyperlink w:anchor="_Toc58082636" w:history="1">
        <w:r w:rsidR="00451DF7" w:rsidRPr="00CD56F0">
          <w:rPr>
            <w:rStyle w:val="Hyperlink"/>
            <w:noProof/>
            <w:lang w:val="en-GB"/>
          </w:rPr>
          <w:t>3 Utolsó simítások</w:t>
        </w:r>
        <w:r w:rsidR="00451DF7">
          <w:rPr>
            <w:noProof/>
            <w:webHidden/>
          </w:rPr>
          <w:tab/>
        </w:r>
        <w:r w:rsidR="00451DF7">
          <w:rPr>
            <w:noProof/>
            <w:webHidden/>
          </w:rPr>
          <w:fldChar w:fldCharType="begin"/>
        </w:r>
        <w:r w:rsidR="00451DF7">
          <w:rPr>
            <w:noProof/>
            <w:webHidden/>
          </w:rPr>
          <w:instrText xml:space="preserve"> PAGEREF _Toc58082636 \h </w:instrText>
        </w:r>
        <w:r w:rsidR="00451DF7">
          <w:rPr>
            <w:noProof/>
            <w:webHidden/>
          </w:rPr>
        </w:r>
        <w:r w:rsidR="00451DF7">
          <w:rPr>
            <w:noProof/>
            <w:webHidden/>
          </w:rPr>
          <w:fldChar w:fldCharType="separate"/>
        </w:r>
        <w:r w:rsidR="00451DF7">
          <w:rPr>
            <w:noProof/>
            <w:webHidden/>
          </w:rPr>
          <w:t>11</w:t>
        </w:r>
        <w:r w:rsidR="00451DF7">
          <w:rPr>
            <w:noProof/>
            <w:webHidden/>
          </w:rPr>
          <w:fldChar w:fldCharType="end"/>
        </w:r>
      </w:hyperlink>
    </w:p>
    <w:p w14:paraId="21E27BC2" w14:textId="4EBD9AC3" w:rsidR="00451DF7" w:rsidRPr="00451DF7" w:rsidRDefault="00194336">
      <w:pPr>
        <w:pStyle w:val="TOC1"/>
        <w:rPr>
          <w:rFonts w:ascii="Calibri" w:hAnsi="Calibri"/>
          <w:b w:val="0"/>
          <w:noProof/>
          <w:sz w:val="22"/>
          <w:szCs w:val="22"/>
          <w:lang w:val="en-GB" w:eastAsia="en-GB"/>
        </w:rPr>
      </w:pPr>
      <w:hyperlink w:anchor="_Toc58082637" w:history="1">
        <w:r w:rsidR="00451DF7" w:rsidRPr="00CD56F0">
          <w:rPr>
            <w:rStyle w:val="Hyperlink"/>
            <w:noProof/>
            <w:lang w:val="en-GB"/>
          </w:rPr>
          <w:t>Irodalomjegyzék</w:t>
        </w:r>
        <w:r w:rsidR="00451DF7">
          <w:rPr>
            <w:noProof/>
            <w:webHidden/>
          </w:rPr>
          <w:tab/>
        </w:r>
        <w:r w:rsidR="00451DF7">
          <w:rPr>
            <w:noProof/>
            <w:webHidden/>
          </w:rPr>
          <w:fldChar w:fldCharType="begin"/>
        </w:r>
        <w:r w:rsidR="00451DF7">
          <w:rPr>
            <w:noProof/>
            <w:webHidden/>
          </w:rPr>
          <w:instrText xml:space="preserve"> PAGEREF _Toc58082637 \h </w:instrText>
        </w:r>
        <w:r w:rsidR="00451DF7">
          <w:rPr>
            <w:noProof/>
            <w:webHidden/>
          </w:rPr>
        </w:r>
        <w:r w:rsidR="00451DF7">
          <w:rPr>
            <w:noProof/>
            <w:webHidden/>
          </w:rPr>
          <w:fldChar w:fldCharType="separate"/>
        </w:r>
        <w:r w:rsidR="00451DF7">
          <w:rPr>
            <w:noProof/>
            <w:webHidden/>
          </w:rPr>
          <w:t>12</w:t>
        </w:r>
        <w:r w:rsidR="00451DF7">
          <w:rPr>
            <w:noProof/>
            <w:webHidden/>
          </w:rPr>
          <w:fldChar w:fldCharType="end"/>
        </w:r>
      </w:hyperlink>
    </w:p>
    <w:p w14:paraId="08B27A6D" w14:textId="53EB1570" w:rsidR="00451DF7" w:rsidRPr="00451DF7" w:rsidRDefault="00194336">
      <w:pPr>
        <w:pStyle w:val="TOC1"/>
        <w:rPr>
          <w:rFonts w:ascii="Calibri" w:hAnsi="Calibri"/>
          <w:b w:val="0"/>
          <w:noProof/>
          <w:sz w:val="22"/>
          <w:szCs w:val="22"/>
          <w:lang w:val="en-GB" w:eastAsia="en-GB"/>
        </w:rPr>
      </w:pPr>
      <w:hyperlink w:anchor="_Toc58082638" w:history="1">
        <w:r w:rsidR="00451DF7" w:rsidRPr="00CD56F0">
          <w:rPr>
            <w:rStyle w:val="Hyperlink"/>
            <w:noProof/>
            <w:lang w:val="en-GB"/>
          </w:rPr>
          <w:t>Függelék</w:t>
        </w:r>
        <w:r w:rsidR="00451DF7">
          <w:rPr>
            <w:noProof/>
            <w:webHidden/>
          </w:rPr>
          <w:tab/>
        </w:r>
        <w:r w:rsidR="00451DF7">
          <w:rPr>
            <w:noProof/>
            <w:webHidden/>
          </w:rPr>
          <w:fldChar w:fldCharType="begin"/>
        </w:r>
        <w:r w:rsidR="00451DF7">
          <w:rPr>
            <w:noProof/>
            <w:webHidden/>
          </w:rPr>
          <w:instrText xml:space="preserve"> PAGEREF _Toc58082638 \h </w:instrText>
        </w:r>
        <w:r w:rsidR="00451DF7">
          <w:rPr>
            <w:noProof/>
            <w:webHidden/>
          </w:rPr>
        </w:r>
        <w:r w:rsidR="00451DF7">
          <w:rPr>
            <w:noProof/>
            <w:webHidden/>
          </w:rPr>
          <w:fldChar w:fldCharType="separate"/>
        </w:r>
        <w:r w:rsidR="00451DF7">
          <w:rPr>
            <w:noProof/>
            <w:webHidden/>
          </w:rPr>
          <w:t>13</w:t>
        </w:r>
        <w:r w:rsidR="00451DF7">
          <w:rPr>
            <w:noProof/>
            <w:webHidden/>
          </w:rPr>
          <w:fldChar w:fldCharType="end"/>
        </w:r>
      </w:hyperlink>
    </w:p>
    <w:p w14:paraId="2866EF61" w14:textId="420F5CDF" w:rsidR="00451DF7" w:rsidRDefault="00451DF7">
      <w:r>
        <w:rPr>
          <w:b/>
          <w:bCs/>
          <w:noProof/>
        </w:rPr>
        <w:fldChar w:fldCharType="end"/>
      </w:r>
    </w:p>
    <w:p w14:paraId="49963C75" w14:textId="77777777" w:rsidR="00451DF7" w:rsidRPr="00451DF7" w:rsidRDefault="00451DF7" w:rsidP="00451DF7">
      <w:pPr>
        <w:rPr>
          <w:lang w:val="en-GB"/>
        </w:rPr>
      </w:pPr>
    </w:p>
    <w:p w14:paraId="3CBF0F05" w14:textId="77777777" w:rsidR="0063585C" w:rsidRPr="00582A36" w:rsidRDefault="0063585C" w:rsidP="00CB344A">
      <w:pPr>
        <w:pStyle w:val="Caption"/>
        <w:rPr>
          <w:lang w:val="en-GB"/>
        </w:rPr>
      </w:pPr>
    </w:p>
    <w:p w14:paraId="08B009E3" w14:textId="77777777" w:rsidR="00681E99" w:rsidRPr="00BA6310" w:rsidRDefault="00681E99" w:rsidP="00854BDC">
      <w:pPr>
        <w:pStyle w:val="Nyilatkozatcm"/>
      </w:pPr>
      <w:r w:rsidRPr="00BA6310">
        <w:lastRenderedPageBreak/>
        <w:t>Hallgatói nyilatkozat</w:t>
      </w:r>
    </w:p>
    <w:p w14:paraId="6477FF7C" w14:textId="0372DAA9" w:rsidR="00681E99" w:rsidRPr="00BA6310" w:rsidRDefault="00681E99" w:rsidP="005E01E0">
      <w:pPr>
        <w:pStyle w:val="Nyilatkozatszveg"/>
      </w:pPr>
      <w:r w:rsidRPr="00BA6310">
        <w:t xml:space="preserve">Alulírott </w:t>
      </w:r>
      <w:r w:rsidR="00235C05" w:rsidRPr="00BA6310">
        <w:rPr>
          <w:b/>
          <w:bCs/>
        </w:rPr>
        <w:t>Szellmann Réka</w:t>
      </w:r>
      <w:r w:rsidRPr="00BA6310">
        <w:t>, szigorló hallgató kijelentem, hogy ezt a szakdolgozatot meg nem engedett segítség nélkül, saját magam készítettem, csak a megadott forrásokat (szakirodalom, eszközök stb.) használtam fel. Minden olyan részt, melyet szó szerint, vagy azonos értelemben, de átfogalmazva más forrásból átvettem, egyértelműen, a forrás megadásával megjelöltem.</w:t>
      </w:r>
    </w:p>
    <w:p w14:paraId="6A9136D3" w14:textId="475AAD03" w:rsidR="00681E99" w:rsidRPr="00BA6310" w:rsidRDefault="00681E99" w:rsidP="005E01E0">
      <w:pPr>
        <w:pStyle w:val="Nyilatkozatszveg"/>
      </w:pPr>
      <w:r w:rsidRPr="00BA6310">
        <w:t>Hozzájárulok, hogy a jelen munkám alapadatait (szerző(k), cím, angol és magyar nyelvű tartalmi kivonat, készítés éve, konzulens(</w:t>
      </w:r>
      <w:proofErr w:type="spellStart"/>
      <w:r w:rsidRPr="00BA6310">
        <w:t>ek</w:t>
      </w:r>
      <w:proofErr w:type="spellEnd"/>
      <w:r w:rsidRPr="00BA6310">
        <w:t xml:space="preserve">) neve) a BME VIK nyilvánosan hozzáférhető elektronikus formában, a munka teljes szövegét pedig az egyetem belső hálózatán keresztül (vagy </w:t>
      </w:r>
      <w:r w:rsidR="00730B3C" w:rsidRPr="00BA6310">
        <w:t>hitelesített</w:t>
      </w:r>
      <w:r w:rsidRPr="00BA6310">
        <w:t xml:space="preserve"> felhasználók számára) </w:t>
      </w:r>
      <w:proofErr w:type="spellStart"/>
      <w:r w:rsidR="00BA6310" w:rsidRPr="00BA6310">
        <w:t>közzétegye</w:t>
      </w:r>
      <w:proofErr w:type="spellEnd"/>
      <w:r w:rsidRPr="00BA6310">
        <w:t xml:space="preserve">. Kijelentem, hogy a benyújtott munka és annak elektronikus verziója megegyezik. Dékáni engedéllyel titkosított diplomatervek esetén a dolgozat szövege csak 3 év </w:t>
      </w:r>
      <w:r w:rsidR="002D7DA9" w:rsidRPr="00BA6310">
        <w:t>eltelte után</w:t>
      </w:r>
      <w:r w:rsidRPr="00BA6310">
        <w:t xml:space="preserve"> válik hozzáférhetővé.</w:t>
      </w:r>
    </w:p>
    <w:p w14:paraId="5FF12361" w14:textId="6C3600E5" w:rsidR="00681E99" w:rsidRPr="00582A36" w:rsidRDefault="00681E99" w:rsidP="00681E99">
      <w:pPr>
        <w:pStyle w:val="Nyilatkozatkeltezs"/>
        <w:rPr>
          <w:lang w:val="en-GB"/>
        </w:rPr>
      </w:pPr>
      <w:r w:rsidRPr="00582A36">
        <w:rPr>
          <w:lang w:val="en-GB"/>
        </w:rPr>
        <w:t xml:space="preserve">Kelt: Budapest, </w:t>
      </w:r>
      <w:r w:rsidRPr="00582A36">
        <w:rPr>
          <w:lang w:val="en-GB"/>
        </w:rPr>
        <w:fldChar w:fldCharType="begin"/>
      </w:r>
      <w:r w:rsidRPr="00582A36">
        <w:rPr>
          <w:lang w:val="en-GB"/>
        </w:rPr>
        <w:instrText xml:space="preserve"> DATE \@ "yyyy. MM. dd." \* MERGEFORMAT </w:instrText>
      </w:r>
      <w:r w:rsidRPr="00582A36">
        <w:rPr>
          <w:lang w:val="en-GB"/>
        </w:rPr>
        <w:fldChar w:fldCharType="separate"/>
      </w:r>
      <w:r w:rsidR="00DE42A6">
        <w:rPr>
          <w:noProof/>
          <w:lang w:val="en-GB"/>
        </w:rPr>
        <w:t>2020. 12. 06.</w:t>
      </w:r>
      <w:r w:rsidRPr="00582A36">
        <w:rPr>
          <w:lang w:val="en-GB"/>
        </w:rPr>
        <w:fldChar w:fldCharType="end"/>
      </w:r>
    </w:p>
    <w:p w14:paraId="40E71B34" w14:textId="77777777" w:rsidR="00681E99" w:rsidRPr="00582A36" w:rsidRDefault="005E01E0" w:rsidP="00854BDC">
      <w:pPr>
        <w:pStyle w:val="Nyilatkozatalrs"/>
        <w:rPr>
          <w:lang w:val="en-GB"/>
        </w:rPr>
      </w:pPr>
      <w:r w:rsidRPr="00582A36">
        <w:rPr>
          <w:lang w:val="en-GB"/>
        </w:rPr>
        <w:tab/>
      </w:r>
      <w:r w:rsidR="00854BDC" w:rsidRPr="00582A36">
        <w:rPr>
          <w:lang w:val="en-GB"/>
        </w:rPr>
        <w:t>...</w:t>
      </w:r>
      <w:r w:rsidRPr="00582A36">
        <w:rPr>
          <w:lang w:val="en-GB"/>
        </w:rPr>
        <w:t>…………………………………………….</w:t>
      </w:r>
    </w:p>
    <w:p w14:paraId="7D0B60FF" w14:textId="29F7650C" w:rsidR="005E01E0" w:rsidRPr="00582A36" w:rsidRDefault="00235C05" w:rsidP="00854BDC">
      <w:pPr>
        <w:pStyle w:val="Nyilatkozatalrs"/>
        <w:rPr>
          <w:lang w:val="en-GB"/>
        </w:rPr>
      </w:pPr>
      <w:r w:rsidRPr="00582A36">
        <w:rPr>
          <w:lang w:val="en-GB"/>
        </w:rPr>
        <w:tab/>
      </w:r>
      <w:r w:rsidR="00BA6310">
        <w:rPr>
          <w:lang w:val="en-GB"/>
        </w:rPr>
        <w:t>Szellmann Réka</w:t>
      </w:r>
    </w:p>
    <w:p w14:paraId="3894FEF0" w14:textId="77777777" w:rsidR="00854BDC" w:rsidRPr="00582A36" w:rsidRDefault="00854BDC" w:rsidP="00854BDC">
      <w:pPr>
        <w:pStyle w:val="Nyilatkozatszveg"/>
        <w:rPr>
          <w:lang w:val="en-GB"/>
        </w:rPr>
      </w:pPr>
    </w:p>
    <w:p w14:paraId="47051108" w14:textId="77777777" w:rsidR="00681E99" w:rsidRPr="00582A36" w:rsidRDefault="00681E99" w:rsidP="00267677">
      <w:pPr>
        <w:rPr>
          <w:lang w:val="en-GB"/>
        </w:rPr>
        <w:sectPr w:rsidR="00681E99" w:rsidRPr="00582A36" w:rsidSect="00681E99">
          <w:footerReference w:type="default" r:id="rId9"/>
          <w:type w:val="continuous"/>
          <w:pgSz w:w="11907" w:h="16840" w:code="9"/>
          <w:pgMar w:top="1418" w:right="1418" w:bottom="1418" w:left="1418" w:header="708" w:footer="708" w:gutter="567"/>
          <w:cols w:space="708"/>
          <w:titlePg/>
          <w:docGrid w:linePitch="360"/>
        </w:sectPr>
      </w:pPr>
    </w:p>
    <w:p w14:paraId="286B4390" w14:textId="77777777" w:rsidR="0063585C" w:rsidRPr="00BA6310" w:rsidRDefault="0063585C" w:rsidP="00816BCB">
      <w:pPr>
        <w:pStyle w:val="Fejezetcimszmozsnlkl"/>
      </w:pPr>
      <w:bookmarkStart w:id="0" w:name="_Toc332798843"/>
      <w:bookmarkStart w:id="1" w:name="_Toc58082626"/>
      <w:r w:rsidRPr="00BA6310">
        <w:lastRenderedPageBreak/>
        <w:t>Összefoglaló</w:t>
      </w:r>
      <w:bookmarkEnd w:id="0"/>
      <w:bookmarkEnd w:id="1"/>
    </w:p>
    <w:p w14:paraId="01D5E866" w14:textId="5EC25096" w:rsidR="00B42A6D" w:rsidRDefault="007A337A" w:rsidP="00B42A6D">
      <w:r w:rsidRPr="00BA6310">
        <w:t xml:space="preserve">A dolgozat célja </w:t>
      </w:r>
      <w:r w:rsidR="00137A22">
        <w:t>egy</w:t>
      </w:r>
      <w:r w:rsidRPr="00BA6310">
        <w:t xml:space="preserve"> olyan algoritmus </w:t>
      </w:r>
      <w:r w:rsidR="00BA6310" w:rsidRPr="00BA6310">
        <w:t xml:space="preserve">létrehozása, </w:t>
      </w:r>
      <w:r w:rsidR="00B42A6D">
        <w:t>aminek</w:t>
      </w:r>
      <w:r w:rsidR="00BA6310" w:rsidRPr="00BA6310">
        <w:t xml:space="preserve"> a segítségével</w:t>
      </w:r>
      <w:r w:rsidR="00137A22">
        <w:t xml:space="preserve"> hatékonyan</w:t>
      </w:r>
      <w:r w:rsidR="00BA6310" w:rsidRPr="00BA6310">
        <w:t xml:space="preserve"> meg lehet jósolni </w:t>
      </w:r>
      <w:r w:rsidR="00096FA5">
        <w:t>a kiválasztott papírok</w:t>
      </w:r>
      <w:r w:rsidR="00BA6310" w:rsidRPr="00BA6310">
        <w:t xml:space="preserve"> </w:t>
      </w:r>
      <w:r w:rsidR="00B42A6D">
        <w:t>árát</w:t>
      </w:r>
      <w:r w:rsidR="00BA6310" w:rsidRPr="00BA6310">
        <w:t xml:space="preserve"> a következő időszakra. A piacban megfigyelhető trendek torzíthatják az egyes papírok </w:t>
      </w:r>
      <w:r w:rsidR="004C3F86">
        <w:t xml:space="preserve">mozgásának a </w:t>
      </w:r>
      <w:r w:rsidR="00BA6310" w:rsidRPr="00BA6310">
        <w:t xml:space="preserve">megfigyelését, </w:t>
      </w:r>
      <w:r w:rsidR="007D6021">
        <w:t>ennek a kiküszöbölésére</w:t>
      </w:r>
      <w:r w:rsidR="004C3F86">
        <w:t xml:space="preserve"> </w:t>
      </w:r>
      <w:proofErr w:type="spellStart"/>
      <w:r w:rsidR="004C3F86">
        <w:t>Hedge</w:t>
      </w:r>
      <w:proofErr w:type="spellEnd"/>
      <w:r w:rsidR="004C3F86">
        <w:t xml:space="preserve"> stratégiát</w:t>
      </w:r>
      <w:r w:rsidR="00B42A6D">
        <w:t xml:space="preserve"> </w:t>
      </w:r>
      <w:r w:rsidR="007D6021">
        <w:t>lehet</w:t>
      </w:r>
      <w:r w:rsidR="00B42A6D">
        <w:t xml:space="preserve"> alkalmazni</w:t>
      </w:r>
      <w:r w:rsidR="004C3F86">
        <w:t>, a</w:t>
      </w:r>
      <w:r w:rsidR="00B42A6D">
        <w:t xml:space="preserve">mi ebben a dolgozatban a Market </w:t>
      </w:r>
      <w:proofErr w:type="spellStart"/>
      <w:r w:rsidR="00B42A6D">
        <w:t>Beta</w:t>
      </w:r>
      <w:proofErr w:type="spellEnd"/>
      <w:r w:rsidR="00B42A6D">
        <w:t xml:space="preserve"> formájában jelenik meg. </w:t>
      </w:r>
    </w:p>
    <w:p w14:paraId="2F424F70" w14:textId="693BDDB3" w:rsidR="00B42A6D" w:rsidRDefault="00B42A6D" w:rsidP="00B42A6D">
      <w:r>
        <w:t xml:space="preserve">Ahhoz, hogy pontosabb becslést tudjak adni, több </w:t>
      </w:r>
      <w:r w:rsidR="00320948">
        <w:t xml:space="preserve">béta </w:t>
      </w:r>
      <w:r>
        <w:t xml:space="preserve">értéket is össze kell hasonlítani, amihez a </w:t>
      </w:r>
      <w:proofErr w:type="spellStart"/>
      <w:r>
        <w:t>csúszóablakos</w:t>
      </w:r>
      <w:proofErr w:type="spellEnd"/>
      <w:r>
        <w:t xml:space="preserve"> módszer lesz a segítségemre. </w:t>
      </w:r>
      <w:r w:rsidR="00320948">
        <w:t xml:space="preserve">A különböző ablakok pontosságának </w:t>
      </w:r>
      <w:r w:rsidR="00137A22">
        <w:t>meghatározásához</w:t>
      </w:r>
      <w:r w:rsidR="00320948">
        <w:t xml:space="preserve"> egy alapvető statisztikai módszerhez nyúlok: a </w:t>
      </w:r>
      <w:proofErr w:type="spellStart"/>
      <w:r w:rsidR="00320948">
        <w:t>b</w:t>
      </w:r>
      <w:r w:rsidR="00CB5EC8">
        <w:t>e</w:t>
      </w:r>
      <w:r w:rsidR="00320948">
        <w:t>ta</w:t>
      </w:r>
      <w:proofErr w:type="spellEnd"/>
      <w:r w:rsidR="00320948">
        <w:t xml:space="preserve"> </w:t>
      </w:r>
      <w:proofErr w:type="spellStart"/>
      <w:r w:rsidR="00320948">
        <w:t>error</w:t>
      </w:r>
      <w:proofErr w:type="spellEnd"/>
      <w:r w:rsidR="00320948">
        <w:t xml:space="preserve"> (más néven másodfajú hiba) vizsgálatához.</w:t>
      </w:r>
    </w:p>
    <w:p w14:paraId="140A31CE" w14:textId="3912C902" w:rsidR="00320948" w:rsidRDefault="00137A22" w:rsidP="00B42A6D">
      <w:r>
        <w:t xml:space="preserve">Bevezetésképpen implementálok egy algoritmust, ami a </w:t>
      </w:r>
      <w:proofErr w:type="spellStart"/>
      <w:r w:rsidR="00320948">
        <w:t>Follow</w:t>
      </w:r>
      <w:proofErr w:type="spellEnd"/>
      <w:r w:rsidR="00320948">
        <w:t xml:space="preserve"> </w:t>
      </w:r>
      <w:proofErr w:type="spellStart"/>
      <w:r w:rsidR="00320948">
        <w:t>the</w:t>
      </w:r>
      <w:proofErr w:type="spellEnd"/>
      <w:r w:rsidR="00320948">
        <w:t xml:space="preserve"> </w:t>
      </w:r>
      <w:proofErr w:type="spellStart"/>
      <w:r w:rsidR="00320948">
        <w:t>Leader</w:t>
      </w:r>
      <w:proofErr w:type="spellEnd"/>
      <w:r w:rsidR="00320948">
        <w:t xml:space="preserve"> elvén működik, ez egy egyszerű módszer, ahol </w:t>
      </w:r>
      <w:r>
        <w:t>mindig az</w:t>
      </w:r>
      <w:r w:rsidR="00320948">
        <w:t xml:space="preserve"> addig legjobban teljesítő értéket választom ki a következőnek.</w:t>
      </w:r>
    </w:p>
    <w:p w14:paraId="6D79AC6C" w14:textId="71CC1B04" w:rsidR="00320948" w:rsidRDefault="007D6021" w:rsidP="00137A22">
      <w:r>
        <w:t>P</w:t>
      </w:r>
      <w:r w:rsidR="00137A22">
        <w:t>ontosabb becsléshez a Random Forest algoritmust használom fel, amit a papírok különböző tulajdonságainak a segítségével</w:t>
      </w:r>
      <w:r w:rsidR="00320948">
        <w:t xml:space="preserve"> </w:t>
      </w:r>
      <w:r w:rsidR="00137A22">
        <w:t>tanítok be</w:t>
      </w:r>
      <w:r w:rsidR="00CB5EC8">
        <w:t>, majd összevetem</w:t>
      </w:r>
      <w:r w:rsidR="00836E6A">
        <w:t xml:space="preserve"> az eredmények</w:t>
      </w:r>
      <w:r w:rsidR="00CB5EC8">
        <w:t xml:space="preserve"> hasznosságát. A kimenet teszteléséhez kiszámolom minden napra a legkisebb hibát adó ablak értékét.</w:t>
      </w:r>
    </w:p>
    <w:p w14:paraId="48B8B2ED" w14:textId="59D96188" w:rsidR="00E435FE" w:rsidRPr="00E435FE" w:rsidRDefault="00096FA5" w:rsidP="00E435FE">
      <w:r>
        <w:t xml:space="preserve">A </w:t>
      </w:r>
      <w:r w:rsidR="007D6021">
        <w:t>dolgozat</w:t>
      </w:r>
      <w:r>
        <w:t xml:space="preserve"> során az S&amp;P5</w:t>
      </w:r>
      <w:r>
        <w:rPr>
          <w:lang w:val="en-US"/>
        </w:rPr>
        <w:t>00 c</w:t>
      </w:r>
      <w:r>
        <w:t>égek részvényenek az adatait, a piac követésére a pedig az SPY indexet használom fel</w:t>
      </w:r>
      <w:r w:rsidR="00E435FE">
        <w:t>, a választott nyelv a Python.</w:t>
      </w:r>
    </w:p>
    <w:p w14:paraId="7A301683" w14:textId="5E6C3093" w:rsidR="0063585C" w:rsidRPr="00700539" w:rsidRDefault="0063585C" w:rsidP="00816BCB">
      <w:pPr>
        <w:pStyle w:val="Fejezetcimszmozsnlkl"/>
        <w:rPr>
          <w:lang w:val="en-GB"/>
        </w:rPr>
      </w:pPr>
      <w:bookmarkStart w:id="2" w:name="_Toc332798844"/>
      <w:bookmarkStart w:id="3" w:name="_Toc58082627"/>
      <w:r w:rsidRPr="00700539">
        <w:rPr>
          <w:lang w:val="en-GB"/>
        </w:rPr>
        <w:lastRenderedPageBreak/>
        <w:t>Abstract</w:t>
      </w:r>
      <w:bookmarkEnd w:id="2"/>
      <w:bookmarkEnd w:id="3"/>
    </w:p>
    <w:p w14:paraId="1A003AE3" w14:textId="77777777" w:rsidR="00700539" w:rsidRPr="000B6D2F" w:rsidRDefault="00CB5EC8" w:rsidP="00700539">
      <w:pPr>
        <w:rPr>
          <w:lang w:val="en-GB"/>
        </w:rPr>
      </w:pPr>
      <w:r w:rsidRPr="000B6D2F">
        <w:rPr>
          <w:lang w:val="en-GB"/>
        </w:rPr>
        <w:t>The goal o</w:t>
      </w:r>
      <w:r w:rsidR="007D6021" w:rsidRPr="000B6D2F">
        <w:rPr>
          <w:lang w:val="en-GB"/>
        </w:rPr>
        <w:t>f</w:t>
      </w:r>
      <w:r w:rsidRPr="000B6D2F">
        <w:rPr>
          <w:lang w:val="en-GB"/>
        </w:rPr>
        <w:t xml:space="preserve"> the paper is to create </w:t>
      </w:r>
      <w:r w:rsidR="007D6021" w:rsidRPr="000B6D2F">
        <w:rPr>
          <w:lang w:val="en-GB"/>
        </w:rPr>
        <w:t xml:space="preserve">an </w:t>
      </w:r>
      <w:r w:rsidRPr="000B6D2F">
        <w:rPr>
          <w:lang w:val="en-GB"/>
        </w:rPr>
        <w:t>algo</w:t>
      </w:r>
      <w:r w:rsidR="00137A22" w:rsidRPr="000B6D2F">
        <w:rPr>
          <w:lang w:val="en-GB"/>
        </w:rPr>
        <w:t>ri</w:t>
      </w:r>
      <w:r w:rsidRPr="000B6D2F">
        <w:rPr>
          <w:lang w:val="en-GB"/>
        </w:rPr>
        <w:t xml:space="preserve">thm which can be used to predict the </w:t>
      </w:r>
      <w:r w:rsidR="00700539" w:rsidRPr="000B6D2F">
        <w:rPr>
          <w:lang w:val="en-GB"/>
        </w:rPr>
        <w:t xml:space="preserve">selected paper’s prices for the next period. </w:t>
      </w:r>
    </w:p>
    <w:p w14:paraId="45E0DC87" w14:textId="77777777" w:rsidR="00700539" w:rsidRPr="000B6D2F" w:rsidRDefault="00700539" w:rsidP="00700539">
      <w:pPr>
        <w:ind w:firstLine="0"/>
        <w:rPr>
          <w:lang w:val="en-GB"/>
        </w:rPr>
      </w:pPr>
      <w:r w:rsidRPr="000B6D2F">
        <w:rPr>
          <w:lang w:val="en-GB"/>
        </w:rPr>
        <w:tab/>
        <w:t>Every stock market has a trend which can create a distortion in stocks. To avoid it I use a Hedge strategy, the Market Beta calculation.</w:t>
      </w:r>
    </w:p>
    <w:p w14:paraId="347516CC" w14:textId="6D0017D7" w:rsidR="007D6021" w:rsidRPr="000B6D2F" w:rsidRDefault="00700539" w:rsidP="00836E6A">
      <w:pPr>
        <w:ind w:firstLine="0"/>
        <w:rPr>
          <w:lang w:val="en-GB"/>
        </w:rPr>
      </w:pPr>
      <w:r w:rsidRPr="000B6D2F">
        <w:rPr>
          <w:lang w:val="en-GB"/>
        </w:rPr>
        <w:tab/>
        <w:t xml:space="preserve">To give a more accurate prediction </w:t>
      </w:r>
      <w:r w:rsidR="00836E6A" w:rsidRPr="000B6D2F">
        <w:rPr>
          <w:lang w:val="en-GB"/>
        </w:rPr>
        <w:t xml:space="preserve">I use the Sliding Windows strategy and compare </w:t>
      </w:r>
      <w:r w:rsidR="000B6D2F" w:rsidRPr="000B6D2F">
        <w:rPr>
          <w:lang w:val="en-GB"/>
        </w:rPr>
        <w:t>its</w:t>
      </w:r>
      <w:r w:rsidR="00836E6A" w:rsidRPr="000B6D2F">
        <w:rPr>
          <w:lang w:val="en-GB"/>
        </w:rPr>
        <w:t xml:space="preserve"> results. The accuracy can be calculated using a basic statistic method called beta (or type II) error.</w:t>
      </w:r>
    </w:p>
    <w:p w14:paraId="0AF8684E" w14:textId="54DF43FF" w:rsidR="007D6021" w:rsidRPr="000B6D2F" w:rsidRDefault="00836E6A" w:rsidP="00836E6A">
      <w:pPr>
        <w:ind w:firstLine="0"/>
        <w:rPr>
          <w:lang w:val="en-GB"/>
        </w:rPr>
      </w:pPr>
      <w:r w:rsidRPr="000B6D2F">
        <w:rPr>
          <w:lang w:val="en-GB"/>
        </w:rPr>
        <w:tab/>
        <w:t xml:space="preserve">At </w:t>
      </w:r>
      <w:r w:rsidR="000B6D2F" w:rsidRPr="000B6D2F">
        <w:rPr>
          <w:lang w:val="en-GB"/>
        </w:rPr>
        <w:t>first,</w:t>
      </w:r>
      <w:r w:rsidRPr="000B6D2F">
        <w:rPr>
          <w:lang w:val="en-GB"/>
        </w:rPr>
        <w:t xml:space="preserve"> I implement an algorithm based on Follow the Leader. It</w:t>
      </w:r>
      <w:r w:rsidR="000B6D2F">
        <w:rPr>
          <w:lang w:val="en-US"/>
        </w:rPr>
        <w:t>’</w:t>
      </w:r>
      <w:proofErr w:type="spellStart"/>
      <w:r w:rsidRPr="000B6D2F">
        <w:rPr>
          <w:lang w:val="en-GB"/>
        </w:rPr>
        <w:t>s</w:t>
      </w:r>
      <w:proofErr w:type="spellEnd"/>
      <w:r w:rsidRPr="000B6D2F">
        <w:rPr>
          <w:lang w:val="en-GB"/>
        </w:rPr>
        <w:t xml:space="preserve"> a simple one-iteration method which always choose the window with the best results so far.</w:t>
      </w:r>
    </w:p>
    <w:p w14:paraId="76C623CB" w14:textId="28940DCC" w:rsidR="007D6021" w:rsidRPr="000B6D2F" w:rsidRDefault="00836E6A" w:rsidP="00836E6A">
      <w:pPr>
        <w:ind w:firstLine="0"/>
        <w:rPr>
          <w:lang w:val="en-GB"/>
        </w:rPr>
      </w:pPr>
      <w:r w:rsidRPr="000B6D2F">
        <w:rPr>
          <w:lang w:val="en-GB"/>
        </w:rPr>
        <w:tab/>
        <w:t>For more accuracy I use Random Forest and teach with different aspects of the paper, after I compare the results against each other. I calculate the best window for all days to test the window with the smallest error.</w:t>
      </w:r>
    </w:p>
    <w:p w14:paraId="3B199D91" w14:textId="02C17B60" w:rsidR="00CB5EC8" w:rsidRPr="000B6D2F" w:rsidRDefault="00836E6A" w:rsidP="000B6D2F">
      <w:pPr>
        <w:ind w:firstLine="0"/>
        <w:rPr>
          <w:lang w:val="en-GB"/>
        </w:rPr>
      </w:pPr>
      <w:r w:rsidRPr="000B6D2F">
        <w:rPr>
          <w:lang w:val="en-GB"/>
        </w:rPr>
        <w:tab/>
        <w:t xml:space="preserve">In the paper I use the stocks of S&amp;P500 and SPY index </w:t>
      </w:r>
      <w:r w:rsidR="000B6D2F" w:rsidRPr="000B6D2F">
        <w:rPr>
          <w:lang w:val="en-GB"/>
        </w:rPr>
        <w:t>for market</w:t>
      </w:r>
      <w:r w:rsidR="00E435FE">
        <w:rPr>
          <w:lang w:val="en-GB"/>
        </w:rPr>
        <w:t>. The programming language is Python.</w:t>
      </w:r>
    </w:p>
    <w:p w14:paraId="27C8820C" w14:textId="066D04C8" w:rsidR="001A57BC" w:rsidRPr="00582A36" w:rsidRDefault="00472EFF" w:rsidP="006A1B7F">
      <w:pPr>
        <w:pStyle w:val="Heading1"/>
        <w:rPr>
          <w:lang w:val="en-GB"/>
        </w:rPr>
      </w:pPr>
      <w:bookmarkStart w:id="4" w:name="_Toc58082628"/>
      <w:r w:rsidRPr="00582A36">
        <w:rPr>
          <w:lang w:val="en-GB"/>
        </w:rPr>
        <w:lastRenderedPageBreak/>
        <w:t>Introduction</w:t>
      </w:r>
      <w:bookmarkEnd w:id="4"/>
    </w:p>
    <w:p w14:paraId="5231CB71" w14:textId="53468D4E" w:rsidR="002841F9" w:rsidRPr="00582A36" w:rsidRDefault="00472EFF" w:rsidP="002841F9">
      <w:pPr>
        <w:rPr>
          <w:lang w:val="en-GB"/>
        </w:rPr>
      </w:pPr>
      <w:r w:rsidRPr="00582A36">
        <w:rPr>
          <w:lang w:val="en-GB"/>
        </w:rPr>
        <w:t>In this chapter I clarify the subject of the paper and why I choose it. To clarify the definitions</w:t>
      </w:r>
      <w:r w:rsidR="00233E6D" w:rsidRPr="00582A36">
        <w:rPr>
          <w:lang w:val="en-GB"/>
        </w:rPr>
        <w:t>,</w:t>
      </w:r>
      <w:r w:rsidRPr="00582A36">
        <w:rPr>
          <w:lang w:val="en-GB"/>
        </w:rPr>
        <w:t xml:space="preserve"> I choose </w:t>
      </w:r>
      <w:r w:rsidR="00233E6D" w:rsidRPr="00582A36">
        <w:rPr>
          <w:lang w:val="en-GB"/>
        </w:rPr>
        <w:t xml:space="preserve">to use </w:t>
      </w:r>
      <w:r w:rsidRPr="00582A36">
        <w:rPr>
          <w:lang w:val="en-GB"/>
        </w:rPr>
        <w:t>Investopedia</w:t>
      </w:r>
      <w:r w:rsidR="00233E6D" w:rsidRPr="00582A36">
        <w:rPr>
          <w:lang w:val="en-GB"/>
        </w:rPr>
        <w:t xml:space="preserve"> which is the world's leading source of financial content on the web.</w:t>
      </w:r>
    </w:p>
    <w:p w14:paraId="5B569A05" w14:textId="32166E0A" w:rsidR="002841F9" w:rsidRPr="00582A36" w:rsidRDefault="00472EFF" w:rsidP="002841F9">
      <w:pPr>
        <w:pStyle w:val="Heading2"/>
        <w:rPr>
          <w:lang w:val="en-GB"/>
        </w:rPr>
      </w:pPr>
      <w:bookmarkStart w:id="5" w:name="_Toc58082629"/>
      <w:r w:rsidRPr="00582A36">
        <w:rPr>
          <w:lang w:val="en-GB"/>
        </w:rPr>
        <w:t xml:space="preserve">What is </w:t>
      </w:r>
      <w:r w:rsidR="00C85D8C" w:rsidRPr="00582A36">
        <w:rPr>
          <w:lang w:val="en-GB"/>
        </w:rPr>
        <w:t>m</w:t>
      </w:r>
      <w:r w:rsidRPr="00582A36">
        <w:rPr>
          <w:lang w:val="en-GB"/>
        </w:rPr>
        <w:t>arket Beta</w:t>
      </w:r>
      <w:r w:rsidR="000A3590" w:rsidRPr="00582A36">
        <w:rPr>
          <w:lang w:val="en-GB"/>
        </w:rPr>
        <w:t xml:space="preserve"> and hedging</w:t>
      </w:r>
      <w:r w:rsidRPr="00582A36">
        <w:rPr>
          <w:lang w:val="en-GB"/>
        </w:rPr>
        <w:t>?</w:t>
      </w:r>
      <w:bookmarkEnd w:id="5"/>
    </w:p>
    <w:p w14:paraId="3597F548" w14:textId="6408B778" w:rsidR="002D51C4" w:rsidRPr="00582A36" w:rsidRDefault="00233E6D" w:rsidP="002D51C4">
      <w:pPr>
        <w:rPr>
          <w:lang w:val="en-GB"/>
        </w:rPr>
      </w:pPr>
      <w:r w:rsidRPr="00582A36">
        <w:rPr>
          <w:lang w:val="en-GB"/>
        </w:rPr>
        <w:t>Beta is a measure of the volatility - or systematic risk - of a security or portfolio compared to the market as a whole.</w:t>
      </w:r>
      <w:r w:rsidRPr="00582A36">
        <w:rPr>
          <w:rStyle w:val="FootnoteReference"/>
          <w:lang w:val="en-GB"/>
        </w:rPr>
        <w:footnoteReference w:id="1"/>
      </w:r>
      <w:r w:rsidRPr="00582A36">
        <w:rPr>
          <w:lang w:val="en-GB"/>
        </w:rPr>
        <w:t xml:space="preserve"> It can help us to describe the </w:t>
      </w:r>
      <w:r w:rsidR="00C85D8C" w:rsidRPr="00582A36">
        <w:rPr>
          <w:lang w:val="en-GB"/>
        </w:rPr>
        <w:t xml:space="preserve">movements of </w:t>
      </w:r>
      <w:r w:rsidRPr="00582A36">
        <w:rPr>
          <w:lang w:val="en-GB"/>
        </w:rPr>
        <w:t>asset</w:t>
      </w:r>
      <w:r w:rsidR="00C85D8C" w:rsidRPr="00582A36">
        <w:rPr>
          <w:lang w:val="en-GB"/>
        </w:rPr>
        <w:t>s</w:t>
      </w:r>
      <w:r w:rsidR="00600240" w:rsidRPr="00582A36">
        <w:rPr>
          <w:lang w:val="en-GB"/>
        </w:rPr>
        <w:t xml:space="preserve"> </w:t>
      </w:r>
      <w:r w:rsidR="00C85D8C" w:rsidRPr="00582A36">
        <w:rPr>
          <w:lang w:val="en-GB"/>
        </w:rPr>
        <w:t xml:space="preserve">without the affection of the </w:t>
      </w:r>
      <w:r w:rsidR="002D51C4" w:rsidRPr="00582A36">
        <w:rPr>
          <w:lang w:val="en-GB"/>
        </w:rPr>
        <w:t>market’s</w:t>
      </w:r>
      <w:r w:rsidR="00C85D8C" w:rsidRPr="00582A36">
        <w:rPr>
          <w:lang w:val="en-GB"/>
        </w:rPr>
        <w:t xml:space="preserve"> popularity</w:t>
      </w:r>
      <w:r w:rsidR="002D51C4" w:rsidRPr="00582A36">
        <w:rPr>
          <w:lang w:val="en-GB"/>
        </w:rPr>
        <w:t>.</w:t>
      </w:r>
    </w:p>
    <w:p w14:paraId="01139809" w14:textId="0245A95F" w:rsidR="000A3590" w:rsidRPr="00582A36" w:rsidRDefault="007A337A" w:rsidP="002D51C4">
      <w:pPr>
        <w:rPr>
          <w:lang w:val="en-GB"/>
        </w:rPr>
      </w:pPr>
      <w:r w:rsidRPr="00582A36">
        <w:rPr>
          <w:lang w:val="en-GB"/>
        </w:rPr>
        <w:t>Generally,</w:t>
      </w:r>
      <w:r w:rsidR="000A3590" w:rsidRPr="00582A36">
        <w:rPr>
          <w:lang w:val="en-GB"/>
        </w:rPr>
        <w:t xml:space="preserve"> hedge is when we consider </w:t>
      </w:r>
      <w:r w:rsidRPr="00582A36">
        <w:rPr>
          <w:lang w:val="en-GB"/>
        </w:rPr>
        <w:t>another</w:t>
      </w:r>
      <w:r w:rsidR="000A3590" w:rsidRPr="00582A36">
        <w:rPr>
          <w:lang w:val="en-GB"/>
        </w:rPr>
        <w:t xml:space="preserve"> asset’s (portfolio, market, instrument) value into calculation. </w:t>
      </w:r>
    </w:p>
    <w:p w14:paraId="10B61A5A" w14:textId="05466C79" w:rsidR="007A337A" w:rsidRPr="00582A36" w:rsidRDefault="00600240" w:rsidP="007A337A">
      <w:pPr>
        <w:rPr>
          <w:lang w:val="en-GB"/>
        </w:rPr>
      </w:pPr>
      <w:r w:rsidRPr="00582A36">
        <w:rPr>
          <w:lang w:val="en-GB"/>
        </w:rPr>
        <w:t xml:space="preserve">In this paper </w:t>
      </w:r>
      <w:r w:rsidR="00983C83" w:rsidRPr="00582A36">
        <w:rPr>
          <w:lang w:val="en-GB"/>
        </w:rPr>
        <w:t>I</w:t>
      </w:r>
      <w:r w:rsidRPr="00582A36">
        <w:rPr>
          <w:lang w:val="en-GB"/>
        </w:rPr>
        <w:t xml:space="preserve"> use the S&amp;P500 stocks and follow the market by using the SPY index. </w:t>
      </w:r>
      <w:r w:rsidR="00983C83" w:rsidRPr="00582A36">
        <w:rPr>
          <w:lang w:val="en-GB"/>
        </w:rPr>
        <w:t>I</w:t>
      </w:r>
      <w:r w:rsidRPr="00582A36">
        <w:rPr>
          <w:lang w:val="en-GB"/>
        </w:rPr>
        <w:t xml:space="preserve"> intent to use hedging to neutralize the </w:t>
      </w:r>
      <w:r w:rsidR="007A337A" w:rsidRPr="00582A36">
        <w:rPr>
          <w:lang w:val="en-GB"/>
        </w:rPr>
        <w:t>effect</w:t>
      </w:r>
      <w:r w:rsidR="007A337A">
        <w:rPr>
          <w:lang w:val="en-GB"/>
        </w:rPr>
        <w:t>s</w:t>
      </w:r>
      <w:r w:rsidRPr="00582A36">
        <w:rPr>
          <w:lang w:val="en-GB"/>
        </w:rPr>
        <w:t xml:space="preserve"> of the market on our stocks.</w:t>
      </w:r>
    </w:p>
    <w:p w14:paraId="34454C49" w14:textId="1D945D5A" w:rsidR="00A92E26" w:rsidRPr="00582A36" w:rsidRDefault="00A92E26" w:rsidP="00A92E26">
      <w:pPr>
        <w:pStyle w:val="Heading2"/>
        <w:rPr>
          <w:lang w:val="en-GB"/>
        </w:rPr>
      </w:pPr>
      <w:bookmarkStart w:id="6" w:name="_Toc58082630"/>
      <w:r w:rsidRPr="00582A36">
        <w:rPr>
          <w:lang w:val="en-GB"/>
        </w:rPr>
        <w:t xml:space="preserve">The </w:t>
      </w:r>
      <w:r w:rsidR="00CB344A">
        <w:rPr>
          <w:lang w:val="en-GB"/>
        </w:rPr>
        <w:t xml:space="preserve">main </w:t>
      </w:r>
      <w:r w:rsidRPr="00582A36">
        <w:rPr>
          <w:lang w:val="en-GB"/>
        </w:rPr>
        <w:t>goal</w:t>
      </w:r>
      <w:bookmarkEnd w:id="6"/>
    </w:p>
    <w:p w14:paraId="2E75CFB5" w14:textId="66DA77C9" w:rsidR="00E435FE" w:rsidRDefault="00DA1BE1" w:rsidP="00A92E26">
      <w:pPr>
        <w:rPr>
          <w:lang w:val="en-GB"/>
        </w:rPr>
      </w:pPr>
      <w:r w:rsidRPr="00582A36">
        <w:rPr>
          <w:lang w:val="en-GB"/>
        </w:rPr>
        <w:t>The goal is to predict the selecte</w:t>
      </w:r>
      <w:r w:rsidR="00582A36" w:rsidRPr="00582A36">
        <w:rPr>
          <w:lang w:val="en-GB"/>
        </w:rPr>
        <w:t>d</w:t>
      </w:r>
      <w:r w:rsidRPr="00582A36">
        <w:rPr>
          <w:lang w:val="en-GB"/>
        </w:rPr>
        <w:t xml:space="preserve"> stocks’ movements </w:t>
      </w:r>
      <w:r w:rsidR="00B742B1">
        <w:rPr>
          <w:lang w:val="en-GB"/>
        </w:rPr>
        <w:t>using market beta</w:t>
      </w:r>
      <w:r w:rsidRPr="00582A36">
        <w:rPr>
          <w:lang w:val="en-GB"/>
        </w:rPr>
        <w:t>.</w:t>
      </w:r>
      <w:r w:rsidR="00B742B1">
        <w:rPr>
          <w:lang w:val="en-GB"/>
        </w:rPr>
        <w:t xml:space="preserve"> To do that I need historical data: the</w:t>
      </w:r>
      <w:r w:rsidRPr="00582A36">
        <w:rPr>
          <w:lang w:val="en-GB"/>
        </w:rPr>
        <w:t xml:space="preserve"> daily returns from</w:t>
      </w:r>
      <w:r w:rsidR="0039065F" w:rsidRPr="00582A36">
        <w:rPr>
          <w:lang w:val="en-GB"/>
        </w:rPr>
        <w:t xml:space="preserve"> 2000 to 2020</w:t>
      </w:r>
      <w:r w:rsidR="00B742B1">
        <w:rPr>
          <w:lang w:val="en-GB"/>
        </w:rPr>
        <w:t xml:space="preserve"> which I get from yahoo.finance.com. Beta error</w:t>
      </w:r>
      <w:r w:rsidR="007A337A">
        <w:rPr>
          <w:rStyle w:val="FootnoteReference"/>
          <w:lang w:val="en-GB"/>
        </w:rPr>
        <w:footnoteReference w:id="2"/>
      </w:r>
      <w:r w:rsidR="007A337A">
        <w:rPr>
          <w:lang w:val="en-GB"/>
        </w:rPr>
        <w:t xml:space="preserve"> (known as type II error from statistics) can be used to tell the accuracy of market Beta. To find the most usable data I use Sliding Window Technique with windows slides 5,10,20,50 and 60. To select the most suitable window slide I use the Follow the Leader Technique, then I teach a Random Forest Machine Learning algorithm with beta errors.</w:t>
      </w:r>
    </w:p>
    <w:p w14:paraId="33859C59" w14:textId="5FCDF799" w:rsidR="00E435FE" w:rsidRPr="00582A36" w:rsidRDefault="00E435FE" w:rsidP="00E435FE">
      <w:pPr>
        <w:pStyle w:val="Heading2"/>
        <w:rPr>
          <w:lang w:val="en-GB"/>
        </w:rPr>
      </w:pPr>
      <w:r>
        <w:rPr>
          <w:lang w:val="en-GB"/>
        </w:rPr>
        <w:br w:type="page"/>
      </w:r>
      <w:bookmarkStart w:id="7" w:name="_Toc58082631"/>
      <w:r>
        <w:rPr>
          <w:lang w:val="en-GB"/>
        </w:rPr>
        <w:lastRenderedPageBreak/>
        <w:t>Structure</w:t>
      </w:r>
      <w:bookmarkEnd w:id="7"/>
    </w:p>
    <w:p w14:paraId="27CBCC70" w14:textId="4FA38432" w:rsidR="00E435FE" w:rsidRDefault="00E435FE" w:rsidP="00E435FE">
      <w:pPr>
        <w:ind w:left="720" w:firstLine="0"/>
        <w:rPr>
          <w:lang w:val="en-GB"/>
        </w:rPr>
      </w:pPr>
      <w:r>
        <w:rPr>
          <w:lang w:val="en-GB"/>
        </w:rPr>
        <w:t xml:space="preserve">First of all I talk about the data: how to get it from Yahoo, </w:t>
      </w:r>
      <w:r w:rsidR="00E45EB9">
        <w:rPr>
          <w:lang w:val="en-GB"/>
        </w:rPr>
        <w:t>filter out and a few world about cleaning it. I show some basic statistics with plot library.</w:t>
      </w:r>
    </w:p>
    <w:p w14:paraId="4F134D5A" w14:textId="35D4FF4F" w:rsidR="00E45EB9" w:rsidRDefault="00E45EB9" w:rsidP="00E435FE">
      <w:pPr>
        <w:ind w:left="720" w:firstLine="0"/>
        <w:rPr>
          <w:lang w:val="en-GB"/>
        </w:rPr>
      </w:pPr>
      <w:r>
        <w:rPr>
          <w:lang w:val="en-GB"/>
        </w:rPr>
        <w:t>After I show some statistics of beta error with different sliding windows.</w:t>
      </w:r>
    </w:p>
    <w:p w14:paraId="506EB0D0" w14:textId="3AB85B65" w:rsidR="00E435FE" w:rsidRDefault="00E435FE" w:rsidP="00E45EB9">
      <w:pPr>
        <w:ind w:left="720" w:firstLine="0"/>
        <w:rPr>
          <w:lang w:val="en-GB"/>
        </w:rPr>
      </w:pPr>
      <w:r>
        <w:rPr>
          <w:lang w:val="en-GB"/>
        </w:rPr>
        <w:t xml:space="preserve">The next step is </w:t>
      </w:r>
      <w:r w:rsidR="00E45EB9">
        <w:rPr>
          <w:lang w:val="en-GB"/>
        </w:rPr>
        <w:t xml:space="preserve">the idea and implementation of the Follow the Leader. </w:t>
      </w:r>
    </w:p>
    <w:p w14:paraId="113D6444" w14:textId="6BBB085D" w:rsidR="00E45EB9" w:rsidRDefault="00E45EB9" w:rsidP="00E45EB9">
      <w:pPr>
        <w:ind w:left="720" w:firstLine="0"/>
        <w:rPr>
          <w:lang w:val="en-GB"/>
        </w:rPr>
      </w:pPr>
      <w:r>
        <w:rPr>
          <w:lang w:val="en-GB"/>
        </w:rPr>
        <w:t xml:space="preserve">The last part is the Random Forest. I try different properties for the feature vector and </w:t>
      </w:r>
      <w:r w:rsidR="00F25909">
        <w:rPr>
          <w:lang w:val="en-GB"/>
        </w:rPr>
        <w:t>I</w:t>
      </w:r>
      <w:r>
        <w:rPr>
          <w:lang w:val="en-GB"/>
        </w:rPr>
        <w:t xml:space="preserve"> show how to calculate the best window for all days</w:t>
      </w:r>
      <w:r w:rsidR="00F25909">
        <w:rPr>
          <w:lang w:val="en-GB"/>
        </w:rPr>
        <w:t>.</w:t>
      </w:r>
    </w:p>
    <w:p w14:paraId="12F90F59" w14:textId="4D6293CE" w:rsidR="00A92E26" w:rsidRPr="00582A36" w:rsidRDefault="00F25909" w:rsidP="00F25909">
      <w:pPr>
        <w:ind w:left="720" w:firstLine="0"/>
        <w:rPr>
          <w:lang w:val="en-GB"/>
        </w:rPr>
      </w:pPr>
      <w:r>
        <w:rPr>
          <w:lang w:val="en-GB"/>
        </w:rPr>
        <w:t>I show statistics about the different outputs and get the conclusion about them, then calculate the feature prices with the best algorithm.</w:t>
      </w:r>
    </w:p>
    <w:p w14:paraId="16DBCD1F" w14:textId="317A39DF" w:rsidR="00600240" w:rsidRPr="00582A36" w:rsidRDefault="00600240" w:rsidP="00600240">
      <w:pPr>
        <w:pStyle w:val="Heading2"/>
        <w:rPr>
          <w:lang w:val="en-GB"/>
        </w:rPr>
      </w:pPr>
      <w:bookmarkStart w:id="8" w:name="_Toc58082632"/>
      <w:r w:rsidRPr="00582A36">
        <w:rPr>
          <w:lang w:val="en-GB"/>
        </w:rPr>
        <w:t>The reason behind my decision</w:t>
      </w:r>
      <w:bookmarkEnd w:id="8"/>
    </w:p>
    <w:p w14:paraId="66E104B0" w14:textId="0BEFED72" w:rsidR="00983C83" w:rsidRPr="00582A36" w:rsidRDefault="00600240" w:rsidP="00983C83">
      <w:pPr>
        <w:rPr>
          <w:lang w:val="en-GB"/>
        </w:rPr>
      </w:pPr>
      <w:r w:rsidRPr="00582A36">
        <w:rPr>
          <w:lang w:val="en-GB"/>
        </w:rPr>
        <w:t xml:space="preserve">Artificial Intelligent is one of the most popular fields nowadays, there are countless research and it still has a very large potential of developing. It can be applied </w:t>
      </w:r>
      <w:r w:rsidR="00983C83" w:rsidRPr="00582A36">
        <w:rPr>
          <w:lang w:val="en-GB"/>
        </w:rPr>
        <w:t>for</w:t>
      </w:r>
      <w:r w:rsidRPr="00582A36">
        <w:rPr>
          <w:lang w:val="en-GB"/>
        </w:rPr>
        <w:t xml:space="preserve"> </w:t>
      </w:r>
      <w:r w:rsidR="00983C83" w:rsidRPr="00582A36">
        <w:rPr>
          <w:lang w:val="en-GB"/>
        </w:rPr>
        <w:t xml:space="preserve">many </w:t>
      </w:r>
      <w:r w:rsidRPr="00582A36">
        <w:rPr>
          <w:lang w:val="en-GB"/>
        </w:rPr>
        <w:t>financial problem</w:t>
      </w:r>
      <w:r w:rsidR="00F4111E" w:rsidRPr="00582A36">
        <w:rPr>
          <w:lang w:val="en-GB"/>
        </w:rPr>
        <w:t>s</w:t>
      </w:r>
      <w:r w:rsidRPr="00582A36">
        <w:rPr>
          <w:lang w:val="en-GB"/>
        </w:rPr>
        <w:t xml:space="preserve"> with a huge success</w:t>
      </w:r>
      <w:r w:rsidR="00983C83" w:rsidRPr="00582A36">
        <w:rPr>
          <w:lang w:val="en-GB"/>
        </w:rPr>
        <w:t xml:space="preserve">. </w:t>
      </w:r>
      <w:r w:rsidR="00F4111E" w:rsidRPr="00582A36">
        <w:rPr>
          <w:lang w:val="en-GB"/>
        </w:rPr>
        <w:t>Some trading company already use Machine Learning to predict the prices, reduce risk and make faster orders.</w:t>
      </w:r>
    </w:p>
    <w:p w14:paraId="41F907D5" w14:textId="09AE51A5" w:rsidR="00E435FE" w:rsidRDefault="00983C83" w:rsidP="00E435FE">
      <w:pPr>
        <w:rPr>
          <w:lang w:val="en-GB"/>
        </w:rPr>
      </w:pPr>
      <w:r w:rsidRPr="00582A36">
        <w:rPr>
          <w:lang w:val="en-GB"/>
        </w:rPr>
        <w:t>In 2020 we are facing a bigger global crisis</w:t>
      </w:r>
      <w:r w:rsidR="00F4111E" w:rsidRPr="00582A36">
        <w:rPr>
          <w:lang w:val="en-GB"/>
        </w:rPr>
        <w:t xml:space="preserve"> and because of that most of the instrument’s prices are drop down. In these times trading on stock is very popular among people all over the world.</w:t>
      </w:r>
    </w:p>
    <w:p w14:paraId="2DC48407" w14:textId="421568D6" w:rsidR="00CB559D" w:rsidRDefault="00CB344A" w:rsidP="00CB344A">
      <w:pPr>
        <w:pStyle w:val="Heading3"/>
        <w:rPr>
          <w:lang w:val="en-GB"/>
        </w:rPr>
      </w:pPr>
      <w:r>
        <w:rPr>
          <w:lang w:val="en-GB"/>
        </w:rPr>
        <w:br w:type="page"/>
      </w:r>
      <w:bookmarkStart w:id="9" w:name="_Toc58082633"/>
      <w:r w:rsidR="00DE42A6"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29AEC124" wp14:editId="3A35EEC2">
            <wp:simplePos x="0" y="0"/>
            <wp:positionH relativeFrom="column">
              <wp:posOffset>-180975</wp:posOffset>
            </wp:positionH>
            <wp:positionV relativeFrom="paragraph">
              <wp:posOffset>421005</wp:posOffset>
            </wp:positionV>
            <wp:extent cx="5397500" cy="2317750"/>
            <wp:effectExtent l="0" t="0" r="0" b="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31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23A4" w:rsidRPr="00582A36">
        <w:rPr>
          <w:lang w:val="en-GB"/>
        </w:rPr>
        <w:t>Some statistics about trading</w:t>
      </w:r>
      <w:bookmarkEnd w:id="9"/>
    </w:p>
    <w:p w14:paraId="3D324B3B" w14:textId="6F463772" w:rsidR="00CB344A" w:rsidRDefault="00CB344A" w:rsidP="00CB344A">
      <w:pPr>
        <w:keepNext/>
      </w:pPr>
    </w:p>
    <w:p w14:paraId="49DEE533" w14:textId="57986521" w:rsidR="00CB344A" w:rsidRDefault="00CB344A" w:rsidP="00CB344A">
      <w:pPr>
        <w:pStyle w:val="Caption"/>
      </w:pPr>
      <w:r>
        <w:rPr>
          <w:lang w:val="en-GB"/>
        </w:rPr>
        <w:fldChar w:fldCharType="begin"/>
      </w:r>
      <w:r>
        <w:rPr>
          <w:lang w:val="en-GB"/>
        </w:rPr>
        <w:instrText xml:space="preserve"> SEQ Figure \* ARABIC </w:instrText>
      </w:r>
      <w:r>
        <w:rPr>
          <w:lang w:val="en-GB"/>
        </w:rPr>
        <w:fldChar w:fldCharType="separate"/>
      </w:r>
      <w:r w:rsidR="00451DF7">
        <w:rPr>
          <w:noProof/>
          <w:lang w:val="en-GB"/>
        </w:rPr>
        <w:t>1</w:t>
      </w:r>
      <w:r>
        <w:rPr>
          <w:lang w:val="en-GB"/>
        </w:rPr>
        <w:fldChar w:fldCharType="end"/>
      </w:r>
      <w:r>
        <w:t xml:space="preserve">. </w:t>
      </w:r>
      <w:r w:rsidRPr="007D327E">
        <w:t xml:space="preserve">US Equity Market </w:t>
      </w:r>
      <w:proofErr w:type="spellStart"/>
      <w:r w:rsidRPr="007D327E">
        <w:t>Volume</w:t>
      </w:r>
      <w:proofErr w:type="spellEnd"/>
      <w:r w:rsidRPr="007D327E">
        <w:t xml:space="preserve">, </w:t>
      </w:r>
      <w:proofErr w:type="spellStart"/>
      <w:r w:rsidRPr="007D327E">
        <w:t>October</w:t>
      </w:r>
      <w:proofErr w:type="spellEnd"/>
      <w:r w:rsidRPr="007D327E">
        <w:t xml:space="preserve"> 2019 - </w:t>
      </w:r>
      <w:proofErr w:type="spellStart"/>
      <w:r w:rsidRPr="007D327E">
        <w:t>June</w:t>
      </w:r>
      <w:proofErr w:type="spellEnd"/>
      <w:r w:rsidRPr="007D327E">
        <w:t xml:space="preserve"> 2020</w:t>
      </w:r>
      <w:r w:rsidR="00451DF7">
        <w:rPr>
          <w:rStyle w:val="FootnoteReference"/>
        </w:rPr>
        <w:footnoteReference w:id="3"/>
      </w:r>
    </w:p>
    <w:p w14:paraId="2805E902" w14:textId="3CDBBFC8" w:rsidR="00451DF7" w:rsidRDefault="00DE42A6" w:rsidP="00451DF7">
      <w:pPr>
        <w:keepNext/>
      </w:pPr>
      <w:r>
        <w:rPr>
          <w:noProof/>
        </w:rPr>
        <w:drawing>
          <wp:inline distT="0" distB="0" distL="0" distR="0" wp14:anchorId="127565D7" wp14:editId="712894A7">
            <wp:extent cx="5391150" cy="269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C6183" w14:textId="4AA7A637" w:rsidR="00451DF7" w:rsidRPr="00451DF7" w:rsidRDefault="00451DF7" w:rsidP="00451DF7">
      <w:pPr>
        <w:pStyle w:val="Caption"/>
      </w:pP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. </w:t>
      </w:r>
      <w:r w:rsidRPr="00424E24">
        <w:t xml:space="preserve">NYSE </w:t>
      </w:r>
      <w:proofErr w:type="spellStart"/>
      <w:r w:rsidRPr="00424E24">
        <w:t>trading</w:t>
      </w:r>
      <w:proofErr w:type="spellEnd"/>
      <w:r w:rsidRPr="00424E24">
        <w:t xml:space="preserve"> </w:t>
      </w:r>
      <w:proofErr w:type="spellStart"/>
      <w:r w:rsidRPr="00424E24">
        <w:t>volume</w:t>
      </w:r>
      <w:proofErr w:type="spellEnd"/>
      <w:r w:rsidRPr="00424E24">
        <w:t xml:space="preserve"> </w:t>
      </w:r>
      <w:proofErr w:type="spellStart"/>
      <w:r w:rsidRPr="00424E24">
        <w:t>betw</w:t>
      </w:r>
      <w:r>
        <w:t>e</w:t>
      </w:r>
      <w:r w:rsidRPr="00424E24">
        <w:t>en</w:t>
      </w:r>
      <w:proofErr w:type="spellEnd"/>
      <w:r w:rsidRPr="00424E24">
        <w:t xml:space="preserve"> 2007 and 2012</w:t>
      </w:r>
      <w:r>
        <w:rPr>
          <w:rStyle w:val="FootnoteReference"/>
        </w:rPr>
        <w:footnoteReference w:id="4"/>
      </w:r>
    </w:p>
    <w:p w14:paraId="5FF41D0A" w14:textId="60027D09" w:rsidR="00A92E26" w:rsidRPr="00582A36" w:rsidRDefault="00C75A34" w:rsidP="00A92E26">
      <w:pPr>
        <w:pStyle w:val="Heading1"/>
        <w:rPr>
          <w:lang w:val="en-GB"/>
        </w:rPr>
      </w:pPr>
      <w:bookmarkStart w:id="10" w:name="_Toc58082634"/>
      <w:r>
        <w:rPr>
          <w:lang w:val="en-GB"/>
        </w:rPr>
        <w:lastRenderedPageBreak/>
        <w:t xml:space="preserve">S&amp;P500 + SPY </w:t>
      </w:r>
      <w:r w:rsidR="00F25909">
        <w:rPr>
          <w:lang w:val="en-GB"/>
        </w:rPr>
        <w:t>Data</w:t>
      </w:r>
      <w:bookmarkEnd w:id="10"/>
    </w:p>
    <w:p w14:paraId="44C16091" w14:textId="2CA2C999" w:rsidR="00A92E26" w:rsidRPr="00582A36" w:rsidRDefault="00C75A34" w:rsidP="00A92E26">
      <w:pPr>
        <w:pStyle w:val="Heading2"/>
        <w:rPr>
          <w:lang w:val="en-GB"/>
        </w:rPr>
      </w:pPr>
      <w:bookmarkStart w:id="11" w:name="_Toc58082635"/>
      <w:r>
        <w:rPr>
          <w:lang w:val="en-GB"/>
        </w:rPr>
        <w:t>Yahoo.finance.com</w:t>
      </w:r>
      <w:bookmarkEnd w:id="11"/>
    </w:p>
    <w:p w14:paraId="5201E6E6" w14:textId="7B3B0C73" w:rsidR="007669A6" w:rsidRDefault="00C75A34" w:rsidP="00876DD9">
      <w:r>
        <w:rPr>
          <w:lang w:val="en-GB"/>
        </w:rPr>
        <w:t>The main source of my data is yahoo.finance.com, Python has an API</w:t>
      </w:r>
      <w:r w:rsidR="007F1509">
        <w:rPr>
          <w:rStyle w:val="FootnoteReference"/>
          <w:lang w:val="en-GB"/>
        </w:rPr>
        <w:footnoteReference w:id="5"/>
      </w:r>
      <w:r w:rsidR="007F1509">
        <w:rPr>
          <w:lang w:val="en-GB"/>
        </w:rPr>
        <w:t xml:space="preserve"> to make it easy to use.</w:t>
      </w:r>
      <w:r w:rsidR="007669A6">
        <w:rPr>
          <w:lang w:val="en-GB"/>
        </w:rPr>
        <w:t xml:space="preserve"> First I get the list of actual S&amp;P5</w:t>
      </w:r>
      <w:r w:rsidR="007669A6">
        <w:rPr>
          <w:lang w:val="en-US"/>
        </w:rPr>
        <w:t xml:space="preserve">00 </w:t>
      </w:r>
      <w:proofErr w:type="spellStart"/>
      <w:r w:rsidR="007669A6">
        <w:t>companies</w:t>
      </w:r>
      <w:proofErr w:type="spellEnd"/>
      <w:r w:rsidR="007669A6">
        <w:t xml:space="preserve"> </w:t>
      </w:r>
      <w:proofErr w:type="spellStart"/>
      <w:r w:rsidR="007669A6">
        <w:t>from</w:t>
      </w:r>
      <w:proofErr w:type="spellEnd"/>
      <w:r w:rsidR="007669A6">
        <w:t xml:space="preserve"> Wikipedia</w:t>
      </w:r>
      <w:r w:rsidR="007669A6">
        <w:rPr>
          <w:rStyle w:val="FootnoteReference"/>
        </w:rPr>
        <w:footnoteReference w:id="6"/>
      </w:r>
      <w:r w:rsidR="007669A6">
        <w:t xml:space="preserve">, and </w:t>
      </w:r>
      <w:proofErr w:type="spellStart"/>
      <w:r w:rsidR="007669A6">
        <w:t>turn</w:t>
      </w:r>
      <w:proofErr w:type="spellEnd"/>
      <w:r w:rsidR="007669A6">
        <w:t xml:space="preserve"> </w:t>
      </w:r>
      <w:proofErr w:type="spellStart"/>
      <w:r w:rsidR="007669A6">
        <w:t>data</w:t>
      </w:r>
      <w:proofErr w:type="spellEnd"/>
      <w:r w:rsidR="007669A6">
        <w:t xml:space="preserve"> </w:t>
      </w:r>
      <w:proofErr w:type="spellStart"/>
      <w:r w:rsidR="007669A6">
        <w:t>into</w:t>
      </w:r>
      <w:proofErr w:type="spellEnd"/>
      <w:r w:rsidR="007669A6">
        <w:t xml:space="preserve"> </w:t>
      </w:r>
      <w:proofErr w:type="spellStart"/>
      <w:r w:rsidR="007669A6">
        <w:t>pandas.DataFrame</w:t>
      </w:r>
      <w:proofErr w:type="spellEnd"/>
      <w:r w:rsidR="007669A6">
        <w:rPr>
          <w:rStyle w:val="FootnoteReference"/>
        </w:rPr>
        <w:footnoteReference w:id="7"/>
      </w:r>
      <w:r w:rsidR="007669A6">
        <w:t xml:space="preserve">. I </w:t>
      </w:r>
      <w:proofErr w:type="spellStart"/>
      <w:r w:rsidR="007669A6">
        <w:t>calculate</w:t>
      </w:r>
      <w:proofErr w:type="spellEnd"/>
      <w:r w:rsidR="007669A6">
        <w:t xml:space="preserve"> </w:t>
      </w:r>
      <w:proofErr w:type="spellStart"/>
      <w:r w:rsidR="007669A6">
        <w:t>the</w:t>
      </w:r>
      <w:proofErr w:type="spellEnd"/>
      <w:r w:rsidR="007669A6">
        <w:t xml:space="preserve"> </w:t>
      </w:r>
      <w:proofErr w:type="spellStart"/>
      <w:r w:rsidR="007669A6">
        <w:t>daily</w:t>
      </w:r>
      <w:proofErr w:type="spellEnd"/>
      <w:r w:rsidR="007669A6">
        <w:t xml:space="preserve"> </w:t>
      </w:r>
      <w:proofErr w:type="spellStart"/>
      <w:r w:rsidR="007669A6">
        <w:t>returns</w:t>
      </w:r>
      <w:proofErr w:type="spellEnd"/>
      <w:r w:rsidR="007669A6">
        <w:t xml:space="preserve"> and </w:t>
      </w:r>
      <w:proofErr w:type="spellStart"/>
      <w:r w:rsidR="007669A6">
        <w:t>drop</w:t>
      </w:r>
      <w:proofErr w:type="spellEnd"/>
      <w:r w:rsidR="007669A6">
        <w:t xml:space="preserve"> </w:t>
      </w:r>
      <w:proofErr w:type="spellStart"/>
      <w:r w:rsidR="007669A6">
        <w:t>the</w:t>
      </w:r>
      <w:proofErr w:type="spellEnd"/>
      <w:r w:rsidR="007669A6">
        <w:t xml:space="preserve"> </w:t>
      </w:r>
      <w:proofErr w:type="spellStart"/>
      <w:r w:rsidR="007669A6">
        <w:t>other</w:t>
      </w:r>
      <w:proofErr w:type="spellEnd"/>
      <w:r w:rsidR="007669A6">
        <w:t xml:space="preserve"> </w:t>
      </w:r>
      <w:proofErr w:type="spellStart"/>
      <w:r w:rsidR="007669A6">
        <w:t>data</w:t>
      </w:r>
      <w:proofErr w:type="spellEnd"/>
      <w:r w:rsidR="007669A6">
        <w:t>:</w:t>
      </w:r>
    </w:p>
    <w:p w14:paraId="2ACE3D00" w14:textId="35644D8D" w:rsidR="007669A6" w:rsidRPr="00876DD9" w:rsidRDefault="007669A6" w:rsidP="007669A6">
      <w:pPr>
        <w:ind w:firstLine="0"/>
        <w:jc w:val="left"/>
        <w:rPr>
          <w:rFonts w:ascii="Consolas" w:hAnsi="Consolas"/>
          <w:sz w:val="16"/>
          <w:szCs w:val="16"/>
        </w:rPr>
      </w:pPr>
      <w:proofErr w:type="spellStart"/>
      <w:r w:rsidRPr="00876DD9">
        <w:rPr>
          <w:rFonts w:ascii="Consolas" w:hAnsi="Consolas"/>
          <w:sz w:val="16"/>
          <w:szCs w:val="16"/>
        </w:rPr>
        <w:t>daily_return_df</w:t>
      </w:r>
      <w:proofErr w:type="spellEnd"/>
      <w:r w:rsidRPr="00876DD9">
        <w:rPr>
          <w:rFonts w:ascii="Consolas" w:hAnsi="Consolas"/>
          <w:sz w:val="16"/>
          <w:szCs w:val="16"/>
        </w:rPr>
        <w:t xml:space="preserve">['Daily </w:t>
      </w:r>
      <w:proofErr w:type="spellStart"/>
      <w:r w:rsidRPr="00876DD9">
        <w:rPr>
          <w:rFonts w:ascii="Consolas" w:hAnsi="Consolas"/>
          <w:sz w:val="16"/>
          <w:szCs w:val="16"/>
        </w:rPr>
        <w:t>Return</w:t>
      </w:r>
      <w:proofErr w:type="spellEnd"/>
      <w:r w:rsidRPr="00876DD9">
        <w:rPr>
          <w:rFonts w:ascii="Consolas" w:hAnsi="Consolas"/>
          <w:sz w:val="16"/>
          <w:szCs w:val="16"/>
        </w:rPr>
        <w:t>'] =  (</w:t>
      </w:r>
      <w:proofErr w:type="spellStart"/>
      <w:r w:rsidRPr="00876DD9">
        <w:rPr>
          <w:rFonts w:ascii="Consolas" w:hAnsi="Consolas"/>
          <w:sz w:val="16"/>
          <w:szCs w:val="16"/>
        </w:rPr>
        <w:t>daily_return_df</w:t>
      </w:r>
      <w:proofErr w:type="spellEnd"/>
      <w:r w:rsidRPr="00876DD9">
        <w:rPr>
          <w:rFonts w:ascii="Consolas" w:hAnsi="Consolas"/>
          <w:sz w:val="16"/>
          <w:szCs w:val="16"/>
        </w:rPr>
        <w:t xml:space="preserve">['Adj </w:t>
      </w:r>
      <w:proofErr w:type="spellStart"/>
      <w:r w:rsidRPr="00876DD9">
        <w:rPr>
          <w:rFonts w:ascii="Consolas" w:hAnsi="Consolas"/>
          <w:sz w:val="16"/>
          <w:szCs w:val="16"/>
        </w:rPr>
        <w:t>Close</w:t>
      </w:r>
      <w:proofErr w:type="spellEnd"/>
      <w:r w:rsidRPr="00876DD9">
        <w:rPr>
          <w:rFonts w:ascii="Consolas" w:hAnsi="Consolas"/>
          <w:sz w:val="16"/>
          <w:szCs w:val="16"/>
        </w:rPr>
        <w:t xml:space="preserve">'] / </w:t>
      </w:r>
      <w:proofErr w:type="spellStart"/>
      <w:r w:rsidRPr="00876DD9">
        <w:rPr>
          <w:rFonts w:ascii="Consolas" w:hAnsi="Consolas"/>
          <w:sz w:val="16"/>
          <w:szCs w:val="16"/>
        </w:rPr>
        <w:t>daily_return_df</w:t>
      </w:r>
      <w:proofErr w:type="spellEnd"/>
      <w:r w:rsidRPr="00876DD9">
        <w:rPr>
          <w:rFonts w:ascii="Consolas" w:hAnsi="Consolas"/>
          <w:sz w:val="16"/>
          <w:szCs w:val="16"/>
        </w:rPr>
        <w:t>['Open']) – 1</w:t>
      </w:r>
    </w:p>
    <w:p w14:paraId="3F143D09" w14:textId="77777777" w:rsidR="007669A6" w:rsidRPr="00876DD9" w:rsidRDefault="007669A6" w:rsidP="007669A6">
      <w:pPr>
        <w:ind w:firstLine="0"/>
        <w:jc w:val="left"/>
        <w:rPr>
          <w:rFonts w:ascii="Consolas" w:hAnsi="Consolas"/>
          <w:sz w:val="16"/>
          <w:szCs w:val="16"/>
        </w:rPr>
      </w:pPr>
      <w:proofErr w:type="spellStart"/>
      <w:r w:rsidRPr="00876DD9">
        <w:rPr>
          <w:rFonts w:ascii="Consolas" w:hAnsi="Consolas"/>
          <w:sz w:val="16"/>
          <w:szCs w:val="16"/>
        </w:rPr>
        <w:t>daily_return_df.rename</w:t>
      </w:r>
      <w:proofErr w:type="spellEnd"/>
      <w:r w:rsidRPr="00876DD9">
        <w:rPr>
          <w:rFonts w:ascii="Consolas" w:hAnsi="Consolas"/>
          <w:sz w:val="16"/>
          <w:szCs w:val="16"/>
        </w:rPr>
        <w:t>(</w:t>
      </w:r>
      <w:proofErr w:type="spellStart"/>
      <w:r w:rsidRPr="00876DD9">
        <w:rPr>
          <w:rFonts w:ascii="Consolas" w:hAnsi="Consolas"/>
          <w:sz w:val="16"/>
          <w:szCs w:val="16"/>
        </w:rPr>
        <w:t>columns</w:t>
      </w:r>
      <w:proofErr w:type="spellEnd"/>
      <w:r w:rsidRPr="00876DD9">
        <w:rPr>
          <w:rFonts w:ascii="Consolas" w:hAnsi="Consolas"/>
          <w:sz w:val="16"/>
          <w:szCs w:val="16"/>
        </w:rPr>
        <w:t xml:space="preserve">={'Daily </w:t>
      </w:r>
      <w:proofErr w:type="spellStart"/>
      <w:r w:rsidRPr="00876DD9">
        <w:rPr>
          <w:rFonts w:ascii="Consolas" w:hAnsi="Consolas"/>
          <w:sz w:val="16"/>
          <w:szCs w:val="16"/>
        </w:rPr>
        <w:t>Return</w:t>
      </w:r>
      <w:proofErr w:type="spellEnd"/>
      <w:r w:rsidRPr="00876DD9">
        <w:rPr>
          <w:rFonts w:ascii="Consolas" w:hAnsi="Consolas"/>
          <w:sz w:val="16"/>
          <w:szCs w:val="16"/>
        </w:rPr>
        <w:t xml:space="preserve">': </w:t>
      </w:r>
      <w:proofErr w:type="spellStart"/>
      <w:r w:rsidRPr="00876DD9">
        <w:rPr>
          <w:rFonts w:ascii="Consolas" w:hAnsi="Consolas"/>
          <w:sz w:val="16"/>
          <w:szCs w:val="16"/>
        </w:rPr>
        <w:t>ticker</w:t>
      </w:r>
      <w:proofErr w:type="spellEnd"/>
      <w:r w:rsidRPr="00876DD9">
        <w:rPr>
          <w:rFonts w:ascii="Consolas" w:hAnsi="Consolas"/>
          <w:sz w:val="16"/>
          <w:szCs w:val="16"/>
        </w:rPr>
        <w:t xml:space="preserve">}, </w:t>
      </w:r>
      <w:proofErr w:type="spellStart"/>
      <w:r w:rsidRPr="00876DD9">
        <w:rPr>
          <w:rFonts w:ascii="Consolas" w:hAnsi="Consolas"/>
          <w:sz w:val="16"/>
          <w:szCs w:val="16"/>
        </w:rPr>
        <w:t>inplace</w:t>
      </w:r>
      <w:proofErr w:type="spellEnd"/>
      <w:r w:rsidRPr="00876DD9">
        <w:rPr>
          <w:rFonts w:ascii="Consolas" w:hAnsi="Consolas"/>
          <w:sz w:val="16"/>
          <w:szCs w:val="16"/>
        </w:rPr>
        <w:t>=</w:t>
      </w:r>
      <w:proofErr w:type="spellStart"/>
      <w:r w:rsidRPr="00876DD9">
        <w:rPr>
          <w:rFonts w:ascii="Consolas" w:hAnsi="Consolas"/>
          <w:sz w:val="16"/>
          <w:szCs w:val="16"/>
        </w:rPr>
        <w:t>True</w:t>
      </w:r>
      <w:proofErr w:type="spellEnd"/>
      <w:r w:rsidRPr="00876DD9">
        <w:rPr>
          <w:rFonts w:ascii="Consolas" w:hAnsi="Consolas"/>
          <w:sz w:val="16"/>
          <w:szCs w:val="16"/>
        </w:rPr>
        <w:t>)</w:t>
      </w:r>
    </w:p>
    <w:p w14:paraId="292A4F81" w14:textId="7E9FD47C" w:rsidR="007669A6" w:rsidRPr="00876DD9" w:rsidRDefault="007669A6" w:rsidP="00876DD9">
      <w:pPr>
        <w:ind w:firstLine="0"/>
        <w:jc w:val="left"/>
        <w:rPr>
          <w:rFonts w:ascii="Consolas" w:hAnsi="Consolas"/>
          <w:sz w:val="16"/>
          <w:szCs w:val="16"/>
        </w:rPr>
      </w:pPr>
      <w:proofErr w:type="spellStart"/>
      <w:r w:rsidRPr="00876DD9">
        <w:rPr>
          <w:rFonts w:ascii="Consolas" w:hAnsi="Consolas"/>
          <w:sz w:val="16"/>
          <w:szCs w:val="16"/>
        </w:rPr>
        <w:t>daily_return_df.drop</w:t>
      </w:r>
      <w:proofErr w:type="spellEnd"/>
      <w:r w:rsidRPr="00876DD9">
        <w:rPr>
          <w:rFonts w:ascii="Consolas" w:hAnsi="Consolas"/>
          <w:sz w:val="16"/>
          <w:szCs w:val="16"/>
        </w:rPr>
        <w:t>(['Open', '</w:t>
      </w:r>
      <w:proofErr w:type="spellStart"/>
      <w:r w:rsidRPr="00876DD9">
        <w:rPr>
          <w:rFonts w:ascii="Consolas" w:hAnsi="Consolas"/>
          <w:sz w:val="16"/>
          <w:szCs w:val="16"/>
        </w:rPr>
        <w:t>High</w:t>
      </w:r>
      <w:proofErr w:type="spellEnd"/>
      <w:r w:rsidRPr="00876DD9">
        <w:rPr>
          <w:rFonts w:ascii="Consolas" w:hAnsi="Consolas"/>
          <w:sz w:val="16"/>
          <w:szCs w:val="16"/>
        </w:rPr>
        <w:t>', 'Low', '</w:t>
      </w:r>
      <w:proofErr w:type="spellStart"/>
      <w:r w:rsidRPr="00876DD9">
        <w:rPr>
          <w:rFonts w:ascii="Consolas" w:hAnsi="Consolas"/>
          <w:sz w:val="16"/>
          <w:szCs w:val="16"/>
        </w:rPr>
        <w:t>Close</w:t>
      </w:r>
      <w:proofErr w:type="spellEnd"/>
      <w:r w:rsidRPr="00876DD9">
        <w:rPr>
          <w:rFonts w:ascii="Consolas" w:hAnsi="Consolas"/>
          <w:sz w:val="16"/>
          <w:szCs w:val="16"/>
        </w:rPr>
        <w:t xml:space="preserve">', 'Adj </w:t>
      </w:r>
      <w:proofErr w:type="spellStart"/>
      <w:r w:rsidRPr="00876DD9">
        <w:rPr>
          <w:rFonts w:ascii="Consolas" w:hAnsi="Consolas"/>
          <w:sz w:val="16"/>
          <w:szCs w:val="16"/>
        </w:rPr>
        <w:t>Close</w:t>
      </w:r>
      <w:proofErr w:type="spellEnd"/>
      <w:r w:rsidRPr="00876DD9">
        <w:rPr>
          <w:rFonts w:ascii="Consolas" w:hAnsi="Consolas"/>
          <w:sz w:val="16"/>
          <w:szCs w:val="16"/>
        </w:rPr>
        <w:t>', '</w:t>
      </w:r>
      <w:proofErr w:type="spellStart"/>
      <w:r w:rsidRPr="00876DD9">
        <w:rPr>
          <w:rFonts w:ascii="Consolas" w:hAnsi="Consolas"/>
          <w:sz w:val="16"/>
          <w:szCs w:val="16"/>
        </w:rPr>
        <w:t>Volume</w:t>
      </w:r>
      <w:proofErr w:type="spellEnd"/>
      <w:r w:rsidRPr="00876DD9">
        <w:rPr>
          <w:rFonts w:ascii="Consolas" w:hAnsi="Consolas"/>
          <w:sz w:val="16"/>
          <w:szCs w:val="16"/>
        </w:rPr>
        <w:t xml:space="preserve">'], 1, </w:t>
      </w:r>
      <w:proofErr w:type="spellStart"/>
      <w:r w:rsidRPr="00876DD9">
        <w:rPr>
          <w:rFonts w:ascii="Consolas" w:hAnsi="Consolas"/>
          <w:sz w:val="16"/>
          <w:szCs w:val="16"/>
        </w:rPr>
        <w:t>inplace</w:t>
      </w:r>
      <w:proofErr w:type="spellEnd"/>
      <w:r w:rsidRPr="00876DD9">
        <w:rPr>
          <w:rFonts w:ascii="Consolas" w:hAnsi="Consolas"/>
          <w:sz w:val="16"/>
          <w:szCs w:val="16"/>
        </w:rPr>
        <w:t>=</w:t>
      </w:r>
      <w:proofErr w:type="spellStart"/>
      <w:r w:rsidRPr="00876DD9">
        <w:rPr>
          <w:rFonts w:ascii="Consolas" w:hAnsi="Consolas"/>
          <w:sz w:val="16"/>
          <w:szCs w:val="16"/>
        </w:rPr>
        <w:t>True</w:t>
      </w:r>
      <w:proofErr w:type="spellEnd"/>
      <w:r w:rsidRPr="00876DD9">
        <w:rPr>
          <w:rFonts w:ascii="Consolas" w:hAnsi="Consolas"/>
          <w:sz w:val="16"/>
          <w:szCs w:val="16"/>
        </w:rPr>
        <w:t>)</w:t>
      </w:r>
    </w:p>
    <w:p w14:paraId="18F3128B" w14:textId="25308C77" w:rsidR="007669A6" w:rsidRDefault="00876DD9" w:rsidP="007669A6">
      <w:pPr>
        <w:ind w:firstLine="0"/>
        <w:rPr>
          <w:lang w:val="en-GB"/>
        </w:rPr>
      </w:pPr>
      <w:r>
        <w:rPr>
          <w:lang w:val="en-GB"/>
        </w:rPr>
        <w:t xml:space="preserve">and join all ticker to one </w:t>
      </w:r>
      <w:proofErr w:type="spellStart"/>
      <w:r>
        <w:rPr>
          <w:lang w:val="en-GB"/>
        </w:rPr>
        <w:t>DataFrame</w:t>
      </w:r>
      <w:proofErr w:type="spellEnd"/>
      <w:r>
        <w:rPr>
          <w:lang w:val="en-GB"/>
        </w:rPr>
        <w:t>:</w:t>
      </w:r>
    </w:p>
    <w:p w14:paraId="7F490012" w14:textId="77777777" w:rsidR="00876DD9" w:rsidRPr="00876DD9" w:rsidRDefault="00876DD9" w:rsidP="00876DD9">
      <w:pPr>
        <w:ind w:firstLine="0"/>
        <w:rPr>
          <w:rFonts w:ascii="Consolas" w:hAnsi="Consolas"/>
          <w:sz w:val="16"/>
          <w:szCs w:val="16"/>
        </w:rPr>
      </w:pPr>
      <w:proofErr w:type="spellStart"/>
      <w:r w:rsidRPr="00876DD9">
        <w:rPr>
          <w:rFonts w:ascii="Consolas" w:hAnsi="Consolas"/>
          <w:sz w:val="16"/>
          <w:szCs w:val="16"/>
        </w:rPr>
        <w:t>if</w:t>
      </w:r>
      <w:proofErr w:type="spellEnd"/>
      <w:r w:rsidRPr="00876DD9">
        <w:rPr>
          <w:rFonts w:ascii="Consolas" w:hAnsi="Consolas"/>
          <w:sz w:val="16"/>
          <w:szCs w:val="16"/>
        </w:rPr>
        <w:t xml:space="preserve"> </w:t>
      </w:r>
      <w:proofErr w:type="spellStart"/>
      <w:r w:rsidRPr="00876DD9">
        <w:rPr>
          <w:rFonts w:ascii="Consolas" w:hAnsi="Consolas"/>
          <w:sz w:val="16"/>
          <w:szCs w:val="16"/>
        </w:rPr>
        <w:t>main_daily_return_df.empty</w:t>
      </w:r>
      <w:proofErr w:type="spellEnd"/>
      <w:r w:rsidRPr="00876DD9">
        <w:rPr>
          <w:rFonts w:ascii="Consolas" w:hAnsi="Consolas"/>
          <w:sz w:val="16"/>
          <w:szCs w:val="16"/>
        </w:rPr>
        <w:t>:</w:t>
      </w:r>
    </w:p>
    <w:p w14:paraId="2E94B477" w14:textId="77777777" w:rsidR="00876DD9" w:rsidRPr="00876DD9" w:rsidRDefault="00876DD9" w:rsidP="00876DD9">
      <w:pPr>
        <w:ind w:firstLine="0"/>
        <w:rPr>
          <w:rFonts w:ascii="Consolas" w:hAnsi="Consolas"/>
          <w:sz w:val="16"/>
          <w:szCs w:val="16"/>
        </w:rPr>
      </w:pPr>
      <w:r w:rsidRPr="00876DD9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876DD9">
        <w:rPr>
          <w:rFonts w:ascii="Consolas" w:hAnsi="Consolas"/>
          <w:sz w:val="16"/>
          <w:szCs w:val="16"/>
        </w:rPr>
        <w:t>main_daily_return_df</w:t>
      </w:r>
      <w:proofErr w:type="spellEnd"/>
      <w:r w:rsidRPr="00876DD9">
        <w:rPr>
          <w:rFonts w:ascii="Consolas" w:hAnsi="Consolas"/>
          <w:sz w:val="16"/>
          <w:szCs w:val="16"/>
        </w:rPr>
        <w:t xml:space="preserve"> = </w:t>
      </w:r>
      <w:proofErr w:type="spellStart"/>
      <w:r w:rsidRPr="00876DD9">
        <w:rPr>
          <w:rFonts w:ascii="Consolas" w:hAnsi="Consolas"/>
          <w:sz w:val="16"/>
          <w:szCs w:val="16"/>
        </w:rPr>
        <w:t>daily_return_df</w:t>
      </w:r>
      <w:proofErr w:type="spellEnd"/>
    </w:p>
    <w:p w14:paraId="19DC11E0" w14:textId="77777777" w:rsidR="00876DD9" w:rsidRPr="00876DD9" w:rsidRDefault="00876DD9" w:rsidP="00876DD9">
      <w:pPr>
        <w:ind w:firstLine="0"/>
        <w:rPr>
          <w:rFonts w:ascii="Consolas" w:hAnsi="Consolas"/>
          <w:sz w:val="16"/>
          <w:szCs w:val="16"/>
        </w:rPr>
      </w:pPr>
      <w:r w:rsidRPr="00876DD9">
        <w:rPr>
          <w:rFonts w:ascii="Consolas" w:hAnsi="Consolas"/>
          <w:sz w:val="16"/>
          <w:szCs w:val="16"/>
        </w:rPr>
        <w:t xml:space="preserve">    </w:t>
      </w:r>
      <w:proofErr w:type="spellStart"/>
      <w:r w:rsidRPr="00876DD9">
        <w:rPr>
          <w:rFonts w:ascii="Consolas" w:hAnsi="Consolas"/>
          <w:sz w:val="16"/>
          <w:szCs w:val="16"/>
        </w:rPr>
        <w:t>else</w:t>
      </w:r>
      <w:proofErr w:type="spellEnd"/>
      <w:r w:rsidRPr="00876DD9">
        <w:rPr>
          <w:rFonts w:ascii="Consolas" w:hAnsi="Consolas"/>
          <w:sz w:val="16"/>
          <w:szCs w:val="16"/>
        </w:rPr>
        <w:t>:</w:t>
      </w:r>
    </w:p>
    <w:p w14:paraId="52896F7F" w14:textId="3499D3BA" w:rsidR="00876DD9" w:rsidRDefault="00876DD9" w:rsidP="00876DD9">
      <w:pPr>
        <w:ind w:firstLine="0"/>
        <w:rPr>
          <w:rFonts w:ascii="Consolas" w:hAnsi="Consolas"/>
          <w:sz w:val="16"/>
          <w:szCs w:val="16"/>
        </w:rPr>
      </w:pPr>
      <w:r w:rsidRPr="00876DD9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876DD9">
        <w:rPr>
          <w:rFonts w:ascii="Consolas" w:hAnsi="Consolas"/>
          <w:sz w:val="16"/>
          <w:szCs w:val="16"/>
        </w:rPr>
        <w:t>main_daily_return_df</w:t>
      </w:r>
      <w:proofErr w:type="spellEnd"/>
      <w:r w:rsidRPr="00876DD9">
        <w:rPr>
          <w:rFonts w:ascii="Consolas" w:hAnsi="Consolas"/>
          <w:sz w:val="16"/>
          <w:szCs w:val="16"/>
        </w:rPr>
        <w:t xml:space="preserve"> = </w:t>
      </w:r>
      <w:proofErr w:type="spellStart"/>
      <w:r w:rsidRPr="00876DD9">
        <w:rPr>
          <w:rFonts w:ascii="Consolas" w:hAnsi="Consolas"/>
          <w:sz w:val="16"/>
          <w:szCs w:val="16"/>
        </w:rPr>
        <w:t>main_daily_return_df.join</w:t>
      </w:r>
      <w:proofErr w:type="spellEnd"/>
      <w:r w:rsidRPr="00876DD9">
        <w:rPr>
          <w:rFonts w:ascii="Consolas" w:hAnsi="Consolas"/>
          <w:sz w:val="16"/>
          <w:szCs w:val="16"/>
        </w:rPr>
        <w:t>(</w:t>
      </w:r>
      <w:proofErr w:type="spellStart"/>
      <w:r w:rsidRPr="00876DD9">
        <w:rPr>
          <w:rFonts w:ascii="Consolas" w:hAnsi="Consolas"/>
          <w:sz w:val="16"/>
          <w:szCs w:val="16"/>
        </w:rPr>
        <w:t>daily_return_df</w:t>
      </w:r>
      <w:proofErr w:type="spellEnd"/>
      <w:r w:rsidRPr="00876DD9">
        <w:rPr>
          <w:rFonts w:ascii="Consolas" w:hAnsi="Consolas"/>
          <w:sz w:val="16"/>
          <w:szCs w:val="16"/>
        </w:rPr>
        <w:t xml:space="preserve">, </w:t>
      </w:r>
      <w:proofErr w:type="spellStart"/>
      <w:r w:rsidRPr="00876DD9">
        <w:rPr>
          <w:rFonts w:ascii="Consolas" w:hAnsi="Consolas"/>
          <w:sz w:val="16"/>
          <w:szCs w:val="16"/>
        </w:rPr>
        <w:t>how</w:t>
      </w:r>
      <w:proofErr w:type="spellEnd"/>
      <w:r w:rsidRPr="00876DD9">
        <w:rPr>
          <w:rFonts w:ascii="Consolas" w:hAnsi="Consolas"/>
          <w:sz w:val="16"/>
          <w:szCs w:val="16"/>
        </w:rPr>
        <w:t>='</w:t>
      </w:r>
      <w:proofErr w:type="spellStart"/>
      <w:r w:rsidRPr="00876DD9">
        <w:rPr>
          <w:rFonts w:ascii="Consolas" w:hAnsi="Consolas"/>
          <w:sz w:val="16"/>
          <w:szCs w:val="16"/>
        </w:rPr>
        <w:t>outer</w:t>
      </w:r>
      <w:proofErr w:type="spellEnd"/>
      <w:r w:rsidRPr="00876DD9">
        <w:rPr>
          <w:rFonts w:ascii="Consolas" w:hAnsi="Consolas"/>
          <w:sz w:val="16"/>
          <w:szCs w:val="16"/>
        </w:rPr>
        <w:t>')</w:t>
      </w:r>
    </w:p>
    <w:p w14:paraId="0C5C455D" w14:textId="7119DB26" w:rsidR="00876DD9" w:rsidRPr="000E4EF8" w:rsidRDefault="00DE42A6" w:rsidP="00876DD9">
      <w:pPr>
        <w:ind w:firstLine="0"/>
        <w:rPr>
          <w:rFonts w:ascii="Consolas" w:hAnsi="Consolas"/>
          <w:sz w:val="16"/>
          <w:szCs w:val="16"/>
          <w:lang w:val="en-US"/>
        </w:rPr>
      </w:pPr>
      <w:r>
        <w:rPr>
          <w:rFonts w:ascii="Consolas" w:hAnsi="Consolas"/>
          <w:noProof/>
          <w:sz w:val="16"/>
          <w:szCs w:val="16"/>
          <w:lang w:val="en-US"/>
        </w:rPr>
        <w:drawing>
          <wp:inline distT="0" distB="0" distL="0" distR="0" wp14:anchorId="5ED19A81" wp14:editId="753443CC">
            <wp:extent cx="3759200" cy="2578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F65ED" w14:textId="06543A4C" w:rsidR="00C22714" w:rsidRDefault="00C22714" w:rsidP="00C22714">
      <w:pPr>
        <w:pStyle w:val="Heading2"/>
        <w:numPr>
          <w:ilvl w:val="0"/>
          <w:numId w:val="0"/>
        </w:numPr>
        <w:rPr>
          <w:lang w:val="en-GB"/>
        </w:rPr>
      </w:pPr>
    </w:p>
    <w:p w14:paraId="74FBF827" w14:textId="35519155" w:rsidR="00C22714" w:rsidRPr="00582A36" w:rsidRDefault="00C22714" w:rsidP="00C22714">
      <w:pPr>
        <w:pStyle w:val="Heading1"/>
        <w:rPr>
          <w:lang w:val="en-GB"/>
        </w:rPr>
      </w:pPr>
      <w:r>
        <w:rPr>
          <w:lang w:val="en-GB"/>
        </w:rPr>
        <w:lastRenderedPageBreak/>
        <w:t>Follow the Leader</w:t>
      </w:r>
    </w:p>
    <w:p w14:paraId="3BAF8FE8" w14:textId="7390E0FB" w:rsidR="00C22714" w:rsidRPr="00C22714" w:rsidRDefault="00C22714" w:rsidP="00C22714">
      <w:pPr>
        <w:pStyle w:val="Heading2"/>
        <w:rPr>
          <w:lang w:val="en-GB"/>
        </w:rPr>
      </w:pPr>
      <w:r>
        <w:rPr>
          <w:lang w:val="en-GB"/>
        </w:rPr>
        <w:t>Conception</w:t>
      </w:r>
    </w:p>
    <w:p w14:paraId="34257436" w14:textId="1F853975" w:rsidR="00E34BD0" w:rsidRDefault="00932D5E" w:rsidP="00932D5E">
      <w:pPr>
        <w:ind w:firstLine="0"/>
        <w:rPr>
          <w:lang w:val="en-GB"/>
        </w:rPr>
      </w:pPr>
      <w:r>
        <w:rPr>
          <w:lang w:val="en-GB"/>
        </w:rPr>
        <w:t xml:space="preserve">The idea of Follow the Leader method is very simple: </w:t>
      </w:r>
      <w:r w:rsidR="00C22714">
        <w:rPr>
          <w:lang w:val="en-GB"/>
        </w:rPr>
        <w:t>we have a weight matrix where we can store the performance of our options, every iteration we choose the one with the best result so far and refresh the weigh</w:t>
      </w:r>
      <w:r w:rsidR="00DE42A6">
        <w:rPr>
          <w:lang w:val="en-GB"/>
        </w:rPr>
        <w:t>:</w:t>
      </w:r>
    </w:p>
    <w:p w14:paraId="4345E9AB" w14:textId="132BA408" w:rsidR="000D68F7" w:rsidRPr="005F6B0E" w:rsidRDefault="00DE42A6" w:rsidP="00932D5E">
      <w:pPr>
        <w:ind w:firstLine="0"/>
        <w:rPr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w</m:t>
              </m:r>
            </m:e>
            <m:sub>
              <m:r>
                <w:rPr>
                  <w:rFonts w:ascii="Cambria Math" w:hAnsi="Cambria Math"/>
                  <w:lang w:val="en-GB"/>
                </w:rPr>
                <m:t>t</m:t>
              </m:r>
            </m:sub>
          </m:sSub>
          <m:r>
            <w:rPr>
              <w:rFonts w:ascii="Cambria Math" w:hAnsi="Cambria Math"/>
              <w:lang w:val="en-GB"/>
            </w:rPr>
            <m:t>=arg</m:t>
          </m:r>
          <m:r>
            <w:rPr>
              <w:rFonts w:ascii="Cambria Math" w:hAnsi="Cambria Math"/>
              <w:lang w:val="en-GB"/>
            </w:rPr>
            <m:t> </m:t>
          </m:r>
          <m:r>
            <w:rPr>
              <w:rFonts w:ascii="Cambria Math" w:hAnsi="Cambria Math"/>
              <w:lang w:val="en-GB"/>
            </w:rPr>
            <m:t>mi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n</m:t>
              </m:r>
            </m:e>
            <m:sub>
              <m:r>
                <w:rPr>
                  <w:rFonts w:ascii="Cambria Math" w:hAnsi="Cambria Math"/>
                  <w:lang w:val="en-GB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∈</m:t>
              </m:r>
              <m:r>
                <w:rPr>
                  <w:rFonts w:ascii="Cambria Math" w:hAnsi="Cambria Math"/>
                  <w:lang w:val="en-GB"/>
                </w:rPr>
                <m:t>S</m:t>
              </m:r>
            </m:sub>
          </m:sSub>
          <m:nary>
            <m:naryPr>
              <m:chr m:val="∑"/>
              <m:ctrlPr>
                <w:rPr>
                  <w:rFonts w:ascii="Cambria Math" w:hAnsi="Cambria Math"/>
                  <w:lang w:val="en-GB"/>
                </w:rPr>
              </m:ctrlPr>
            </m:naryPr>
            <m:sub>
              <m:r>
                <w:rPr>
                  <w:rFonts w:ascii="Cambria Math" w:hAnsi="Cambria Math"/>
                  <w:lang w:val="en-GB"/>
                </w:rPr>
                <m:t>i=1</m:t>
              </m:r>
              <m:ctrlPr>
                <w:rPr>
                  <w:rFonts w:ascii="Cambria Math" w:hAnsi="Cambria Math"/>
                  <w:i/>
                  <w:lang w:val="en-GB"/>
                </w:rPr>
              </m:ctrlPr>
            </m:sub>
            <m:sup>
              <m:r>
                <w:rPr>
                  <w:rFonts w:ascii="Cambria Math" w:hAnsi="Cambria Math"/>
                  <w:lang w:val="en-GB"/>
                </w:rPr>
                <m:t>t-1</m:t>
              </m:r>
              <m:ctrlPr>
                <w:rPr>
                  <w:rFonts w:ascii="Cambria Math" w:hAnsi="Cambria Math"/>
                  <w:i/>
                  <w:lang w:val="en-GB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w</m:t>
                  </m:r>
                </m:e>
              </m:d>
              <m:ctrlPr>
                <w:rPr>
                  <w:rFonts w:ascii="Cambria Math" w:hAnsi="Cambria Math"/>
                  <w:i/>
                  <w:lang w:val="en-GB"/>
                </w:rPr>
              </m:ctrlPr>
            </m:e>
          </m:nary>
        </m:oMath>
      </m:oMathPara>
    </w:p>
    <w:p w14:paraId="6A3DDCFB" w14:textId="1E194533" w:rsidR="00C22714" w:rsidRDefault="00C22714" w:rsidP="00C22714">
      <w:pPr>
        <w:ind w:firstLine="0"/>
        <w:rPr>
          <w:lang w:val="en-GB"/>
        </w:rPr>
      </w:pPr>
      <w:r>
        <w:rPr>
          <w:lang w:val="en-GB"/>
        </w:rPr>
        <w:t xml:space="preserve">It </w:t>
      </w:r>
      <w:r w:rsidRPr="00C22714">
        <w:rPr>
          <w:lang w:val="en-GB"/>
        </w:rPr>
        <w:t>is known to perform well when</w:t>
      </w:r>
      <w:r>
        <w:rPr>
          <w:lang w:val="en-GB"/>
        </w:rPr>
        <w:t xml:space="preserve"> </w:t>
      </w:r>
      <w:r w:rsidRPr="00C22714">
        <w:rPr>
          <w:lang w:val="en-GB"/>
        </w:rPr>
        <w:t>the loss functions are convex and positively curved</w:t>
      </w:r>
      <w:r>
        <w:rPr>
          <w:rStyle w:val="FootnoteReference"/>
          <w:lang w:val="en-GB"/>
        </w:rPr>
        <w:footnoteReference w:id="8"/>
      </w:r>
      <w:r>
        <w:rPr>
          <w:lang w:val="en-GB"/>
        </w:rPr>
        <w:t xml:space="preserve">, </w:t>
      </w:r>
      <w:r w:rsidR="000D68F7">
        <w:rPr>
          <w:lang w:val="en-GB"/>
        </w:rPr>
        <w:t>but it can be very slow on big data</w:t>
      </w:r>
      <w:r w:rsidR="005F6B0E">
        <w:rPr>
          <w:lang w:val="en-GB"/>
        </w:rPr>
        <w:t>.</w:t>
      </w:r>
    </w:p>
    <w:p w14:paraId="016EF9BB" w14:textId="090789E3" w:rsidR="005F6B0E" w:rsidRDefault="00DE42A6" w:rsidP="005F6B0E">
      <w:pPr>
        <w:ind w:firstLine="0"/>
        <w:rPr>
          <w:lang w:val="en-GB"/>
        </w:rPr>
      </w:pPr>
      <w:r>
        <w:rPr>
          <w:lang w:val="en-GB"/>
        </w:rPr>
        <w:t xml:space="preserve">A popular version is </w:t>
      </w:r>
      <w:r w:rsidRPr="00DE42A6">
        <w:rPr>
          <w:lang w:val="en-GB"/>
        </w:rPr>
        <w:t xml:space="preserve">Follow the </w:t>
      </w:r>
      <w:r>
        <w:rPr>
          <w:lang w:val="en-GB"/>
        </w:rPr>
        <w:t>R</w:t>
      </w:r>
      <w:r w:rsidRPr="00DE42A6">
        <w:rPr>
          <w:lang w:val="en-GB"/>
        </w:rPr>
        <w:t xml:space="preserve">egularised </w:t>
      </w:r>
      <w:r>
        <w:rPr>
          <w:lang w:val="en-GB"/>
        </w:rPr>
        <w:t>L</w:t>
      </w:r>
      <w:r w:rsidRPr="00DE42A6">
        <w:rPr>
          <w:lang w:val="en-GB"/>
        </w:rPr>
        <w:t>eader</w:t>
      </w:r>
      <w:r>
        <w:rPr>
          <w:lang w:val="en-GB"/>
        </w:rPr>
        <w:t>, where we can add a regularisation</w:t>
      </w:r>
      <w:r w:rsidR="002627C4">
        <w:rPr>
          <w:rStyle w:val="FootnoteReference"/>
          <w:lang w:val="en-GB"/>
        </w:rPr>
        <w:footnoteReference w:id="9"/>
      </w:r>
      <w:r>
        <w:rPr>
          <w:lang w:val="en-GB"/>
        </w:rPr>
        <w:t>:</w:t>
      </w:r>
    </w:p>
    <w:p w14:paraId="3F8D2191" w14:textId="01BEE421" w:rsidR="00DE42A6" w:rsidRPr="002627C4" w:rsidRDefault="005F6B0E" w:rsidP="005F6B0E">
      <w:pPr>
        <w:ind w:firstLine="0"/>
        <w:rPr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w</m:t>
              </m:r>
            </m:e>
            <m:sub>
              <m:r>
                <w:rPr>
                  <w:rFonts w:ascii="Cambria Math" w:hAnsi="Cambria Math"/>
                  <w:lang w:val="en-GB"/>
                </w:rPr>
                <m:t>t</m:t>
              </m:r>
            </m:sub>
          </m:sSub>
          <m:r>
            <w:rPr>
              <w:rFonts w:ascii="Cambria Math" w:hAnsi="Cambria Math"/>
              <w:lang w:val="en-GB"/>
            </w:rPr>
            <m:t>=</m:t>
          </m:r>
          <m:r>
            <w:rPr>
              <w:rFonts w:ascii="Cambria Math" w:hAnsi="Cambria Math"/>
              <w:lang w:val="en-GB"/>
            </w:rPr>
            <m:t>arg</m:t>
          </m:r>
          <m:r>
            <w:rPr>
              <w:rFonts w:ascii="Cambria Math" w:hAnsi="Cambria Math"/>
              <w:lang w:val="en-GB"/>
            </w:rPr>
            <m:t> </m:t>
          </m:r>
          <m:r>
            <w:rPr>
              <w:rFonts w:ascii="Cambria Math" w:hAnsi="Cambria Math"/>
              <w:lang w:val="en-GB"/>
            </w:rPr>
            <m:t>mi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n</m:t>
              </m:r>
            </m:e>
            <m:sub>
              <m:r>
                <w:rPr>
                  <w:rFonts w:ascii="Cambria Math" w:hAnsi="Cambria Math"/>
                  <w:lang w:val="en-GB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∈</m:t>
              </m:r>
              <m:r>
                <w:rPr>
                  <w:rFonts w:ascii="Cambria Math" w:hAnsi="Cambria Math"/>
                  <w:lang w:val="en-GB"/>
                </w:rPr>
                <m:t>S</m:t>
              </m:r>
            </m:sub>
          </m:sSub>
          <m:nary>
            <m:naryPr>
              <m:chr m:val="∑"/>
              <m:ctrlPr>
                <w:rPr>
                  <w:rFonts w:ascii="Cambria Math" w:hAnsi="Cambria Math"/>
                  <w:lang w:val="en-GB"/>
                </w:rPr>
              </m:ctrlPr>
            </m:naryPr>
            <m:sub>
              <m:r>
                <w:rPr>
                  <w:rFonts w:ascii="Cambria Math" w:hAnsi="Cambria Math"/>
                  <w:lang w:val="en-GB"/>
                </w:rPr>
                <m:t>i=1</m:t>
              </m:r>
              <m:ctrlPr>
                <w:rPr>
                  <w:rFonts w:ascii="Cambria Math" w:hAnsi="Cambria Math"/>
                  <w:i/>
                  <w:lang w:val="en-GB"/>
                </w:rPr>
              </m:ctrlPr>
            </m:sub>
            <m:sup>
              <m:r>
                <w:rPr>
                  <w:rFonts w:ascii="Cambria Math" w:hAnsi="Cambria Math"/>
                  <w:lang w:val="en-GB"/>
                </w:rPr>
                <m:t>t-1</m:t>
              </m:r>
              <m:ctrlPr>
                <w:rPr>
                  <w:rFonts w:ascii="Cambria Math" w:hAnsi="Cambria Math"/>
                  <w:i/>
                  <w:lang w:val="en-GB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w</m:t>
                  </m:r>
                </m:e>
              </m:d>
              <m:ctrlPr>
                <w:rPr>
                  <w:rFonts w:ascii="Cambria Math" w:hAnsi="Cambria Math"/>
                  <w:i/>
                  <w:lang w:val="en-GB"/>
                </w:rPr>
              </m:ctrlPr>
            </m:e>
          </m:nary>
          <m:r>
            <w:rPr>
              <w:rFonts w:ascii="Cambria Math" w:hAnsi="Cambria Math"/>
              <w:lang w:val="en-GB"/>
            </w:rPr>
            <m:t>+R</m:t>
          </m:r>
          <m:d>
            <m:dPr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w</m:t>
              </m:r>
            </m:e>
          </m:d>
        </m:oMath>
      </m:oMathPara>
    </w:p>
    <w:p w14:paraId="58660869" w14:textId="1B061C78" w:rsidR="002627C4" w:rsidRPr="00C22714" w:rsidRDefault="002627C4" w:rsidP="002627C4">
      <w:pPr>
        <w:pStyle w:val="Heading2"/>
        <w:rPr>
          <w:lang w:val="en-GB"/>
        </w:rPr>
      </w:pPr>
      <w:r>
        <w:rPr>
          <w:lang w:val="en-GB"/>
        </w:rPr>
        <w:t>Implementation</w:t>
      </w:r>
    </w:p>
    <w:p w14:paraId="4C90C381" w14:textId="3FC73CF3" w:rsidR="002627C4" w:rsidRDefault="002627C4" w:rsidP="005F6B0E">
      <w:pPr>
        <w:ind w:firstLine="0"/>
        <w:rPr>
          <w:lang w:val="en-GB"/>
        </w:rPr>
      </w:pPr>
      <w:r>
        <w:rPr>
          <w:lang w:val="en-GB"/>
        </w:rPr>
        <w:t>I used the Follow the Leader algorithm to calculate beta. I iterate through all of the last 20 year</w:t>
      </w:r>
      <w:r w:rsidR="00AA1A27">
        <w:rPr>
          <w:lang w:val="en-GB"/>
        </w:rPr>
        <w:t xml:space="preserve">s’ data </w:t>
      </w:r>
      <w:r>
        <w:rPr>
          <w:lang w:val="en-GB"/>
        </w:rPr>
        <w:t xml:space="preserve">and find the best window </w:t>
      </w:r>
      <w:r w:rsidR="00AA1A27">
        <w:rPr>
          <w:lang w:val="en-GB"/>
        </w:rPr>
        <w:t>in every iteration. After I calculate the performance for all window on that iteration.</w:t>
      </w:r>
    </w:p>
    <w:p w14:paraId="597A0600" w14:textId="076A4A94" w:rsidR="00AA1A27" w:rsidRPr="002627C4" w:rsidRDefault="00AA1A27" w:rsidP="005F6B0E">
      <w:pPr>
        <w:ind w:firstLine="0"/>
        <w:rPr>
          <w:lang w:val="en-GB"/>
        </w:rPr>
      </w:pPr>
      <w:r>
        <w:rPr>
          <w:lang w:val="en-GB"/>
        </w:rPr>
        <w:t xml:space="preserve">The </w:t>
      </w:r>
    </w:p>
    <w:p w14:paraId="29C1DC80" w14:textId="31862638" w:rsidR="000D68F7" w:rsidRPr="00C22714" w:rsidRDefault="00A52096" w:rsidP="000D68F7">
      <w:pPr>
        <w:pStyle w:val="Heading2"/>
        <w:rPr>
          <w:lang w:val="en-GB"/>
        </w:rPr>
      </w:pPr>
      <w:r>
        <w:rPr>
          <w:lang w:val="en-GB"/>
        </w:rPr>
        <w:t>E</w:t>
      </w:r>
      <w:r w:rsidR="005F6B0E">
        <w:rPr>
          <w:lang w:val="en-GB"/>
        </w:rPr>
        <w:t>xample</w:t>
      </w:r>
      <w:r w:rsidR="000D68F7">
        <w:rPr>
          <w:lang w:val="en-GB"/>
        </w:rPr>
        <w:t xml:space="preserve"> from finance world</w:t>
      </w:r>
    </w:p>
    <w:p w14:paraId="0BFFE486" w14:textId="6977A699" w:rsidR="000D68F7" w:rsidRDefault="000D68F7" w:rsidP="00C22714">
      <w:pPr>
        <w:ind w:firstLine="0"/>
        <w:rPr>
          <w:lang w:val="en-GB"/>
        </w:rPr>
      </w:pPr>
      <w:r>
        <w:rPr>
          <w:lang w:val="en-GB"/>
        </w:rPr>
        <w:t xml:space="preserve">One of the </w:t>
      </w:r>
      <w:r w:rsidR="005F6B0E">
        <w:rPr>
          <w:lang w:val="en-GB"/>
        </w:rPr>
        <w:t xml:space="preserve">practical usages of Follow the Leader conception is </w:t>
      </w:r>
      <w:r w:rsidR="00A52096">
        <w:rPr>
          <w:lang w:val="en-GB"/>
        </w:rPr>
        <w:t>when we make orders based on the relations between instruments, or movements of another investor.</w:t>
      </w:r>
      <w:r w:rsidR="005F6B0E">
        <w:rPr>
          <w:lang w:val="en-GB"/>
        </w:rPr>
        <w:t xml:space="preserve"> But following the top ranked investors have a big risk,</w:t>
      </w:r>
      <w:r w:rsidR="005F6B0E">
        <w:rPr>
          <w:rStyle w:val="FootnoteReference"/>
          <w:lang w:val="en-GB"/>
        </w:rPr>
        <w:footnoteReference w:id="10"/>
      </w:r>
      <w:r w:rsidR="005F6B0E">
        <w:rPr>
          <w:lang w:val="en-GB"/>
        </w:rPr>
        <w:t xml:space="preserve"> we need to be aware of that.</w:t>
      </w:r>
    </w:p>
    <w:p w14:paraId="637609C0" w14:textId="2B54AD85" w:rsidR="00C22714" w:rsidRDefault="00C22714" w:rsidP="00932D5E">
      <w:pPr>
        <w:ind w:firstLine="0"/>
        <w:rPr>
          <w:lang w:val="en-GB"/>
        </w:rPr>
      </w:pPr>
    </w:p>
    <w:p w14:paraId="1D373B0F" w14:textId="77777777" w:rsidR="00932D5E" w:rsidRPr="002B6D0E" w:rsidRDefault="00932D5E" w:rsidP="00932D5E">
      <w:pPr>
        <w:ind w:firstLine="0"/>
      </w:pPr>
    </w:p>
    <w:p w14:paraId="7BBB679D" w14:textId="606E40F4" w:rsidR="002B6D0E" w:rsidRDefault="002B6D0E">
      <w:pPr>
        <w:pStyle w:val="Heading1"/>
        <w:rPr>
          <w:lang w:val="en-US"/>
        </w:rPr>
      </w:pPr>
      <w:proofErr w:type="spellStart"/>
      <w:r>
        <w:lastRenderedPageBreak/>
        <w:t>Bibliography</w:t>
      </w:r>
      <w:proofErr w:type="spellEnd"/>
    </w:p>
    <w:p w14:paraId="00BEBDF7" w14:textId="46D37DC5" w:rsidR="004A6CD8" w:rsidRDefault="00194336" w:rsidP="004A6CD8">
      <w:pPr>
        <w:rPr>
          <w:lang w:val="en-US"/>
        </w:rPr>
      </w:pPr>
      <w:hyperlink r:id="rId13" w:history="1">
        <w:r w:rsidR="004A6CD8" w:rsidRPr="007D6554">
          <w:rPr>
            <w:rStyle w:val="Hyperlink"/>
            <w:lang w:val="en-US"/>
          </w:rPr>
          <w:t>https://www.jmlr.org/papers/volume15/rooij14a/rooij14a.pdf</w:t>
        </w:r>
      </w:hyperlink>
    </w:p>
    <w:p w14:paraId="26B71C23" w14:textId="20796CD9" w:rsidR="00C22714" w:rsidRDefault="00194336" w:rsidP="00C22714">
      <w:pPr>
        <w:rPr>
          <w:lang w:val="en-US"/>
        </w:rPr>
      </w:pPr>
      <w:hyperlink r:id="rId14" w:anchor="Follow_the_leader_(FTL)" w:history="1">
        <w:r w:rsidR="007200E4" w:rsidRPr="007D6554">
          <w:rPr>
            <w:rStyle w:val="Hyperlink"/>
            <w:lang w:val="en-US"/>
          </w:rPr>
          <w:t>https://en.wikipedia.</w:t>
        </w:r>
        <w:r w:rsidR="007200E4" w:rsidRPr="007D6554">
          <w:rPr>
            <w:rStyle w:val="Hyperlink"/>
            <w:lang w:val="en-US"/>
          </w:rPr>
          <w:t>o</w:t>
        </w:r>
        <w:r w:rsidR="007200E4" w:rsidRPr="007D6554">
          <w:rPr>
            <w:rStyle w:val="Hyperlink"/>
            <w:lang w:val="en-US"/>
          </w:rPr>
          <w:t>rg/wik</w:t>
        </w:r>
        <w:r w:rsidR="007200E4" w:rsidRPr="007D6554">
          <w:rPr>
            <w:rStyle w:val="Hyperlink"/>
            <w:lang w:val="en-US"/>
          </w:rPr>
          <w:t>i</w:t>
        </w:r>
        <w:r w:rsidR="007200E4" w:rsidRPr="007D6554">
          <w:rPr>
            <w:rStyle w:val="Hyperlink"/>
            <w:lang w:val="en-US"/>
          </w:rPr>
          <w:t>/Online_machine_learning#Follow_the_leader_(FTL)</w:t>
        </w:r>
      </w:hyperlink>
    </w:p>
    <w:p w14:paraId="4A8485D0" w14:textId="0274F1BD" w:rsidR="00932D5E" w:rsidRDefault="00932D5E" w:rsidP="004A6CD8">
      <w:pPr>
        <w:rPr>
          <w:lang w:val="en-US"/>
        </w:rPr>
      </w:pPr>
      <w:r w:rsidRPr="00932D5E">
        <w:rPr>
          <w:lang w:val="en-US"/>
        </w:rPr>
        <w:t xml:space="preserve">https://www.jmlr.org/papers/volume18/17-079/17-079.pdf </w:t>
      </w:r>
    </w:p>
    <w:p w14:paraId="5B6A8666" w14:textId="6860FA71" w:rsidR="00A52096" w:rsidRDefault="00A52096" w:rsidP="004A6CD8">
      <w:pPr>
        <w:rPr>
          <w:lang w:val="en-US"/>
        </w:rPr>
      </w:pPr>
      <w:hyperlink r:id="rId15" w:history="1">
        <w:r w:rsidRPr="0019244A">
          <w:rPr>
            <w:rStyle w:val="Hyperlink"/>
            <w:lang w:val="en-US"/>
          </w:rPr>
          <w:t>https://static.googleusercontent.com/media/research.google.com/en//pubs/archive/41159.pdf</w:t>
        </w:r>
      </w:hyperlink>
    </w:p>
    <w:p w14:paraId="0879A091" w14:textId="14C5EDA0" w:rsidR="00A52096" w:rsidRDefault="00A52096" w:rsidP="004A6CD8">
      <w:pPr>
        <w:rPr>
          <w:lang w:val="en-US"/>
        </w:rPr>
      </w:pPr>
      <w:r w:rsidRPr="00A52096">
        <w:rPr>
          <w:lang w:val="en-US"/>
        </w:rPr>
        <w:t>https://courses.cs.washington.edu/courses/cse599s/14sp/scribes/lecture3/lecture3.pdf</w:t>
      </w:r>
    </w:p>
    <w:p w14:paraId="17E655B7" w14:textId="6B45D034" w:rsidR="007200E4" w:rsidRDefault="00DE42A6" w:rsidP="004A6CD8">
      <w:pPr>
        <w:rPr>
          <w:lang w:val="en-US"/>
        </w:rPr>
      </w:pPr>
      <w:hyperlink r:id="rId16" w:history="1">
        <w:r w:rsidRPr="0019244A">
          <w:rPr>
            <w:rStyle w:val="Hyperlink"/>
            <w:lang w:val="en-US"/>
          </w:rPr>
          <w:t>https://medium.com/@dhirajreddy13/factorization-machines-and-follow-the-regression-leader-for-dummies-7657652dce69</w:t>
        </w:r>
      </w:hyperlink>
    </w:p>
    <w:p w14:paraId="23687377" w14:textId="77777777" w:rsidR="00DE42A6" w:rsidRPr="004A6CD8" w:rsidRDefault="00DE42A6" w:rsidP="004A6CD8">
      <w:pPr>
        <w:rPr>
          <w:lang w:val="en-US"/>
        </w:rPr>
      </w:pPr>
    </w:p>
    <w:sectPr w:rsidR="00DE42A6" w:rsidRPr="004A6CD8" w:rsidSect="00D23BFC">
      <w:headerReference w:type="even" r:id="rId17"/>
      <w:footerReference w:type="default" r:id="rId18"/>
      <w:type w:val="continuous"/>
      <w:pgSz w:w="11907" w:h="16840" w:code="9"/>
      <w:pgMar w:top="1418" w:right="1418" w:bottom="1418" w:left="1418" w:header="709" w:footer="709" w:gutter="56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50D2AC" w14:textId="77777777" w:rsidR="00194336" w:rsidRDefault="00194336">
      <w:r>
        <w:separator/>
      </w:r>
    </w:p>
  </w:endnote>
  <w:endnote w:type="continuationSeparator" w:id="0">
    <w:p w14:paraId="0B404E3B" w14:textId="77777777" w:rsidR="00194336" w:rsidRDefault="00194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7AC41C" w14:textId="77777777" w:rsidR="002B6D0E" w:rsidRDefault="002B6D0E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87D110" w14:textId="77777777" w:rsidR="002B6D0E" w:rsidRDefault="002B6D0E" w:rsidP="00C00B3C">
    <w:pPr>
      <w:pStyle w:val="Footer"/>
    </w:pPr>
    <w:r>
      <w:rPr>
        <w:rStyle w:val="PageNumber"/>
      </w:rP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7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B4537B" w14:textId="77777777" w:rsidR="00194336" w:rsidRDefault="00194336">
      <w:r>
        <w:separator/>
      </w:r>
    </w:p>
  </w:footnote>
  <w:footnote w:type="continuationSeparator" w:id="0">
    <w:p w14:paraId="2A04FC24" w14:textId="77777777" w:rsidR="00194336" w:rsidRDefault="00194336">
      <w:r>
        <w:continuationSeparator/>
      </w:r>
    </w:p>
  </w:footnote>
  <w:footnote w:id="1">
    <w:p w14:paraId="3CB0EDD3" w14:textId="1BC5BBDC" w:rsidR="002B6D0E" w:rsidRPr="00233E6D" w:rsidRDefault="002B6D0E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233E6D">
        <w:t>https://www.investopedia.com/terms/b/beta.asp</w:t>
      </w:r>
    </w:p>
  </w:footnote>
  <w:footnote w:id="2">
    <w:p w14:paraId="3427CF5C" w14:textId="2BE0F803" w:rsidR="002B6D0E" w:rsidRPr="007A337A" w:rsidRDefault="002B6D0E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7A337A">
        <w:t>https://www.investopedia.com/terms/b/beta-risk.asp</w:t>
      </w:r>
    </w:p>
  </w:footnote>
  <w:footnote w:id="3">
    <w:p w14:paraId="0C6C8B4B" w14:textId="4EE1E1FE" w:rsidR="002B6D0E" w:rsidRPr="00451DF7" w:rsidRDefault="002B6D0E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451DF7">
        <w:t>https://www.nyse.com/data-insights/market-volume-and-off-exchange-trading</w:t>
      </w:r>
    </w:p>
  </w:footnote>
  <w:footnote w:id="4">
    <w:p w14:paraId="1CA056C3" w14:textId="5711E839" w:rsidR="002B6D0E" w:rsidRPr="00451DF7" w:rsidRDefault="002B6D0E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451DF7">
        <w:t>https://money.cnn.com/2012/08/22/investing/trading-volume/index.html</w:t>
      </w:r>
    </w:p>
  </w:footnote>
  <w:footnote w:id="5">
    <w:p w14:paraId="0EC42FDC" w14:textId="35940804" w:rsidR="002B6D0E" w:rsidRPr="007F1509" w:rsidRDefault="002B6D0E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7F1509">
        <w:t>https://pypi.org/project/yahoo-finance/</w:t>
      </w:r>
    </w:p>
  </w:footnote>
  <w:footnote w:id="6">
    <w:p w14:paraId="61E9E2CF" w14:textId="01D9BB0C" w:rsidR="002B6D0E" w:rsidRDefault="002B6D0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669A6">
        <w:t>https://pythonprogramming.net/sp500-company-list-python-programming-for-finance/</w:t>
      </w:r>
    </w:p>
  </w:footnote>
  <w:footnote w:id="7">
    <w:p w14:paraId="621683E3" w14:textId="3438831A" w:rsidR="002B6D0E" w:rsidRDefault="002B6D0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669A6">
        <w:t>https://pythonprogramming.net/sp500-company-price-data-python-programming-for-finance/</w:t>
      </w:r>
    </w:p>
  </w:footnote>
  <w:footnote w:id="8">
    <w:p w14:paraId="2BDC4B7F" w14:textId="44EC66C0" w:rsidR="00C22714" w:rsidRPr="00C22714" w:rsidRDefault="00C2271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Journal of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Research 18 (2017) 1-31</w:t>
      </w:r>
    </w:p>
  </w:footnote>
  <w:footnote w:id="9">
    <w:p w14:paraId="0141772D" w14:textId="26AACE73" w:rsidR="002627C4" w:rsidRPr="002627C4" w:rsidRDefault="002627C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2627C4">
        <w:t>https://courses.cs.washington.edu/courses/cse599s/14sp/scribes/lecture3/lecture3.pdf</w:t>
      </w:r>
    </w:p>
  </w:footnote>
  <w:footnote w:id="10">
    <w:p w14:paraId="663C94A1" w14:textId="17C39BAB" w:rsidR="005F6B0E" w:rsidRPr="005F6B0E" w:rsidRDefault="005F6B0E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5F6B0E">
        <w:t>https://www.marketwatch.com/story/following-the-leader-is-a-losing-strategy-2018-07-09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A6783B" w14:textId="77777777" w:rsidR="002B6D0E" w:rsidRDefault="002B6D0E"/>
  <w:p w14:paraId="0E5F65C0" w14:textId="77777777" w:rsidR="002B6D0E" w:rsidRDefault="002B6D0E"/>
  <w:p w14:paraId="7CCF2307" w14:textId="77777777" w:rsidR="002B6D0E" w:rsidRDefault="002B6D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618A623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2A222D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FBCD55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41063B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AEA27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55A48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7647D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0EEBB9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C3836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EB425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C275D4"/>
    <w:multiLevelType w:val="hybridMultilevel"/>
    <w:tmpl w:val="CF081194"/>
    <w:lvl w:ilvl="0" w:tplc="ABFC8BAA">
      <w:start w:val="1"/>
      <w:numFmt w:val="decimal"/>
      <w:pStyle w:val="Irodalomjegyzksor"/>
      <w:lvlText w:val="[%1]"/>
      <w:lvlJc w:val="left"/>
      <w:pPr>
        <w:tabs>
          <w:tab w:val="num" w:pos="1134"/>
        </w:tabs>
        <w:ind w:left="1134" w:hanging="1134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5EE0508"/>
    <w:multiLevelType w:val="multilevel"/>
    <w:tmpl w:val="418E4214"/>
    <w:numStyleLink w:val="tmutatszmozottlista"/>
  </w:abstractNum>
  <w:abstractNum w:abstractNumId="12" w15:restartNumberingAfterBreak="0">
    <w:nsid w:val="1B59494D"/>
    <w:multiLevelType w:val="multilevel"/>
    <w:tmpl w:val="907A15EC"/>
    <w:styleLink w:val="tmutat-felsorols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353475A"/>
    <w:multiLevelType w:val="multilevel"/>
    <w:tmpl w:val="418E4214"/>
    <w:styleLink w:val="tmutatszmozottlist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AB7E05"/>
    <w:multiLevelType w:val="multilevel"/>
    <w:tmpl w:val="FFB42E42"/>
    <w:styleLink w:val="Irodalomjegyzkttel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6B04F5A"/>
    <w:multiLevelType w:val="multilevel"/>
    <w:tmpl w:val="907A15EC"/>
    <w:styleLink w:val="tmutatlist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A162A58"/>
    <w:multiLevelType w:val="multilevel"/>
    <w:tmpl w:val="907A15EC"/>
    <w:styleLink w:val="tmutatfelsorols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2964149"/>
    <w:multiLevelType w:val="hybridMultilevel"/>
    <w:tmpl w:val="2F6E12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AD1628"/>
    <w:multiLevelType w:val="multilevel"/>
    <w:tmpl w:val="907A15EC"/>
    <w:styleLink w:val="StyleOutlinenumberedSymbolsymbol11ptBoldLeft0cm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3535320"/>
    <w:multiLevelType w:val="multilevel"/>
    <w:tmpl w:val="907A15EC"/>
    <w:styleLink w:val="StyleOutlinenumberedSymbolsymbol11ptBoldLeft0cm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AFC1994"/>
    <w:multiLevelType w:val="multilevel"/>
    <w:tmpl w:val="907A1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99C3B84"/>
    <w:multiLevelType w:val="multilevel"/>
    <w:tmpl w:val="C3565810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7CE6451A"/>
    <w:multiLevelType w:val="multilevel"/>
    <w:tmpl w:val="907A1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1"/>
  </w:num>
  <w:num w:numId="3">
    <w:abstractNumId w:val="12"/>
  </w:num>
  <w:num w:numId="4">
    <w:abstractNumId w:val="16"/>
  </w:num>
  <w:num w:numId="5">
    <w:abstractNumId w:val="18"/>
  </w:num>
  <w:num w:numId="6">
    <w:abstractNumId w:val="19"/>
  </w:num>
  <w:num w:numId="7">
    <w:abstractNumId w:val="13"/>
  </w:num>
  <w:num w:numId="8">
    <w:abstractNumId w:val="11"/>
  </w:num>
  <w:num w:numId="9">
    <w:abstractNumId w:val="14"/>
  </w:num>
  <w:num w:numId="10">
    <w:abstractNumId w:val="22"/>
  </w:num>
  <w:num w:numId="11">
    <w:abstractNumId w:val="15"/>
  </w:num>
  <w:num w:numId="12">
    <w:abstractNumId w:val="20"/>
  </w:num>
  <w:num w:numId="13">
    <w:abstractNumId w:val="9"/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  <w:num w:numId="18">
    <w:abstractNumId w:val="8"/>
  </w:num>
  <w:num w:numId="19">
    <w:abstractNumId w:val="3"/>
  </w:num>
  <w:num w:numId="20">
    <w:abstractNumId w:val="2"/>
  </w:num>
  <w:num w:numId="21">
    <w:abstractNumId w:val="1"/>
  </w:num>
  <w:num w:numId="22">
    <w:abstractNumId w:val="0"/>
  </w:num>
  <w:num w:numId="23">
    <w:abstractNumId w:val="1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attachedTemplate r:id="rId1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CAA"/>
    <w:rsid w:val="000062F4"/>
    <w:rsid w:val="0001192F"/>
    <w:rsid w:val="00096FA5"/>
    <w:rsid w:val="000A3590"/>
    <w:rsid w:val="000A7483"/>
    <w:rsid w:val="000B53E0"/>
    <w:rsid w:val="000B6D2F"/>
    <w:rsid w:val="000D68F7"/>
    <w:rsid w:val="000E4EF8"/>
    <w:rsid w:val="00137A22"/>
    <w:rsid w:val="00171054"/>
    <w:rsid w:val="00194336"/>
    <w:rsid w:val="001A57BC"/>
    <w:rsid w:val="001C5B1C"/>
    <w:rsid w:val="001E34CA"/>
    <w:rsid w:val="002102C3"/>
    <w:rsid w:val="00225F65"/>
    <w:rsid w:val="00227347"/>
    <w:rsid w:val="00233E6D"/>
    <w:rsid w:val="00235C05"/>
    <w:rsid w:val="002627C4"/>
    <w:rsid w:val="00267677"/>
    <w:rsid w:val="002841F9"/>
    <w:rsid w:val="002B6D0E"/>
    <w:rsid w:val="002D0621"/>
    <w:rsid w:val="002D51C4"/>
    <w:rsid w:val="002D7DA9"/>
    <w:rsid w:val="002E1D2A"/>
    <w:rsid w:val="00302BB3"/>
    <w:rsid w:val="00313013"/>
    <w:rsid w:val="00320948"/>
    <w:rsid w:val="00350AEC"/>
    <w:rsid w:val="0037381F"/>
    <w:rsid w:val="0039065F"/>
    <w:rsid w:val="003A4CDB"/>
    <w:rsid w:val="003E70B1"/>
    <w:rsid w:val="003F5425"/>
    <w:rsid w:val="0040407F"/>
    <w:rsid w:val="00410924"/>
    <w:rsid w:val="00451DF7"/>
    <w:rsid w:val="00472EFF"/>
    <w:rsid w:val="00481D2B"/>
    <w:rsid w:val="0048395A"/>
    <w:rsid w:val="004851C7"/>
    <w:rsid w:val="0048768F"/>
    <w:rsid w:val="004A6CD8"/>
    <w:rsid w:val="004C3F86"/>
    <w:rsid w:val="00502A30"/>
    <w:rsid w:val="005524FC"/>
    <w:rsid w:val="00576495"/>
    <w:rsid w:val="00582A36"/>
    <w:rsid w:val="005D3443"/>
    <w:rsid w:val="005E01E0"/>
    <w:rsid w:val="005F4365"/>
    <w:rsid w:val="005F6B0E"/>
    <w:rsid w:val="00600240"/>
    <w:rsid w:val="0062185B"/>
    <w:rsid w:val="0063585C"/>
    <w:rsid w:val="00641018"/>
    <w:rsid w:val="00650C7C"/>
    <w:rsid w:val="00675281"/>
    <w:rsid w:val="00681E99"/>
    <w:rsid w:val="00692605"/>
    <w:rsid w:val="006A1B7F"/>
    <w:rsid w:val="006D338C"/>
    <w:rsid w:val="006F512E"/>
    <w:rsid w:val="00700539"/>
    <w:rsid w:val="00700E3A"/>
    <w:rsid w:val="007200E4"/>
    <w:rsid w:val="00730B3C"/>
    <w:rsid w:val="007669A6"/>
    <w:rsid w:val="007A337A"/>
    <w:rsid w:val="007D6021"/>
    <w:rsid w:val="007F1509"/>
    <w:rsid w:val="00816BCB"/>
    <w:rsid w:val="00836E6A"/>
    <w:rsid w:val="00854BDC"/>
    <w:rsid w:val="00876DD9"/>
    <w:rsid w:val="008E7228"/>
    <w:rsid w:val="0090541F"/>
    <w:rsid w:val="00932D5E"/>
    <w:rsid w:val="00940CB1"/>
    <w:rsid w:val="00983C83"/>
    <w:rsid w:val="0098532E"/>
    <w:rsid w:val="009B1AB8"/>
    <w:rsid w:val="009C1C93"/>
    <w:rsid w:val="00A34DC4"/>
    <w:rsid w:val="00A52096"/>
    <w:rsid w:val="00A54B6C"/>
    <w:rsid w:val="00A92E26"/>
    <w:rsid w:val="00AA1A27"/>
    <w:rsid w:val="00AB511F"/>
    <w:rsid w:val="00AE05C4"/>
    <w:rsid w:val="00AE1B9F"/>
    <w:rsid w:val="00B13FD0"/>
    <w:rsid w:val="00B4104A"/>
    <w:rsid w:val="00B42A6D"/>
    <w:rsid w:val="00B50CAA"/>
    <w:rsid w:val="00B742B1"/>
    <w:rsid w:val="00B96880"/>
    <w:rsid w:val="00BA6310"/>
    <w:rsid w:val="00C00B3C"/>
    <w:rsid w:val="00C22714"/>
    <w:rsid w:val="00C2686E"/>
    <w:rsid w:val="00C31260"/>
    <w:rsid w:val="00C53F92"/>
    <w:rsid w:val="00C73DEE"/>
    <w:rsid w:val="00C75A34"/>
    <w:rsid w:val="00C85D8C"/>
    <w:rsid w:val="00C94815"/>
    <w:rsid w:val="00CB344A"/>
    <w:rsid w:val="00CB559D"/>
    <w:rsid w:val="00CB5EC8"/>
    <w:rsid w:val="00D07335"/>
    <w:rsid w:val="00D1632F"/>
    <w:rsid w:val="00D23BFC"/>
    <w:rsid w:val="00D429F2"/>
    <w:rsid w:val="00D53F5A"/>
    <w:rsid w:val="00D81927"/>
    <w:rsid w:val="00D95E2C"/>
    <w:rsid w:val="00DA1BE1"/>
    <w:rsid w:val="00DD6A58"/>
    <w:rsid w:val="00DE42A6"/>
    <w:rsid w:val="00E07EE4"/>
    <w:rsid w:val="00E34BD0"/>
    <w:rsid w:val="00E427F4"/>
    <w:rsid w:val="00E42F0D"/>
    <w:rsid w:val="00E435FE"/>
    <w:rsid w:val="00E45EB9"/>
    <w:rsid w:val="00E8385C"/>
    <w:rsid w:val="00E86A0C"/>
    <w:rsid w:val="00EE1A1F"/>
    <w:rsid w:val="00EE2264"/>
    <w:rsid w:val="00F050F9"/>
    <w:rsid w:val="00F25909"/>
    <w:rsid w:val="00F4111E"/>
    <w:rsid w:val="00F5684A"/>
    <w:rsid w:val="00FF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63DFB63A"/>
  <w15:chartTrackingRefBased/>
  <w15:docId w15:val="{F814AC93-C7EB-41B2-A40E-9EB76E1B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toc 1" w:uiPriority="39"/>
    <w:lsdException w:name="toc 2" w:uiPriority="39"/>
    <w:lsdException w:name="toc 3" w:uiPriority="39"/>
    <w:lsdException w:name="caption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00B3C"/>
    <w:pPr>
      <w:spacing w:after="120" w:line="360" w:lineRule="auto"/>
      <w:ind w:firstLine="720"/>
      <w:jc w:val="both"/>
    </w:pPr>
    <w:rPr>
      <w:sz w:val="24"/>
      <w:szCs w:val="24"/>
      <w:lang w:val="hu-HU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pageBreakBefore/>
      <w:numPr>
        <w:numId w:val="2"/>
      </w:numPr>
      <w:spacing w:before="360" w:after="480"/>
      <w:outlineLvl w:val="0"/>
    </w:pPr>
    <w:rPr>
      <w:rFonts w:cs="Arial"/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autoRedefine/>
    <w:qFormat/>
    <w:pPr>
      <w:keepNext/>
      <w:numPr>
        <w:ilvl w:val="1"/>
        <w:numId w:val="2"/>
      </w:numPr>
      <w:spacing w:before="240" w:after="60"/>
      <w:outlineLvl w:val="1"/>
    </w:pPr>
    <w:rPr>
      <w:rFonts w:cs="Arial"/>
      <w:b/>
      <w:bCs/>
      <w:iCs/>
      <w:sz w:val="32"/>
      <w:szCs w:val="28"/>
    </w:rPr>
  </w:style>
  <w:style w:type="paragraph" w:styleId="Heading3">
    <w:name w:val="heading 3"/>
    <w:basedOn w:val="Normal"/>
    <w:next w:val="Normal"/>
    <w:autoRedefine/>
    <w:qFormat/>
    <w:pPr>
      <w:keepNext/>
      <w:numPr>
        <w:ilvl w:val="2"/>
        <w:numId w:val="2"/>
      </w:numPr>
      <w:spacing w:before="240" w:after="60"/>
      <w:outlineLvl w:val="2"/>
    </w:pPr>
    <w:rPr>
      <w:rFonts w:cs="Arial"/>
      <w:b/>
      <w:bCs/>
      <w:sz w:val="28"/>
      <w:szCs w:val="26"/>
    </w:rPr>
  </w:style>
  <w:style w:type="paragraph" w:styleId="Heading4">
    <w:name w:val="heading 4"/>
    <w:basedOn w:val="Normal"/>
    <w:next w:val="Normal"/>
    <w:autoRedefine/>
    <w:qFormat/>
    <w:pPr>
      <w:keepNext/>
      <w:numPr>
        <w:ilvl w:val="3"/>
        <w:numId w:val="2"/>
      </w:numPr>
      <w:spacing w:before="240" w:after="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00B3C"/>
    <w:pPr>
      <w:tabs>
        <w:tab w:val="center" w:pos="4320"/>
        <w:tab w:val="right" w:pos="8640"/>
      </w:tabs>
      <w:ind w:firstLine="0"/>
    </w:pPr>
  </w:style>
  <w:style w:type="paragraph" w:styleId="Title">
    <w:name w:val="Title"/>
    <w:basedOn w:val="Normal"/>
    <w:next w:val="Subtitle"/>
    <w:autoRedefine/>
    <w:rsid w:val="00730B3C"/>
    <w:pPr>
      <w:keepNext/>
      <w:spacing w:line="240" w:lineRule="auto"/>
      <w:ind w:firstLine="0"/>
      <w:jc w:val="center"/>
    </w:pPr>
    <w:rPr>
      <w:rFonts w:cs="Arial"/>
      <w:b/>
      <w:bCs/>
      <w:caps/>
      <w:kern w:val="28"/>
      <w:sz w:val="52"/>
      <w:szCs w:val="32"/>
    </w:rPr>
  </w:style>
  <w:style w:type="paragraph" w:customStyle="1" w:styleId="Cmlapszerz">
    <w:name w:val="Címlap szerző"/>
    <w:basedOn w:val="Normal"/>
    <w:autoRedefine/>
    <w:rsid w:val="00171054"/>
    <w:pPr>
      <w:keepNext/>
      <w:spacing w:after="240" w:line="240" w:lineRule="auto"/>
      <w:ind w:firstLine="0"/>
      <w:jc w:val="center"/>
    </w:pPr>
    <w:rPr>
      <w:noProof/>
      <w:sz w:val="40"/>
    </w:rPr>
  </w:style>
  <w:style w:type="paragraph" w:styleId="Subtitle">
    <w:name w:val="Subtitle"/>
    <w:basedOn w:val="Normal"/>
    <w:autoRedefine/>
    <w:rsid w:val="009C1C93"/>
    <w:pPr>
      <w:keepLines/>
      <w:spacing w:before="120" w:after="4200"/>
      <w:ind w:firstLine="0"/>
      <w:jc w:val="center"/>
    </w:pPr>
    <w:rPr>
      <w:rFonts w:cs="Arial"/>
      <w:noProof/>
      <w:sz w:val="32"/>
    </w:rPr>
  </w:style>
  <w:style w:type="paragraph" w:styleId="Footer">
    <w:name w:val="footer"/>
    <w:basedOn w:val="Normal"/>
    <w:rsid w:val="00C00B3C"/>
    <w:pPr>
      <w:tabs>
        <w:tab w:val="center" w:pos="4320"/>
        <w:tab w:val="right" w:pos="8640"/>
      </w:tabs>
      <w:ind w:firstLine="0"/>
    </w:pPr>
  </w:style>
  <w:style w:type="paragraph" w:styleId="TOC2">
    <w:name w:val="toc 2"/>
    <w:basedOn w:val="Normal"/>
    <w:next w:val="Normal"/>
    <w:autoRedefine/>
    <w:uiPriority w:val="39"/>
    <w:rsid w:val="009C1C93"/>
    <w:pPr>
      <w:spacing w:after="0"/>
      <w:ind w:left="238" w:firstLine="0"/>
    </w:pPr>
  </w:style>
  <w:style w:type="paragraph" w:styleId="BodyText">
    <w:name w:val="Body Text"/>
    <w:basedOn w:val="Normal"/>
    <w:link w:val="BodyTextChar"/>
    <w:pPr>
      <w:spacing w:before="360"/>
      <w:ind w:firstLine="0"/>
    </w:pPr>
  </w:style>
  <w:style w:type="paragraph" w:customStyle="1" w:styleId="Nyilatkozatcm">
    <w:name w:val="Nyilatkozat cím"/>
    <w:basedOn w:val="Normal"/>
    <w:next w:val="Normal"/>
    <w:autoRedefine/>
    <w:pPr>
      <w:keepNext/>
      <w:pageBreakBefore/>
      <w:spacing w:after="640"/>
      <w:ind w:firstLine="0"/>
      <w:jc w:val="center"/>
    </w:pPr>
    <w:rPr>
      <w:b/>
      <w:caps/>
      <w:sz w:val="36"/>
    </w:rPr>
  </w:style>
  <w:style w:type="paragraph" w:customStyle="1" w:styleId="Nyilatkozatkeltezs">
    <w:name w:val="Nyilatkozat keltezés"/>
    <w:basedOn w:val="Nyilatkozatszveg"/>
    <w:rsid w:val="00854BDC"/>
    <w:pPr>
      <w:spacing w:before="240" w:after="960"/>
    </w:pPr>
  </w:style>
  <w:style w:type="paragraph" w:styleId="TOC1">
    <w:name w:val="toc 1"/>
    <w:basedOn w:val="Normal"/>
    <w:next w:val="Normal"/>
    <w:autoRedefine/>
    <w:uiPriority w:val="39"/>
    <w:rsid w:val="00D1632F"/>
    <w:pPr>
      <w:tabs>
        <w:tab w:val="right" w:leader="dot" w:pos="8494"/>
      </w:tabs>
      <w:spacing w:after="0"/>
      <w:ind w:firstLine="0"/>
    </w:pPr>
    <w:rPr>
      <w:b/>
    </w:rPr>
  </w:style>
  <w:style w:type="paragraph" w:styleId="TOC3">
    <w:name w:val="toc 3"/>
    <w:basedOn w:val="Normal"/>
    <w:next w:val="Normal"/>
    <w:autoRedefine/>
    <w:uiPriority w:val="39"/>
    <w:rsid w:val="009C1C93"/>
    <w:pPr>
      <w:spacing w:after="0"/>
      <w:ind w:left="482" w:firstLine="0"/>
    </w:pPr>
  </w:style>
  <w:style w:type="paragraph" w:styleId="TOC4">
    <w:name w:val="toc 4"/>
    <w:basedOn w:val="Normal"/>
    <w:next w:val="Normal"/>
    <w:autoRedefine/>
    <w:semiHidden/>
    <w:rsid w:val="009C1C93"/>
    <w:pPr>
      <w:spacing w:after="0"/>
      <w:ind w:left="720" w:firstLine="0"/>
    </w:pPr>
  </w:style>
  <w:style w:type="paragraph" w:styleId="TOC5">
    <w:name w:val="toc 5"/>
    <w:basedOn w:val="Normal"/>
    <w:next w:val="Normal"/>
    <w:autoRedefine/>
    <w:semiHidden/>
    <w:rsid w:val="009C1C93"/>
    <w:pPr>
      <w:spacing w:after="0"/>
      <w:ind w:left="958" w:firstLine="0"/>
    </w:pPr>
  </w:style>
  <w:style w:type="paragraph" w:styleId="TOC6">
    <w:name w:val="toc 6"/>
    <w:basedOn w:val="Normal"/>
    <w:next w:val="Normal"/>
    <w:autoRedefine/>
    <w:semiHidden/>
    <w:rsid w:val="009C1C93"/>
    <w:pPr>
      <w:spacing w:after="0"/>
      <w:ind w:left="1202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customStyle="1" w:styleId="Irodalomjegyzksor">
    <w:name w:val="Irodalomjegyzék sor"/>
    <w:basedOn w:val="Normal"/>
    <w:autoRedefine/>
    <w:qFormat/>
    <w:rsid w:val="00B96880"/>
    <w:pPr>
      <w:numPr>
        <w:numId w:val="1"/>
      </w:numPr>
      <w:tabs>
        <w:tab w:val="clear" w:pos="1134"/>
        <w:tab w:val="left" w:pos="567"/>
      </w:tabs>
      <w:spacing w:before="120" w:after="240" w:line="240" w:lineRule="auto"/>
      <w:ind w:left="567" w:hanging="567"/>
      <w:jc w:val="left"/>
    </w:pPr>
    <w:rPr>
      <w:noProof/>
    </w:rPr>
  </w:style>
  <w:style w:type="paragraph" w:styleId="FootnoteText">
    <w:name w:val="footnote text"/>
    <w:basedOn w:val="Normal"/>
    <w:semiHidden/>
    <w:rsid w:val="00B50CAA"/>
    <w:rPr>
      <w:sz w:val="20"/>
      <w:szCs w:val="20"/>
    </w:rPr>
  </w:style>
  <w:style w:type="paragraph" w:customStyle="1" w:styleId="Fejezetcimszmozsnlkl">
    <w:name w:val="Fejezetcim számozás nélkül"/>
    <w:basedOn w:val="Heading1"/>
    <w:next w:val="Normal"/>
    <w:rsid w:val="00D1632F"/>
    <w:pPr>
      <w:numPr>
        <w:numId w:val="0"/>
      </w:numPr>
      <w:spacing w:before="240"/>
    </w:pPr>
  </w:style>
  <w:style w:type="paragraph" w:styleId="Caption">
    <w:name w:val="caption"/>
    <w:basedOn w:val="Normal"/>
    <w:next w:val="Normal"/>
    <w:autoRedefine/>
    <w:qFormat/>
    <w:rsid w:val="00CB344A"/>
    <w:pPr>
      <w:spacing w:before="120" w:after="240"/>
      <w:ind w:firstLine="0"/>
      <w:jc w:val="center"/>
    </w:pPr>
    <w:rPr>
      <w:b/>
      <w:bCs/>
      <w:sz w:val="20"/>
      <w:szCs w:val="20"/>
    </w:rPr>
  </w:style>
  <w:style w:type="paragraph" w:customStyle="1" w:styleId="Source">
    <w:name w:val="Source"/>
    <w:basedOn w:val="Normal"/>
    <w:autoRedefine/>
    <w:pPr>
      <w:keepNext/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D9D9D9"/>
      <w:spacing w:line="240" w:lineRule="auto"/>
      <w:ind w:firstLine="0"/>
    </w:pPr>
    <w:rPr>
      <w:rFonts w:ascii="Courier New" w:hAnsi="Courier New"/>
      <w:noProof/>
      <w:sz w:val="20"/>
    </w:rPr>
  </w:style>
  <w:style w:type="character" w:styleId="FootnoteReference">
    <w:name w:val="footnote reference"/>
    <w:semiHidden/>
    <w:rsid w:val="00B50CAA"/>
    <w:rPr>
      <w:vertAlign w:val="superscript"/>
    </w:rPr>
  </w:style>
  <w:style w:type="paragraph" w:styleId="BalloonText">
    <w:name w:val="Balloon Text"/>
    <w:basedOn w:val="Normal"/>
    <w:link w:val="BalloonTextChar"/>
    <w:rsid w:val="00350AE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50AEC"/>
    <w:rPr>
      <w:rFonts w:ascii="Tahoma" w:hAnsi="Tahoma" w:cs="Tahoma"/>
      <w:sz w:val="16"/>
      <w:szCs w:val="16"/>
      <w:lang w:val="en-US" w:eastAsia="en-US"/>
    </w:rPr>
  </w:style>
  <w:style w:type="numbering" w:customStyle="1" w:styleId="tmutat-felsorols">
    <w:name w:val="Útmutató - felsorolás"/>
    <w:basedOn w:val="NoList"/>
    <w:rsid w:val="000062F4"/>
    <w:pPr>
      <w:numPr>
        <w:numId w:val="3"/>
      </w:numPr>
    </w:pPr>
  </w:style>
  <w:style w:type="paragraph" w:customStyle="1" w:styleId="tmutat">
    <w:name w:val="Útmutató"/>
    <w:basedOn w:val="Normal"/>
    <w:rsid w:val="00267677"/>
    <w:pPr>
      <w:spacing w:line="240" w:lineRule="auto"/>
      <w:ind w:firstLine="0"/>
    </w:pPr>
    <w:rPr>
      <w:sz w:val="21"/>
      <w:szCs w:val="22"/>
    </w:rPr>
  </w:style>
  <w:style w:type="character" w:customStyle="1" w:styleId="BodyTextChar">
    <w:name w:val="Body Text Char"/>
    <w:link w:val="BodyText"/>
    <w:rsid w:val="0090541F"/>
    <w:rPr>
      <w:sz w:val="24"/>
      <w:szCs w:val="24"/>
      <w:lang w:eastAsia="en-US"/>
    </w:rPr>
  </w:style>
  <w:style w:type="paragraph" w:customStyle="1" w:styleId="tmutatcm">
    <w:name w:val="Útmutató cím"/>
    <w:basedOn w:val="tmutat"/>
    <w:rsid w:val="0090541F"/>
    <w:pPr>
      <w:jc w:val="center"/>
    </w:pPr>
    <w:rPr>
      <w:b/>
      <w:sz w:val="24"/>
    </w:rPr>
  </w:style>
  <w:style w:type="numbering" w:customStyle="1" w:styleId="tmutatfelsorols">
    <w:name w:val="Útmutató felsorolás"/>
    <w:basedOn w:val="NoList"/>
    <w:rsid w:val="003A4CDB"/>
    <w:pPr>
      <w:numPr>
        <w:numId w:val="4"/>
      </w:numPr>
    </w:pPr>
  </w:style>
  <w:style w:type="numbering" w:customStyle="1" w:styleId="StyleOutlinenumberedSymbolsymbol11ptBoldLeft0cm">
    <w:name w:val="Style Outline numbered Symbol (symbol) 11 pt Bold Left:  0 cm ..."/>
    <w:basedOn w:val="NoList"/>
    <w:rsid w:val="003A4CDB"/>
    <w:pPr>
      <w:numPr>
        <w:numId w:val="5"/>
      </w:numPr>
    </w:pPr>
  </w:style>
  <w:style w:type="numbering" w:customStyle="1" w:styleId="StyleOutlinenumberedSymbolsymbol11ptBoldLeft0cm1">
    <w:name w:val="Style Outline numbered Symbol (symbol) 11 pt Bold Left:  0 cm ...1"/>
    <w:basedOn w:val="NoList"/>
    <w:rsid w:val="003A4CDB"/>
    <w:pPr>
      <w:numPr>
        <w:numId w:val="6"/>
      </w:numPr>
    </w:pPr>
  </w:style>
  <w:style w:type="paragraph" w:customStyle="1" w:styleId="Nyilatkozatszveg">
    <w:name w:val="Nyilatkozat szöveg"/>
    <w:basedOn w:val="Normal"/>
    <w:rsid w:val="00854BDC"/>
    <w:pPr>
      <w:ind w:firstLine="0"/>
    </w:pPr>
  </w:style>
  <w:style w:type="paragraph" w:customStyle="1" w:styleId="Nyilatkozatalrs">
    <w:name w:val="Nyilatkozat aláírás"/>
    <w:basedOn w:val="Nyilatkozatszveg"/>
    <w:rsid w:val="00854BDC"/>
    <w:pPr>
      <w:tabs>
        <w:tab w:val="center" w:pos="6237"/>
      </w:tabs>
      <w:spacing w:after="0" w:line="240" w:lineRule="auto"/>
      <w:ind w:left="3686"/>
    </w:pPr>
    <w:rPr>
      <w:noProof/>
    </w:rPr>
  </w:style>
  <w:style w:type="paragraph" w:customStyle="1" w:styleId="Cmlaplog">
    <w:name w:val="Címlap logó"/>
    <w:basedOn w:val="Normal"/>
    <w:rsid w:val="00D429F2"/>
    <w:pPr>
      <w:ind w:firstLine="0"/>
      <w:jc w:val="center"/>
    </w:pPr>
    <w:rPr>
      <w:szCs w:val="20"/>
    </w:rPr>
  </w:style>
  <w:style w:type="paragraph" w:customStyle="1" w:styleId="Cmlapkarstanszk">
    <w:name w:val="Címlap kar és tanszék"/>
    <w:basedOn w:val="Normal"/>
    <w:rsid w:val="00171054"/>
    <w:pPr>
      <w:spacing w:after="0" w:line="240" w:lineRule="auto"/>
      <w:ind w:firstLine="0"/>
      <w:jc w:val="center"/>
    </w:pPr>
    <w:rPr>
      <w:szCs w:val="20"/>
    </w:rPr>
  </w:style>
  <w:style w:type="paragraph" w:customStyle="1" w:styleId="Cmlapegyetem">
    <w:name w:val="Címlap egyetem"/>
    <w:basedOn w:val="Normal"/>
    <w:rsid w:val="00171054"/>
    <w:pPr>
      <w:spacing w:before="120" w:after="0" w:line="240" w:lineRule="auto"/>
      <w:ind w:firstLine="0"/>
      <w:jc w:val="center"/>
    </w:pPr>
    <w:rPr>
      <w:b/>
      <w:bCs/>
      <w:szCs w:val="20"/>
    </w:rPr>
  </w:style>
  <w:style w:type="numbering" w:customStyle="1" w:styleId="tmutatszmozottlista">
    <w:name w:val="Útmutató számozott lista"/>
    <w:basedOn w:val="NoList"/>
    <w:rsid w:val="00D429F2"/>
    <w:pPr>
      <w:numPr>
        <w:numId w:val="7"/>
      </w:numPr>
    </w:pPr>
  </w:style>
  <w:style w:type="numbering" w:customStyle="1" w:styleId="Irodalomjegyzkttel">
    <w:name w:val="Irodalomjegyzék tétel"/>
    <w:basedOn w:val="NoList"/>
    <w:rsid w:val="006F512E"/>
    <w:pPr>
      <w:numPr>
        <w:numId w:val="9"/>
      </w:numPr>
    </w:pPr>
  </w:style>
  <w:style w:type="character" w:customStyle="1" w:styleId="tmutatkiemels">
    <w:name w:val="Útmutató kiemelés"/>
    <w:rsid w:val="006F512E"/>
    <w:rPr>
      <w:b/>
      <w:bCs/>
    </w:rPr>
  </w:style>
  <w:style w:type="character" w:customStyle="1" w:styleId="tmutatfontos">
    <w:name w:val="Útmutató fontos"/>
    <w:rsid w:val="006F512E"/>
    <w:rPr>
      <w:b/>
      <w:u w:val="single"/>
    </w:rPr>
  </w:style>
  <w:style w:type="character" w:customStyle="1" w:styleId="Irodalomjegyzkforrs">
    <w:name w:val="Irodalomjegyzék forrás"/>
    <w:qFormat/>
    <w:rsid w:val="006F512E"/>
    <w:rPr>
      <w:i/>
    </w:rPr>
  </w:style>
  <w:style w:type="numbering" w:customStyle="1" w:styleId="tmutatlista">
    <w:name w:val="Útmutató lista"/>
    <w:basedOn w:val="NoList"/>
    <w:rsid w:val="00267677"/>
    <w:pPr>
      <w:numPr>
        <w:numId w:val="11"/>
      </w:numPr>
    </w:pPr>
  </w:style>
  <w:style w:type="character" w:styleId="BookTitle">
    <w:name w:val="Book Title"/>
    <w:uiPriority w:val="33"/>
    <w:rsid w:val="003F5425"/>
    <w:rPr>
      <w:b/>
      <w:bCs/>
      <w:smallCap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rsid w:val="003F5425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3F5425"/>
    <w:rPr>
      <w:b/>
      <w:bCs/>
      <w:i/>
      <w:iCs/>
      <w:color w:val="4F81BD"/>
      <w:sz w:val="24"/>
      <w:szCs w:val="24"/>
      <w:lang w:eastAsia="en-US"/>
    </w:rPr>
  </w:style>
  <w:style w:type="character" w:styleId="IntenseReference">
    <w:name w:val="Intense Reference"/>
    <w:uiPriority w:val="32"/>
    <w:rsid w:val="003F5425"/>
    <w:rPr>
      <w:b/>
      <w:bCs/>
      <w:smallCaps/>
      <w:color w:val="C0504D"/>
      <w:spacing w:val="5"/>
      <w:u w:val="single"/>
    </w:rPr>
  </w:style>
  <w:style w:type="character" w:styleId="SubtleReference">
    <w:name w:val="Subtle Reference"/>
    <w:uiPriority w:val="31"/>
    <w:rsid w:val="003F5425"/>
    <w:rPr>
      <w:smallCaps/>
      <w:color w:val="C0504D"/>
      <w:u w:val="single"/>
    </w:rPr>
  </w:style>
  <w:style w:type="paragraph" w:styleId="ListParagraph">
    <w:name w:val="List Paragraph"/>
    <w:basedOn w:val="Normal"/>
    <w:uiPriority w:val="34"/>
    <w:rsid w:val="003F5425"/>
    <w:pPr>
      <w:ind w:left="708"/>
    </w:pPr>
  </w:style>
  <w:style w:type="character" w:styleId="Emphasis">
    <w:name w:val="Emphasis"/>
    <w:qFormat/>
    <w:rsid w:val="003F5425"/>
    <w:rPr>
      <w:i/>
      <w:iCs/>
    </w:rPr>
  </w:style>
  <w:style w:type="character" w:styleId="SubtleEmphasis">
    <w:name w:val="Subtle Emphasis"/>
    <w:uiPriority w:val="19"/>
    <w:rsid w:val="003F5425"/>
    <w:rPr>
      <w:i/>
      <w:iCs/>
      <w:color w:val="808080"/>
    </w:rPr>
  </w:style>
  <w:style w:type="character" w:styleId="IntenseEmphasis">
    <w:name w:val="Intense Emphasis"/>
    <w:uiPriority w:val="21"/>
    <w:rsid w:val="003F5425"/>
    <w:rPr>
      <w:b/>
      <w:bCs/>
      <w:i/>
      <w:iCs/>
      <w:color w:val="4F81BD"/>
    </w:rPr>
  </w:style>
  <w:style w:type="paragraph" w:styleId="Quote">
    <w:name w:val="Quote"/>
    <w:basedOn w:val="Normal"/>
    <w:next w:val="Normal"/>
    <w:link w:val="QuoteChar"/>
    <w:uiPriority w:val="29"/>
    <w:rsid w:val="003F5425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3F5425"/>
    <w:rPr>
      <w:i/>
      <w:iCs/>
      <w:color w:val="000000"/>
      <w:sz w:val="24"/>
      <w:szCs w:val="24"/>
      <w:lang w:eastAsia="en-US"/>
    </w:rPr>
  </w:style>
  <w:style w:type="paragraph" w:styleId="NoSpacing">
    <w:name w:val="No Spacing"/>
    <w:uiPriority w:val="1"/>
    <w:rsid w:val="003F5425"/>
    <w:pPr>
      <w:ind w:firstLine="720"/>
      <w:jc w:val="both"/>
    </w:pPr>
    <w:rPr>
      <w:sz w:val="24"/>
      <w:szCs w:val="24"/>
      <w:lang w:val="hu-HU" w:eastAsia="en-US"/>
    </w:rPr>
  </w:style>
  <w:style w:type="character" w:styleId="Strong">
    <w:name w:val="Strong"/>
    <w:qFormat/>
    <w:rsid w:val="003F5425"/>
    <w:rPr>
      <w:b/>
      <w:bCs/>
    </w:rPr>
  </w:style>
  <w:style w:type="paragraph" w:customStyle="1" w:styleId="Kp">
    <w:name w:val="Kép"/>
    <w:basedOn w:val="Normal"/>
    <w:next w:val="Caption"/>
    <w:qFormat/>
    <w:rsid w:val="002841F9"/>
    <w:pPr>
      <w:keepNext/>
      <w:spacing w:before="240" w:line="240" w:lineRule="auto"/>
      <w:ind w:firstLine="0"/>
      <w:jc w:val="center"/>
    </w:pPr>
  </w:style>
  <w:style w:type="character" w:customStyle="1" w:styleId="StyleUnderline">
    <w:name w:val="Style Underline"/>
    <w:qFormat/>
    <w:rsid w:val="00D07335"/>
    <w:rPr>
      <w:u w:val="single"/>
    </w:rPr>
  </w:style>
  <w:style w:type="paragraph" w:customStyle="1" w:styleId="Kd">
    <w:name w:val="Kód"/>
    <w:basedOn w:val="Normal"/>
    <w:qFormat/>
    <w:rsid w:val="00225F65"/>
    <w:pPr>
      <w:tabs>
        <w:tab w:val="left" w:pos="851"/>
        <w:tab w:val="left" w:pos="1418"/>
        <w:tab w:val="left" w:pos="1985"/>
        <w:tab w:val="left" w:pos="2552"/>
        <w:tab w:val="left" w:pos="3119"/>
        <w:tab w:val="left" w:pos="3686"/>
        <w:tab w:val="left" w:pos="4253"/>
        <w:tab w:val="left" w:pos="4820"/>
        <w:tab w:val="left" w:pos="5387"/>
        <w:tab w:val="left" w:pos="5954"/>
      </w:tabs>
      <w:spacing w:before="120" w:after="240" w:line="240" w:lineRule="auto"/>
      <w:ind w:left="284" w:firstLine="0"/>
      <w:contextualSpacing/>
    </w:pPr>
    <w:rPr>
      <w:rFonts w:ascii="Consolas" w:hAnsi="Consolas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1192F"/>
    <w:pPr>
      <w:keepLines/>
      <w:pageBreakBefore w:val="0"/>
      <w:numPr>
        <w:numId w:val="0"/>
      </w:numPr>
      <w:spacing w:before="480" w:after="0" w:line="276" w:lineRule="auto"/>
      <w:jc w:val="left"/>
      <w:outlineLvl w:val="9"/>
    </w:pPr>
    <w:rPr>
      <w:rFonts w:ascii="Cambria" w:hAnsi="Cambria" w:cs="Times New Roman"/>
      <w:color w:val="365F91"/>
      <w:kern w:val="0"/>
      <w:sz w:val="28"/>
      <w:szCs w:val="28"/>
      <w:lang w:eastAsia="hu-HU"/>
    </w:rPr>
  </w:style>
  <w:style w:type="paragraph" w:customStyle="1" w:styleId="Fejezetcmtartalomjegyzknlkl">
    <w:name w:val="Fejezetcím tartalomjegyzék nélkül"/>
    <w:basedOn w:val="Fejezetcimszmozsnlkl"/>
    <w:next w:val="Normal"/>
    <w:qFormat/>
    <w:rsid w:val="00B96880"/>
    <w:pPr>
      <w:outlineLvl w:val="9"/>
    </w:pPr>
    <w:rPr>
      <w:noProof/>
    </w:rPr>
  </w:style>
  <w:style w:type="paragraph" w:styleId="EndnoteText">
    <w:name w:val="endnote text"/>
    <w:basedOn w:val="Normal"/>
    <w:link w:val="EndnoteTextChar"/>
    <w:rsid w:val="002B6D0E"/>
    <w:rPr>
      <w:sz w:val="20"/>
      <w:szCs w:val="20"/>
    </w:rPr>
  </w:style>
  <w:style w:type="character" w:customStyle="1" w:styleId="EndnoteTextChar">
    <w:name w:val="Endnote Text Char"/>
    <w:link w:val="EndnoteText"/>
    <w:rsid w:val="002B6D0E"/>
    <w:rPr>
      <w:lang w:val="hu-HU" w:eastAsia="en-US"/>
    </w:rPr>
  </w:style>
  <w:style w:type="character" w:styleId="EndnoteReference">
    <w:name w:val="endnote reference"/>
    <w:rsid w:val="002B6D0E"/>
    <w:rPr>
      <w:vertAlign w:val="superscript"/>
    </w:rPr>
  </w:style>
  <w:style w:type="character" w:customStyle="1" w:styleId="Heading1Char">
    <w:name w:val="Heading 1 Char"/>
    <w:link w:val="Heading1"/>
    <w:uiPriority w:val="9"/>
    <w:rsid w:val="002B6D0E"/>
    <w:rPr>
      <w:rFonts w:cs="Arial"/>
      <w:b/>
      <w:bCs/>
      <w:kern w:val="32"/>
      <w:sz w:val="36"/>
      <w:szCs w:val="32"/>
      <w:lang w:val="hu-HU" w:eastAsia="en-US"/>
    </w:rPr>
  </w:style>
  <w:style w:type="paragraph" w:styleId="Bibliography">
    <w:name w:val="Bibliography"/>
    <w:basedOn w:val="Normal"/>
    <w:next w:val="Normal"/>
    <w:uiPriority w:val="37"/>
    <w:unhideWhenUsed/>
    <w:rsid w:val="002B6D0E"/>
  </w:style>
  <w:style w:type="character" w:styleId="UnresolvedMention">
    <w:name w:val="Unresolved Mention"/>
    <w:uiPriority w:val="99"/>
    <w:semiHidden/>
    <w:unhideWhenUsed/>
    <w:rsid w:val="004A6CD8"/>
    <w:rPr>
      <w:color w:val="605E5C"/>
      <w:shd w:val="clear" w:color="auto" w:fill="E1DFDD"/>
    </w:rPr>
  </w:style>
  <w:style w:type="character" w:styleId="FollowedHyperlink">
    <w:name w:val="FollowedHyperlink"/>
    <w:rsid w:val="000D68F7"/>
    <w:rPr>
      <w:color w:val="954F72"/>
      <w:u w:val="single"/>
    </w:rPr>
  </w:style>
  <w:style w:type="character" w:styleId="PlaceholderText">
    <w:name w:val="Placeholder Text"/>
    <w:basedOn w:val="DefaultParagraphFont"/>
    <w:uiPriority w:val="99"/>
    <w:semiHidden/>
    <w:rsid w:val="00DE42A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11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jmlr.org/papers/volume15/rooij14a/rooij14a.pdf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medium.com/@dhirajreddy13/factorization-machines-and-follow-the-regression-leader-for-dummies-7657652dce69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hyperlink" Target="https://static.googleusercontent.com/media/research.google.com/en//pubs/archive/41159.pdf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en.wikipedia.org/wiki/Online_machine_learning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ME\Diplomamunka\tervezet\diptervsema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Pyt20</b:Tag>
    <b:SourceType>InternetSite</b:SourceType>
    <b:Guid>{3786DF1B-C2FC-4E9B-AAB8-1C14A76419DD}</b:Guid>
    <b:Title>Python v2.7.1 documentation: The Python Standard Library: 5. Built-in Types</b:Title>
    <b:InternetSiteTitle>Docs.python.org</b:InternetSiteTitle>
    <b:ProductionCompany/>
    <b:Year/>
    <b:Month/>
    <b:Day/>
    <b:YearAccessed>2020</b:YearAccessed>
    <b:MonthAccessed>12</b:MonthAccessed>
    <b:DayAccessed>5</b:DayAccessed>
    <b:URL>https://docs.python.org/library/stdtypes.html</b:URL>
    <b:Version/>
    <b:ShortTitle/>
    <b:StandardNumber/>
    <b:Comments/>
    <b:Medium/>
    <b:DOI/>
    <b:RefOrder>1</b:RefOrder>
  </b:Source>
</b:Sources>
</file>

<file path=customXml/itemProps1.xml><?xml version="1.0" encoding="utf-8"?>
<ds:datastoreItem xmlns:ds="http://schemas.openxmlformats.org/officeDocument/2006/customXml" ds:itemID="{5909ACDE-1E6E-4C72-9940-BDEC24F23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diptervsema2</Template>
  <TotalTime>1929</TotalTime>
  <Pages>13</Pages>
  <Words>1490</Words>
  <Characters>8495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Elektronikus terelők</vt:lpstr>
    </vt:vector>
  </TitlesOfParts>
  <Manager>Dr. Érték Elek</Manager>
  <Company>Automatizálási és Alkalmazott Informatikai Tanszék</Company>
  <LinksUpToDate>false</LinksUpToDate>
  <CharactersWithSpaces>9966</CharactersWithSpaces>
  <SharedDoc>false</SharedDoc>
  <HLinks>
    <vt:vector size="78" baseType="variant">
      <vt:variant>
        <vt:i4>2293851</vt:i4>
      </vt:variant>
      <vt:variant>
        <vt:i4>102</vt:i4>
      </vt:variant>
      <vt:variant>
        <vt:i4>0</vt:i4>
      </vt:variant>
      <vt:variant>
        <vt:i4>5</vt:i4>
      </vt:variant>
      <vt:variant>
        <vt:lpwstr>http://en.wikipedia.org/wiki/Evaluation_strategy</vt:lpwstr>
      </vt:variant>
      <vt:variant>
        <vt:lpwstr/>
      </vt:variant>
      <vt:variant>
        <vt:i4>2818103</vt:i4>
      </vt:variant>
      <vt:variant>
        <vt:i4>99</vt:i4>
      </vt:variant>
      <vt:variant>
        <vt:i4>0</vt:i4>
      </vt:variant>
      <vt:variant>
        <vt:i4>5</vt:i4>
      </vt:variant>
      <vt:variant>
        <vt:lpwstr>http://www.ni.com/</vt:lpwstr>
      </vt:variant>
      <vt:variant>
        <vt:lpwstr/>
      </vt:variant>
      <vt:variant>
        <vt:i4>1966128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_Toc332798853</vt:lpwstr>
      </vt:variant>
      <vt:variant>
        <vt:i4>1966128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_Toc332798852</vt:lpwstr>
      </vt:variant>
      <vt:variant>
        <vt:i4>1966128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_Toc332798851</vt:lpwstr>
      </vt:variant>
      <vt:variant>
        <vt:i4>1966128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_Toc332798850</vt:lpwstr>
      </vt:variant>
      <vt:variant>
        <vt:i4>2031664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_Toc332798849</vt:lpwstr>
      </vt:variant>
      <vt:variant>
        <vt:i4>2031664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_Toc332798848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_Toc332798847</vt:lpwstr>
      </vt:variant>
      <vt:variant>
        <vt:i4>2031664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_Toc332798846</vt:lpwstr>
      </vt:variant>
      <vt:variant>
        <vt:i4>2031664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_Toc332798845</vt:lpwstr>
      </vt:variant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_Toc332798844</vt:lpwstr>
      </vt:variant>
      <vt:variant>
        <vt:i4>2031664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_Toc332798843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Elektronikus terelők</dc:title>
  <dc:subject>Kisfeszültségű folyamatirányítók</dc:subject>
  <dc:creator>Rezeda Kázmér</dc:creator>
  <cp:keywords/>
  <dc:description>Az adatok átírása után a dokumentum egészére adjanak ki frissítést.</dc:description>
  <cp:lastModifiedBy>Szellmann Réka Katalin</cp:lastModifiedBy>
  <cp:revision>16</cp:revision>
  <cp:lastPrinted>2002-07-08T12:51:00Z</cp:lastPrinted>
  <dcterms:created xsi:type="dcterms:W3CDTF">2020-11-28T21:57:00Z</dcterms:created>
  <dcterms:modified xsi:type="dcterms:W3CDTF">2020-12-06T02:29:00Z</dcterms:modified>
</cp:coreProperties>
</file>