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lastRenderedPageBreak/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>Форматирането на параграф (абзац) позволява: подравняване на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lastRenderedPageBreak/>
        <w:t>Комбинация от параметри за форматиране на символи и параграфи, таблици и списъци, която има зададено име, е стил за форматиране.</w:t>
      </w:r>
    </w:p>
    <w:p w:rsid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t>Текстообработващите системи разполагат с готови набори от стилове, ...</w:t>
      </w:r>
    </w:p>
    <w:p w:rsidR="006B2F1C" w:rsidRDefault="00905977" w:rsidP="00850A7E">
      <w:pPr>
        <w:rPr>
          <w:lang w:val="bg-BG"/>
        </w:rPr>
      </w:pPr>
      <w:r>
        <w:rPr>
          <w:lang w:val="bg-BG"/>
        </w:rPr>
        <w:br w:type="page"/>
      </w:r>
      <w:r w:rsidR="00850A7E">
        <w:rPr>
          <w:lang w:val="bg-BG"/>
        </w:rPr>
        <w:lastRenderedPageBreak/>
        <w:t>Форматиране на документ</w:t>
      </w:r>
    </w:p>
    <w:p w:rsidR="00850A7E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850A7E" w:rsidRPr="00693A5B" w:rsidRDefault="00693A5B" w:rsidP="00693A5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Cs/>
          <w:szCs w:val="26"/>
          <w:lang w:val="bg-BG"/>
        </w:rPr>
      </w:pPr>
      <w:r w:rsidRPr="00693A5B">
        <w:rPr>
          <w:rFonts w:asciiTheme="majorHAnsi" w:eastAsiaTheme="majorEastAsia" w:hAnsiTheme="majorHAnsi" w:cstheme="majorBidi"/>
          <w:bCs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850A7E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 xml:space="preserve">Раздел </w:t>
      </w:r>
    </w:p>
    <w:p w:rsidR="004B253F" w:rsidRPr="004B253F" w:rsidRDefault="004B253F" w:rsidP="00B51F2F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 w:rsidRPr="004B253F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раздел обхваща определянето на: размер на листа-височина (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</w:rPr>
        <w:t>height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ширина (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</w:rPr>
        <w:t>width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Pr="004B253F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т.н.</w:t>
      </w:r>
    </w:p>
    <w:p w:rsidR="00693A5B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B51F2F" w:rsidRDefault="004B253F" w:rsidP="00B51F2F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 w:rsidRPr="004B253F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параграф (абзац) позволява подравняване на параграфа (отляво, отдясно, двустранно или центрирано) и т.н.</w:t>
      </w:r>
    </w:p>
    <w:p w:rsidR="00B51F2F" w:rsidRDefault="00B51F2F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br w:type="page"/>
      </w:r>
    </w:p>
    <w:p w:rsidR="004B253F" w:rsidRPr="004B253F" w:rsidRDefault="004B253F" w:rsidP="00B51F2F">
      <w:pPr>
        <w:pStyle w:val="ListParagraph"/>
        <w:ind w:left="1440"/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</w:p>
    <w:p w:rsidR="00693A5B" w:rsidRDefault="00693A5B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850A7E" w:rsidRPr="00850A7E" w:rsidRDefault="00850A7E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</w:p>
    <w:sectPr w:rsidR="00850A7E" w:rsidRPr="00850A7E" w:rsidSect="00307195"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A3008"/>
    <w:multiLevelType w:val="hybridMultilevel"/>
    <w:tmpl w:val="F6FA68A2"/>
    <w:lvl w:ilvl="0" w:tplc="FA60C2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7D155A82"/>
    <w:multiLevelType w:val="hybridMultilevel"/>
    <w:tmpl w:val="3FCE2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057277"/>
    <w:rsid w:val="002B3B4E"/>
    <w:rsid w:val="00307195"/>
    <w:rsid w:val="00337088"/>
    <w:rsid w:val="003814A5"/>
    <w:rsid w:val="0044103A"/>
    <w:rsid w:val="0044217E"/>
    <w:rsid w:val="004B253F"/>
    <w:rsid w:val="005F6448"/>
    <w:rsid w:val="005F7D7C"/>
    <w:rsid w:val="00693A5B"/>
    <w:rsid w:val="00693CD2"/>
    <w:rsid w:val="006B2F1C"/>
    <w:rsid w:val="006C7DE2"/>
    <w:rsid w:val="00777B89"/>
    <w:rsid w:val="007928E4"/>
    <w:rsid w:val="00850A7E"/>
    <w:rsid w:val="00905977"/>
    <w:rsid w:val="00B51F2F"/>
    <w:rsid w:val="00BB2BA5"/>
    <w:rsid w:val="00BF75EC"/>
    <w:rsid w:val="00C84D57"/>
    <w:rsid w:val="00D509CF"/>
    <w:rsid w:val="00DC5F94"/>
    <w:rsid w:val="00F026EC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19743-4437-496C-9651-1B2BE634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2022-12-12T14:15:00Z</dcterms:created>
  <dcterms:modified xsi:type="dcterms:W3CDTF">2023-03-29T12:38:00Z</dcterms:modified>
</cp:coreProperties>
</file>