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B61B" w14:textId="77777777" w:rsidR="00463A7F" w:rsidRDefault="00463A7F">
      <w:pPr>
        <w:rPr>
          <w:rFonts w:ascii="Arial" w:eastAsia="Arial" w:hAnsi="Arial" w:cs="Arial"/>
        </w:rPr>
      </w:pPr>
    </w:p>
    <w:tbl>
      <w:tblPr>
        <w:tblStyle w:val="a9"/>
        <w:tblW w:w="1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810"/>
      </w:tblGrid>
      <w:tr w:rsidR="00463A7F" w14:paraId="110A6DC2" w14:textId="77777777">
        <w:trPr>
          <w:trHeight w:val="315"/>
        </w:trPr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1FE7A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C71E6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AÑO</w:t>
            </w:r>
          </w:p>
        </w:tc>
      </w:tr>
      <w:tr w:rsidR="00463A7F" w14:paraId="727B3523" w14:textId="77777777">
        <w:trPr>
          <w:trHeight w:val="189"/>
        </w:trPr>
        <w:tc>
          <w:tcPr>
            <w:tcW w:w="8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215FDA" w14:textId="70EE8D3D" w:rsidR="00463A7F" w:rsidRDefault="008D6815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706C3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</w:tr>
    </w:tbl>
    <w:p w14:paraId="7BB278CC" w14:textId="77777777" w:rsidR="00463A7F" w:rsidRDefault="00463A7F">
      <w:pPr>
        <w:rPr>
          <w:rFonts w:ascii="Arial" w:eastAsia="Arial" w:hAnsi="Arial" w:cs="Arial"/>
        </w:rPr>
      </w:pPr>
    </w:p>
    <w:tbl>
      <w:tblPr>
        <w:tblStyle w:val="a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2"/>
        <w:gridCol w:w="1469"/>
        <w:gridCol w:w="1271"/>
        <w:gridCol w:w="1186"/>
        <w:gridCol w:w="1073"/>
        <w:gridCol w:w="762"/>
      </w:tblGrid>
      <w:tr w:rsidR="00463A7F" w14:paraId="589F2FD9" w14:textId="77777777">
        <w:trPr>
          <w:trHeight w:val="345"/>
        </w:trPr>
        <w:tc>
          <w:tcPr>
            <w:tcW w:w="8503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D11855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 INFORMACIÓN GENERAL DE LA ACTIVIDAD</w:t>
            </w:r>
          </w:p>
        </w:tc>
      </w:tr>
      <w:tr w:rsidR="00463A7F" w14:paraId="39A071BB" w14:textId="77777777">
        <w:trPr>
          <w:trHeight w:val="52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B6FCC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DE LA ACTIVIDAD</w:t>
            </w:r>
          </w:p>
        </w:tc>
        <w:tc>
          <w:tcPr>
            <w:tcW w:w="5761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CC863" w14:textId="2204EA33" w:rsidR="00463A7F" w:rsidRDefault="00DB0F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ZAMYR DE JESUS BLANCO FONSECA</w:t>
            </w:r>
          </w:p>
        </w:tc>
      </w:tr>
      <w:tr w:rsidR="00463A7F" w14:paraId="36D648C8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7DEC2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PROGRAMA</w:t>
            </w:r>
          </w:p>
        </w:tc>
        <w:tc>
          <w:tcPr>
            <w:tcW w:w="5761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9B1CA" w14:textId="1B51DA1A" w:rsidR="00463A7F" w:rsidRDefault="00DB0F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INGENIERIA DE SISTEMAS </w:t>
            </w:r>
          </w:p>
        </w:tc>
      </w:tr>
      <w:tr w:rsidR="00463A7F" w14:paraId="33E4B0CE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2F58D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FACULTAD</w:t>
            </w:r>
          </w:p>
        </w:tc>
        <w:tc>
          <w:tcPr>
            <w:tcW w:w="5761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2F458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FACI</w:t>
            </w:r>
          </w:p>
        </w:tc>
      </w:tr>
      <w:tr w:rsidR="00463A7F" w14:paraId="7AF7E0C0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FAAB2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 LA ACTIVIDAD</w:t>
            </w:r>
          </w:p>
        </w:tc>
        <w:tc>
          <w:tcPr>
            <w:tcW w:w="5761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46307" w14:textId="6B5F6F45" w:rsidR="00463A7F" w:rsidRPr="00D311CB" w:rsidRDefault="008D6815" w:rsidP="00DB0F4C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Taller – Fundamentos Básicos de Power BI</w:t>
            </w:r>
          </w:p>
        </w:tc>
      </w:tr>
      <w:tr w:rsidR="00463A7F" w14:paraId="5717E522" w14:textId="77777777">
        <w:trPr>
          <w:trHeight w:val="315"/>
        </w:trPr>
        <w:tc>
          <w:tcPr>
            <w:tcW w:w="2742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62475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ACTIVIDAD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96155F9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Taller/Seminario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C1783" w14:textId="731D3A8D" w:rsidR="00463A7F" w:rsidRDefault="00DB0F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EBF33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Clase espejo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9F3B9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0E8C2A48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E3CE4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F32D41C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Conferencias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003BD8" w14:textId="20D3A993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4A91C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Capacitación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85045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724F3041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EBD03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BE5E00D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Congreso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D122E6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492AA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Ruta Académica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B7E0A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4C5EA6A3" w14:textId="77777777">
        <w:trPr>
          <w:trHeight w:val="435"/>
        </w:trPr>
        <w:tc>
          <w:tcPr>
            <w:tcW w:w="2742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FB19BC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MODALIDAD DE LA ACTIVIDAD 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6171F55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Presencial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9D825" w14:textId="750C0129" w:rsidR="00463A7F" w:rsidRDefault="008D6815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02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5DC3C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MOVILIDAD</w:t>
            </w:r>
          </w:p>
        </w:tc>
      </w:tr>
      <w:tr w:rsidR="00463A7F" w14:paraId="17591764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2BA7EF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3D66B2B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Híbrido</w:t>
            </w:r>
          </w:p>
        </w:tc>
        <w:tc>
          <w:tcPr>
            <w:tcW w:w="127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A2750" w14:textId="17D40725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307F9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Nacional- Entrante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F5A21E" w14:textId="6895889D" w:rsidR="00463A7F" w:rsidRDefault="008D6815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  <w:tr w:rsidR="00463A7F" w14:paraId="68635411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31D89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6F0F22D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78747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DB45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Nacional- Saliente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B5547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1227104B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CF0C2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0CD217D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Virtual</w:t>
            </w:r>
          </w:p>
        </w:tc>
        <w:tc>
          <w:tcPr>
            <w:tcW w:w="127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A782D" w14:textId="473CAC9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11FEE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Internacional- Entrante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A2AF2D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308254F7" w14:textId="77777777">
        <w:trPr>
          <w:trHeight w:val="315"/>
        </w:trPr>
        <w:tc>
          <w:tcPr>
            <w:tcW w:w="274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8C789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8FBDF1D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B1741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7E989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Internacional- Saliente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70D34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1C3F7B13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24FBD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APLICA A EXTENSIÓN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9CE7D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3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38088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APLICA A INVESTIGACIÓN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6A332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07AB78B0" w14:textId="77777777">
        <w:trPr>
          <w:trHeight w:val="52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614D6F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ÁREA DE EXTENSIÓN</w:t>
            </w:r>
          </w:p>
        </w:tc>
        <w:tc>
          <w:tcPr>
            <w:tcW w:w="5761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48ABF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 su respuesta fue SÍ, por favor señale a que área de extensión aplica</w:t>
            </w:r>
          </w:p>
        </w:tc>
      </w:tr>
      <w:tr w:rsidR="00463A7F" w14:paraId="587EC5D4" w14:textId="77777777">
        <w:trPr>
          <w:trHeight w:val="315"/>
        </w:trPr>
        <w:tc>
          <w:tcPr>
            <w:tcW w:w="421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841AD5C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 Cultural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48FD1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62E264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Consultoría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E89F1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75F79329" w14:textId="77777777">
        <w:trPr>
          <w:trHeight w:val="315"/>
        </w:trPr>
        <w:tc>
          <w:tcPr>
            <w:tcW w:w="421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27849C8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Educación Continuada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3497C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816ECFF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Cursos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EA909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3BF3171A" w14:textId="77777777">
        <w:trPr>
          <w:trHeight w:val="315"/>
        </w:trPr>
        <w:tc>
          <w:tcPr>
            <w:tcW w:w="421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5D58461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Proyectos de Extensión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45A13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84066C3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Evento Cultural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33B35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5A8323B2" w14:textId="77777777">
        <w:trPr>
          <w:trHeight w:val="315"/>
        </w:trPr>
        <w:tc>
          <w:tcPr>
            <w:tcW w:w="421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7CA18C8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Servicio de Extensión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5B6C8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1CF88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Otros</w:t>
            </w:r>
          </w:p>
        </w:tc>
        <w:tc>
          <w:tcPr>
            <w:tcW w:w="7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42B6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14B3DFD3" w14:textId="77777777">
        <w:trPr>
          <w:trHeight w:val="315"/>
        </w:trPr>
        <w:tc>
          <w:tcPr>
            <w:tcW w:w="4211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D4CDC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FUENTE DE LA ACTIVIDAD</w:t>
            </w:r>
          </w:p>
        </w:tc>
        <w:tc>
          <w:tcPr>
            <w:tcW w:w="429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A9506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¿CON QUIÉN REALIZÓ LA ACTIVIDAD?</w:t>
            </w:r>
          </w:p>
        </w:tc>
      </w:tr>
      <w:tr w:rsidR="00463A7F" w14:paraId="17CA90E1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39E508E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Convenio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54C8C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92" w:type="dxa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5FE55" w14:textId="77777777" w:rsidR="008D6815" w:rsidRDefault="008D6815" w:rsidP="008D6815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</w:p>
          <w:p w14:paraId="526D5431" w14:textId="4CBEB296" w:rsidR="008D6815" w:rsidRDefault="008D6815" w:rsidP="008D6815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Ingeniero. Julián Ríos Blanco </w:t>
            </w:r>
          </w:p>
          <w:p w14:paraId="12715E10" w14:textId="6F1B2D82" w:rsidR="00463A7F" w:rsidRDefault="008D6815" w:rsidP="008D6815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</w:t>
            </w:r>
            <w:r w:rsidRPr="008D6815">
              <w:rPr>
                <w:b/>
                <w:bCs/>
                <w:i/>
                <w:iCs/>
              </w:rPr>
              <w:t xml:space="preserve">heaf </w:t>
            </w:r>
            <w:r>
              <w:rPr>
                <w:b/>
                <w:bCs/>
                <w:i/>
                <w:iCs/>
              </w:rPr>
              <w:t>D</w:t>
            </w:r>
            <w:r w:rsidRPr="008D6815">
              <w:rPr>
                <w:b/>
                <w:bCs/>
                <w:i/>
                <w:iCs/>
              </w:rPr>
              <w:t xml:space="preserve">ata </w:t>
            </w:r>
            <w:r>
              <w:rPr>
                <w:b/>
                <w:bCs/>
                <w:i/>
                <w:iCs/>
              </w:rPr>
              <w:t>O</w:t>
            </w:r>
            <w:r w:rsidRPr="008D6815">
              <w:rPr>
                <w:b/>
                <w:bCs/>
                <w:i/>
                <w:iCs/>
              </w:rPr>
              <w:t>fficer (</w:t>
            </w:r>
            <w:r w:rsidR="0023774C">
              <w:rPr>
                <w:b/>
                <w:bCs/>
                <w:i/>
                <w:iCs/>
              </w:rPr>
              <w:t>O</w:t>
            </w:r>
            <w:r w:rsidRPr="008D6815">
              <w:rPr>
                <w:b/>
                <w:bCs/>
                <w:i/>
                <w:iCs/>
              </w:rPr>
              <w:t xml:space="preserve">ficial de </w:t>
            </w:r>
            <w:r w:rsidR="0023774C">
              <w:rPr>
                <w:b/>
                <w:bCs/>
                <w:i/>
                <w:iCs/>
              </w:rPr>
              <w:t>D</w:t>
            </w:r>
            <w:r w:rsidRPr="008D6815">
              <w:rPr>
                <w:b/>
                <w:bCs/>
                <w:i/>
                <w:iCs/>
              </w:rPr>
              <w:t xml:space="preserve">atos) de la </w:t>
            </w:r>
            <w:r w:rsidR="0023774C">
              <w:rPr>
                <w:b/>
                <w:bCs/>
                <w:i/>
                <w:iCs/>
              </w:rPr>
              <w:t>R</w:t>
            </w:r>
            <w:r w:rsidRPr="008D6815">
              <w:rPr>
                <w:b/>
                <w:bCs/>
                <w:i/>
                <w:iCs/>
              </w:rPr>
              <w:t xml:space="preserve">ed </w:t>
            </w:r>
            <w:r w:rsidR="0023774C">
              <w:rPr>
                <w:b/>
                <w:bCs/>
                <w:i/>
                <w:iCs/>
              </w:rPr>
              <w:t>P</w:t>
            </w:r>
            <w:r w:rsidRPr="008D6815">
              <w:rPr>
                <w:b/>
                <w:bCs/>
                <w:i/>
                <w:iCs/>
              </w:rPr>
              <w:t xml:space="preserve">ública de </w:t>
            </w:r>
            <w:r w:rsidR="0023774C">
              <w:rPr>
                <w:b/>
                <w:bCs/>
                <w:i/>
                <w:iCs/>
              </w:rPr>
              <w:t>S</w:t>
            </w:r>
            <w:r w:rsidRPr="008D6815">
              <w:rPr>
                <w:b/>
                <w:bCs/>
                <w:i/>
                <w:iCs/>
              </w:rPr>
              <w:t>alud de Barranquilla Mired Barranquilla IPS</w:t>
            </w:r>
          </w:p>
          <w:p w14:paraId="43D68574" w14:textId="0844CCB1" w:rsidR="008D6815" w:rsidRPr="008D6815" w:rsidRDefault="008D6815" w:rsidP="008D6815">
            <w:pPr>
              <w:spacing w:after="0" w:line="240" w:lineRule="auto"/>
              <w:rPr>
                <w:b/>
                <w:bCs/>
                <w:i/>
                <w:iCs/>
              </w:rPr>
            </w:pPr>
          </w:p>
        </w:tc>
      </w:tr>
      <w:tr w:rsidR="00463A7F" w14:paraId="08F623CF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124C421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Alianza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50F44" w14:textId="6090AC02" w:rsidR="00463A7F" w:rsidRDefault="002377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292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75F0C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2682E3C5" w14:textId="77777777">
        <w:trPr>
          <w:trHeight w:val="31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5C8648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Red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C4C4CA" w14:textId="77777777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92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E52FF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7AFF731A" w14:textId="77777777">
        <w:trPr>
          <w:trHeight w:val="525"/>
        </w:trPr>
        <w:tc>
          <w:tcPr>
            <w:tcW w:w="8503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8BBF6" w14:textId="77777777" w:rsidR="00463A7F" w:rsidRDefault="0051034D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NÚMERO DE </w:t>
            </w:r>
            <w:proofErr w:type="gramStart"/>
            <w:r>
              <w:rPr>
                <w:rFonts w:ascii="Arial" w:eastAsia="Arial" w:hAnsi="Arial" w:cs="Arial"/>
                <w:b/>
                <w:sz w:val="20"/>
                <w:szCs w:val="20"/>
              </w:rPr>
              <w:t>PARTICIPANTES( Cuando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la actividad permea otros programas se debe especificar número de estudiantes de cada programa)</w:t>
            </w:r>
          </w:p>
        </w:tc>
      </w:tr>
      <w:tr w:rsidR="00463A7F" w14:paraId="74F07D32" w14:textId="77777777">
        <w:trPr>
          <w:trHeight w:val="390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EFA921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Estudiantes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8140D" w14:textId="468DAB21" w:rsidR="00463A7F" w:rsidRDefault="00DB0F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766385A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Docentes</w:t>
            </w:r>
          </w:p>
        </w:tc>
        <w:tc>
          <w:tcPr>
            <w:tcW w:w="11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C9151" w14:textId="252E84FA" w:rsidR="00463A7F" w:rsidRDefault="00DB0F4C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07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F81E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Externos</w:t>
            </w:r>
          </w:p>
        </w:tc>
        <w:tc>
          <w:tcPr>
            <w:tcW w:w="76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66A16" w14:textId="7F08FE9C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2F8D5648" w14:textId="77777777">
        <w:trPr>
          <w:trHeight w:val="405"/>
        </w:trPr>
        <w:tc>
          <w:tcPr>
            <w:tcW w:w="274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8FFD1A3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Administrativos</w:t>
            </w:r>
          </w:p>
        </w:tc>
        <w:tc>
          <w:tcPr>
            <w:tcW w:w="14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1A3867" w14:textId="04B025B8" w:rsidR="00463A7F" w:rsidRDefault="00463A7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DF2874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Egresados</w:t>
            </w:r>
          </w:p>
        </w:tc>
        <w:tc>
          <w:tcPr>
            <w:tcW w:w="11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3BBF85" w14:textId="77777777" w:rsidR="00463A7F" w:rsidRDefault="001845E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07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F5BA3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B3BAF" w14:textId="77777777" w:rsidR="00463A7F" w:rsidRDefault="00463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C33DA5B" w14:textId="77777777" w:rsidR="00463A7F" w:rsidRDefault="00463A7F">
      <w:pPr>
        <w:rPr>
          <w:rFonts w:ascii="Arial" w:eastAsia="Arial" w:hAnsi="Arial" w:cs="Arial"/>
        </w:rPr>
      </w:pPr>
    </w:p>
    <w:tbl>
      <w:tblPr>
        <w:tblStyle w:val="ab"/>
        <w:tblW w:w="8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15"/>
      </w:tblGrid>
      <w:tr w:rsidR="00463A7F" w14:paraId="340F888A" w14:textId="77777777">
        <w:trPr>
          <w:trHeight w:val="315"/>
        </w:trPr>
        <w:tc>
          <w:tcPr>
            <w:tcW w:w="8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CA981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Breve Descripción de la Actividad</w:t>
            </w:r>
          </w:p>
        </w:tc>
      </w:tr>
      <w:tr w:rsidR="00463A7F" w14:paraId="47F8C8D3" w14:textId="77777777">
        <w:trPr>
          <w:trHeight w:val="345"/>
        </w:trPr>
        <w:tc>
          <w:tcPr>
            <w:tcW w:w="8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AF8CA" w14:textId="77777777" w:rsidR="00EB0295" w:rsidRPr="00EB0295" w:rsidRDefault="00EB0295" w:rsidP="00EB0295">
            <w:pPr>
              <w:pStyle w:val="NormalWeb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En las instalaciones de la Universidad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UNITECNAR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se llevó a cabo el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Taller – “Fundamentos Básicos de Power BI”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, un espacio académico orientado al fortalecimiento de competencias en el análisis y visualización de datos mediante herramientas de inteligencia de negocios. La actividad fue liderada por el docente del área de Programación,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Ing. Zamyr de Jesús Blanco Fonseca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, y contó con la destacada participación del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Ingeniero Julián Ríos Blanco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Chief</w:t>
            </w:r>
            <w:proofErr w:type="spellEnd"/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Data Officer (Oficial de Datos)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de la red pública de salud de Barranquilla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Mired Barranquilla IPS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>, quien compartió su experiencia profesional en el uso de Power BI aplicado a la gestión de información en entornos reales.</w:t>
            </w:r>
          </w:p>
          <w:p w14:paraId="3F371714" w14:textId="77777777" w:rsidR="00EB0295" w:rsidRPr="00EB0295" w:rsidRDefault="00EB0295" w:rsidP="00EB0295">
            <w:pPr>
              <w:pStyle w:val="NormalWeb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Durante el desarrollo del taller, los estudiantes participaron activamente en una jornada práctica donde aprendieron a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instalar, configurar y utilizar Power BI Desktop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, explorando sus principales funcionalidades para la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creación de reportes dinámicos, paneles interactivos y visualización de indicadores clave de desempeño (KPI)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>. La sesión propició un ambiente de aprendizaje colaborativo y enfocado en la aplicación de la herramienta en proyectos académicos y empresariales.</w:t>
            </w:r>
          </w:p>
          <w:p w14:paraId="3F7D2EDC" w14:textId="77777777" w:rsidR="00EB0295" w:rsidRPr="00EB0295" w:rsidRDefault="00EB0295" w:rsidP="00EB0295">
            <w:pPr>
              <w:pStyle w:val="NormalWeb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El espacio permitió además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reflexionar sobre la importancia del análisis de datos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como eje fundamental para la toma de decisiones estratégicas en diferentes sectores, resaltando cómo herramientas como Power BI potencian la eficiencia y la transformación digital dentro de las organizaciones.</w:t>
            </w:r>
          </w:p>
          <w:p w14:paraId="6BAC31A0" w14:textId="6447D7A3" w:rsidR="003C34C8" w:rsidRDefault="00EB0295" w:rsidP="00EE214A">
            <w:pPr>
              <w:pStyle w:val="NormalWeb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Finalmente, la actividad evidenció el compromiso de UNITECNAR con la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formación práctica, actualizada y alineada con las necesidades del mercado tecnológico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>, promoviendo en los estudiantes el pensamiento analítico, la creatividad y la capacidad de aprovechar las TIC como medio para innovar y optimizar procesos en distintos contextos profesionales.</w:t>
            </w:r>
          </w:p>
        </w:tc>
      </w:tr>
    </w:tbl>
    <w:p w14:paraId="2E3D30AD" w14:textId="77777777" w:rsidR="00463A7F" w:rsidRDefault="00463A7F">
      <w:pPr>
        <w:rPr>
          <w:rFonts w:ascii="Arial" w:eastAsia="Arial" w:hAnsi="Arial" w:cs="Arial"/>
        </w:rPr>
      </w:pPr>
    </w:p>
    <w:tbl>
      <w:tblPr>
        <w:tblStyle w:val="ac"/>
        <w:tblW w:w="8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85"/>
      </w:tblGrid>
      <w:tr w:rsidR="00463A7F" w14:paraId="043B6E31" w14:textId="77777777">
        <w:trPr>
          <w:trHeight w:val="315"/>
        </w:trPr>
        <w:tc>
          <w:tcPr>
            <w:tcW w:w="8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13782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 OBJETIVOS</w:t>
            </w:r>
          </w:p>
        </w:tc>
      </w:tr>
      <w:tr w:rsidR="00463A7F" w14:paraId="28026F56" w14:textId="77777777">
        <w:trPr>
          <w:trHeight w:val="345"/>
        </w:trPr>
        <w:tc>
          <w:tcPr>
            <w:tcW w:w="83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EF9EE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 GENERAL</w:t>
            </w:r>
          </w:p>
          <w:p w14:paraId="2EC71F24" w14:textId="40B3A1F5" w:rsidR="00463A7F" w:rsidRDefault="00EB0295" w:rsidP="00EE214A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Fortalecer las competencias tecnológicas y analíticas de los estudiantes de la Universidad UNITECNAR mediante la comprensión y aplicación de los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fundamentos básicos de Power BI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, promoviendo el uso de herramientas de inteligencia de negocios para la </w:t>
            </w: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visualización, análisis y gestión eficiente de datos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en entornos académicos y profesionales.</w:t>
            </w:r>
          </w:p>
        </w:tc>
      </w:tr>
      <w:tr w:rsidR="00463A7F" w14:paraId="1677CAFB" w14:textId="77777777">
        <w:trPr>
          <w:trHeight w:val="315"/>
        </w:trPr>
        <w:tc>
          <w:tcPr>
            <w:tcW w:w="83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6061F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OBJETIVOS ESPECÍFICOS</w:t>
            </w:r>
          </w:p>
          <w:p w14:paraId="58065702" w14:textId="77777777" w:rsidR="00EB0295" w:rsidRDefault="00EB0295" w:rsidP="00EB0295">
            <w:pPr>
              <w:widowControl w:val="0"/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Introducir a los estudiantes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en los conceptos fundamentales de inteligencia de negocios (BI) y la importancia del análisis de datos en la toma de decisiones.</w:t>
            </w:r>
          </w:p>
          <w:p w14:paraId="3BF012B4" w14:textId="77777777" w:rsidR="00EB0295" w:rsidRDefault="00EB0295" w:rsidP="00EB0295">
            <w:pPr>
              <w:widowControl w:val="0"/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Guiar el proceso de instalación, configuración y uso básico de Power BI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>, permitiendo la creación de paneles interactivos y reportes visuales.</w:t>
            </w:r>
          </w:p>
          <w:p w14:paraId="32DA86D7" w14:textId="77777777" w:rsidR="00EB0295" w:rsidRDefault="00EB0295" w:rsidP="00EB0295">
            <w:pPr>
              <w:widowControl w:val="0"/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Desarrollar habilidades prácticas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 xml:space="preserve"> en la importación, transformación y modelado de datos 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lastRenderedPageBreak/>
              <w:t>provenientes de diferentes fuentes.</w:t>
            </w:r>
          </w:p>
          <w:p w14:paraId="1BB55482" w14:textId="0473A679" w:rsidR="00463A7F" w:rsidRDefault="00EB0295" w:rsidP="00EE214A">
            <w:pPr>
              <w:widowControl w:val="0"/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B029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Fomentar el pensamiento analítico y la interpretación de información visual</w:t>
            </w:r>
            <w:r w:rsidRPr="00EB0295">
              <w:rPr>
                <w:rFonts w:ascii="Arial" w:eastAsia="Arial" w:hAnsi="Arial" w:cs="Arial"/>
                <w:sz w:val="20"/>
                <w:szCs w:val="20"/>
              </w:rPr>
              <w:t>, aplicando Power BI en contextos académicos y empresariales reales.</w:t>
            </w:r>
          </w:p>
        </w:tc>
      </w:tr>
    </w:tbl>
    <w:p w14:paraId="0CB2CB2A" w14:textId="77777777" w:rsidR="00463A7F" w:rsidRDefault="00463A7F">
      <w:pPr>
        <w:rPr>
          <w:rFonts w:ascii="Arial" w:eastAsia="Arial" w:hAnsi="Arial" w:cs="Arial"/>
        </w:rPr>
      </w:pPr>
    </w:p>
    <w:tbl>
      <w:tblPr>
        <w:tblStyle w:val="ad"/>
        <w:tblW w:w="8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25"/>
      </w:tblGrid>
      <w:tr w:rsidR="00463A7F" w14:paraId="3111DAD0" w14:textId="77777777">
        <w:trPr>
          <w:trHeight w:val="315"/>
        </w:trPr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8C4C7" w14:textId="77777777" w:rsidR="00463A7F" w:rsidRDefault="0051034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 RESULTADO DE APRENDIZAJE DE LA ACTIVIDAD</w:t>
            </w:r>
          </w:p>
        </w:tc>
      </w:tr>
      <w:tr w:rsidR="00463A7F" w14:paraId="163918A8" w14:textId="77777777">
        <w:trPr>
          <w:trHeight w:val="315"/>
        </w:trPr>
        <w:tc>
          <w:tcPr>
            <w:tcW w:w="83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C04B01" w14:textId="77777777" w:rsidR="001802D4" w:rsidRPr="001802D4" w:rsidRDefault="001802D4" w:rsidP="001802D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El estudiante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aplica herramientas de inteligencia de negocios mediante Power BI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 para la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recolección, transformación, análisis y visualización de datos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>, demostrando comprensión de los fundamentos del software y su utilidad en la toma de decisiones basadas en información.</w:t>
            </w:r>
          </w:p>
          <w:p w14:paraId="0B0A41E7" w14:textId="77777777" w:rsidR="001802D4" w:rsidRPr="001802D4" w:rsidRDefault="001802D4" w:rsidP="001802D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Asimismo,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integra conceptos teóricos y prácticos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 del análisis de datos en entornos reales o simulados,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elaborando reportes interactivos y </w:t>
            </w:r>
            <w:proofErr w:type="spellStart"/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dashboards</w:t>
            </w:r>
            <w:proofErr w:type="spellEnd"/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 que reflejen su capacidad de interpretación y presentación efectiva de resultados.</w:t>
            </w:r>
          </w:p>
          <w:p w14:paraId="63964099" w14:textId="1DFFE24E" w:rsidR="00BA69F8" w:rsidRDefault="00BA69F8" w:rsidP="00D311CB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3A7F" w14:paraId="6EE150BC" w14:textId="77777777">
        <w:trPr>
          <w:trHeight w:val="315"/>
        </w:trPr>
        <w:tc>
          <w:tcPr>
            <w:tcW w:w="83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3AE2A" w14:textId="77777777" w:rsidR="00463A7F" w:rsidRDefault="00D17904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4.1 ¿</w:t>
            </w:r>
            <w:r w:rsidR="0051034D">
              <w:rPr>
                <w:rFonts w:ascii="Arial" w:eastAsia="Arial" w:hAnsi="Arial" w:cs="Arial"/>
                <w:b/>
                <w:sz w:val="20"/>
                <w:szCs w:val="20"/>
              </w:rPr>
              <w:t>QUÉ METODOLOGÍA VA A IMPLEMENTAR PARA EVALUAR EL RESULTADO DE APRENDIZAJE?</w:t>
            </w:r>
          </w:p>
          <w:p w14:paraId="190E2725" w14:textId="77777777" w:rsidR="001802D4" w:rsidRPr="001802D4" w:rsidRDefault="001802D4" w:rsidP="001802D4">
            <w:pPr>
              <w:widowControl w:val="0"/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La evaluación se realizará mediante una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metodología práctica y participativa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>, centrada en el desempeño del estudiante durante el desarrollo del taller. Se aplicarán los siguientes instrumentos y estrategias:</w:t>
            </w:r>
          </w:p>
          <w:p w14:paraId="4F007AA0" w14:textId="77777777" w:rsidR="001802D4" w:rsidRPr="001802D4" w:rsidRDefault="001802D4" w:rsidP="001802D4">
            <w:pPr>
              <w:pStyle w:val="Prrafodelista"/>
              <w:widowControl w:val="0"/>
              <w:numPr>
                <w:ilvl w:val="0"/>
                <w:numId w:val="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Observación directa del proceso de aprendizaje: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 xml:space="preserve">Se valorará la </w:t>
            </w:r>
            <w:proofErr w:type="gramStart"/>
            <w:r w:rsidRPr="001802D4">
              <w:rPr>
                <w:rFonts w:ascii="Arial" w:eastAsia="Arial" w:hAnsi="Arial" w:cs="Arial"/>
                <w:sz w:val="20"/>
                <w:szCs w:val="20"/>
              </w:rPr>
              <w:t>participación activa</w:t>
            </w:r>
            <w:proofErr w:type="gramEnd"/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 del estudiante en la instalación, configuración y uso de Power BI, así como su disposición para trabajar en equipo y resolver problemas.</w:t>
            </w:r>
          </w:p>
          <w:p w14:paraId="606D3134" w14:textId="77777777" w:rsidR="001802D4" w:rsidRPr="001802D4" w:rsidRDefault="001802D4" w:rsidP="001802D4">
            <w:pPr>
              <w:pStyle w:val="Prrafodelista"/>
              <w:widowControl w:val="0"/>
              <w:numPr>
                <w:ilvl w:val="0"/>
                <w:numId w:val="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 prácticas: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 xml:space="preserve">Los estudiantes deberán elaborar un </w:t>
            </w:r>
            <w:proofErr w:type="spellStart"/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dashboard</w:t>
            </w:r>
            <w:proofErr w:type="spellEnd"/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 reporte interactivo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 xml:space="preserve"> a partir de un conjunto de datos suministrado, aplicando las herramientas vistas en la sesión (modelado, visualización y análisis).</w:t>
            </w:r>
          </w:p>
          <w:p w14:paraId="58057301" w14:textId="77777777" w:rsidR="001802D4" w:rsidRPr="001802D4" w:rsidRDefault="001802D4" w:rsidP="001802D4">
            <w:pPr>
              <w:pStyle w:val="Prrafodelista"/>
              <w:widowControl w:val="0"/>
              <w:numPr>
                <w:ilvl w:val="0"/>
                <w:numId w:val="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Autoevaluación y coevaluación: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>Se promoverá la reflexión individual y colectiva sobre el aprendizaje adquirido, permitiendo que los estudiantes reconozcan fortalezas y oportunidades de mejora.</w:t>
            </w:r>
          </w:p>
          <w:p w14:paraId="77AACF58" w14:textId="0DC02FFF" w:rsidR="00463A7F" w:rsidRPr="001802D4" w:rsidRDefault="001802D4" w:rsidP="001802D4">
            <w:pPr>
              <w:pStyle w:val="Prrafodelista"/>
              <w:widowControl w:val="0"/>
              <w:numPr>
                <w:ilvl w:val="0"/>
                <w:numId w:val="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Evaluación de producto final: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 xml:space="preserve">Se calificará el resultado del proyecto o ejercicio entregado, teniendo en cuenta </w:t>
            </w:r>
            <w:r w:rsidRPr="001802D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criterios de precisión técnica, creatividad, claridad visual y pertinencia de los indicadores utilizados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463A7F" w14:paraId="03C0BEF2" w14:textId="77777777">
        <w:trPr>
          <w:trHeight w:val="435"/>
        </w:trPr>
        <w:tc>
          <w:tcPr>
            <w:tcW w:w="83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3408B" w14:textId="77777777" w:rsidR="00BA69F8" w:rsidRDefault="0051034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4.2 DESCRIBA LAS  RÚBRICAS PARA EVALUAR EL RESULTADO DE APRENDIZAJE. </w:t>
            </w:r>
          </w:p>
          <w:p w14:paraId="2D300544" w14:textId="77777777" w:rsidR="00BA69F8" w:rsidRDefault="00BA69F8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48E5B6F" w14:textId="77777777" w:rsidR="00A47A12" w:rsidRPr="00A47A12" w:rsidRDefault="00A47A12" w:rsidP="00A47A12">
            <w:pPr>
              <w:widowControl w:val="0"/>
              <w:spacing w:after="0"/>
              <w:jc w:val="both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266383E8" w14:textId="77777777" w:rsidR="00A47A12" w:rsidRPr="00A47A12" w:rsidRDefault="00A47A12" w:rsidP="00A47A12">
            <w:pPr>
              <w:widowControl w:val="0"/>
              <w:spacing w:after="0"/>
              <w:jc w:val="both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58A7BE45" w14:textId="556247A8" w:rsidR="001802D4" w:rsidRPr="00140613" w:rsidRDefault="00A47A12" w:rsidP="001802D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7A1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esperado:</w:t>
            </w:r>
            <w:r w:rsidRPr="00A47A1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646C358" w14:textId="6DE0C6E5" w:rsidR="001802D4" w:rsidRPr="001802D4" w:rsidRDefault="001802D4" w:rsidP="001802D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02D4">
              <w:rPr>
                <w:rFonts w:ascii="Arial" w:eastAsia="Arial" w:hAnsi="Arial" w:cs="Arial"/>
                <w:sz w:val="20"/>
                <w:szCs w:val="20"/>
              </w:rPr>
              <w:t>La evaluación se centrará en el dominio técnico de Power BI, la capacidad para conectar y analizar datos, y la creación de paneles visuales coherentes y funcionales.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>Se valorará la interpretación correcta de la información, la claridad en la presentación y la creatividad en el diseño de los reportes.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br/>
              <w:t xml:space="preserve">Además, se considerará la 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>participación</w:t>
            </w:r>
            <w:r w:rsidRPr="001802D4">
              <w:rPr>
                <w:rFonts w:ascii="Arial" w:eastAsia="Arial" w:hAnsi="Arial" w:cs="Arial"/>
                <w:sz w:val="20"/>
                <w:szCs w:val="20"/>
              </w:rPr>
              <w:t>, el trabajo colaborativo y la reflexión sobre la aplicación práctica de la herramienta en contextos reales de análisis de datos.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1469F154" w14:textId="6A8A7ECA" w:rsidR="00463A7F" w:rsidRDefault="00463A7F">
      <w:pPr>
        <w:rPr>
          <w:rFonts w:ascii="Arial" w:eastAsia="Arial" w:hAnsi="Arial" w:cs="Arial"/>
        </w:rPr>
      </w:pPr>
    </w:p>
    <w:tbl>
      <w:tblPr>
        <w:tblStyle w:val="ae"/>
        <w:tblW w:w="8468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68"/>
      </w:tblGrid>
      <w:tr w:rsidR="00463A7F" w14:paraId="4472BBFE" w14:textId="77777777" w:rsidTr="00C71764">
        <w:trPr>
          <w:trHeight w:val="309"/>
        </w:trPr>
        <w:tc>
          <w:tcPr>
            <w:tcW w:w="8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5BEBD2" w14:textId="77777777" w:rsidR="00463A7F" w:rsidRDefault="0051034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 EVIDENCIAS/ REGISTRO FOTOGRÁFICO</w:t>
            </w:r>
          </w:p>
        </w:tc>
      </w:tr>
      <w:tr w:rsidR="00463A7F" w14:paraId="0072D1CD" w14:textId="77777777" w:rsidTr="0023774C">
        <w:trPr>
          <w:trHeight w:val="10912"/>
        </w:trPr>
        <w:tc>
          <w:tcPr>
            <w:tcW w:w="84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2DDE9" w14:textId="4BB42729" w:rsidR="005F009F" w:rsidRDefault="005F009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327F6EF" w14:textId="09C58E2A" w:rsidR="005F009F" w:rsidRDefault="005F009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F38E6A6" w14:textId="594F246A" w:rsidR="005F009F" w:rsidRDefault="0023774C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5B4D7DA" wp14:editId="0144922A">
                  <wp:simplePos x="0" y="0"/>
                  <wp:positionH relativeFrom="column">
                    <wp:posOffset>2729865</wp:posOffset>
                  </wp:positionH>
                  <wp:positionV relativeFrom="paragraph">
                    <wp:posOffset>46355</wp:posOffset>
                  </wp:positionV>
                  <wp:extent cx="2458720" cy="1844040"/>
                  <wp:effectExtent l="0" t="0" r="0" b="3810"/>
                  <wp:wrapNone/>
                  <wp:docPr id="131222578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720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54F117E" wp14:editId="76DC6CBD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57785</wp:posOffset>
                  </wp:positionV>
                  <wp:extent cx="2438400" cy="1828800"/>
                  <wp:effectExtent l="0" t="0" r="0" b="0"/>
                  <wp:wrapNone/>
                  <wp:docPr id="697150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F539A5" w14:textId="1E591CEA" w:rsidR="005F009F" w:rsidRDefault="005F009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EB13723" w14:textId="5D610CDB" w:rsidR="005F009F" w:rsidRDefault="005F009F" w:rsidP="006C367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BD6858F" w14:textId="1EDA0D27" w:rsidR="006C367D" w:rsidRDefault="006C367D" w:rsidP="006C367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AA1C03D" w14:textId="1CAC7542" w:rsidR="006C367D" w:rsidRDefault="006C367D" w:rsidP="006C367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F9D00C9" w14:textId="21832CDF" w:rsidR="005F009F" w:rsidRDefault="005F009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533F0B1" w14:textId="7D0EA948" w:rsidR="00463A7F" w:rsidRDefault="00463A7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6C3E43" w14:textId="329C3BA8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3FC2D00" w14:textId="08CEF79C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55BF1A" w14:textId="0494F950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AF1E43" w14:textId="53AFD5A2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59D058" w14:textId="26380DC6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7C095B" w14:textId="1BA397A6" w:rsidR="006C367D" w:rsidRDefault="0023774C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04F7B67" wp14:editId="72670FF7">
                  <wp:simplePos x="0" y="0"/>
                  <wp:positionH relativeFrom="column">
                    <wp:posOffset>2740660</wp:posOffset>
                  </wp:positionH>
                  <wp:positionV relativeFrom="paragraph">
                    <wp:posOffset>154940</wp:posOffset>
                  </wp:positionV>
                  <wp:extent cx="2476500" cy="1857375"/>
                  <wp:effectExtent l="0" t="0" r="0" b="9525"/>
                  <wp:wrapNone/>
                  <wp:docPr id="183135353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01866B" w14:textId="6CEE1791" w:rsidR="006C367D" w:rsidRDefault="0023774C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19A045B" wp14:editId="0AA4E161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35560</wp:posOffset>
                  </wp:positionV>
                  <wp:extent cx="2397760" cy="1798320"/>
                  <wp:effectExtent l="0" t="0" r="2540" b="0"/>
                  <wp:wrapNone/>
                  <wp:docPr id="2941921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76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0EC6FA" w14:textId="724C3E51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9FA9EC" w14:textId="294B1E86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513A5B" w14:textId="2067476E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390EEE" w14:textId="13151FDE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0CF00B0" w14:textId="304FB9F3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EA2C057" w14:textId="0B33A470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DB52122" w14:textId="3100446B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AB95E0" w14:textId="7BDC8566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67B29E6" w14:textId="78EACEAF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02B598" w14:textId="6940B0A1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875E82" w14:textId="60BBB71D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F0F3D8" w14:textId="5AD9914E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33D59B" w14:textId="60CF89E7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DBF249" w14:textId="6308049D" w:rsidR="006C367D" w:rsidRDefault="0023774C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BF81E5A" wp14:editId="59ED961E">
                  <wp:simplePos x="0" y="0"/>
                  <wp:positionH relativeFrom="column">
                    <wp:posOffset>2756535</wp:posOffset>
                  </wp:positionH>
                  <wp:positionV relativeFrom="paragraph">
                    <wp:posOffset>34925</wp:posOffset>
                  </wp:positionV>
                  <wp:extent cx="2440940" cy="1830705"/>
                  <wp:effectExtent l="0" t="0" r="0" b="0"/>
                  <wp:wrapNone/>
                  <wp:docPr id="1968628919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940" cy="183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B51A77" wp14:editId="2923B543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18415</wp:posOffset>
                  </wp:positionV>
                  <wp:extent cx="2407920" cy="1805940"/>
                  <wp:effectExtent l="0" t="0" r="0" b="3810"/>
                  <wp:wrapNone/>
                  <wp:docPr id="121709163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92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1245AB" w14:textId="0A0A64C8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DF7B3E" w14:textId="365C8BC9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ADB92EE" w14:textId="02452D35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7983F1" w14:textId="77F522E8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C07CC6" w14:textId="4AAF77A8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DF9A89" w14:textId="77777777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8F7CB8F" w14:textId="05CE479A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3EBD73" w14:textId="2AE18D63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25EDBF" w14:textId="46DD9032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12798A2" w14:textId="77777777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90529C4" w14:textId="6D7FA33A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E78698" w14:textId="559D9F4F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4A58FB1" w14:textId="226846AA" w:rsidR="00463A7F" w:rsidRDefault="00463A7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ECAB435" w14:textId="41A3D023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7C616C" w14:textId="77777777" w:rsidR="006C367D" w:rsidRDefault="006C367D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864786" w14:textId="7F07A058" w:rsidR="00463A7F" w:rsidRDefault="00463A7F" w:rsidP="00D17904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755DEF33" w14:textId="77777777" w:rsidR="00463A7F" w:rsidRDefault="00463A7F" w:rsidP="0023774C">
      <w:pPr>
        <w:shd w:val="clear" w:color="auto" w:fill="FFFFFF"/>
        <w:spacing w:after="240" w:line="360" w:lineRule="auto"/>
        <w:rPr>
          <w:rFonts w:ascii="Arial" w:eastAsia="Arial" w:hAnsi="Arial" w:cs="Arial"/>
        </w:rPr>
      </w:pPr>
      <w:bookmarkStart w:id="0" w:name="_heading=h.7bd5tv357tnn" w:colFirst="0" w:colLast="0"/>
      <w:bookmarkEnd w:id="0"/>
    </w:p>
    <w:sectPr w:rsidR="00463A7F" w:rsidSect="00D1790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B7CE" w14:textId="77777777" w:rsidR="002C20BE" w:rsidRDefault="002C20BE">
      <w:pPr>
        <w:spacing w:after="0" w:line="240" w:lineRule="auto"/>
      </w:pPr>
      <w:r>
        <w:separator/>
      </w:r>
    </w:p>
  </w:endnote>
  <w:endnote w:type="continuationSeparator" w:id="0">
    <w:p w14:paraId="6184FBE4" w14:textId="77777777" w:rsidR="002C20BE" w:rsidRDefault="002C2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AF17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39210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9F7A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7B4D" w14:textId="77777777" w:rsidR="002C20BE" w:rsidRDefault="002C20BE">
      <w:pPr>
        <w:spacing w:after="0" w:line="240" w:lineRule="auto"/>
      </w:pPr>
      <w:r>
        <w:separator/>
      </w:r>
    </w:p>
  </w:footnote>
  <w:footnote w:type="continuationSeparator" w:id="0">
    <w:p w14:paraId="6B4EDE4F" w14:textId="77777777" w:rsidR="002C20BE" w:rsidRDefault="002C2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D038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9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643"/>
      <w:gridCol w:w="4713"/>
      <w:gridCol w:w="2134"/>
    </w:tblGrid>
    <w:tr w:rsidR="008023F2" w14:paraId="3BE36DED" w14:textId="77777777" w:rsidTr="008023F2">
      <w:trPr>
        <w:trHeight w:val="1076"/>
        <w:jc w:val="center"/>
      </w:trPr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6862AE0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15D96466" wp14:editId="4FED50C1">
                <wp:extent cx="628650" cy="609600"/>
                <wp:effectExtent l="0" t="0" r="0" b="0"/>
                <wp:docPr id="2" name="Imagen 2" descr="LOGO UNITECNAR FINAL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LOGO UNITECNAR FINAL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687" t="6294" r="9380" b="119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4279E3B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FORMATO</w:t>
          </w:r>
        </w:p>
      </w:tc>
      <w:tc>
        <w:tcPr>
          <w:tcW w:w="21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EEE0284" w14:textId="77777777" w:rsidR="008023F2" w:rsidRDefault="008023F2" w:rsidP="008023F2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FT-CRNI-003</w:t>
          </w:r>
        </w:p>
      </w:tc>
    </w:tr>
    <w:tr w:rsidR="008023F2" w14:paraId="2C871AAB" w14:textId="77777777" w:rsidTr="008023F2">
      <w:trPr>
        <w:trHeight w:val="438"/>
        <w:jc w:val="center"/>
      </w:trPr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EFCED33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Versión: 05</w:t>
          </w:r>
        </w:p>
      </w:tc>
      <w:tc>
        <w:tcPr>
          <w:tcW w:w="47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82477AB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INFORME DE ACTIVIDADES DE FUNCIONARIOS</w:t>
          </w:r>
        </w:p>
      </w:tc>
      <w:tc>
        <w:tcPr>
          <w:tcW w:w="21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A0FD986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Fecha De Emisión: </w:t>
          </w:r>
        </w:p>
        <w:p w14:paraId="2D18D3EE" w14:textId="77777777" w:rsidR="008023F2" w:rsidRDefault="008023F2" w:rsidP="008023F2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14-12-2024</w:t>
          </w:r>
        </w:p>
      </w:tc>
    </w:tr>
  </w:tbl>
  <w:p w14:paraId="5616D75B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88CC" w14:textId="77777777" w:rsidR="00463A7F" w:rsidRDefault="00463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C41"/>
    <w:multiLevelType w:val="hybridMultilevel"/>
    <w:tmpl w:val="5A9A61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560B5"/>
    <w:multiLevelType w:val="multilevel"/>
    <w:tmpl w:val="71E8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23FDA"/>
    <w:multiLevelType w:val="multilevel"/>
    <w:tmpl w:val="93D832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76BAD"/>
    <w:multiLevelType w:val="multilevel"/>
    <w:tmpl w:val="2488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A4587"/>
    <w:multiLevelType w:val="hybridMultilevel"/>
    <w:tmpl w:val="4AFE4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36FC5"/>
    <w:multiLevelType w:val="hybridMultilevel"/>
    <w:tmpl w:val="54ACC3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B2D58"/>
    <w:multiLevelType w:val="hybridMultilevel"/>
    <w:tmpl w:val="5B2C4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A5D98"/>
    <w:multiLevelType w:val="hybridMultilevel"/>
    <w:tmpl w:val="7408D1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061770">
    <w:abstractNumId w:val="2"/>
  </w:num>
  <w:num w:numId="2" w16cid:durableId="1430463497">
    <w:abstractNumId w:val="1"/>
  </w:num>
  <w:num w:numId="3" w16cid:durableId="2085250658">
    <w:abstractNumId w:val="0"/>
  </w:num>
  <w:num w:numId="4" w16cid:durableId="2028366544">
    <w:abstractNumId w:val="5"/>
  </w:num>
  <w:num w:numId="5" w16cid:durableId="269968563">
    <w:abstractNumId w:val="4"/>
  </w:num>
  <w:num w:numId="6" w16cid:durableId="2133473089">
    <w:abstractNumId w:val="6"/>
  </w:num>
  <w:num w:numId="7" w16cid:durableId="226115909">
    <w:abstractNumId w:val="3"/>
  </w:num>
  <w:num w:numId="8" w16cid:durableId="846406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7F"/>
    <w:rsid w:val="00140613"/>
    <w:rsid w:val="001802D4"/>
    <w:rsid w:val="001845ED"/>
    <w:rsid w:val="0023774C"/>
    <w:rsid w:val="002C20BE"/>
    <w:rsid w:val="003171C4"/>
    <w:rsid w:val="003C34C8"/>
    <w:rsid w:val="00424EE8"/>
    <w:rsid w:val="00463A7F"/>
    <w:rsid w:val="0051034D"/>
    <w:rsid w:val="005E7D0D"/>
    <w:rsid w:val="005F009F"/>
    <w:rsid w:val="00652B7C"/>
    <w:rsid w:val="006C367D"/>
    <w:rsid w:val="00727497"/>
    <w:rsid w:val="007D0C0E"/>
    <w:rsid w:val="008023F2"/>
    <w:rsid w:val="008D6815"/>
    <w:rsid w:val="00A003AB"/>
    <w:rsid w:val="00A47A12"/>
    <w:rsid w:val="00AE58BC"/>
    <w:rsid w:val="00B734AF"/>
    <w:rsid w:val="00BA69F8"/>
    <w:rsid w:val="00C60A73"/>
    <w:rsid w:val="00C71764"/>
    <w:rsid w:val="00CD3664"/>
    <w:rsid w:val="00D17904"/>
    <w:rsid w:val="00D311CB"/>
    <w:rsid w:val="00D80017"/>
    <w:rsid w:val="00DB0F4C"/>
    <w:rsid w:val="00E0659F"/>
    <w:rsid w:val="00EA5FD1"/>
    <w:rsid w:val="00EB0295"/>
    <w:rsid w:val="00EE214A"/>
    <w:rsid w:val="00F53295"/>
    <w:rsid w:val="00F7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6D54"/>
  <w15:docId w15:val="{3B76BCB8-B3B7-480F-8877-49BBFADA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31C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C13B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3B99"/>
  </w:style>
  <w:style w:type="paragraph" w:styleId="Piedepgina">
    <w:name w:val="footer"/>
    <w:basedOn w:val="Normal"/>
    <w:link w:val="PiedepginaCar"/>
    <w:uiPriority w:val="99"/>
    <w:unhideWhenUsed/>
    <w:rsid w:val="00C13B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B99"/>
  </w:style>
  <w:style w:type="paragraph" w:styleId="Prrafodelista">
    <w:name w:val="List Paragraph"/>
    <w:basedOn w:val="Normal"/>
    <w:uiPriority w:val="34"/>
    <w:qFormat/>
    <w:rsid w:val="007C431C"/>
    <w:pPr>
      <w:ind w:left="720"/>
      <w:contextualSpacing/>
    </w:pPr>
  </w:style>
  <w:style w:type="paragraph" w:styleId="Sinespaciado">
    <w:name w:val="No Spacing"/>
    <w:uiPriority w:val="1"/>
    <w:qFormat/>
    <w:rsid w:val="00BA7104"/>
    <w:pPr>
      <w:spacing w:after="0" w:line="240" w:lineRule="auto"/>
    </w:pPr>
    <w:rPr>
      <w:rFonts w:cs="Times New Roman"/>
    </w:rPr>
  </w:style>
  <w:style w:type="table" w:styleId="Tablaconcuadrcula">
    <w:name w:val="Table Grid"/>
    <w:basedOn w:val="Tablanormal"/>
    <w:uiPriority w:val="39"/>
    <w:rsid w:val="00BA7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67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7FC1"/>
    <w:rPr>
      <w:rFonts w:ascii="Segoe UI" w:eastAsia="Calibri" w:hAnsi="Segoe UI" w:cs="Segoe UI"/>
      <w:sz w:val="18"/>
      <w:szCs w:val="18"/>
      <w:lang w:val="es-CO"/>
    </w:rPr>
  </w:style>
  <w:style w:type="paragraph" w:customStyle="1" w:styleId="Default">
    <w:name w:val="Default"/>
    <w:rsid w:val="0081338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3C34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C3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0jBNYO/Xa5BGMvtn0v0lGTrTg==">CgMxLjAaPwoBMBI6CjgIAho0ChhBQ1ZEQVo1WUtjVU92b0JyZGMxMGJRPT0SGHMrQnEvaisvZjV0OTlpY2pEaDV2TGc9PRo/CgExEjoKOAgCGjQKGDdRNXNYdGt0cTd0c1hGT045TXFWZ1E9PRIYOC8xR0h0bjlPd0JkRytqQ1pMTVhSdz09Gj8KATISOgo4CAIaNAoYMUIyTTJZOEFzZ1RwZ0FtWTdQaENmZz09Ehg1cnF0VUFSeDUva1Y3SkVWV2hrRm53PT0aPwoBMxI6CjgIAho0ChgxQjJNMlk4QXNnVHBnQW1ZN1BoQ2ZnPT0SGGllQXBoY0lPK2FxalRtTXEvZFFTQ2c9PRo/CgE0EjoKOAgCGjQKGFlRM0V5Y0tYT1VNQk5US2hMdWU0YUE9PRIYMTBJOVlZUHFOdU9LWnk0OTVJTit1QT09Gj8KATUSOgo4CAIaNAoYWVEzRXljS1hPVU1CTlRLaEx1ZTRhQT09EhgxMEk5WVlQcU51T0taeTQ5NUlOK3VBPT0aPwoBNhI6CjgIAho0ChhZUTNFeWNLWE9VTUJOVEtoTHVlNGFBPT0SGDEwSTlZWVBxTnVPS1p5NDk1SU4rdUE9PRo/CgE3EjoKOAgCGjQKGFlRM0V5Y0tYT1VNQk5US2hMdWU0YUE9PRIYMTBJOVlZUHFOdU9LWnk0OTVJTit1QT09Gj8KATgSOgo4CAIaNAoYWVEzRXljS1hPVU1CTlRLaEx1ZTRhQT09EhgxMEk5WVlQcU51T0taeTQ5NUlOK3VBPT0aPwoBORI6CjgIAho0ChhZUTNFeWNLWE9VTUJOVEtoTHVlNGFBPT0SGDEwSTlZWVBxTnVPS1p5NDk1SU4rdUE9PRpACgIxMBI6CjgIAho0ChhvVkN0b3MrUVNxQ2NHdm1WUHFnanhBPT0SGEU1RU9EaUtCUkg1U2lQNWc0eG5WQlE9PRpACgIxMRI6CjgIAho0ChgvS01IUHVnUGFJYlNUdTR3NDNUOEh3PT0SGE16V2dXMmVTM3dEQTVYcWRXZXExSXc9PRpACgIxMhI6CjgIAho0ChgvS01IUHVnUGFJYlNUdTR3NDNUOEh3PT0SGE16V2dXMmVTM3dEQTVYcWRXZXExSXc9PRpACgIxMxI6CjgIAho0ChgvS01IUHVnUGFJYlNUdTR3NDNUOEh3PT0SGE16V2dXMmVTM3dEQTVYcWRXZXExSXc9PRpACgIxNBI6CjgIAho0ChgvS01IUHVnUGFJYlNUdTR3NDNUOEh3PT0SGE16V2dXMmVTM3dEQTVYcWRXZXExSXc9PRpACgIxNRI6CjgIAho0ChgvS01IUHVnUGFJYlNUdTR3NDNUOEh3PT0SGE16V2dXMmVTM3dEQTVYcWRXZXExSXc9PRpACgIxNhI6CjgIAho0ChhGVVRkWmxIL1dKZENsZ3VUcmVSTEd3PT0SGFZSdWlwd2habGxWWFY4OFZMTldGQVE9PRpACgIxNxI6CjgIAho0ChgvS01IUHVnUGFJYlNUdTR3NDNUOEh3PT0SGE16V2dXMmVTM3dEQTVYcWRXZXExSXc9PRpACgIxOBI6CjgIAho0ChgvS01IUHVnUGFJYlNUdTR3NDNUOEh3PT0SGE16V2dXMmVTM3dEQTVYcWRXZXExSXc9PRpACgIxORI6CjgIAho0ChgvS01IUHVnUGFJYlNUdTR3NDNUOEh3PT0SGE16V2dXMmVTM3dEQTVYcWRXZXExSXc9PRpACgIyMBI6CjgIAho0ChgvS01IUHVnUGFJYlNUdTR3NDNUOEh3PT0SGE16V2dXMmVTM3dEQTVYcWRXZXExSXc9PRpACgIyMRI6CjgIAho0ChgvS01IUHVnUGFJYlNUdTR3NDNUOEh3PT0SGE16V2dXMmVTM3dEQTVYcWRXZXExSXc9PRpACgIyMhI6CjgIAho0Chh5VGRnaVFuekJhZGh1OGFBOHJwOWR3PT0SGFZSdWlwd2habGxWWFY4OFZMTldGQVE9PRpACgIyMxI6CjgIAho0ChgvS01IUHVnUGFJYlNUdTR3NDNUOEh3PT0SGE16V2dXMmVTM3dEQTVYcWRXZXExSXc9PRpACgIyNBI6CjgIAho0ChgvS01IUHVnUGFJYlNUdTR3NDNUOEh3PT0SGE16V2dXMmVTM3dEQTVYcWRXZXExSXc9PRpACgIyNRI6CjgIAho0ChgvS01IUHVnUGFJYlNUdTR3NDNUOEh3PT0SGE16V2dXMmVTM3dEQTVYcWRXZXExSXc9PRpACgIyNhI6CjgIAho0ChgvS01IUHVnUGFJYlNUdTR3NDNUOEh3PT0SGE16V2dXMmVTM3dEQTVYcWRXZXExSXc9PRpACgIyNxI6CjgIAho0ChgvS01IUHVnUGFJYlNUdTR3NDNUOEh3PT0SGE16V2dXMmVTM3dEQTVYcWRXZXExSXc9PRpACgIyOBI6CjgIAho0Chg5RnFMc2xhQm1TSmo4WUN5OEZYeExnPT0SGFZSdWlwd2habGxWWFY4OFZMTldGQVE9PRpACgIyORI6CjgIAho0ChgvS01IUHVnUGFJYlNUdTR3NDNUOEh3PT0SGE16V2dXMmVTM3dEQTVYcWRXZXExSXc9PRpACgIzMBI6CjgIAho0ChgvS01IUHVnUGFJYlNUdTR3NDNUOEh3PT0SGE16V2dXMmVTM3dEQTVYcWRXZXExSXc9PRpACgIzMRI6CjgIAho0ChgvS01IUHVnUGFJYlNUdTR3NDNUOEh3PT0SGE16V2dXMmVTM3dEQTVYcWRXZXExSXc9PRpACgIzMhI6CjgIAho0ChgvS01IUHVnUGFJYlNUdTR3NDNUOEh3PT0SGE16V2dXMmVTM3dEQTVYcWRXZXExSXc9PRpACgIzMxI6CjgIAho0ChgvS01IUHVnUGFJYlNUdTR3NDNUOEh3PT0SGE16V2dXMmVTM3dEQTVYcWRXZXExSXc9PRpACgIzNBI6CjgIAho0Chg4c3ZzTFoxdEFrckxyYUkrQWdVRWZRPT0SGDdRRlJKNHpIUUZKRXdZb3kyOHhqcXc9PRpACgIzNRI6CjgIAho0ChhwelhmT1pNZWZOS3BndmhDZzNsN0lBPT0SGHIySGU3NTgycmRXVWFqUWtySkErMGc9PRpACgIzNhI6CjgIAho0ChgxQjJNMlk4QXNnVHBnQW1ZN1BoQ2ZnPT0SGDEvUnNsbjYxMFh3T3IxYzR1UUEyZnc9PRpACgIzNxI6CjgIAho0Chh2UTBYL1RDTHVmYWRxdlFTak5jSXp3PT0SGE91bGdIMkxSK2dJYU5ndk9kZ05Vd0E9PRpACgIzOBI6CjgIAho0Chh2UTBYL1RDTHVmYWRxdlFTak5jSXp3PT0SGE91bGdIMkxSK2dJYU5ndk9kZ05Vd0E9PRpACgIzORI6CjgIAho0ChgxQjJNMlk4QXNnVHBnQW1ZN1BoQ2ZnPT0SGEliekpzK1ZNaEtMVnNXdU12SGkrdnc9PRpACgI0MBI6CjgIAho0Chg4c3ZzTFoxdEFrckxyYUkrQWdVRWZRPT0SGDdRRlJKNHpIUUZKRXdZb3kyOHhqcXc9PRpACgI0MRI6CjgIAho0ChhpbEJBTUI3bnRYaUNqZ0J5VzNoTUdBPT0SGHIySGU3NTgycmRXVWFqUWtySkErMGc9PRpACgI0MhI6CjgIAho0ChgxQjJNMlk4QXNnVHBnQW1ZN1BoQ2ZnPT0SGDEvUnNsbjYxMFh3T3IxYzR1UUEyZnc9PRpACgI0MxI6CjgIAho0Chg5WUo4NHorbnhoU0FuTzJFemk5T1lBPT0SGE91bGdIMkxSK2dJYU5ndk9kZ05Vd0E9PRpACgI0NBI6CjgIAho0Chg5WUo4NHorbnhoU0FuTzJFemk5T1lBPT0SGE91bGdIMkxSK2dJYU5ndk9kZ05Vd0E9PRpACgI0NRI6CjgIAho0ChgxQjJNMlk4QXNnVHBnQW1ZN1BoQ2ZnPT0SGEliekpzK1ZNaEtMVnNXdU12SGkrdnc9PRpACgI0NhI6CjgIAho0Chg4c3ZzTFoxdEFrckxyYUkrQWdVRWZRPT0SGDdRRlJKNHpIUUZKRXdZb3kyOHhqcXc9PRpACgI0NxI6CjgIAho0Chh2NXRKTkZBRTY1SHE2OGJ0QStOK3JBPT0SGHIySGU3NTgycmRXVWFqUWtySkErMGc9PRpACgI0OBI6CjgIAho0ChgxQjJNMlk4QXNnVHBnQW1ZN1BoQ2ZnPT0SGDEvUnNsbjYxMFh3T3IxYzR1UUEyZnc9PRpACgI0ORI6CjgIAho0Chg2emFLSXhvWHpRckxuL0tPd2hPY1FBPT0SGE91bGdIMkxSK2dJYU5ndk9kZ05Vd0E9PRpACgI1MBI6CjgIAho0Chg2emFLSXhvWHpRckxuL0tPd2hPY1FBPT0SGE91bGdIMkxSK2dJYU5ndk9kZ05Vd0E9PRpACgI1MRI6CjgIAho0ChgxQjJNMlk4QXNnVHBnQW1ZN1BoQ2ZnPT0SGEliekpzK1ZNaEtMVnNXdU12SGkrdnc9PRpACgI1MhI6CjgIAho0Chg3bDhUTDFma0xHVEtMbmVTdGUyQit3PT0SGFVjejFCUk9BcVBEN1F0NTFoVGFTbkE9PRpACgI1MxI6CjgIAho0ChhSODhjby9UZWJSS1BzTWtHSlNjTFZnPT0SGG9oVE5iMUJvS29XQlZhN0t6UWhyUXc9PRpACgI1NBI6CjgIAho0ChgxQjJNMlk4QXNnVHBnQW1ZN1BoQ2ZnPT0SGFNta0d2SnlWTXE2RVFkWC8zMStqdFE9PRpACgI1NRI6CjgIAho0Chhwc0pmWmNVcUFWSUxjK2VuUXRhWTZnPT0SGEFLNGFsSGxYOXgvaWNnWnFvc0ttSlE9PRpACgI1NhI6CjgIAho0Chhwc0pmWmNVcUFWSUxjK2VuUXRhWTZnPT0SGEFLNGFsSGxYOXgvaWNnWnFvc0ttSlE9PRpACgI1NxI6CjgIAho0Chhwc0pmWmNVcUFWSUxjK2VuUXRhWTZnPT0SGEFLNGFsSGxYOXgvaWNnWnFvc0ttSlE9PRpACgI1OBI6CjgIAho0Chg3bDhUTDFma0xHVEtMbmVTdGUyQit3PT0SGFVjejFCUk9BcVBEN1F0NTFoVGFTbkE9PRpACgI1ORI6CjgIAho0Chhqb2tLcFkzYjNlaXFBalJ3RkxoQlVnPT0SGHIySGU3NTgycmRXVWFqUWtySkErMGc9PRpACgI2MBI6CjgIAho0Chh2ZkxaUEJ4cTNuOXg0dnB6U0JOYkdnPT0SGDEvUnNsbjYxMFh3T3IxYzR1UUEyZnc9PRpACgI2MRI6CjgIAho0Chh6aUlPQmY2Ym42S2M0RFJUOVlnLzNnPT0SGE91bGdIMkxSK2dJYU5ndk9kZ05Vd0E9PRpACgI2MhI6CjgIAho0Chh6aUlPQmY2Ym42S2M0RFJUOVlnLzNnPT0SGE91bGdIMkxSK2dJYU5ndk9kZ05Vd0E9PRpACgI2MxI6CjgIAho0ChgxQjJNMlk4QXNnVHBnQW1ZN1BoQ2ZnPT0SGEliekpzK1ZNaEtMVnNXdU12SGkrdnc9PRpACgI2NBI6CjgIAho0Chg3bDhUTDFma0xHVEtMbmVTdGUyQit3PT0SGFVjejFCUk9BcVBEN1F0NTFoVGFTbkE9PRpACgI2NRI6CjgIAho0Chhqb2tLcFkzYjNlaXFBalJ3RkxoQlVnPT0SGHIySGU3NTgycmRXVWFqUWtySkErMGc9PRpACgI2NhI6CjgIAho0Chh2ZkxaUEJ4cTNuOXg0dnB6U0JOYkdnPT0SGDEvUnNsbjYxMFh3T3IxYzR1UUEyZnc9PRpACgI2NxI6CjgIAho0ChhoNGVnUGpzMWdQTmliQ0swdEdnNHFRPT0SGE91bGdIMkxSK2dJYU5ndk9kZ05Vd0E9PRpACgI2OBI6CjgIAho0ChhoNGVnUGpzMWdQTmliQ0swdEdnNHFRPT0SGE91bGdIMkxSK2dJYU5ndk9kZ05Vd0E9PRpACgI2ORI6CjgIAho0ChgxQjJNMlk4QXNnVHBnQW1ZN1BoQ2ZnPT0SGEliekpzK1ZNaEtMVnNXdU12SGkrdnc9PRpACgI3MBI6CjgIAho0Chg3bDhUTDFma0xHVEtMbmVTdGUyQit3PT0SGFVjejFCUk9BcVBEN1F0NTFoVGFTbkE9PRpACgI3MRI6CjgIAho0ChhPdUthNmpvNU12djk2d3BVcFFFbUx3PT0SGHIySGU3NTgycmRXVWFqUWtySkErMGc9PRpACgI3MhI6CjgIAho0Chh2ZkxaUEJ4cTNuOXg0dnB6U0JOYkdnPT0SGDEvUnNsbjYxMFh3T3IxYzR1UUEyZnc9PRpACgI3MxI6CjgIAho0ChhCcVNETlNMTm84TVNVeHU1NEUzd29nPT0SGE91bGdIMkxSK2dJYU5ndk9kZ05Vd0E9PRpACgI3NBI6CjgIAho0ChhCcVNETlNMTm84TVNVeHU1NEUzd29nPT0SGE91bGdIMkxSK2dJYU5ndk9kZ05Vd0E9PRpACgI3NRI6CjgIAho0ChgxQjJNMlk4QXNnVHBnQW1ZN1BoQ2ZnPT0SGEliekpzK1ZNaEtMVnNXdU12SGkrdnc9PRpACgI3NhI6CjgIAho0Chg3bDhUTDFma0xHVEtMbmVTdGUyQit3PT0SGFVjejFCUk9BcVBEN1F0NTFoVGFTbkE9PRpACgI3NxI6CjgIAho0ChhPdUthNmpvNU12djk2d3BVcFFFbUx3PT0SGHIySGU3NTgycmRXVWFqUWtySkErMGc9PRpACgI3OBI6CjgIAho0Chh2ZkxaUEJ4cTNuOXg0dnB6U0JOYkdnPT0SGDEvUnNsbjYxMFh3T3IxYzR1UUEyZnc9PRpACgI3ORI6CjgIAho0ChhLeGE1YzdWcTBBT29tWmJvamxkU3N3PT0SGE91bGdIMkxSK2dJYU5ndk9kZ05Vd0E9PRpACgI4MBI6CjgIAho0ChhLeGE1YzdWcTBBT29tWmJvamxkU3N3PT0SGE91bGdIMkxSK2dJYU5ndk9kZ05Vd0E9PRpACgI4MRI6CjgIAho0ChgxQjJNMlk4QXNnVHBnQW1ZN1BoQ2ZnPT0SGEliekpzK1ZNaEtMVnNXdU12SGkrdnc9PRpACgI4MhI6CjgIAho0ChhjNTlkc3cxNStoK3lLSkoxSVM5SUR3PT0SGFZSdWlwd2habGxWWFY4OFZMTldGQVE9PRpACgI4MxI6CjgIAho0ChgxQjJNMlk4QXNnVHBnQW1ZN1BoQ2ZnPT0SGE16V2dXMmVTM3dEQTVYcWRXZXExSXc9PRpACgI4NBI6CjgIAho0ChgwcUl4ZVhDa3oxam15TWQ3N1o1bUJnPT0SGDlUajUycW10UmRTZm82eE5vaG94YXc9PRpACgI4NRI6CjgIAho0ChgwcUl4ZVhDa3oxam15TWQ3N1o1bUJnPT0SGDlUajUycW10UmRTZm82eE5vaG94YXc9PRpACgI4NhI6CjgIAho0ChgwcUl4ZVhDa3oxam15TWQ3N1o1bUJnPT0SGDlUajUycW10UmRTZm82eE5vaG94YXc9PRpACgI4NxI6CjgIAho0ChgxQjJNMlk4QXNnVHBnQW1ZN1BoQ2ZnPT0SGEliekpzK1ZNaEtMVnNXdU12SGkrdnc9PRpACgI4OBI6CjgIAho0ChhpNHhidGx4U1kzM1cwV3dIM1psMTZBPT0SGFZSdWlwd2habGxWWFY4OFZMTldGQVE9PRpACgI4ORI6CjgIAho0ChhpZ1RLd2pQdkhlK1FKcS9yTEtqTlpnPT0SGEdKSDFMSWVwV2RSQkZ0UG55ZnBPWUE9PRpACgI5MBI6CjgIAho0ChhpZ1RLd2pQdkhlK1FKcS9yTEtqTlpnPT0SGEdKSDFMSWVwV2RSQkZ0UG55ZnBPWUE9PRpACgI5MRI6CjgIAho0ChhpZ1RLd2pQdkhlK1FKcS9yTEtqTlpnPT0SGEdKSDFMSWVwV2RSQkZ0UG55ZnBPWUE9PRpACgI5MhI6CjgIAho0ChhpZ1RLd2pQdkhlK1FKcS9yTEtqTlpnPT0SGEdKSDFMSWVwV2RSQkZ0UG55ZnBPWUE9PRpACgI5MxI6CjgIAho0ChhpZ1RLd2pQdkhlK1FKcS9yTEtqTlpnPT0SGEdKSDFMSWVwV2RSQkZ0UG55ZnBPWUE9PRpACgI5NBI6CjgIAho0ChhJTjl4R3F2RklQZU8wbmhYM21BTnFBPT0SGFBydklBb2x0NGs0OWx0ZVdLb0pmTUE9PRpACgI5NRI6CjgIAho0ChhJTjl4R3F2RklQZU8wbmhYM21BTnFBPT0SGFBydklBb2x0NGs0OWx0ZVdLb0pmTUE9PRpACgI5NhI6CjgIAho0ChgxQjJNMlk4QXNnVHBnQW1ZN1BoQ2ZnPT0SGC8zRDA3VkFhNFhFUFJBdUQwWTZ3U3c9PRpACgI5NxI6CjgIAho0Chh2R1hvYzQ4eE12WFRpTmFiYXNydW1nPT0SGE91bGdIMkxSK2dJYU5ndk9kZ05Vd0E9PRpACgI5OBI6CjgIAho0Chh2R1hvYzQ4eE12WFRpTmFiYXNydW1nPT0SGE91bGdIMkxSK2dJYU5ndk9kZ05Vd0E9PRpACgI5ORI6CjgIAho0ChgxQjJNMlk4QXNnVHBnQW1ZN1BoQ2ZnPT0SGHQrb2kyNVRCamtCMSt1WGpKRldqZ0E9PRpBCgMxMDASOgo4CAIaNAoYUUE1VmFHeDlTYkRIcXVkaXg5TzRGQT09EhhQcnZJQW9sdDRrNDlsdGVXS29KZk1BPT0aQQoDMTAxEjoKOAgCGjQKGFFBNVZhR3g5U2JESHF1ZGl4OU80RkE9PRIYUHJ2SUFvbHQ0azQ5bHRlV0tvSmZNQT09GkEKAzEwMhI6CjgIAho0ChgxQjJNMlk4QXNnVHBnQW1ZN1BoQ2ZnPT0SGC8zRDA3VkFhNFhFUFJBdUQwWTZ3U3c9PRpBCgMxMDMSOgo4CAIaNAoYTm1KazF5OEFTcmZSZS9vd1lVWFVDZz09EhhPdWxnSDJMUitnSWFOZ3ZPZGdOVXdBPT0aQQoDMTA0EjoKOAgCGjQKGE5tSmsxeThBU3JmUmUvb3dZVVhVQ2c9PRIYT3VsZ0gyTFIrZ0lhTmd2T2RnTlV3QT09GkEKAzEwNRI6CjgIAho0ChgxQjJNMlk4QXNnVHBnQW1ZN1BoQ2ZnPT0SGHQrb2kyNVRCamtCMSt1WGpKRldqZ0E9PRpBCgMxMDYSOgo4CAIaNAoYNWUrSElaQ1lCYkV3WHA5dkRlN3dvUT09EhhQcnZJQW9sdDRrNDlsdGVXS29KZk1BPT0aQQoDMTA3EjoKOAgCGjQKGDVlK0hJWkNZQmJFd1hwOXZEZTd3b1E9PRIYUHJ2SUFvbHQ0azQ5bHRlV0tvSmZNQT09GkEKAzEwOBI6CjgIAho0ChgxQjJNMlk4QXNnVHBnQW1ZN1BoQ2ZnPT0SGC8zRDA3VkFhNFhFUFJBdUQwWTZ3U3c9PRpBCgMxMDkSOgo4CAIaNAoYclBYUlBqbXRKcG9TWVduUjdQRnBrQT09EhhPdWxnSDJMUitnSWFOZ3ZPZGdOVXdBPT0aQQoDMTEwEjoKOAgCGjQKGHJQWFJQam10SnBvU1lXblI3UEZwa0E9PRIYT3VsZ0gyTFIrZ0lhTmd2T2RnTlV3QT09GkEKAzExMRI6CjgIAho0ChgxQjJNMlk4QXNnVHBnQW1ZN1BoQ2ZnPT0SGHQrb2kyNVRCamtCMSt1WGpKRldqZ0E9PRpBCgMxMTISOgo4CAIaNAoYUDVyaVBrVGpOZmN6RDF0akplK3JQdz09EhhQcnZJQW9sdDRrNDlsdGVXS29KZk1BPT0aQQoDMTEzEjoKOAgCGjQKGFA1cmlQa1RqTmZjekQxdGpKZStyUHc9PRIYUHJ2SUFvbHQ0azQ5bHRlV0tvSmZNQT09GkEKAzExNBI6CjgIAho0ChgxQjJNMlk4QXNnVHBnQW1ZN1BoQ2ZnPT0SGC8zRDA3VkFhNFhFUFJBdUQwWTZ3U3c9PRpBCgMxMTUSOgo4CAIaNAoYOSsvcGd4WVd0L3cyWDlCbkdldEErQT09EhhPdWxnSDJMUitnSWFOZ3ZPZGdOVXdBPT0aQQoDMTE2EjoKOAgCGjQKGDkrL3BneFlXdC93Mlg5Qm5HZXRBK0E9PRIYT3VsZ0gyTFIrZ0lhTmd2T2RnTlV3QT09GkEKAzExNxI6CjgIAho0ChgxQjJNMlk4QXNnVHBnQW1ZN1BoQ2ZnPT0SGHQrb2kyNVRCamtCMSt1WGpKRldqZ0E9PRpBCgMxMTgSOgo4CAIaNAoYNGZSRVB1ME8zS3JKWE15aDRJZUFuUT09EhhnWHpPTUdUYkFocVR3aXVtRVhSdGhRPT0aQQoDMTE5EjoKOAgCGjQKGDRmUkVQdTBPM0tySlhNeWg0SWVBblE9PRIYZ1h6T01HVGJBaHFUd2l1bUVYUnRoUT09GkEKAzEyMBI6CjgIAho0ChhPSEhqSXBiUk05cStJbC9RYWtvSlZnPT0SGFVmaGVJNGczMGtaUXlETzhjK1ppbHc9PRpBCgMxMjESOgo4CAIaNAoYT0hIaklwYlJNOXErSWwvUWFrb0pWZz09EhhVZmhlSTRnMzBrWlF5RE84YytaaWx3PT0aQQoDMTIyEjoKOAgCGjQKGE9ISGpJcGJSTTlxK0lsL1Fha29KVmc9PRIYVWZoZUk0ZzMwa1pReURPOGMrWmlsdz09GkEKAzEyMxI6CjgIAho0ChhPSEhqSXBiUk05cStJbC9RYWtvSlZnPT0SGFVmaGVJNGczMGtaUXlETzhjK1ppbHc9PRpBCgMxMjQSOgo4CAIaNAoYOU0xejF3MlVKMjJ2ZXVCcy8raGRwQT09EhhQcnZJQW9sdDRrNDlsdGVXS29KZk1BPT0aQQoDMTI1EjoKOAgCGjQKGDFCMk0yWThBc2dUcGdBbVk3UGhDZmc9PRIYTXpXZ1cyZVMzd0RBNVhxZFdlcTFJdz09GkEKAzEyNhI6CjgIAho0ChhMT1QxUGxRTWViVjViRHZ6VkRYLzVRPT0SGDEvUnNsbjYxMFh3T3IxYzR1UUEyZnc9PRpBCgMxMjcSOgo4CAIaNAoYTE9UMVBsUU1lYlY1YkR2elZEWC81UT09EhgxL1JzbG42MTBYd09yMWM0dVFBMmZ3PT0aQQoDMTI4EjoKOAgCGjQKGExPVDFQbFFNZWJWNWJEdnpWRFgvNVE9PRIYMS9Sc2xuNjEwWHdPcjFjNHVRQTJmdz09GkEKAzEyORI6CjgIAho0ChhMT1QxUGxRTWViVjViRHZ6VkRYLzVRPT0SGDEvUnNsbjYxMFh3T3IxYzR1UUEyZnc9PRpBCgMxMzASOgo4CAIaNAoYS3RJUlhJWlhKUHNCenNXZ0RIdThudz09EhhQcnZJQW9sdDRrNDlsdGVXS29KZk1BPT0aQQoDMTMxEjoKOAgCGjQKGDFCMk0yWThBc2dUcGdBbVk3UGhDZmc9PRIYTXpXZ1cyZVMzd0RBNVhxZFdlcTFJdz09GkEKAzEzMhI6CjgIAho0ChhMT1QxUGxRTWViVjViRHZ6VkRYLzVRPT0SGDEvUnNsbjYxMFh3T3IxYzR1UUEyZnc9PRpBCgMxMzMSOgo4CAIaNAoYTE9UMVBsUU1lYlY1YkR2elZEWC81UT09EhgxL1JzbG42MTBYd09yMWM0dVFBMmZ3PT0aQQoDMTM0EjoKOAgCGjQKGExPVDFQbFFNZWJWNWJEdnpWRFgvNVE9PRIYMS9Sc2xuNjEwWHdPcjFjNHVRQTJmdz09GkEKAzEzNRI6CjgIAho0ChhMT1QxUGxRTWViVjViRHZ6VkRYLzVRPT0SGDEvUnNsbjYxMFh3T3IxYzR1UUEyZnc9PRpBCgMxMzYSOgo4CAIaNAoYN2pqazFkMW94T1JBZ2xBWTFVbkxSdz09EhhQcnZJQW9sdDRrNDlsdGVXS29KZk1BPT0aQQoDMTM3EjoKOAgCGjQKGDFCMk0yWThBc2dUcGdBbVk3UGhDZmc9PRIYTXpXZ1cyZVMzd0RBNVhxZFdlcTFJdz09GkEKAzEzOBI6CjgIAho0ChhMT1QxUGxRTWViVjViRHZ6VkRYLzVRPT0SGDEvUnNsbjYxMFh3T3IxYzR1UUEyZnc9PRpBCgMxMzkSOgo4CAIaNAoYTE9UMVBsUU1lYlY1YkR2elZEWC81UT09EhgxL1JzbG42MTBYd09yMWM0dVFBMmZ3PT0aQQoDMTQwEjoKOAgCGjQKGExPVDFQbFFNZWJWNWJEdnpWRFgvNVE9PRIYMS9Sc2xuNjEwWHdPcjFjNHVRQTJmdz09GkEKAzE0MRI6CjgIAho0ChhMT1QxUGxRTWViVjViRHZ6VkRYLzVRPT0SGDEvUnNsbjYxMFh3T3IxYzR1UUEyZnc9PRpBCgMxNDISOgo4CAIaNAoYWGdFWDFOQXJ4b0tvQjZEejRMNGM0UT09EhhFNUVPRGlLQlJINVNpUDVnNHhuVkJRPT0aQQoDMTQzEjoKOAgCGjQKGFhnRVgxTkFyeG9Lb0I2RHo0TDRjNFE9PRIYRTVFT0RpS0JSSDVTaVA1ZzR4blZCUT09GkEKAzE0NBI6CjgIAho0ChhYZ0VYMU5BcnhvS29CNkR6NEw0YzRRPT0SGEU1RU9EaUtCUkg1U2lQNWc0eG5WQlE9PRpBCgMxNDUSOgo4CAIaNAoYWGdFWDFOQXJ4b0tvQjZEejRMNGM0UT09EhhFNUVPRGlLQlJINVNpUDVnNHhuVkJRPT0aQQoDMTQ2EjoKOAgCGjQKGFhnRVgxTkFyeG9Lb0I2RHo0TDRjNFE9PRIYRTVFT0RpS0JSSDVTaVA1ZzR4blZCUT09GkEKAzE0NxI6CjgIAho0ChhYZ0VYMU5BcnhvS29CNkR6NEw0YzRRPT0SGEU1RU9EaUtCUkg1U2lQNWc0eG5WQlE9PRpBCgMxNDgSOgo4CAIaNAoYUEFxZUxsV0x5cEpNTWVjOXRtYi9Edz09EhgxclZkdExoVWZXQWVQZksvZm5Zc0N3PT0aQQoDMTQ5EjoKOAgCGjQKGDFCMk0yWThBc2dUcGdBbVk3UGhDZmc9PRIYTzgxeVJCQS92NklzSG13dThrVUpidz09GkEKAzE1MBI6CjgIAho0ChhibmNjYnhGZUZzMTRvaHdYd3REVVhnPT0SGFdZSStqUTU5eDZpNGxZN2YrNFN0aXc9PRpBCgMxNTESOgo4CAIaNAoYMUIyTTJZOEFzZ1RwZ0FtWTdQaENmZz09EhhVdENzVUhjaS94WERYajcvN0ZId3V3PT0aQQoDMTUyEjoKOAgCGjQKGHdzSTYwWWZoTkh3SjhIZWdsK2ZGRkE9PRIYSGxmRyttRGRVZTZsWUpjOVB0dkxWUT09GkEKAzE1MxI6CjgIAho0Chh2ZkxaUEJ4cTNuOXg0dnB6U0JOYkdnPT0SGFlpVktoSHl0aFJhUFdwYnZFb2h1eGc9PRpBCgMxNTQSOgo4CAIaNAoYckphdkg1TFk0cUhTTW5UR1Jta2RXZz09EhgwUzhGVVZBcFlqcjNTWE1DY2ZVSzZBPT0aQQoDMTU1EjoKOAgCGjQKGDFCMk0yWThBc2dUcGdBbVk3UGhDZmc9PRIYTTM3amlOTG1MRXpMNUR0d203aUMvUT09GkEKAzE1NhI6CjgIAho0ChhxeUlYR2dOWG5tNzJYcTRGeEtKVUJRPT0SGDRuU0lxZlJhQTY2aWJORnhlN1NRSUE9PRpBCgMxNTcSOgo4CAIaNAoYMUIyTTJZOEFzZ1RwZ0FtWTdQaENmZz09EhhBcVFQTjVueUNDdzVQYXdXMGdUNXpRPT0aQQoDMTU4EjoKOAgCGjQKGHdzSTYwWWZoTkh3SjhIZWdsK2ZGRkE9PRIYSGxmRyttRGRVZTZsWUpjOVB0dkxWUT09GkEKAzE1ORI6CjgIAho0Chh2ZkxaUEJ4cTNuOXg0dnB6U0JOYkdnPT0SGFlpVktoSHl0aFJhUFdwYnZFb2h1eGc9PRpBCgMxNjASOgo4CAIaNAoYUEQyZDJxejdnaDk3cGRyMzlRTy9qUT09Ehg3dkgwZkNTYVYyVDROMzRiWU5lcEhBPT0aQQoDMTYxEjoKOAgCGjQKGDFCMk0yWThBc2dUcGdBbVk3UGhDZmc9PRIYeERxWFZPbEk5L0xOSTR4dEFteG5Idz09GkEKAzE2MhI6CjgIAho0Chg1NThldnJnNkNJYUthaVZlMHloV05BPT0SGElyUTRZMGNaYmZhL0xIYW9YTFFXTnc9PRpBCgMxNjMSOgo4CAIaNAoYcDJ1cyszbmxMOGx4QUlBNXdkVTd4dz09Ehg4R2pJZ1RFbzExQ2dYQXloVEdDZEtBPT0aQQoDMTY0EjoKOAgCGjQKGFRkT1ZFZ1NwK0hSTDNqbG9aeXh5N2c9PRIYRVhJQjEzbEc5Rm8wWFZiZ2RaS1dQZz09GkEKAzE2NRI6CjgIAho0Chh1Y0VXNnFFRnZhR1g3WUJ6UElMNHBnPT0SGElyUTRZMGNaYmZhL0xIYW9YTFFXTnc9PRpBCgMxNjYSOgo4CAIaNAoYMUIyTTJZOEFzZ1RwZ0FtWTdQaENmZz09EhhFWElCMTNsRzlGbzBYVmJnZFpLV1BnPT0aQQoDMTY3EjoKOAgCGjQKGDFCMk0yWThBc2dUcGdBbVk3UGhDZmc9PRIYRVhJQjEzbEc5Rm8wWFZiZ2RaS1dQZz09GkEKAzE2OBI6CjgIAho0ChgxQjJNMlk4QXNnVHBnQW1ZN1BoQ2ZnPT0SGEQweExMbStEKzhYNWJKb2I3aWZuM2c9PRpBCgMxNjkSOgo4CAIaNAoYbmc4TXpESC9SQUM1cHRzWlhPT0ZSdz09EhhJclE0WTBjWmJmYS9MSGFvWExRV053PT0aQQoDMTcwEjoKOAgCGjQKGDFCMk0yWThBc2dUcGdBbVk3UGhDZmc9PRIYRVhJQjEzbEc5Rm8wWFZiZ2RaS1dQZz09Mg5oLjdiZDV0djM1N3RubjgAciExMDUwUzUyYllHcnhUS0lxYU12alMydnNzTnR3MDNRb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Jesus Elles Torres</dc:creator>
  <cp:lastModifiedBy>Zamyr De Jesus Blanco Fonseca</cp:lastModifiedBy>
  <cp:revision>2</cp:revision>
  <dcterms:created xsi:type="dcterms:W3CDTF">2025-10-14T12:59:00Z</dcterms:created>
  <dcterms:modified xsi:type="dcterms:W3CDTF">2025-10-14T12:59:00Z</dcterms:modified>
</cp:coreProperties>
</file>