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D05C4" w14:textId="4BA7A59A" w:rsidR="00D03507" w:rsidRDefault="00E0266E">
      <w:r w:rsidRPr="00E0266E">
        <w:drawing>
          <wp:inline distT="0" distB="0" distL="0" distR="0" wp14:anchorId="487AE4D7" wp14:editId="08CCCDAD">
            <wp:extent cx="2784789" cy="195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7840" cy="1954765"/>
                    </a:xfrm>
                    <a:prstGeom prst="rect">
                      <a:avLst/>
                    </a:prstGeom>
                  </pic:spPr>
                </pic:pic>
              </a:graphicData>
            </a:graphic>
          </wp:inline>
        </w:drawing>
      </w:r>
    </w:p>
    <w:p w14:paraId="7299AF2F" w14:textId="77777777" w:rsidR="00E0266E" w:rsidRDefault="00E0266E">
      <w:r w:rsidRPr="00E0266E">
        <w:drawing>
          <wp:inline distT="0" distB="0" distL="0" distR="0" wp14:anchorId="3B86D1F9" wp14:editId="18B22ACC">
            <wp:extent cx="59436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0925"/>
                    </a:xfrm>
                    <a:prstGeom prst="rect">
                      <a:avLst/>
                    </a:prstGeom>
                  </pic:spPr>
                </pic:pic>
              </a:graphicData>
            </a:graphic>
          </wp:inline>
        </w:drawing>
      </w:r>
    </w:p>
    <w:p w14:paraId="7988DFFB" w14:textId="44F297D1" w:rsidR="00E0266E" w:rsidRDefault="00E0266E">
      <w:r w:rsidRPr="00E0266E">
        <w:lastRenderedPageBreak/>
        <w:drawing>
          <wp:inline distT="0" distB="0" distL="0" distR="0" wp14:anchorId="491BBFCE" wp14:editId="489A2FE8">
            <wp:extent cx="5325218" cy="451548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5218" cy="4515480"/>
                    </a:xfrm>
                    <a:prstGeom prst="rect">
                      <a:avLst/>
                    </a:prstGeom>
                  </pic:spPr>
                </pic:pic>
              </a:graphicData>
            </a:graphic>
          </wp:inline>
        </w:drawing>
      </w:r>
    </w:p>
    <w:p w14:paraId="29B718AD" w14:textId="77777777" w:rsidR="00E0266E" w:rsidRDefault="00E0266E">
      <w:r>
        <w:br w:type="page"/>
      </w:r>
    </w:p>
    <w:p w14:paraId="419D271F" w14:textId="2F78E2C9" w:rsidR="00E0266E" w:rsidRDefault="00E0266E">
      <w:r>
        <w:lastRenderedPageBreak/>
        <w:t>Sorting Algorithms</w:t>
      </w:r>
    </w:p>
    <w:p w14:paraId="4BA10D3D" w14:textId="7C85BD4A" w:rsidR="00E0266E" w:rsidRDefault="00E0266E"/>
    <w:p w14:paraId="31BBC1CF" w14:textId="277F4AA7" w:rsidR="00E0266E" w:rsidRDefault="00E0266E">
      <w:r w:rsidRPr="00E0266E">
        <w:drawing>
          <wp:inline distT="0" distB="0" distL="0" distR="0" wp14:anchorId="595FB4CB" wp14:editId="230A744E">
            <wp:extent cx="5943600" cy="5849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49620"/>
                    </a:xfrm>
                    <a:prstGeom prst="rect">
                      <a:avLst/>
                    </a:prstGeom>
                  </pic:spPr>
                </pic:pic>
              </a:graphicData>
            </a:graphic>
          </wp:inline>
        </w:drawing>
      </w:r>
    </w:p>
    <w:p w14:paraId="00054674" w14:textId="06BC187A" w:rsidR="00E0266E" w:rsidRDefault="00E0266E">
      <w:r w:rsidRPr="00E0266E">
        <w:lastRenderedPageBreak/>
        <w:drawing>
          <wp:inline distT="0" distB="0" distL="0" distR="0" wp14:anchorId="32505789" wp14:editId="7C6D434F">
            <wp:extent cx="5943600" cy="5959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59475"/>
                    </a:xfrm>
                    <a:prstGeom prst="rect">
                      <a:avLst/>
                    </a:prstGeom>
                  </pic:spPr>
                </pic:pic>
              </a:graphicData>
            </a:graphic>
          </wp:inline>
        </w:drawing>
      </w:r>
    </w:p>
    <w:p w14:paraId="7903ADA6" w14:textId="624E4AB0" w:rsidR="00E0266E" w:rsidRDefault="00E0266E">
      <w:r w:rsidRPr="00E0266E">
        <w:lastRenderedPageBreak/>
        <w:drawing>
          <wp:inline distT="0" distB="0" distL="0" distR="0" wp14:anchorId="5777D400" wp14:editId="7342BCB4">
            <wp:extent cx="5943600" cy="60369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36945"/>
                    </a:xfrm>
                    <a:prstGeom prst="rect">
                      <a:avLst/>
                    </a:prstGeom>
                  </pic:spPr>
                </pic:pic>
              </a:graphicData>
            </a:graphic>
          </wp:inline>
        </w:drawing>
      </w:r>
    </w:p>
    <w:p w14:paraId="7094212B" w14:textId="2D0A5DCE" w:rsidR="00E0266E" w:rsidRDefault="00E0266E">
      <w:r w:rsidRPr="00E0266E">
        <w:lastRenderedPageBreak/>
        <w:drawing>
          <wp:inline distT="0" distB="0" distL="0" distR="0" wp14:anchorId="6123156B" wp14:editId="65CE0E60">
            <wp:extent cx="5943600" cy="70656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065645"/>
                    </a:xfrm>
                    <a:prstGeom prst="rect">
                      <a:avLst/>
                    </a:prstGeom>
                  </pic:spPr>
                </pic:pic>
              </a:graphicData>
            </a:graphic>
          </wp:inline>
        </w:drawing>
      </w:r>
    </w:p>
    <w:p w14:paraId="01BD7504" w14:textId="5F7194D1" w:rsidR="00E0266E" w:rsidRDefault="003578DF">
      <w:r w:rsidRPr="003578DF">
        <w:lastRenderedPageBreak/>
        <w:drawing>
          <wp:inline distT="0" distB="0" distL="0" distR="0" wp14:anchorId="321B3F2F" wp14:editId="06F0D03E">
            <wp:extent cx="5943600" cy="6395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395720"/>
                    </a:xfrm>
                    <a:prstGeom prst="rect">
                      <a:avLst/>
                    </a:prstGeom>
                  </pic:spPr>
                </pic:pic>
              </a:graphicData>
            </a:graphic>
          </wp:inline>
        </w:drawing>
      </w:r>
    </w:p>
    <w:p w14:paraId="2366FBE8" w14:textId="4A4F8488" w:rsidR="003578DF" w:rsidRDefault="003578DF">
      <w:r w:rsidRPr="003578DF">
        <w:lastRenderedPageBreak/>
        <w:drawing>
          <wp:inline distT="0" distB="0" distL="0" distR="0" wp14:anchorId="0B412C66" wp14:editId="2698ADC7">
            <wp:extent cx="5943600" cy="6080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80125"/>
                    </a:xfrm>
                    <a:prstGeom prst="rect">
                      <a:avLst/>
                    </a:prstGeom>
                  </pic:spPr>
                </pic:pic>
              </a:graphicData>
            </a:graphic>
          </wp:inline>
        </w:drawing>
      </w:r>
    </w:p>
    <w:p w14:paraId="679C3C0E" w14:textId="543A93B5" w:rsidR="003578DF" w:rsidRDefault="003578DF">
      <w:r w:rsidRPr="003578DF">
        <w:lastRenderedPageBreak/>
        <w:drawing>
          <wp:inline distT="0" distB="0" distL="0" distR="0" wp14:anchorId="79A512F1" wp14:editId="33D02C27">
            <wp:extent cx="5943600" cy="6323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323330"/>
                    </a:xfrm>
                    <a:prstGeom prst="rect">
                      <a:avLst/>
                    </a:prstGeom>
                  </pic:spPr>
                </pic:pic>
              </a:graphicData>
            </a:graphic>
          </wp:inline>
        </w:drawing>
      </w:r>
    </w:p>
    <w:p w14:paraId="664161CA" w14:textId="755176D2" w:rsidR="003578DF" w:rsidRDefault="003578DF">
      <w:r>
        <w:br w:type="page"/>
      </w:r>
    </w:p>
    <w:p w14:paraId="6C6F2D7C" w14:textId="77777777" w:rsidR="003578DF" w:rsidRPr="003578DF" w:rsidRDefault="003578DF" w:rsidP="003578DF">
      <w:pPr>
        <w:shd w:val="clear" w:color="auto" w:fill="F7F7F7"/>
        <w:spacing w:after="150" w:line="525" w:lineRule="atLeast"/>
        <w:outlineLvl w:val="1"/>
        <w:rPr>
          <w:rFonts w:ascii="Open Sans" w:eastAsia="Times New Roman" w:hAnsi="Open Sans" w:cs="Open Sans"/>
          <w:b/>
          <w:bCs/>
          <w:color w:val="555555"/>
          <w:spacing w:val="-15"/>
          <w:sz w:val="44"/>
          <w:szCs w:val="44"/>
          <w:lang w:eastAsia="en-PH"/>
        </w:rPr>
      </w:pPr>
      <w:r w:rsidRPr="003578DF">
        <w:rPr>
          <w:rFonts w:ascii="Open Sans" w:eastAsia="Times New Roman" w:hAnsi="Open Sans" w:cs="Open Sans"/>
          <w:b/>
          <w:bCs/>
          <w:color w:val="555555"/>
          <w:spacing w:val="-15"/>
          <w:sz w:val="44"/>
          <w:szCs w:val="44"/>
          <w:lang w:eastAsia="en-PH"/>
        </w:rPr>
        <w:lastRenderedPageBreak/>
        <w:t>Which Sorting Algorithm Should I Use?</w:t>
      </w:r>
    </w:p>
    <w:p w14:paraId="0030E69C" w14:textId="77777777" w:rsidR="003578DF" w:rsidRPr="003578DF" w:rsidRDefault="003578DF" w:rsidP="003578DF">
      <w:pPr>
        <w:shd w:val="clear" w:color="auto" w:fill="F7F7F7"/>
        <w:spacing w:after="150" w:line="390" w:lineRule="atLeast"/>
        <w:rPr>
          <w:rFonts w:ascii="Lora" w:eastAsia="Times New Roman" w:hAnsi="Lora" w:cs="Times New Roman"/>
          <w:color w:val="555555"/>
          <w:sz w:val="23"/>
          <w:szCs w:val="23"/>
          <w:lang w:eastAsia="en-PH"/>
        </w:rPr>
      </w:pPr>
      <w:r w:rsidRPr="003578DF">
        <w:rPr>
          <w:rFonts w:ascii="Lora" w:eastAsia="Times New Roman" w:hAnsi="Lora" w:cs="Times New Roman"/>
          <w:color w:val="555555"/>
          <w:sz w:val="23"/>
          <w:szCs w:val="23"/>
          <w:lang w:eastAsia="en-PH"/>
        </w:rPr>
        <w:t>It depends. Each algorithm comes with its own set of pros and cons.</w:t>
      </w:r>
    </w:p>
    <w:p w14:paraId="6F0BAC2F" w14:textId="77777777" w:rsidR="003578DF" w:rsidRPr="003578DF" w:rsidRDefault="003578DF" w:rsidP="003578DF">
      <w:pPr>
        <w:numPr>
          <w:ilvl w:val="0"/>
          <w:numId w:val="1"/>
        </w:numPr>
        <w:shd w:val="clear" w:color="auto" w:fill="F7F7F7"/>
        <w:spacing w:before="100" w:beforeAutospacing="1" w:after="100" w:afterAutospacing="1" w:line="390" w:lineRule="atLeast"/>
        <w:rPr>
          <w:rFonts w:ascii="Lora" w:eastAsia="Times New Roman" w:hAnsi="Lora" w:cs="Open Sans"/>
          <w:color w:val="555555"/>
          <w:sz w:val="23"/>
          <w:szCs w:val="23"/>
          <w:lang w:eastAsia="en-PH"/>
        </w:rPr>
      </w:pPr>
      <w:r w:rsidRPr="003578DF">
        <w:rPr>
          <w:rFonts w:ascii="Open Sans" w:eastAsia="Times New Roman" w:hAnsi="Open Sans" w:cs="Open Sans"/>
          <w:b/>
          <w:bCs/>
          <w:color w:val="555555"/>
          <w:sz w:val="23"/>
          <w:szCs w:val="23"/>
          <w:lang w:eastAsia="en-PH"/>
        </w:rPr>
        <w:t>Quicksort</w:t>
      </w:r>
      <w:r w:rsidRPr="003578DF">
        <w:rPr>
          <w:rFonts w:ascii="Lora" w:eastAsia="Times New Roman" w:hAnsi="Lora" w:cs="Open Sans"/>
          <w:color w:val="555555"/>
          <w:sz w:val="23"/>
          <w:szCs w:val="23"/>
          <w:lang w:eastAsia="en-PH"/>
        </w:rPr>
        <w:t> is a good default choice. It tends to be fast in practice, and with some small tweaks its dreaded </w:t>
      </w:r>
      <w:r w:rsidRPr="003578DF">
        <w:rPr>
          <w:rFonts w:ascii="Times New Roman" w:eastAsia="Times New Roman" w:hAnsi="Times New Roman" w:cs="Times New Roman"/>
          <w:color w:val="555555"/>
          <w:sz w:val="22"/>
          <w:bdr w:val="none" w:sz="0" w:space="0" w:color="auto" w:frame="1"/>
          <w:lang w:eastAsia="en-PH"/>
        </w:rPr>
        <w:t>O(n^</w:t>
      </w:r>
      <w:proofErr w:type="gramStart"/>
      <w:r w:rsidRPr="003578DF">
        <w:rPr>
          <w:rFonts w:ascii="Times New Roman" w:eastAsia="Times New Roman" w:hAnsi="Times New Roman" w:cs="Times New Roman"/>
          <w:color w:val="555555"/>
          <w:sz w:val="22"/>
          <w:bdr w:val="none" w:sz="0" w:space="0" w:color="auto" w:frame="1"/>
          <w:lang w:eastAsia="en-PH"/>
        </w:rPr>
        <w:t>2)</w:t>
      </w:r>
      <w:r w:rsidRPr="003578DF">
        <w:rPr>
          <w:rFonts w:ascii="KaTeX_Math" w:eastAsia="Times New Roman" w:hAnsi="KaTeX_Math" w:cs="Times New Roman"/>
          <w:i/>
          <w:iCs/>
          <w:color w:val="555555"/>
          <w:sz w:val="22"/>
          <w:lang w:eastAsia="en-PH"/>
        </w:rPr>
        <w:t>O</w:t>
      </w:r>
      <w:proofErr w:type="gramEnd"/>
      <w:r w:rsidRPr="003578DF">
        <w:rPr>
          <w:rFonts w:ascii="Times New Roman" w:eastAsia="Times New Roman" w:hAnsi="Times New Roman" w:cs="Times New Roman"/>
          <w:color w:val="555555"/>
          <w:sz w:val="22"/>
          <w:lang w:eastAsia="en-PH"/>
        </w:rPr>
        <w:t>(</w:t>
      </w:r>
      <w:r w:rsidRPr="003578DF">
        <w:rPr>
          <w:rFonts w:ascii="KaTeX_Math" w:eastAsia="Times New Roman" w:hAnsi="KaTeX_Math" w:cs="Times New Roman"/>
          <w:i/>
          <w:iCs/>
          <w:color w:val="555555"/>
          <w:sz w:val="22"/>
          <w:lang w:eastAsia="en-PH"/>
        </w:rPr>
        <w:t>n</w:t>
      </w:r>
      <w:r w:rsidRPr="003578DF">
        <w:rPr>
          <w:rFonts w:ascii="Times New Roman" w:eastAsia="Times New Roman" w:hAnsi="Times New Roman" w:cs="Times New Roman"/>
          <w:color w:val="555555"/>
          <w:sz w:val="15"/>
          <w:szCs w:val="15"/>
          <w:lang w:eastAsia="en-PH"/>
        </w:rPr>
        <w:t>2</w:t>
      </w:r>
      <w:r w:rsidRPr="003578DF">
        <w:rPr>
          <w:rFonts w:ascii="Times New Roman" w:eastAsia="Times New Roman" w:hAnsi="Times New Roman" w:cs="Times New Roman"/>
          <w:color w:val="555555"/>
          <w:sz w:val="22"/>
          <w:lang w:eastAsia="en-PH"/>
        </w:rPr>
        <w:t>)</w:t>
      </w:r>
      <w:r w:rsidRPr="003578DF">
        <w:rPr>
          <w:rFonts w:ascii="Lora" w:eastAsia="Times New Roman" w:hAnsi="Lora" w:cs="Open Sans"/>
          <w:color w:val="555555"/>
          <w:sz w:val="23"/>
          <w:szCs w:val="23"/>
          <w:lang w:eastAsia="en-PH"/>
        </w:rPr>
        <w:t xml:space="preserve"> worst-case time complexity becomes very unlikely. A </w:t>
      </w:r>
      <w:proofErr w:type="gramStart"/>
      <w:r w:rsidRPr="003578DF">
        <w:rPr>
          <w:rFonts w:ascii="Lora" w:eastAsia="Times New Roman" w:hAnsi="Lora" w:cs="Open Sans"/>
          <w:color w:val="555555"/>
          <w:sz w:val="23"/>
          <w:szCs w:val="23"/>
          <w:lang w:eastAsia="en-PH"/>
        </w:rPr>
        <w:t>tried and true</w:t>
      </w:r>
      <w:proofErr w:type="gramEnd"/>
      <w:r w:rsidRPr="003578DF">
        <w:rPr>
          <w:rFonts w:ascii="Lora" w:eastAsia="Times New Roman" w:hAnsi="Lora" w:cs="Open Sans"/>
          <w:color w:val="555555"/>
          <w:sz w:val="23"/>
          <w:szCs w:val="23"/>
          <w:lang w:eastAsia="en-PH"/>
        </w:rPr>
        <w:t xml:space="preserve"> favorite.</w:t>
      </w:r>
    </w:p>
    <w:p w14:paraId="2DD98C26" w14:textId="77777777" w:rsidR="003578DF" w:rsidRPr="003578DF" w:rsidRDefault="003578DF" w:rsidP="003578DF">
      <w:pPr>
        <w:numPr>
          <w:ilvl w:val="0"/>
          <w:numId w:val="1"/>
        </w:numPr>
        <w:shd w:val="clear" w:color="auto" w:fill="F7F7F7"/>
        <w:spacing w:before="100" w:beforeAutospacing="1" w:after="100" w:afterAutospacing="1" w:line="390" w:lineRule="atLeast"/>
        <w:rPr>
          <w:rFonts w:ascii="Lora" w:eastAsia="Times New Roman" w:hAnsi="Lora" w:cs="Open Sans"/>
          <w:color w:val="555555"/>
          <w:sz w:val="23"/>
          <w:szCs w:val="23"/>
          <w:lang w:eastAsia="en-PH"/>
        </w:rPr>
      </w:pPr>
      <w:r w:rsidRPr="003578DF">
        <w:rPr>
          <w:rFonts w:ascii="Open Sans" w:eastAsia="Times New Roman" w:hAnsi="Open Sans" w:cs="Open Sans"/>
          <w:b/>
          <w:bCs/>
          <w:color w:val="555555"/>
          <w:sz w:val="23"/>
          <w:szCs w:val="23"/>
          <w:lang w:eastAsia="en-PH"/>
        </w:rPr>
        <w:t>Heapsort</w:t>
      </w:r>
      <w:r w:rsidRPr="003578DF">
        <w:rPr>
          <w:rFonts w:ascii="Lora" w:eastAsia="Times New Roman" w:hAnsi="Lora" w:cs="Open Sans"/>
          <w:color w:val="555555"/>
          <w:sz w:val="23"/>
          <w:szCs w:val="23"/>
          <w:lang w:eastAsia="en-PH"/>
        </w:rPr>
        <w:t> is a good choice if you can't tolerate a worst-case time complexity of </w:t>
      </w:r>
      <w:r w:rsidRPr="003578DF">
        <w:rPr>
          <w:rFonts w:ascii="Times New Roman" w:eastAsia="Times New Roman" w:hAnsi="Times New Roman" w:cs="Times New Roman"/>
          <w:color w:val="555555"/>
          <w:sz w:val="22"/>
          <w:bdr w:val="none" w:sz="0" w:space="0" w:color="auto" w:frame="1"/>
          <w:lang w:eastAsia="en-PH"/>
        </w:rPr>
        <w:t>O(n^</w:t>
      </w:r>
      <w:proofErr w:type="gramStart"/>
      <w:r w:rsidRPr="003578DF">
        <w:rPr>
          <w:rFonts w:ascii="Times New Roman" w:eastAsia="Times New Roman" w:hAnsi="Times New Roman" w:cs="Times New Roman"/>
          <w:color w:val="555555"/>
          <w:sz w:val="22"/>
          <w:bdr w:val="none" w:sz="0" w:space="0" w:color="auto" w:frame="1"/>
          <w:lang w:eastAsia="en-PH"/>
        </w:rPr>
        <w:t>2)</w:t>
      </w:r>
      <w:r w:rsidRPr="003578DF">
        <w:rPr>
          <w:rFonts w:ascii="KaTeX_Math" w:eastAsia="Times New Roman" w:hAnsi="KaTeX_Math" w:cs="Times New Roman"/>
          <w:i/>
          <w:iCs/>
          <w:color w:val="555555"/>
          <w:sz w:val="22"/>
          <w:lang w:eastAsia="en-PH"/>
        </w:rPr>
        <w:t>O</w:t>
      </w:r>
      <w:proofErr w:type="gramEnd"/>
      <w:r w:rsidRPr="003578DF">
        <w:rPr>
          <w:rFonts w:ascii="Times New Roman" w:eastAsia="Times New Roman" w:hAnsi="Times New Roman" w:cs="Times New Roman"/>
          <w:color w:val="555555"/>
          <w:sz w:val="22"/>
          <w:lang w:eastAsia="en-PH"/>
        </w:rPr>
        <w:t>(</w:t>
      </w:r>
      <w:r w:rsidRPr="003578DF">
        <w:rPr>
          <w:rFonts w:ascii="KaTeX_Math" w:eastAsia="Times New Roman" w:hAnsi="KaTeX_Math" w:cs="Times New Roman"/>
          <w:i/>
          <w:iCs/>
          <w:color w:val="555555"/>
          <w:sz w:val="22"/>
          <w:lang w:eastAsia="en-PH"/>
        </w:rPr>
        <w:t>n</w:t>
      </w:r>
      <w:r w:rsidRPr="003578DF">
        <w:rPr>
          <w:rFonts w:ascii="Times New Roman" w:eastAsia="Times New Roman" w:hAnsi="Times New Roman" w:cs="Times New Roman"/>
          <w:color w:val="555555"/>
          <w:sz w:val="15"/>
          <w:szCs w:val="15"/>
          <w:lang w:eastAsia="en-PH"/>
        </w:rPr>
        <w:t>2</w:t>
      </w:r>
      <w:r w:rsidRPr="003578DF">
        <w:rPr>
          <w:rFonts w:ascii="Times New Roman" w:eastAsia="Times New Roman" w:hAnsi="Times New Roman" w:cs="Times New Roman"/>
          <w:color w:val="555555"/>
          <w:sz w:val="22"/>
          <w:lang w:eastAsia="en-PH"/>
        </w:rPr>
        <w:t>)</w:t>
      </w:r>
      <w:r w:rsidRPr="003578DF">
        <w:rPr>
          <w:rFonts w:ascii="Lora" w:eastAsia="Times New Roman" w:hAnsi="Lora" w:cs="Open Sans"/>
          <w:color w:val="555555"/>
          <w:sz w:val="23"/>
          <w:szCs w:val="23"/>
          <w:lang w:eastAsia="en-PH"/>
        </w:rPr>
        <w:t> or need low space costs. The Linux kernel </w:t>
      </w:r>
      <w:hyperlink r:id="rId15" w:anchor="L194" w:history="1">
        <w:r w:rsidRPr="003578DF">
          <w:rPr>
            <w:rFonts w:ascii="Lora" w:eastAsia="Times New Roman" w:hAnsi="Lora" w:cs="Open Sans"/>
            <w:color w:val="337AB7"/>
            <w:sz w:val="23"/>
            <w:szCs w:val="23"/>
            <w:u w:val="single"/>
            <w:lang w:eastAsia="en-PH"/>
          </w:rPr>
          <w:t>uses heapsort instead of quicksort </w:t>
        </w:r>
      </w:hyperlink>
      <w:r w:rsidRPr="003578DF">
        <w:rPr>
          <w:rFonts w:ascii="Lora" w:eastAsia="Times New Roman" w:hAnsi="Lora" w:cs="Open Sans"/>
          <w:color w:val="555555"/>
          <w:sz w:val="23"/>
          <w:szCs w:val="23"/>
          <w:lang w:eastAsia="en-PH"/>
        </w:rPr>
        <w:t>for both of those reasons.</w:t>
      </w:r>
    </w:p>
    <w:p w14:paraId="0DE26673" w14:textId="77777777" w:rsidR="003578DF" w:rsidRPr="003578DF" w:rsidRDefault="003578DF" w:rsidP="003578DF">
      <w:pPr>
        <w:numPr>
          <w:ilvl w:val="0"/>
          <w:numId w:val="1"/>
        </w:numPr>
        <w:shd w:val="clear" w:color="auto" w:fill="F7F7F7"/>
        <w:spacing w:before="100" w:beforeAutospacing="1" w:after="100" w:afterAutospacing="1" w:line="390" w:lineRule="atLeast"/>
        <w:rPr>
          <w:rFonts w:ascii="Lora" w:eastAsia="Times New Roman" w:hAnsi="Lora" w:cs="Open Sans"/>
          <w:color w:val="555555"/>
          <w:sz w:val="23"/>
          <w:szCs w:val="23"/>
          <w:lang w:eastAsia="en-PH"/>
        </w:rPr>
      </w:pPr>
      <w:r w:rsidRPr="003578DF">
        <w:rPr>
          <w:rFonts w:ascii="Open Sans" w:eastAsia="Times New Roman" w:hAnsi="Open Sans" w:cs="Open Sans"/>
          <w:b/>
          <w:bCs/>
          <w:color w:val="555555"/>
          <w:sz w:val="23"/>
          <w:szCs w:val="23"/>
          <w:lang w:eastAsia="en-PH"/>
        </w:rPr>
        <w:t>Merge sort</w:t>
      </w:r>
      <w:r w:rsidRPr="003578DF">
        <w:rPr>
          <w:rFonts w:ascii="Lora" w:eastAsia="Times New Roman" w:hAnsi="Lora" w:cs="Open Sans"/>
          <w:color w:val="555555"/>
          <w:sz w:val="23"/>
          <w:szCs w:val="23"/>
          <w:lang w:eastAsia="en-PH"/>
        </w:rPr>
        <w:t> is a good choice if you want </w:t>
      </w:r>
      <w:hyperlink r:id="rId16" w:history="1">
        <w:r w:rsidRPr="003578DF">
          <w:rPr>
            <w:rFonts w:ascii="Lora" w:eastAsia="Times New Roman" w:hAnsi="Lora" w:cs="Open Sans"/>
            <w:color w:val="337AB7"/>
            <w:sz w:val="23"/>
            <w:szCs w:val="23"/>
            <w:u w:val="single"/>
            <w:lang w:eastAsia="en-PH"/>
          </w:rPr>
          <w:t>a stable sorting algorithm</w:t>
        </w:r>
      </w:hyperlink>
      <w:r w:rsidRPr="003578DF">
        <w:rPr>
          <w:rFonts w:ascii="Lora" w:eastAsia="Times New Roman" w:hAnsi="Lora" w:cs="Open Sans"/>
          <w:color w:val="555555"/>
          <w:sz w:val="23"/>
          <w:szCs w:val="23"/>
          <w:lang w:eastAsia="en-PH"/>
        </w:rPr>
        <w:t>. Also, merge sort can easily be extended to handle data sets that can't fit in RAM, where the bottleneck cost is reading and writing the input on disk, not comparing and swapping individual items.</w:t>
      </w:r>
    </w:p>
    <w:p w14:paraId="4180F8AF" w14:textId="77777777" w:rsidR="003578DF" w:rsidRPr="003578DF" w:rsidRDefault="003578DF" w:rsidP="003578DF">
      <w:pPr>
        <w:numPr>
          <w:ilvl w:val="0"/>
          <w:numId w:val="1"/>
        </w:numPr>
        <w:shd w:val="clear" w:color="auto" w:fill="F7F7F7"/>
        <w:spacing w:before="100" w:beforeAutospacing="1" w:after="100" w:afterAutospacing="1" w:line="390" w:lineRule="atLeast"/>
        <w:rPr>
          <w:rFonts w:ascii="Lora" w:eastAsia="Times New Roman" w:hAnsi="Lora" w:cs="Open Sans"/>
          <w:color w:val="555555"/>
          <w:sz w:val="23"/>
          <w:szCs w:val="23"/>
          <w:lang w:eastAsia="en-PH"/>
        </w:rPr>
      </w:pPr>
      <w:r w:rsidRPr="003578DF">
        <w:rPr>
          <w:rFonts w:ascii="Open Sans" w:eastAsia="Times New Roman" w:hAnsi="Open Sans" w:cs="Open Sans"/>
          <w:b/>
          <w:bCs/>
          <w:color w:val="555555"/>
          <w:sz w:val="23"/>
          <w:szCs w:val="23"/>
          <w:lang w:eastAsia="en-PH"/>
        </w:rPr>
        <w:t>Radix sort</w:t>
      </w:r>
      <w:r w:rsidRPr="003578DF">
        <w:rPr>
          <w:rFonts w:ascii="Lora" w:eastAsia="Times New Roman" w:hAnsi="Lora" w:cs="Open Sans"/>
          <w:color w:val="555555"/>
          <w:sz w:val="23"/>
          <w:szCs w:val="23"/>
          <w:lang w:eastAsia="en-PH"/>
        </w:rPr>
        <w:t> </w:t>
      </w:r>
      <w:r w:rsidRPr="003578DF">
        <w:rPr>
          <w:rFonts w:ascii="Lora" w:eastAsia="Times New Roman" w:hAnsi="Lora" w:cs="Open Sans"/>
          <w:i/>
          <w:iCs/>
          <w:color w:val="555555"/>
          <w:sz w:val="23"/>
          <w:szCs w:val="23"/>
          <w:lang w:eastAsia="en-PH"/>
        </w:rPr>
        <w:t>looks</w:t>
      </w:r>
      <w:r w:rsidRPr="003578DF">
        <w:rPr>
          <w:rFonts w:ascii="Lora" w:eastAsia="Times New Roman" w:hAnsi="Lora" w:cs="Open Sans"/>
          <w:color w:val="555555"/>
          <w:sz w:val="23"/>
          <w:szCs w:val="23"/>
          <w:lang w:eastAsia="en-PH"/>
        </w:rPr>
        <w:t> fast, with its </w:t>
      </w:r>
      <w:r w:rsidRPr="003578DF">
        <w:rPr>
          <w:rFonts w:ascii="Times New Roman" w:eastAsia="Times New Roman" w:hAnsi="Times New Roman" w:cs="Times New Roman"/>
          <w:color w:val="555555"/>
          <w:sz w:val="22"/>
          <w:bdr w:val="none" w:sz="0" w:space="0" w:color="auto" w:frame="1"/>
          <w:lang w:eastAsia="en-PH"/>
        </w:rPr>
        <w:t>O(n)</w:t>
      </w:r>
      <w:r w:rsidRPr="003578DF">
        <w:rPr>
          <w:rFonts w:ascii="KaTeX_Math" w:eastAsia="Times New Roman" w:hAnsi="KaTeX_Math" w:cs="Times New Roman"/>
          <w:i/>
          <w:iCs/>
          <w:color w:val="555555"/>
          <w:sz w:val="22"/>
          <w:lang w:eastAsia="en-PH"/>
        </w:rPr>
        <w:t>O</w:t>
      </w:r>
      <w:r w:rsidRPr="003578DF">
        <w:rPr>
          <w:rFonts w:ascii="Times New Roman" w:eastAsia="Times New Roman" w:hAnsi="Times New Roman" w:cs="Times New Roman"/>
          <w:color w:val="555555"/>
          <w:sz w:val="22"/>
          <w:lang w:eastAsia="en-PH"/>
        </w:rPr>
        <w:t>(</w:t>
      </w:r>
      <w:r w:rsidRPr="003578DF">
        <w:rPr>
          <w:rFonts w:ascii="KaTeX_Math" w:eastAsia="Times New Roman" w:hAnsi="KaTeX_Math" w:cs="Times New Roman"/>
          <w:i/>
          <w:iCs/>
          <w:color w:val="555555"/>
          <w:sz w:val="22"/>
          <w:lang w:eastAsia="en-PH"/>
        </w:rPr>
        <w:t>n</w:t>
      </w:r>
      <w:r w:rsidRPr="003578DF">
        <w:rPr>
          <w:rFonts w:ascii="Times New Roman" w:eastAsia="Times New Roman" w:hAnsi="Times New Roman" w:cs="Times New Roman"/>
          <w:color w:val="555555"/>
          <w:sz w:val="22"/>
          <w:lang w:eastAsia="en-PH"/>
        </w:rPr>
        <w:t>)</w:t>
      </w:r>
      <w:r w:rsidRPr="003578DF">
        <w:rPr>
          <w:rFonts w:ascii="Lora" w:eastAsia="Times New Roman" w:hAnsi="Lora" w:cs="Open Sans"/>
          <w:color w:val="555555"/>
          <w:sz w:val="23"/>
          <w:szCs w:val="23"/>
          <w:lang w:eastAsia="en-PH"/>
        </w:rPr>
        <w:t> worst-case time complexity. But, if you're using it to sort binary numbers, then there's a hidden constant factor that's usually 32 or 64 (depending on how many bits your numbers are). That's often </w:t>
      </w:r>
      <w:r w:rsidRPr="003578DF">
        <w:rPr>
          <w:rFonts w:ascii="Lora" w:eastAsia="Times New Roman" w:hAnsi="Lora" w:cs="Open Sans"/>
          <w:i/>
          <w:iCs/>
          <w:color w:val="555555"/>
          <w:sz w:val="23"/>
          <w:szCs w:val="23"/>
          <w:lang w:eastAsia="en-PH"/>
        </w:rPr>
        <w:t>way</w:t>
      </w:r>
      <w:r w:rsidRPr="003578DF">
        <w:rPr>
          <w:rFonts w:ascii="Lora" w:eastAsia="Times New Roman" w:hAnsi="Lora" w:cs="Open Sans"/>
          <w:color w:val="555555"/>
          <w:sz w:val="23"/>
          <w:szCs w:val="23"/>
          <w:lang w:eastAsia="en-PH"/>
        </w:rPr>
        <w:t> bigger than </w:t>
      </w:r>
      <w:r w:rsidRPr="003578DF">
        <w:rPr>
          <w:rFonts w:ascii="Times New Roman" w:eastAsia="Times New Roman" w:hAnsi="Times New Roman" w:cs="Times New Roman"/>
          <w:color w:val="555555"/>
          <w:sz w:val="22"/>
          <w:bdr w:val="none" w:sz="0" w:space="0" w:color="auto" w:frame="1"/>
          <w:lang w:eastAsia="en-PH"/>
        </w:rPr>
        <w:t>O(\lg(n</w:t>
      </w:r>
      <w:proofErr w:type="gramStart"/>
      <w:r w:rsidRPr="003578DF">
        <w:rPr>
          <w:rFonts w:ascii="Times New Roman" w:eastAsia="Times New Roman" w:hAnsi="Times New Roman" w:cs="Times New Roman"/>
          <w:color w:val="555555"/>
          <w:sz w:val="22"/>
          <w:bdr w:val="none" w:sz="0" w:space="0" w:color="auto" w:frame="1"/>
          <w:lang w:eastAsia="en-PH"/>
        </w:rPr>
        <w:t>))</w:t>
      </w:r>
      <w:r w:rsidRPr="003578DF">
        <w:rPr>
          <w:rFonts w:ascii="KaTeX_Math" w:eastAsia="Times New Roman" w:hAnsi="KaTeX_Math" w:cs="Times New Roman"/>
          <w:i/>
          <w:iCs/>
          <w:color w:val="555555"/>
          <w:sz w:val="22"/>
          <w:lang w:eastAsia="en-PH"/>
        </w:rPr>
        <w:t>O</w:t>
      </w:r>
      <w:proofErr w:type="gramEnd"/>
      <w:r w:rsidRPr="003578DF">
        <w:rPr>
          <w:rFonts w:ascii="Times New Roman" w:eastAsia="Times New Roman" w:hAnsi="Times New Roman" w:cs="Times New Roman"/>
          <w:color w:val="555555"/>
          <w:sz w:val="22"/>
          <w:lang w:eastAsia="en-PH"/>
        </w:rPr>
        <w:t>(lg(</w:t>
      </w:r>
      <w:r w:rsidRPr="003578DF">
        <w:rPr>
          <w:rFonts w:ascii="KaTeX_Math" w:eastAsia="Times New Roman" w:hAnsi="KaTeX_Math" w:cs="Times New Roman"/>
          <w:i/>
          <w:iCs/>
          <w:color w:val="555555"/>
          <w:sz w:val="22"/>
          <w:lang w:eastAsia="en-PH"/>
        </w:rPr>
        <w:t>n</w:t>
      </w:r>
      <w:r w:rsidRPr="003578DF">
        <w:rPr>
          <w:rFonts w:ascii="Times New Roman" w:eastAsia="Times New Roman" w:hAnsi="Times New Roman" w:cs="Times New Roman"/>
          <w:color w:val="555555"/>
          <w:sz w:val="22"/>
          <w:lang w:eastAsia="en-PH"/>
        </w:rPr>
        <w:t>))</w:t>
      </w:r>
      <w:r w:rsidRPr="003578DF">
        <w:rPr>
          <w:rFonts w:ascii="Lora" w:eastAsia="Times New Roman" w:hAnsi="Lora" w:cs="Open Sans"/>
          <w:color w:val="555555"/>
          <w:sz w:val="23"/>
          <w:szCs w:val="23"/>
          <w:lang w:eastAsia="en-PH"/>
        </w:rPr>
        <w:t>, meaning radix sort tends to be slow in practice.</w:t>
      </w:r>
    </w:p>
    <w:p w14:paraId="0BD1202D" w14:textId="77777777" w:rsidR="003578DF" w:rsidRPr="003578DF" w:rsidRDefault="003578DF" w:rsidP="003578DF">
      <w:pPr>
        <w:numPr>
          <w:ilvl w:val="0"/>
          <w:numId w:val="1"/>
        </w:numPr>
        <w:shd w:val="clear" w:color="auto" w:fill="F7F7F7"/>
        <w:spacing w:before="100" w:beforeAutospacing="1" w:after="100" w:afterAutospacing="1" w:line="390" w:lineRule="atLeast"/>
        <w:rPr>
          <w:rFonts w:ascii="Lora" w:eastAsia="Times New Roman" w:hAnsi="Lora" w:cs="Open Sans"/>
          <w:color w:val="555555"/>
          <w:sz w:val="23"/>
          <w:szCs w:val="23"/>
          <w:lang w:eastAsia="en-PH"/>
        </w:rPr>
      </w:pPr>
      <w:r w:rsidRPr="003578DF">
        <w:rPr>
          <w:rFonts w:ascii="Open Sans" w:eastAsia="Times New Roman" w:hAnsi="Open Sans" w:cs="Open Sans"/>
          <w:b/>
          <w:bCs/>
          <w:color w:val="555555"/>
          <w:sz w:val="23"/>
          <w:szCs w:val="23"/>
          <w:lang w:eastAsia="en-PH"/>
        </w:rPr>
        <w:t>Counting sort</w:t>
      </w:r>
      <w:r w:rsidRPr="003578DF">
        <w:rPr>
          <w:rFonts w:ascii="Lora" w:eastAsia="Times New Roman" w:hAnsi="Lora" w:cs="Open Sans"/>
          <w:color w:val="555555"/>
          <w:sz w:val="23"/>
          <w:szCs w:val="23"/>
          <w:lang w:eastAsia="en-PH"/>
        </w:rPr>
        <w:t> is a good choice in scenarios where there are small number of distinct values to be sorted. This is pretty rare in practice, and counting sort doesn't get much use.</w:t>
      </w:r>
    </w:p>
    <w:p w14:paraId="70CC2693" w14:textId="77777777" w:rsidR="003578DF" w:rsidRPr="003578DF" w:rsidRDefault="003578DF" w:rsidP="003578DF">
      <w:pPr>
        <w:shd w:val="clear" w:color="auto" w:fill="F7F7F7"/>
        <w:spacing w:after="150" w:line="390" w:lineRule="atLeast"/>
        <w:rPr>
          <w:rFonts w:ascii="Lora" w:eastAsia="Times New Roman" w:hAnsi="Lora" w:cs="Times New Roman"/>
          <w:color w:val="555555"/>
          <w:sz w:val="23"/>
          <w:szCs w:val="23"/>
          <w:lang w:eastAsia="en-PH"/>
        </w:rPr>
      </w:pPr>
      <w:r w:rsidRPr="003578DF">
        <w:rPr>
          <w:rFonts w:ascii="Open Sans" w:eastAsia="Times New Roman" w:hAnsi="Open Sans" w:cs="Open Sans"/>
          <w:b/>
          <w:bCs/>
          <w:color w:val="555555"/>
          <w:sz w:val="23"/>
          <w:szCs w:val="23"/>
          <w:lang w:eastAsia="en-PH"/>
        </w:rPr>
        <w:t>Each sorting algorithm has tradeoffs. You can't have it all.</w:t>
      </w:r>
    </w:p>
    <w:p w14:paraId="62F0D980" w14:textId="77777777" w:rsidR="003578DF" w:rsidRPr="003578DF" w:rsidRDefault="003578DF" w:rsidP="003578DF">
      <w:pPr>
        <w:shd w:val="clear" w:color="auto" w:fill="F7F7F7"/>
        <w:spacing w:after="150" w:line="390" w:lineRule="atLeast"/>
        <w:rPr>
          <w:rFonts w:ascii="Lora" w:eastAsia="Times New Roman" w:hAnsi="Lora" w:cs="Times New Roman"/>
          <w:color w:val="555555"/>
          <w:sz w:val="23"/>
          <w:szCs w:val="23"/>
          <w:lang w:eastAsia="en-PH"/>
        </w:rPr>
      </w:pPr>
      <w:proofErr w:type="gramStart"/>
      <w:r w:rsidRPr="003578DF">
        <w:rPr>
          <w:rFonts w:ascii="Lora" w:eastAsia="Times New Roman" w:hAnsi="Lora" w:cs="Times New Roman"/>
          <w:color w:val="555555"/>
          <w:sz w:val="23"/>
          <w:szCs w:val="23"/>
          <w:lang w:eastAsia="en-PH"/>
        </w:rPr>
        <w:t>So</w:t>
      </w:r>
      <w:proofErr w:type="gramEnd"/>
      <w:r w:rsidRPr="003578DF">
        <w:rPr>
          <w:rFonts w:ascii="Lora" w:eastAsia="Times New Roman" w:hAnsi="Lora" w:cs="Times New Roman"/>
          <w:color w:val="555555"/>
          <w:sz w:val="23"/>
          <w:szCs w:val="23"/>
          <w:lang w:eastAsia="en-PH"/>
        </w:rPr>
        <w:t xml:space="preserve"> you have to know </w:t>
      </w:r>
      <w:r w:rsidRPr="003578DF">
        <w:rPr>
          <w:rFonts w:ascii="Lora" w:eastAsia="Times New Roman" w:hAnsi="Lora" w:cs="Times New Roman"/>
          <w:i/>
          <w:iCs/>
          <w:color w:val="555555"/>
          <w:sz w:val="23"/>
          <w:szCs w:val="23"/>
          <w:lang w:eastAsia="en-PH"/>
        </w:rPr>
        <w:t>what's important</w:t>
      </w:r>
      <w:r w:rsidRPr="003578DF">
        <w:rPr>
          <w:rFonts w:ascii="Lora" w:eastAsia="Times New Roman" w:hAnsi="Lora" w:cs="Times New Roman"/>
          <w:color w:val="555555"/>
          <w:sz w:val="23"/>
          <w:szCs w:val="23"/>
          <w:lang w:eastAsia="en-PH"/>
        </w:rPr>
        <w:t> in the problem you're working on. How large is your input? How many distinct values are in your input? How much space overhead is acceptable? Can you afford </w:t>
      </w:r>
      <w:r w:rsidRPr="003578DF">
        <w:rPr>
          <w:rFonts w:ascii="Times New Roman" w:eastAsia="Times New Roman" w:hAnsi="Times New Roman" w:cs="Times New Roman"/>
          <w:color w:val="555555"/>
          <w:sz w:val="22"/>
          <w:bdr w:val="none" w:sz="0" w:space="0" w:color="auto" w:frame="1"/>
          <w:lang w:eastAsia="en-PH"/>
        </w:rPr>
        <w:t>O(n^</w:t>
      </w:r>
      <w:proofErr w:type="gramStart"/>
      <w:r w:rsidRPr="003578DF">
        <w:rPr>
          <w:rFonts w:ascii="Times New Roman" w:eastAsia="Times New Roman" w:hAnsi="Times New Roman" w:cs="Times New Roman"/>
          <w:color w:val="555555"/>
          <w:sz w:val="22"/>
          <w:bdr w:val="none" w:sz="0" w:space="0" w:color="auto" w:frame="1"/>
          <w:lang w:eastAsia="en-PH"/>
        </w:rPr>
        <w:t>2)</w:t>
      </w:r>
      <w:r w:rsidRPr="003578DF">
        <w:rPr>
          <w:rFonts w:ascii="KaTeX_Math" w:eastAsia="Times New Roman" w:hAnsi="KaTeX_Math" w:cs="Times New Roman"/>
          <w:i/>
          <w:iCs/>
          <w:color w:val="555555"/>
          <w:sz w:val="22"/>
          <w:lang w:eastAsia="en-PH"/>
        </w:rPr>
        <w:t>O</w:t>
      </w:r>
      <w:proofErr w:type="gramEnd"/>
      <w:r w:rsidRPr="003578DF">
        <w:rPr>
          <w:rFonts w:ascii="Times New Roman" w:eastAsia="Times New Roman" w:hAnsi="Times New Roman" w:cs="Times New Roman"/>
          <w:color w:val="555555"/>
          <w:sz w:val="22"/>
          <w:lang w:eastAsia="en-PH"/>
        </w:rPr>
        <w:t>(</w:t>
      </w:r>
      <w:r w:rsidRPr="003578DF">
        <w:rPr>
          <w:rFonts w:ascii="KaTeX_Math" w:eastAsia="Times New Roman" w:hAnsi="KaTeX_Math" w:cs="Times New Roman"/>
          <w:i/>
          <w:iCs/>
          <w:color w:val="555555"/>
          <w:sz w:val="22"/>
          <w:lang w:eastAsia="en-PH"/>
        </w:rPr>
        <w:t>n</w:t>
      </w:r>
      <w:r w:rsidRPr="003578DF">
        <w:rPr>
          <w:rFonts w:ascii="Times New Roman" w:eastAsia="Times New Roman" w:hAnsi="Times New Roman" w:cs="Times New Roman"/>
          <w:color w:val="555555"/>
          <w:sz w:val="15"/>
          <w:szCs w:val="15"/>
          <w:lang w:eastAsia="en-PH"/>
        </w:rPr>
        <w:t>2</w:t>
      </w:r>
      <w:r w:rsidRPr="003578DF">
        <w:rPr>
          <w:rFonts w:ascii="Times New Roman" w:eastAsia="Times New Roman" w:hAnsi="Times New Roman" w:cs="Times New Roman"/>
          <w:color w:val="555555"/>
          <w:sz w:val="22"/>
          <w:lang w:eastAsia="en-PH"/>
        </w:rPr>
        <w:t>)</w:t>
      </w:r>
      <w:r w:rsidRPr="003578DF">
        <w:rPr>
          <w:rFonts w:ascii="Lora" w:eastAsia="Times New Roman" w:hAnsi="Lora" w:cs="Times New Roman"/>
          <w:color w:val="555555"/>
          <w:sz w:val="23"/>
          <w:szCs w:val="23"/>
          <w:lang w:eastAsia="en-PH"/>
        </w:rPr>
        <w:t> worst-case runtime?</w:t>
      </w:r>
    </w:p>
    <w:p w14:paraId="4CD4E654" w14:textId="77777777" w:rsidR="003578DF" w:rsidRPr="003578DF" w:rsidRDefault="003578DF" w:rsidP="003578DF">
      <w:pPr>
        <w:shd w:val="clear" w:color="auto" w:fill="F7F7F7"/>
        <w:spacing w:after="150" w:line="390" w:lineRule="atLeast"/>
        <w:rPr>
          <w:rFonts w:ascii="Lora" w:eastAsia="Times New Roman" w:hAnsi="Lora" w:cs="Times New Roman"/>
          <w:color w:val="555555"/>
          <w:sz w:val="23"/>
          <w:szCs w:val="23"/>
          <w:lang w:eastAsia="en-PH"/>
        </w:rPr>
      </w:pPr>
      <w:r w:rsidRPr="003578DF">
        <w:rPr>
          <w:rFonts w:ascii="Lora" w:eastAsia="Times New Roman" w:hAnsi="Lora" w:cs="Times New Roman"/>
          <w:color w:val="555555"/>
          <w:sz w:val="23"/>
          <w:szCs w:val="23"/>
          <w:lang w:eastAsia="en-PH"/>
        </w:rPr>
        <w:t>Once you know what's important, you can pick the sorting algorithm that does it best. Being able to compare different algorithms and weigh their pros and cons is the mark of a strong computer programmer and a definite plus when interviewing.</w:t>
      </w:r>
    </w:p>
    <w:p w14:paraId="51483A78" w14:textId="77777777" w:rsidR="003578DF" w:rsidRDefault="003578DF"/>
    <w:sectPr w:rsidR="003578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Lora">
    <w:charset w:val="00"/>
    <w:family w:val="auto"/>
    <w:pitch w:val="variable"/>
    <w:sig w:usb0="A00002FF" w:usb1="5000204B" w:usb2="00000000" w:usb3="00000000" w:csb0="00000097"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B4342"/>
    <w:multiLevelType w:val="multilevel"/>
    <w:tmpl w:val="D674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03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6E"/>
    <w:rsid w:val="003578DF"/>
    <w:rsid w:val="00D03507"/>
    <w:rsid w:val="00E026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7A30"/>
  <w15:chartTrackingRefBased/>
  <w15:docId w15:val="{093B2FC7-8340-45C6-AD1A-39922F80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78DF"/>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78DF"/>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3578DF"/>
    <w:pPr>
      <w:spacing w:before="100" w:beforeAutospacing="1" w:after="100" w:afterAutospacing="1" w:line="240" w:lineRule="auto"/>
    </w:pPr>
    <w:rPr>
      <w:rFonts w:ascii="Times New Roman" w:eastAsia="Times New Roman" w:hAnsi="Times New Roman" w:cs="Times New Roman"/>
      <w:szCs w:val="24"/>
      <w:lang w:eastAsia="en-PH"/>
    </w:rPr>
  </w:style>
  <w:style w:type="character" w:styleId="Strong">
    <w:name w:val="Strong"/>
    <w:basedOn w:val="DefaultParagraphFont"/>
    <w:uiPriority w:val="22"/>
    <w:qFormat/>
    <w:rsid w:val="003578DF"/>
    <w:rPr>
      <w:b/>
      <w:bCs/>
    </w:rPr>
  </w:style>
  <w:style w:type="character" w:customStyle="1" w:styleId="katex-mathml">
    <w:name w:val="katex-mathml"/>
    <w:basedOn w:val="DefaultParagraphFont"/>
    <w:rsid w:val="003578DF"/>
  </w:style>
  <w:style w:type="character" w:customStyle="1" w:styleId="mord">
    <w:name w:val="mord"/>
    <w:basedOn w:val="DefaultParagraphFont"/>
    <w:rsid w:val="003578DF"/>
  </w:style>
  <w:style w:type="character" w:customStyle="1" w:styleId="mopen">
    <w:name w:val="mopen"/>
    <w:basedOn w:val="DefaultParagraphFont"/>
    <w:rsid w:val="003578DF"/>
  </w:style>
  <w:style w:type="character" w:customStyle="1" w:styleId="mclose">
    <w:name w:val="mclose"/>
    <w:basedOn w:val="DefaultParagraphFont"/>
    <w:rsid w:val="003578DF"/>
  </w:style>
  <w:style w:type="character" w:styleId="Hyperlink">
    <w:name w:val="Hyperlink"/>
    <w:basedOn w:val="DefaultParagraphFont"/>
    <w:uiPriority w:val="99"/>
    <w:semiHidden/>
    <w:unhideWhenUsed/>
    <w:rsid w:val="003578DF"/>
    <w:rPr>
      <w:color w:val="0000FF"/>
      <w:u w:val="single"/>
    </w:rPr>
  </w:style>
  <w:style w:type="character" w:styleId="Emphasis">
    <w:name w:val="Emphasis"/>
    <w:basedOn w:val="DefaultParagraphFont"/>
    <w:uiPriority w:val="20"/>
    <w:qFormat/>
    <w:rsid w:val="003578DF"/>
    <w:rPr>
      <w:i/>
      <w:iCs/>
    </w:rPr>
  </w:style>
  <w:style w:type="character" w:customStyle="1" w:styleId="mop">
    <w:name w:val="mop"/>
    <w:basedOn w:val="DefaultParagraphFont"/>
    <w:rsid w:val="00357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055990">
      <w:bodyDiv w:val="1"/>
      <w:marLeft w:val="0"/>
      <w:marRight w:val="0"/>
      <w:marTop w:val="0"/>
      <w:marBottom w:val="0"/>
      <w:divBdr>
        <w:top w:val="none" w:sz="0" w:space="0" w:color="auto"/>
        <w:left w:val="none" w:sz="0" w:space="0" w:color="auto"/>
        <w:bottom w:val="none" w:sz="0" w:space="0" w:color="auto"/>
        <w:right w:val="none" w:sz="0" w:space="0" w:color="auto"/>
      </w:divBdr>
    </w:div>
    <w:div w:id="193528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terviewcake.com/concept/stable-so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torvalds/linux/blob/master/lib/sort.c"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2022-08-23T06:10:00Z</dcterms:created>
  <dcterms:modified xsi:type="dcterms:W3CDTF">2022-08-23T06:16:00Z</dcterms:modified>
</cp:coreProperties>
</file>