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52E2" w14:textId="77777777" w:rsidR="008C0196" w:rsidRPr="00F6555D" w:rsidRDefault="008C0196" w:rsidP="00F6555D">
      <w:pPr>
        <w:shd w:val="clear" w:color="auto" w:fill="FFFFFF"/>
        <w:spacing w:before="180" w:after="180" w:line="240" w:lineRule="auto"/>
        <w:jc w:val="both"/>
        <w:rPr>
          <w:rFonts w:ascii="Arial" w:eastAsia="Times New Roman" w:hAnsi="Arial" w:cs="Arial"/>
          <w:sz w:val="22"/>
          <w:lang w:eastAsia="en-PH"/>
        </w:rPr>
      </w:pPr>
      <w:r w:rsidRPr="00F6555D">
        <w:rPr>
          <w:rFonts w:ascii="Arial" w:eastAsia="Times New Roman" w:hAnsi="Arial" w:cs="Arial"/>
          <w:sz w:val="22"/>
          <w:lang w:eastAsia="en-PH"/>
        </w:rPr>
        <w:t>Lab – What was Taken?</w:t>
      </w:r>
    </w:p>
    <w:p w14:paraId="559582B0" w14:textId="77777777" w:rsidR="008C0196" w:rsidRPr="00F6555D" w:rsidRDefault="008C0196" w:rsidP="00F6555D">
      <w:pPr>
        <w:shd w:val="clear" w:color="auto" w:fill="FFFFFF"/>
        <w:spacing w:before="180" w:after="180" w:line="240" w:lineRule="auto"/>
        <w:jc w:val="both"/>
        <w:rPr>
          <w:rFonts w:ascii="Arial" w:eastAsia="Times New Roman" w:hAnsi="Arial" w:cs="Arial"/>
          <w:sz w:val="22"/>
          <w:lang w:eastAsia="en-PH"/>
        </w:rPr>
      </w:pPr>
      <w:r w:rsidRPr="00F6555D">
        <w:rPr>
          <w:rFonts w:ascii="Arial" w:eastAsia="Times New Roman" w:hAnsi="Arial" w:cs="Arial"/>
          <w:sz w:val="22"/>
          <w:lang w:eastAsia="en-PH"/>
        </w:rPr>
        <w:t>Objectives</w:t>
      </w:r>
    </w:p>
    <w:p w14:paraId="63C38AED" w14:textId="77777777" w:rsidR="008C0196" w:rsidRPr="00F6555D" w:rsidRDefault="008C0196" w:rsidP="00F6555D">
      <w:pPr>
        <w:shd w:val="clear" w:color="auto" w:fill="FFFFFF"/>
        <w:spacing w:before="180" w:after="180" w:line="240" w:lineRule="auto"/>
        <w:jc w:val="both"/>
        <w:rPr>
          <w:rFonts w:ascii="Arial" w:eastAsia="Times New Roman" w:hAnsi="Arial" w:cs="Arial"/>
          <w:sz w:val="22"/>
          <w:lang w:eastAsia="en-PH"/>
        </w:rPr>
      </w:pPr>
      <w:r w:rsidRPr="00F6555D">
        <w:rPr>
          <w:rFonts w:ascii="Arial" w:eastAsia="Times New Roman" w:hAnsi="Arial" w:cs="Arial"/>
          <w:sz w:val="22"/>
          <w:lang w:eastAsia="en-PH"/>
        </w:rPr>
        <w:t>Search for and read about a few recent occurrences of security breaches.</w:t>
      </w:r>
    </w:p>
    <w:p w14:paraId="5FB5A300" w14:textId="77777777" w:rsidR="008C0196" w:rsidRPr="00F6555D" w:rsidRDefault="008C0196" w:rsidP="00F6555D">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6555D">
        <w:rPr>
          <w:rFonts w:ascii="Arial" w:eastAsia="Times New Roman" w:hAnsi="Arial" w:cs="Arial"/>
          <w:sz w:val="22"/>
          <w:lang w:eastAsia="en-PH"/>
        </w:rPr>
        <w:t>Background / Scenario</w:t>
      </w:r>
    </w:p>
    <w:p w14:paraId="563B2F55" w14:textId="77777777" w:rsidR="008C0196" w:rsidRPr="00F6555D" w:rsidRDefault="008C0196" w:rsidP="00F6555D">
      <w:pPr>
        <w:shd w:val="clear" w:color="auto" w:fill="FFFFFF"/>
        <w:spacing w:before="180" w:after="180" w:line="240" w:lineRule="auto"/>
        <w:jc w:val="both"/>
        <w:rPr>
          <w:rFonts w:ascii="Arial" w:eastAsia="Times New Roman" w:hAnsi="Arial" w:cs="Arial"/>
          <w:sz w:val="22"/>
          <w:lang w:eastAsia="en-PH"/>
        </w:rPr>
      </w:pPr>
      <w:r w:rsidRPr="00F6555D">
        <w:rPr>
          <w:rFonts w:ascii="Arial" w:eastAsia="Times New Roman" w:hAnsi="Arial" w:cs="Arial"/>
          <w:sz w:val="22"/>
          <w:lang w:eastAsia="en-PH"/>
        </w:rPr>
        <w:t>Security breaches occur when individuals or applications are trying to gain unauthorized access to data, applications, services, or devices. During these breaches, the attackers, whether they are insiders or not, attempt to obtain information that they could use for financial gains or other advantages. In this lab, you will explore a few security breaches to determine what was taken, what exploits were used, and what you can do to protect yourself.</w:t>
      </w:r>
    </w:p>
    <w:p w14:paraId="3793C524" w14:textId="77777777" w:rsidR="008C0196" w:rsidRPr="00F6555D" w:rsidRDefault="008C0196" w:rsidP="00F6555D">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6555D">
        <w:rPr>
          <w:rFonts w:ascii="Arial" w:eastAsia="Times New Roman" w:hAnsi="Arial" w:cs="Arial"/>
          <w:sz w:val="22"/>
          <w:lang w:eastAsia="en-PH"/>
        </w:rPr>
        <w:t>Required Resources</w:t>
      </w:r>
    </w:p>
    <w:p w14:paraId="3AFEDA2F" w14:textId="77777777" w:rsidR="008C0196" w:rsidRPr="00F6555D" w:rsidRDefault="008C0196" w:rsidP="00F6555D">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6555D">
        <w:rPr>
          <w:rFonts w:ascii="Arial" w:eastAsia="Times New Roman" w:hAnsi="Arial" w:cs="Arial"/>
          <w:sz w:val="22"/>
          <w:lang w:eastAsia="en-PH"/>
        </w:rPr>
        <w:t>PC or mobile device with Internet access</w:t>
      </w:r>
    </w:p>
    <w:p w14:paraId="5E050A53" w14:textId="77777777" w:rsidR="008C0196" w:rsidRPr="00F6555D" w:rsidRDefault="008C0196" w:rsidP="00F6555D">
      <w:pPr>
        <w:numPr>
          <w:ilvl w:val="0"/>
          <w:numId w:val="2"/>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6555D">
        <w:rPr>
          <w:rFonts w:ascii="Arial" w:eastAsia="Times New Roman" w:hAnsi="Arial" w:cs="Arial"/>
          <w:sz w:val="22"/>
          <w:lang w:eastAsia="en-PH"/>
        </w:rPr>
        <w:t>Security Breach Research</w:t>
      </w:r>
    </w:p>
    <w:p w14:paraId="0269F669" w14:textId="77777777" w:rsidR="008C0196" w:rsidRPr="00F6555D" w:rsidRDefault="008C0196" w:rsidP="00F6555D">
      <w:pPr>
        <w:numPr>
          <w:ilvl w:val="1"/>
          <w:numId w:val="2"/>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F6555D">
        <w:rPr>
          <w:rFonts w:ascii="Arial" w:eastAsia="Times New Roman" w:hAnsi="Arial" w:cs="Arial"/>
          <w:sz w:val="22"/>
          <w:lang w:eastAsia="en-PH"/>
        </w:rPr>
        <w:t>Use the three provided links to security breaches from different sectors to fill out the table below.</w:t>
      </w:r>
    </w:p>
    <w:p w14:paraId="361ECEF8" w14:textId="77777777" w:rsidR="008C0196" w:rsidRPr="00F6555D" w:rsidRDefault="008C0196" w:rsidP="00F6555D">
      <w:pPr>
        <w:numPr>
          <w:ilvl w:val="1"/>
          <w:numId w:val="2"/>
        </w:numPr>
        <w:shd w:val="clear" w:color="auto" w:fill="FFFFFF"/>
        <w:spacing w:before="100" w:beforeAutospacing="1" w:after="100" w:afterAutospacing="1" w:line="240" w:lineRule="auto"/>
        <w:ind w:left="2190"/>
        <w:jc w:val="both"/>
        <w:rPr>
          <w:rFonts w:ascii="Arial" w:eastAsia="Times New Roman" w:hAnsi="Arial" w:cs="Arial"/>
          <w:sz w:val="22"/>
          <w:lang w:eastAsia="en-PH"/>
        </w:rPr>
      </w:pPr>
      <w:r w:rsidRPr="00F6555D">
        <w:rPr>
          <w:rFonts w:ascii="Arial" w:eastAsia="Times New Roman" w:hAnsi="Arial" w:cs="Arial"/>
          <w:sz w:val="22"/>
          <w:lang w:eastAsia="en-PH"/>
        </w:rPr>
        <w:t>Search for 5 additional interesting breaches and record the findings in the table below.</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2"/>
        <w:gridCol w:w="1701"/>
        <w:gridCol w:w="2409"/>
        <w:gridCol w:w="2066"/>
        <w:gridCol w:w="1616"/>
      </w:tblGrid>
      <w:tr w:rsidR="00F6555D" w:rsidRPr="00F6555D" w14:paraId="0299D534" w14:textId="77777777" w:rsidTr="00C20841">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F6DC1B"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Incident Date</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66EABF"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Affected Organization</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4893A8"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How many victims?</w:t>
            </w:r>
          </w:p>
          <w:p w14:paraId="55554795"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What was Taken?</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A7F7C5"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What exploits were used?</w:t>
            </w:r>
          </w:p>
          <w:p w14:paraId="1DD915D6"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How do you protect yourself?</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78158" w14:textId="77777777" w:rsidR="008C0196" w:rsidRPr="00F6555D" w:rsidRDefault="008C0196" w:rsidP="00C20841">
            <w:pPr>
              <w:spacing w:after="0" w:line="240" w:lineRule="auto"/>
              <w:jc w:val="both"/>
              <w:rPr>
                <w:rFonts w:ascii="Arial" w:eastAsia="Times New Roman" w:hAnsi="Arial" w:cs="Arial"/>
                <w:b/>
                <w:bCs/>
                <w:sz w:val="22"/>
                <w:lang w:eastAsia="en-PH"/>
              </w:rPr>
            </w:pPr>
            <w:r w:rsidRPr="00F6555D">
              <w:rPr>
                <w:rFonts w:ascii="Arial" w:eastAsia="Times New Roman" w:hAnsi="Arial" w:cs="Arial"/>
                <w:b/>
                <w:bCs/>
                <w:sz w:val="22"/>
                <w:lang w:eastAsia="en-PH"/>
              </w:rPr>
              <w:t>Reference Source</w:t>
            </w:r>
          </w:p>
        </w:tc>
      </w:tr>
      <w:tr w:rsidR="00F6555D" w:rsidRPr="00F6555D" w14:paraId="28C886BE" w14:textId="77777777" w:rsidTr="00C20841">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94E343"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Dec 2015</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DF641A"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Neiman Marcus</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FED00"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Approximately 5200 victims with their username and password stolen</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03CB47"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Other hacked websites</w:t>
            </w:r>
          </w:p>
          <w:p w14:paraId="039A3811"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Use unique passwords per site</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58C69" w14:textId="77777777" w:rsidR="008C0196" w:rsidRPr="00F6555D" w:rsidRDefault="00000000" w:rsidP="00C20841">
            <w:pPr>
              <w:spacing w:after="0" w:line="240" w:lineRule="auto"/>
              <w:jc w:val="both"/>
              <w:rPr>
                <w:rFonts w:ascii="Arial" w:eastAsia="Times New Roman" w:hAnsi="Arial" w:cs="Arial"/>
                <w:sz w:val="22"/>
                <w:lang w:eastAsia="en-PH"/>
              </w:rPr>
            </w:pPr>
            <w:hyperlink r:id="rId5" w:tgtFrame="_blank" w:history="1">
              <w:r w:rsidR="008C0196" w:rsidRPr="00F6555D">
                <w:rPr>
                  <w:rFonts w:ascii="Arial" w:eastAsia="Times New Roman" w:hAnsi="Arial" w:cs="Arial"/>
                  <w:sz w:val="22"/>
                  <w:u w:val="single"/>
                  <w:lang w:eastAsia="en-PH"/>
                </w:rPr>
                <w:t xml:space="preserve">SC </w:t>
              </w:r>
              <w:proofErr w:type="spellStart"/>
              <w:r w:rsidR="008C0196" w:rsidRPr="00F6555D">
                <w:rPr>
                  <w:rFonts w:ascii="Arial" w:eastAsia="Times New Roman" w:hAnsi="Arial" w:cs="Arial"/>
                  <w:sz w:val="22"/>
                  <w:u w:val="single"/>
                  <w:lang w:eastAsia="en-PH"/>
                </w:rPr>
                <w:t>Magazine</w:t>
              </w:r>
              <w:r w:rsidR="008C0196" w:rsidRPr="00F6555D">
                <w:rPr>
                  <w:rFonts w:ascii="Arial" w:eastAsia="Times New Roman" w:hAnsi="Arial" w:cs="Arial"/>
                  <w:sz w:val="22"/>
                  <w:u w:val="single"/>
                  <w:bdr w:val="none" w:sz="0" w:space="0" w:color="auto" w:frame="1"/>
                  <w:lang w:eastAsia="en-PH"/>
                </w:rPr>
                <w:t>Links</w:t>
              </w:r>
              <w:proofErr w:type="spellEnd"/>
              <w:r w:rsidR="008C0196" w:rsidRPr="00F6555D">
                <w:rPr>
                  <w:rFonts w:ascii="Arial" w:eastAsia="Times New Roman" w:hAnsi="Arial" w:cs="Arial"/>
                  <w:sz w:val="22"/>
                  <w:u w:val="single"/>
                  <w:bdr w:val="none" w:sz="0" w:space="0" w:color="auto" w:frame="1"/>
                  <w:lang w:eastAsia="en-PH"/>
                </w:rPr>
                <w:t xml:space="preserve"> to an external site.</w:t>
              </w:r>
            </w:hyperlink>
          </w:p>
        </w:tc>
      </w:tr>
      <w:tr w:rsidR="00F6555D" w:rsidRPr="00F6555D" w14:paraId="1F8466C8" w14:textId="77777777" w:rsidTr="00C20841">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E5DE66"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Between 2009 and 2015</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91AB73"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Centene Corp.</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6B1DB1"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950,000 victims and six hard drives containing their personally identifying information </w:t>
            </w:r>
            <w:proofErr w:type="spellStart"/>
            <w:r w:rsidRPr="00F6555D">
              <w:rPr>
                <w:rFonts w:ascii="Arial" w:eastAsia="Times New Roman" w:hAnsi="Arial" w:cs="Arial"/>
                <w:sz w:val="22"/>
                <w:lang w:eastAsia="en-PH"/>
              </w:rPr>
              <w:t>information</w:t>
            </w:r>
            <w:proofErr w:type="spellEnd"/>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5ECAA6"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Physical access to the drives.</w:t>
            </w:r>
          </w:p>
          <w:p w14:paraId="1E90F063"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Use credit and health care monitoring</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2D4A4" w14:textId="77777777" w:rsidR="008C0196" w:rsidRPr="00F6555D" w:rsidRDefault="00000000" w:rsidP="00C20841">
            <w:pPr>
              <w:spacing w:after="0" w:line="240" w:lineRule="auto"/>
              <w:jc w:val="both"/>
              <w:rPr>
                <w:rFonts w:ascii="Arial" w:eastAsia="Times New Roman" w:hAnsi="Arial" w:cs="Arial"/>
                <w:sz w:val="22"/>
                <w:lang w:eastAsia="en-PH"/>
              </w:rPr>
            </w:pPr>
            <w:hyperlink r:id="rId6" w:tgtFrame="_blank" w:history="1">
              <w:r w:rsidR="008C0196" w:rsidRPr="00F6555D">
                <w:rPr>
                  <w:rFonts w:ascii="Arial" w:eastAsia="Times New Roman" w:hAnsi="Arial" w:cs="Arial"/>
                  <w:sz w:val="22"/>
                  <w:u w:val="single"/>
                  <w:lang w:eastAsia="en-PH"/>
                </w:rPr>
                <w:t xml:space="preserve">SC </w:t>
              </w:r>
              <w:proofErr w:type="spellStart"/>
              <w:r w:rsidR="008C0196" w:rsidRPr="00F6555D">
                <w:rPr>
                  <w:rFonts w:ascii="Arial" w:eastAsia="Times New Roman" w:hAnsi="Arial" w:cs="Arial"/>
                  <w:sz w:val="22"/>
                  <w:u w:val="single"/>
                  <w:lang w:eastAsia="en-PH"/>
                </w:rPr>
                <w:t>Magazine</w:t>
              </w:r>
              <w:r w:rsidR="008C0196" w:rsidRPr="00F6555D">
                <w:rPr>
                  <w:rFonts w:ascii="Arial" w:eastAsia="Times New Roman" w:hAnsi="Arial" w:cs="Arial"/>
                  <w:sz w:val="22"/>
                  <w:u w:val="single"/>
                  <w:bdr w:val="none" w:sz="0" w:space="0" w:color="auto" w:frame="1"/>
                  <w:lang w:eastAsia="en-PH"/>
                </w:rPr>
                <w:t>Links</w:t>
              </w:r>
              <w:proofErr w:type="spellEnd"/>
              <w:r w:rsidR="008C0196" w:rsidRPr="00F6555D">
                <w:rPr>
                  <w:rFonts w:ascii="Arial" w:eastAsia="Times New Roman" w:hAnsi="Arial" w:cs="Arial"/>
                  <w:sz w:val="22"/>
                  <w:u w:val="single"/>
                  <w:bdr w:val="none" w:sz="0" w:space="0" w:color="auto" w:frame="1"/>
                  <w:lang w:eastAsia="en-PH"/>
                </w:rPr>
                <w:t xml:space="preserve"> to an external site.</w:t>
              </w:r>
            </w:hyperlink>
          </w:p>
        </w:tc>
      </w:tr>
      <w:tr w:rsidR="00F6555D" w:rsidRPr="00F6555D" w14:paraId="049B951B" w14:textId="77777777" w:rsidTr="00C20841">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7B9E8"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Between 2013 and 2014</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53DC69"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University of Virginia</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3B8DE6"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1400 employees’ direct deposit banking information</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BF7DA7"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Phishing email scam</w:t>
            </w:r>
          </w:p>
          <w:p w14:paraId="67446C59"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Do not open embedded email links, access the website by visiting the website directly</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FD75C3" w14:textId="77777777" w:rsidR="008C0196" w:rsidRPr="00F6555D" w:rsidRDefault="00000000" w:rsidP="00C20841">
            <w:pPr>
              <w:spacing w:after="0" w:line="240" w:lineRule="auto"/>
              <w:jc w:val="both"/>
              <w:rPr>
                <w:rFonts w:ascii="Arial" w:eastAsia="Times New Roman" w:hAnsi="Arial" w:cs="Arial"/>
                <w:sz w:val="22"/>
                <w:lang w:eastAsia="en-PH"/>
              </w:rPr>
            </w:pPr>
            <w:hyperlink r:id="rId7" w:tgtFrame="_blank" w:history="1">
              <w:r w:rsidR="008C0196" w:rsidRPr="00F6555D">
                <w:rPr>
                  <w:rFonts w:ascii="Arial" w:eastAsia="Times New Roman" w:hAnsi="Arial" w:cs="Arial"/>
                  <w:sz w:val="22"/>
                  <w:u w:val="single"/>
                  <w:lang w:eastAsia="en-PH"/>
                </w:rPr>
                <w:t xml:space="preserve">University of </w:t>
              </w:r>
              <w:proofErr w:type="spellStart"/>
              <w:r w:rsidR="008C0196" w:rsidRPr="00F6555D">
                <w:rPr>
                  <w:rFonts w:ascii="Arial" w:eastAsia="Times New Roman" w:hAnsi="Arial" w:cs="Arial"/>
                  <w:sz w:val="22"/>
                  <w:u w:val="single"/>
                  <w:lang w:eastAsia="en-PH"/>
                </w:rPr>
                <w:t>Virginia</w:t>
              </w:r>
              <w:r w:rsidR="008C0196" w:rsidRPr="00F6555D">
                <w:rPr>
                  <w:rFonts w:ascii="Arial" w:eastAsia="Times New Roman" w:hAnsi="Arial" w:cs="Arial"/>
                  <w:sz w:val="22"/>
                  <w:u w:val="single"/>
                  <w:bdr w:val="none" w:sz="0" w:space="0" w:color="auto" w:frame="1"/>
                  <w:lang w:eastAsia="en-PH"/>
                </w:rPr>
                <w:t>Links</w:t>
              </w:r>
              <w:proofErr w:type="spellEnd"/>
              <w:r w:rsidR="008C0196" w:rsidRPr="00F6555D">
                <w:rPr>
                  <w:rFonts w:ascii="Arial" w:eastAsia="Times New Roman" w:hAnsi="Arial" w:cs="Arial"/>
                  <w:sz w:val="22"/>
                  <w:u w:val="single"/>
                  <w:bdr w:val="none" w:sz="0" w:space="0" w:color="auto" w:frame="1"/>
                  <w:lang w:eastAsia="en-PH"/>
                </w:rPr>
                <w:t xml:space="preserve"> to an external site.</w:t>
              </w:r>
            </w:hyperlink>
          </w:p>
        </w:tc>
      </w:tr>
      <w:tr w:rsidR="00F6555D" w:rsidRPr="00F6555D" w14:paraId="500EEDAB" w14:textId="77777777" w:rsidTr="00C20841">
        <w:trPr>
          <w:trHeight w:val="3473"/>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B3E96D" w14:textId="17CC83ED"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lastRenderedPageBreak/>
              <w:t> </w:t>
            </w:r>
            <w:r w:rsidR="00C20841">
              <w:rPr>
                <w:rFonts w:ascii="Arial" w:eastAsia="Times New Roman" w:hAnsi="Arial" w:cs="Arial"/>
                <w:sz w:val="22"/>
                <w:lang w:eastAsia="en-PH"/>
              </w:rPr>
              <w:t>August 2013</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0ED26B" w14:textId="3B42A10D"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r w:rsidR="00C20841">
              <w:rPr>
                <w:rFonts w:ascii="Arial" w:eastAsia="Times New Roman" w:hAnsi="Arial" w:cs="Arial"/>
                <w:sz w:val="22"/>
                <w:lang w:eastAsia="en-PH"/>
              </w:rPr>
              <w:t>Yahoo</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AB01DB" w14:textId="170E9DE6" w:rsidR="008C0196" w:rsidRPr="00F6555D" w:rsidRDefault="00C20841"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3 billion customer accounts</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26C50" w14:textId="589095B6" w:rsidR="008C0196"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r w:rsidR="00C20841">
              <w:rPr>
                <w:rFonts w:ascii="Arial" w:eastAsia="Times New Roman" w:hAnsi="Arial" w:cs="Arial"/>
                <w:sz w:val="22"/>
                <w:lang w:eastAsia="en-PH"/>
              </w:rPr>
              <w:t>Spear-phishing email</w:t>
            </w:r>
          </w:p>
          <w:p w14:paraId="3DCC3FAF" w14:textId="5FB3EADF" w:rsidR="00C20841" w:rsidRDefault="00C20841" w:rsidP="00C20841">
            <w:pPr>
              <w:spacing w:after="0" w:line="240" w:lineRule="auto"/>
              <w:jc w:val="both"/>
              <w:rPr>
                <w:rFonts w:ascii="Arial" w:eastAsia="Times New Roman" w:hAnsi="Arial" w:cs="Arial"/>
                <w:sz w:val="22"/>
                <w:lang w:eastAsia="en-PH"/>
              </w:rPr>
            </w:pPr>
          </w:p>
          <w:p w14:paraId="046FD239" w14:textId="02DC8BA4" w:rsidR="008C0196" w:rsidRPr="00F6555D" w:rsidRDefault="00C20841"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Do not click on embedded links in emails.</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E08303" w14:textId="266BF0B3"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hyperlink r:id="rId8" w:history="1">
              <w:r w:rsidR="004C0B2C" w:rsidRPr="004C0B2C">
                <w:rPr>
                  <w:rStyle w:val="Hyperlink"/>
                  <w:rFonts w:ascii="Arial" w:eastAsia="Times New Roman" w:hAnsi="Arial" w:cs="Arial"/>
                  <w:sz w:val="22"/>
                  <w:lang w:eastAsia="en-PH"/>
                </w:rPr>
                <w:t>Yahoo Breach</w:t>
              </w:r>
            </w:hyperlink>
          </w:p>
        </w:tc>
      </w:tr>
      <w:tr w:rsidR="00F6555D" w:rsidRPr="00F6555D" w14:paraId="0E10C5B2" w14:textId="77777777" w:rsidTr="00C20841">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0A251" w14:textId="6FC37883" w:rsidR="008C0196" w:rsidRPr="00F6555D" w:rsidRDefault="004C0B2C"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November 2019</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1FFE86" w14:textId="33420EAD"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r w:rsidR="004C0B2C">
              <w:rPr>
                <w:rFonts w:ascii="Arial" w:eastAsia="Times New Roman" w:hAnsi="Arial" w:cs="Arial"/>
                <w:sz w:val="22"/>
                <w:lang w:eastAsia="en-PH"/>
              </w:rPr>
              <w:t>Alibaba</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74599C" w14:textId="2A871F28" w:rsidR="008C0196" w:rsidRPr="00F6555D" w:rsidRDefault="004C0B2C"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1.1 billion pieces of user data</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9E83F9"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p>
          <w:p w14:paraId="0839BA2E" w14:textId="472180A8" w:rsidR="008C0196"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r w:rsidR="004C0B2C">
              <w:rPr>
                <w:rFonts w:ascii="Arial" w:eastAsia="Times New Roman" w:hAnsi="Arial" w:cs="Arial"/>
                <w:sz w:val="22"/>
                <w:lang w:eastAsia="en-PH"/>
              </w:rPr>
              <w:t>Data leaks on their shopping website.</w:t>
            </w:r>
          </w:p>
          <w:p w14:paraId="6B518E70" w14:textId="32D23D9F" w:rsidR="004C0B2C" w:rsidRDefault="004C0B2C" w:rsidP="00C20841">
            <w:pPr>
              <w:spacing w:after="0" w:line="240" w:lineRule="auto"/>
              <w:jc w:val="both"/>
              <w:rPr>
                <w:rFonts w:ascii="Arial" w:eastAsia="Times New Roman" w:hAnsi="Arial" w:cs="Arial"/>
                <w:sz w:val="22"/>
                <w:lang w:eastAsia="en-PH"/>
              </w:rPr>
            </w:pPr>
          </w:p>
          <w:p w14:paraId="29A83E92" w14:textId="3BD94A09" w:rsidR="008C0196" w:rsidRPr="00F6555D" w:rsidRDefault="004C0B2C"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Make sure website is free from exploitation and bugs.</w:t>
            </w:r>
          </w:p>
          <w:p w14:paraId="367521EF" w14:textId="77777777" w:rsidR="008C0196"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A39ED2" w14:textId="21F8207D" w:rsidR="00B002C2" w:rsidRPr="00F6555D" w:rsidRDefault="008C0196" w:rsidP="00C20841">
            <w:pPr>
              <w:spacing w:after="0" w:line="240" w:lineRule="auto"/>
              <w:jc w:val="both"/>
              <w:rPr>
                <w:rFonts w:ascii="Arial" w:eastAsia="Times New Roman" w:hAnsi="Arial" w:cs="Arial"/>
                <w:sz w:val="22"/>
                <w:lang w:eastAsia="en-PH"/>
              </w:rPr>
            </w:pPr>
            <w:r w:rsidRPr="00F6555D">
              <w:rPr>
                <w:rFonts w:ascii="Arial" w:eastAsia="Times New Roman" w:hAnsi="Arial" w:cs="Arial"/>
                <w:sz w:val="22"/>
                <w:lang w:eastAsia="en-PH"/>
              </w:rPr>
              <w:t> </w:t>
            </w:r>
            <w:hyperlink r:id="rId9" w:history="1">
              <w:r w:rsidR="00B002C2" w:rsidRPr="00B002C2">
                <w:rPr>
                  <w:rStyle w:val="Hyperlink"/>
                  <w:rFonts w:ascii="Arial" w:eastAsia="Times New Roman" w:hAnsi="Arial" w:cs="Arial"/>
                  <w:sz w:val="22"/>
                  <w:lang w:eastAsia="en-PH"/>
                </w:rPr>
                <w:t>Alibaba Data Leak</w:t>
              </w:r>
            </w:hyperlink>
          </w:p>
        </w:tc>
      </w:tr>
      <w:tr w:rsidR="00B002C2" w:rsidRPr="00F6555D" w14:paraId="3997E8F5" w14:textId="77777777" w:rsidTr="00C20841">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E6F2A78" w14:textId="1B96F762" w:rsidR="00B002C2" w:rsidRDefault="00B002C2"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June 2021</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9BD1F13" w14:textId="08E73F71" w:rsidR="00B002C2" w:rsidRPr="00F6555D" w:rsidRDefault="00B002C2"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LinkedIn</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75E01CF" w14:textId="568C6A6F" w:rsidR="00B002C2" w:rsidRDefault="00B002C2"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700 million users’ data stolen and posted on a dark web forum</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0FF368F" w14:textId="77777777" w:rsidR="00B002C2" w:rsidRDefault="008F7379"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API exploitation by data scraping</w:t>
            </w:r>
          </w:p>
          <w:p w14:paraId="03275B9B" w14:textId="77777777" w:rsidR="008F7379" w:rsidRDefault="008F7379" w:rsidP="00C20841">
            <w:pPr>
              <w:spacing w:after="0" w:line="240" w:lineRule="auto"/>
              <w:jc w:val="both"/>
              <w:rPr>
                <w:rFonts w:ascii="Arial" w:eastAsia="Times New Roman" w:hAnsi="Arial" w:cs="Arial"/>
                <w:sz w:val="22"/>
                <w:lang w:eastAsia="en-PH"/>
              </w:rPr>
            </w:pPr>
          </w:p>
          <w:p w14:paraId="0C7816E1" w14:textId="6DBB90BF" w:rsidR="008F7379" w:rsidRPr="00F6555D" w:rsidRDefault="008F7379"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Improve Terms and Conditions of software and counter-act any data scraping techniques that take data not seen by public.</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6125D73" w14:textId="2C59B43C" w:rsidR="00B002C2" w:rsidRPr="00F6555D" w:rsidRDefault="008F7379" w:rsidP="00C20841">
            <w:pPr>
              <w:spacing w:after="0" w:line="240" w:lineRule="auto"/>
              <w:jc w:val="both"/>
              <w:rPr>
                <w:rFonts w:ascii="Arial" w:eastAsia="Times New Roman" w:hAnsi="Arial" w:cs="Arial"/>
                <w:sz w:val="22"/>
                <w:lang w:eastAsia="en-PH"/>
              </w:rPr>
            </w:pPr>
            <w:hyperlink r:id="rId10" w:history="1">
              <w:r w:rsidRPr="008F7379">
                <w:rPr>
                  <w:rStyle w:val="Hyperlink"/>
                  <w:rFonts w:ascii="Arial" w:eastAsia="Times New Roman" w:hAnsi="Arial" w:cs="Arial"/>
                  <w:sz w:val="22"/>
                  <w:lang w:eastAsia="en-PH"/>
                </w:rPr>
                <w:t>LinkedIn Data Scrape</w:t>
              </w:r>
            </w:hyperlink>
          </w:p>
        </w:tc>
      </w:tr>
      <w:tr w:rsidR="008F7379" w:rsidRPr="00F6555D" w14:paraId="2BEBC5CD" w14:textId="77777777" w:rsidTr="00102E3F">
        <w:trPr>
          <w:trHeight w:val="1933"/>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D710DC7" w14:textId="7D244225" w:rsidR="008F7379" w:rsidRDefault="008F7379"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March 2020</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52A5AA5" w14:textId="2B2BCE12" w:rsidR="008F7379" w:rsidRDefault="008F7379" w:rsidP="00C20841">
            <w:pPr>
              <w:spacing w:after="0" w:line="240" w:lineRule="auto"/>
              <w:jc w:val="both"/>
              <w:rPr>
                <w:rFonts w:ascii="Arial" w:eastAsia="Times New Roman" w:hAnsi="Arial" w:cs="Arial"/>
                <w:sz w:val="22"/>
                <w:lang w:eastAsia="en-PH"/>
              </w:rPr>
            </w:pPr>
            <w:proofErr w:type="spellStart"/>
            <w:r>
              <w:rPr>
                <w:rFonts w:ascii="Arial" w:eastAsia="Times New Roman" w:hAnsi="Arial" w:cs="Arial"/>
                <w:sz w:val="22"/>
                <w:lang w:eastAsia="en-PH"/>
              </w:rPr>
              <w:t>Sina</w:t>
            </w:r>
            <w:proofErr w:type="spellEnd"/>
            <w:r>
              <w:rPr>
                <w:rFonts w:ascii="Arial" w:eastAsia="Times New Roman" w:hAnsi="Arial" w:cs="Arial"/>
                <w:sz w:val="22"/>
                <w:lang w:eastAsia="en-PH"/>
              </w:rPr>
              <w:t xml:space="preserve"> Weibo</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4E42D21" w14:textId="332E7409" w:rsidR="008F7379" w:rsidRDefault="008F7379"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538 million accounts</w:t>
            </w:r>
            <w:r w:rsidR="00102E3F">
              <w:rPr>
                <w:rFonts w:ascii="Arial" w:eastAsia="Times New Roman" w:hAnsi="Arial" w:cs="Arial"/>
                <w:sz w:val="22"/>
                <w:lang w:eastAsia="en-PH"/>
              </w:rPr>
              <w:t xml:space="preserve"> affected with personal information</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70CC0D" w14:textId="77777777" w:rsidR="008F7379" w:rsidRDefault="00102E3F" w:rsidP="00C20841">
            <w:pPr>
              <w:spacing w:after="0" w:line="240" w:lineRule="auto"/>
              <w:jc w:val="both"/>
              <w:rPr>
                <w:rFonts w:ascii="Arial" w:eastAsia="Times New Roman" w:hAnsi="Arial" w:cs="Arial"/>
                <w:sz w:val="22"/>
                <w:lang w:eastAsia="en-PH"/>
              </w:rPr>
            </w:pPr>
            <w:r w:rsidRPr="00102E3F">
              <w:rPr>
                <w:rFonts w:ascii="Arial" w:eastAsia="Times New Roman" w:hAnsi="Arial" w:cs="Arial"/>
                <w:sz w:val="22"/>
                <w:lang w:eastAsia="en-PH"/>
              </w:rPr>
              <w:t>a dictionary attack when the hacker tried to match contact information with the site’s address book API.</w:t>
            </w:r>
          </w:p>
          <w:p w14:paraId="24B12E8F" w14:textId="77777777" w:rsidR="00102E3F" w:rsidRDefault="00102E3F" w:rsidP="00C20841">
            <w:pPr>
              <w:spacing w:after="0" w:line="240" w:lineRule="auto"/>
              <w:jc w:val="both"/>
              <w:rPr>
                <w:rFonts w:ascii="Arial" w:eastAsia="Times New Roman" w:hAnsi="Arial" w:cs="Arial"/>
                <w:sz w:val="22"/>
                <w:lang w:eastAsia="en-PH"/>
              </w:rPr>
            </w:pPr>
          </w:p>
          <w:p w14:paraId="4FCFB49D" w14:textId="2B60CC0D" w:rsidR="00102E3F" w:rsidRDefault="00102E3F" w:rsidP="00102E3F">
            <w:pPr>
              <w:spacing w:after="0" w:line="240" w:lineRule="auto"/>
              <w:jc w:val="both"/>
              <w:rPr>
                <w:rFonts w:ascii="Arial" w:eastAsia="Times New Roman" w:hAnsi="Arial" w:cs="Arial"/>
                <w:sz w:val="22"/>
                <w:lang w:eastAsia="en-PH"/>
              </w:rPr>
            </w:pPr>
            <w:r w:rsidRPr="00102E3F">
              <w:rPr>
                <w:rFonts w:ascii="Arial" w:eastAsia="Times New Roman" w:hAnsi="Arial" w:cs="Arial"/>
                <w:sz w:val="22"/>
                <w:lang w:eastAsia="en-PH"/>
              </w:rPr>
              <w:t>Slow down repeated logins;</w:t>
            </w:r>
          </w:p>
          <w:p w14:paraId="3B80E8C9" w14:textId="77777777" w:rsidR="00102E3F" w:rsidRPr="00102E3F" w:rsidRDefault="00102E3F" w:rsidP="00102E3F">
            <w:pPr>
              <w:spacing w:after="0" w:line="240" w:lineRule="auto"/>
              <w:jc w:val="both"/>
              <w:rPr>
                <w:rFonts w:ascii="Arial" w:eastAsia="Times New Roman" w:hAnsi="Arial" w:cs="Arial"/>
                <w:sz w:val="22"/>
                <w:lang w:eastAsia="en-PH"/>
              </w:rPr>
            </w:pPr>
          </w:p>
          <w:p w14:paraId="6E50BF1A" w14:textId="5B6F4D98" w:rsidR="00102E3F" w:rsidRDefault="00102E3F" w:rsidP="00102E3F">
            <w:pPr>
              <w:spacing w:after="0" w:line="240" w:lineRule="auto"/>
              <w:jc w:val="both"/>
              <w:rPr>
                <w:rFonts w:ascii="Arial" w:eastAsia="Times New Roman" w:hAnsi="Arial" w:cs="Arial"/>
                <w:sz w:val="22"/>
                <w:lang w:eastAsia="en-PH"/>
              </w:rPr>
            </w:pPr>
            <w:r w:rsidRPr="00102E3F">
              <w:rPr>
                <w:rFonts w:ascii="Arial" w:eastAsia="Times New Roman" w:hAnsi="Arial" w:cs="Arial"/>
                <w:sz w:val="22"/>
                <w:lang w:eastAsia="en-PH"/>
              </w:rPr>
              <w:t>force captchas after multiple failed logins;</w:t>
            </w:r>
          </w:p>
          <w:p w14:paraId="5800B39B" w14:textId="77777777" w:rsidR="00102E3F" w:rsidRPr="00102E3F" w:rsidRDefault="00102E3F" w:rsidP="00102E3F">
            <w:pPr>
              <w:spacing w:after="0" w:line="240" w:lineRule="auto"/>
              <w:jc w:val="both"/>
              <w:rPr>
                <w:rFonts w:ascii="Arial" w:eastAsia="Times New Roman" w:hAnsi="Arial" w:cs="Arial"/>
                <w:sz w:val="22"/>
                <w:lang w:eastAsia="en-PH"/>
              </w:rPr>
            </w:pPr>
          </w:p>
          <w:p w14:paraId="2AC04102" w14:textId="2DF73706" w:rsidR="00102E3F" w:rsidRDefault="00102E3F" w:rsidP="00102E3F">
            <w:pPr>
              <w:spacing w:after="0" w:line="240" w:lineRule="auto"/>
              <w:jc w:val="both"/>
              <w:rPr>
                <w:rFonts w:ascii="Arial" w:eastAsia="Times New Roman" w:hAnsi="Arial" w:cs="Arial"/>
                <w:sz w:val="22"/>
                <w:lang w:eastAsia="en-PH"/>
              </w:rPr>
            </w:pPr>
            <w:r w:rsidRPr="00102E3F">
              <w:rPr>
                <w:rFonts w:ascii="Arial" w:eastAsia="Times New Roman" w:hAnsi="Arial" w:cs="Arial"/>
                <w:sz w:val="22"/>
                <w:lang w:eastAsia="en-PH"/>
              </w:rPr>
              <w:t>lock the accounts after multiple failed logins;</w:t>
            </w:r>
          </w:p>
          <w:p w14:paraId="0006A25F" w14:textId="77777777" w:rsidR="00102E3F" w:rsidRPr="00102E3F" w:rsidRDefault="00102E3F" w:rsidP="00102E3F">
            <w:pPr>
              <w:spacing w:after="0" w:line="240" w:lineRule="auto"/>
              <w:jc w:val="both"/>
              <w:rPr>
                <w:rFonts w:ascii="Arial" w:eastAsia="Times New Roman" w:hAnsi="Arial" w:cs="Arial"/>
                <w:sz w:val="22"/>
                <w:lang w:eastAsia="en-PH"/>
              </w:rPr>
            </w:pPr>
          </w:p>
          <w:p w14:paraId="2C8AA73F" w14:textId="198FCB0A" w:rsidR="00102E3F" w:rsidRDefault="00102E3F" w:rsidP="00102E3F">
            <w:pPr>
              <w:spacing w:after="0" w:line="240" w:lineRule="auto"/>
              <w:jc w:val="both"/>
              <w:rPr>
                <w:rFonts w:ascii="Arial" w:eastAsia="Times New Roman" w:hAnsi="Arial" w:cs="Arial"/>
                <w:sz w:val="22"/>
                <w:lang w:eastAsia="en-PH"/>
              </w:rPr>
            </w:pPr>
            <w:r w:rsidRPr="00102E3F">
              <w:rPr>
                <w:rFonts w:ascii="Arial" w:eastAsia="Times New Roman" w:hAnsi="Arial" w:cs="Arial"/>
                <w:sz w:val="22"/>
                <w:lang w:eastAsia="en-PH"/>
              </w:rPr>
              <w:t>ask to refresh passwords regularly;</w:t>
            </w:r>
          </w:p>
          <w:p w14:paraId="3C6CFEC6" w14:textId="77777777" w:rsidR="00102E3F" w:rsidRPr="00102E3F" w:rsidRDefault="00102E3F" w:rsidP="00102E3F">
            <w:pPr>
              <w:spacing w:after="0" w:line="240" w:lineRule="auto"/>
              <w:jc w:val="both"/>
              <w:rPr>
                <w:rFonts w:ascii="Arial" w:eastAsia="Times New Roman" w:hAnsi="Arial" w:cs="Arial"/>
                <w:sz w:val="22"/>
                <w:lang w:eastAsia="en-PH"/>
              </w:rPr>
            </w:pPr>
          </w:p>
          <w:p w14:paraId="00A425E1" w14:textId="5E3ED43B" w:rsidR="00102E3F" w:rsidRDefault="00102E3F" w:rsidP="00102E3F">
            <w:pPr>
              <w:spacing w:after="0" w:line="240" w:lineRule="auto"/>
              <w:jc w:val="both"/>
              <w:rPr>
                <w:rFonts w:ascii="Arial" w:eastAsia="Times New Roman" w:hAnsi="Arial" w:cs="Arial"/>
                <w:sz w:val="22"/>
                <w:lang w:eastAsia="en-PH"/>
              </w:rPr>
            </w:pPr>
            <w:r w:rsidRPr="00102E3F">
              <w:rPr>
                <w:rFonts w:ascii="Arial" w:eastAsia="Times New Roman" w:hAnsi="Arial" w:cs="Arial"/>
                <w:sz w:val="22"/>
                <w:lang w:eastAsia="en-PH"/>
              </w:rPr>
              <w:t>monitor for suspicious activity.</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344DE8E1" w14:textId="571D2F4E" w:rsidR="008F7379" w:rsidRDefault="00102E3F" w:rsidP="00C20841">
            <w:pPr>
              <w:spacing w:after="0" w:line="240" w:lineRule="auto"/>
              <w:jc w:val="both"/>
              <w:rPr>
                <w:rFonts w:ascii="Arial" w:eastAsia="Times New Roman" w:hAnsi="Arial" w:cs="Arial"/>
                <w:sz w:val="22"/>
                <w:lang w:eastAsia="en-PH"/>
              </w:rPr>
            </w:pPr>
            <w:hyperlink r:id="rId11" w:anchor=":~:text=Just%20last%20March%20Sina%20Weibo,location%20of%20the%20website's%20users." w:history="1">
              <w:proofErr w:type="spellStart"/>
              <w:r w:rsidRPr="00102E3F">
                <w:rPr>
                  <w:rStyle w:val="Hyperlink"/>
                  <w:rFonts w:ascii="Arial" w:eastAsia="Times New Roman" w:hAnsi="Arial" w:cs="Arial"/>
                  <w:sz w:val="22"/>
                  <w:lang w:eastAsia="en-PH"/>
                </w:rPr>
                <w:t>Sina</w:t>
              </w:r>
              <w:proofErr w:type="spellEnd"/>
              <w:r w:rsidRPr="00102E3F">
                <w:rPr>
                  <w:rStyle w:val="Hyperlink"/>
                  <w:rFonts w:ascii="Arial" w:eastAsia="Times New Roman" w:hAnsi="Arial" w:cs="Arial"/>
                  <w:sz w:val="22"/>
                  <w:lang w:eastAsia="en-PH"/>
                </w:rPr>
                <w:t xml:space="preserve"> Weibo Breach</w:t>
              </w:r>
            </w:hyperlink>
          </w:p>
        </w:tc>
      </w:tr>
      <w:tr w:rsidR="00102E3F" w:rsidRPr="00F6555D" w14:paraId="2B22EBB3" w14:textId="77777777" w:rsidTr="00102E3F">
        <w:trPr>
          <w:trHeight w:val="1933"/>
        </w:trPr>
        <w:tc>
          <w:tcPr>
            <w:tcW w:w="1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56B42FB" w14:textId="5D5E988F" w:rsidR="00102E3F" w:rsidRDefault="00102E3F"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October 2013</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EF57DB0" w14:textId="37F92816" w:rsidR="00102E3F" w:rsidRDefault="00102E3F"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Adobe</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AE38EFE" w14:textId="1325718D" w:rsidR="00102E3F" w:rsidRDefault="00102E3F" w:rsidP="00C2084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H</w:t>
            </w:r>
            <w:r w:rsidRPr="00102E3F">
              <w:rPr>
                <w:rFonts w:ascii="Arial" w:eastAsia="Times New Roman" w:hAnsi="Arial" w:cs="Arial"/>
                <w:sz w:val="22"/>
                <w:lang w:eastAsia="en-PH"/>
              </w:rPr>
              <w:t>ackers stole login information and nearly 3 million credit card numbers from 38 million Adobe users.</w:t>
            </w:r>
          </w:p>
        </w:tc>
        <w:tc>
          <w:tcPr>
            <w:tcW w:w="206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4568ED9D" w14:textId="77777777" w:rsidR="00102E3F" w:rsidRDefault="002D7F0E" w:rsidP="00C20841">
            <w:pPr>
              <w:spacing w:after="0" w:line="240" w:lineRule="auto"/>
              <w:jc w:val="both"/>
              <w:rPr>
                <w:rFonts w:ascii="Arial" w:eastAsia="Times New Roman" w:hAnsi="Arial" w:cs="Arial"/>
                <w:sz w:val="22"/>
                <w:lang w:eastAsia="en-PH"/>
              </w:rPr>
            </w:pPr>
            <w:r w:rsidRPr="002D7F0E">
              <w:rPr>
                <w:rFonts w:ascii="Arial" w:eastAsia="Times New Roman" w:hAnsi="Arial" w:cs="Arial"/>
                <w:sz w:val="22"/>
                <w:lang w:eastAsia="en-PH"/>
              </w:rPr>
              <w:t>The breach occurred after attackers compromised one of Adobe's public-facing web servers</w:t>
            </w:r>
          </w:p>
          <w:p w14:paraId="257969A3" w14:textId="77777777" w:rsidR="002D7F0E" w:rsidRDefault="002D7F0E" w:rsidP="00C20841">
            <w:pPr>
              <w:spacing w:after="0" w:line="240" w:lineRule="auto"/>
              <w:jc w:val="both"/>
              <w:rPr>
                <w:rFonts w:ascii="Arial" w:eastAsia="Times New Roman" w:hAnsi="Arial" w:cs="Arial"/>
                <w:sz w:val="22"/>
                <w:lang w:eastAsia="en-PH"/>
              </w:rPr>
            </w:pPr>
          </w:p>
          <w:p w14:paraId="6128272F" w14:textId="77777777" w:rsidR="002D7F0E" w:rsidRPr="002D7F0E" w:rsidRDefault="002D7F0E" w:rsidP="002D7F0E">
            <w:pPr>
              <w:spacing w:after="0" w:line="240" w:lineRule="auto"/>
              <w:jc w:val="both"/>
              <w:rPr>
                <w:rFonts w:ascii="Arial" w:eastAsia="Times New Roman" w:hAnsi="Arial" w:cs="Arial"/>
                <w:sz w:val="22"/>
                <w:lang w:eastAsia="en-PH"/>
              </w:rPr>
            </w:pPr>
            <w:r w:rsidRPr="002D7F0E">
              <w:rPr>
                <w:rFonts w:ascii="Arial" w:eastAsia="Times New Roman" w:hAnsi="Arial" w:cs="Arial"/>
                <w:sz w:val="22"/>
                <w:lang w:eastAsia="en-PH"/>
              </w:rPr>
              <w:t>Blacklisting/whitelisting IP ranges by country.</w:t>
            </w:r>
          </w:p>
          <w:p w14:paraId="5C7415E8" w14:textId="77777777" w:rsidR="002D7F0E" w:rsidRPr="002D7F0E" w:rsidRDefault="002D7F0E" w:rsidP="002D7F0E">
            <w:pPr>
              <w:spacing w:after="0" w:line="240" w:lineRule="auto"/>
              <w:jc w:val="both"/>
              <w:rPr>
                <w:rFonts w:ascii="Arial" w:eastAsia="Times New Roman" w:hAnsi="Arial" w:cs="Arial"/>
                <w:sz w:val="22"/>
                <w:lang w:eastAsia="en-PH"/>
              </w:rPr>
            </w:pPr>
            <w:r w:rsidRPr="002D7F0E">
              <w:rPr>
                <w:rFonts w:ascii="Arial" w:eastAsia="Times New Roman" w:hAnsi="Arial" w:cs="Arial"/>
                <w:sz w:val="22"/>
                <w:lang w:eastAsia="en-PH"/>
              </w:rPr>
              <w:t>Disable remote login by root.</w:t>
            </w:r>
          </w:p>
          <w:p w14:paraId="6C794B55" w14:textId="77777777" w:rsidR="002D7F0E" w:rsidRPr="002D7F0E" w:rsidRDefault="002D7F0E" w:rsidP="002D7F0E">
            <w:pPr>
              <w:spacing w:after="0" w:line="240" w:lineRule="auto"/>
              <w:jc w:val="both"/>
              <w:rPr>
                <w:rFonts w:ascii="Arial" w:eastAsia="Times New Roman" w:hAnsi="Arial" w:cs="Arial"/>
                <w:sz w:val="22"/>
                <w:lang w:eastAsia="en-PH"/>
              </w:rPr>
            </w:pPr>
            <w:r w:rsidRPr="002D7F0E">
              <w:rPr>
                <w:rFonts w:ascii="Arial" w:eastAsia="Times New Roman" w:hAnsi="Arial" w:cs="Arial"/>
                <w:sz w:val="22"/>
                <w:lang w:eastAsia="en-PH"/>
              </w:rPr>
              <w:t>Enable fail2ban (disables IPs after so many failed login attempts)</w:t>
            </w:r>
          </w:p>
          <w:p w14:paraId="06F1A01C" w14:textId="044BE4DB" w:rsidR="002D7F0E" w:rsidRPr="00102E3F" w:rsidRDefault="002D7F0E" w:rsidP="002D7F0E">
            <w:pPr>
              <w:spacing w:after="0" w:line="240" w:lineRule="auto"/>
              <w:jc w:val="both"/>
              <w:rPr>
                <w:rFonts w:ascii="Arial" w:eastAsia="Times New Roman" w:hAnsi="Arial" w:cs="Arial"/>
                <w:sz w:val="22"/>
                <w:lang w:eastAsia="en-PH"/>
              </w:rPr>
            </w:pPr>
            <w:r w:rsidRPr="002D7F0E">
              <w:rPr>
                <w:rFonts w:ascii="Arial" w:eastAsia="Times New Roman" w:hAnsi="Arial" w:cs="Arial"/>
                <w:sz w:val="22"/>
                <w:lang w:eastAsia="en-PH"/>
              </w:rPr>
              <w:t>Configure firewall to only allow relevant ports inbound (</w:t>
            </w:r>
            <w:proofErr w:type="gramStart"/>
            <w:r w:rsidRPr="002D7F0E">
              <w:rPr>
                <w:rFonts w:ascii="Arial" w:eastAsia="Times New Roman" w:hAnsi="Arial" w:cs="Arial"/>
                <w:sz w:val="22"/>
                <w:lang w:eastAsia="en-PH"/>
              </w:rPr>
              <w:t>e.g.</w:t>
            </w:r>
            <w:proofErr w:type="gramEnd"/>
            <w:r w:rsidRPr="002D7F0E">
              <w:rPr>
                <w:rFonts w:ascii="Arial" w:eastAsia="Times New Roman" w:hAnsi="Arial" w:cs="Arial"/>
                <w:sz w:val="22"/>
                <w:lang w:eastAsia="en-PH"/>
              </w:rPr>
              <w:t xml:space="preserve"> </w:t>
            </w:r>
            <w:proofErr w:type="spellStart"/>
            <w:r w:rsidRPr="002D7F0E">
              <w:rPr>
                <w:rFonts w:ascii="Arial" w:eastAsia="Times New Roman" w:hAnsi="Arial" w:cs="Arial"/>
                <w:sz w:val="22"/>
                <w:lang w:eastAsia="en-PH"/>
              </w:rPr>
              <w:t>ssh</w:t>
            </w:r>
            <w:proofErr w:type="spellEnd"/>
            <w:r w:rsidRPr="002D7F0E">
              <w:rPr>
                <w:rFonts w:ascii="Arial" w:eastAsia="Times New Roman" w:hAnsi="Arial" w:cs="Arial"/>
                <w:sz w:val="22"/>
                <w:lang w:eastAsia="en-PH"/>
              </w:rPr>
              <w:t>, sftp, https)</w:t>
            </w:r>
          </w:p>
        </w:tc>
        <w:tc>
          <w:tcPr>
            <w:tcW w:w="161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7E981322" w14:textId="3000DC17" w:rsidR="00102E3F" w:rsidRDefault="002D7F0E" w:rsidP="00C20841">
            <w:pPr>
              <w:spacing w:after="0" w:line="240" w:lineRule="auto"/>
              <w:jc w:val="both"/>
              <w:rPr>
                <w:rFonts w:ascii="Arial" w:eastAsia="Times New Roman" w:hAnsi="Arial" w:cs="Arial"/>
                <w:sz w:val="22"/>
                <w:lang w:eastAsia="en-PH"/>
              </w:rPr>
            </w:pPr>
            <w:hyperlink r:id="rId12" w:history="1">
              <w:r w:rsidRPr="002D7F0E">
                <w:rPr>
                  <w:rStyle w:val="Hyperlink"/>
                  <w:rFonts w:ascii="Arial" w:eastAsia="Times New Roman" w:hAnsi="Arial" w:cs="Arial"/>
                  <w:sz w:val="22"/>
                  <w:lang w:eastAsia="en-PH"/>
                </w:rPr>
                <w:t>Adobe Cyber Attack</w:t>
              </w:r>
            </w:hyperlink>
          </w:p>
        </w:tc>
      </w:tr>
    </w:tbl>
    <w:p w14:paraId="347CE441" w14:textId="77777777" w:rsidR="008C0196" w:rsidRPr="00F6555D" w:rsidRDefault="008C0196" w:rsidP="00F6555D">
      <w:pPr>
        <w:numPr>
          <w:ilvl w:val="0"/>
          <w:numId w:val="3"/>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F6555D">
        <w:rPr>
          <w:rFonts w:ascii="Arial" w:eastAsia="Times New Roman" w:hAnsi="Arial" w:cs="Arial"/>
          <w:sz w:val="22"/>
          <w:lang w:eastAsia="en-PH"/>
        </w:rPr>
        <w:t>Reflection</w:t>
      </w:r>
    </w:p>
    <w:p w14:paraId="364D59FF" w14:textId="77777777" w:rsidR="008C0196" w:rsidRPr="00F6555D" w:rsidRDefault="008C0196" w:rsidP="00F6555D">
      <w:pPr>
        <w:shd w:val="clear" w:color="auto" w:fill="FFFFFF"/>
        <w:spacing w:before="180" w:after="180" w:line="240" w:lineRule="auto"/>
        <w:jc w:val="both"/>
        <w:rPr>
          <w:rFonts w:ascii="Arial" w:eastAsia="Times New Roman" w:hAnsi="Arial" w:cs="Arial"/>
          <w:sz w:val="22"/>
          <w:lang w:eastAsia="en-PH"/>
        </w:rPr>
      </w:pPr>
      <w:r w:rsidRPr="00F6555D">
        <w:rPr>
          <w:rFonts w:ascii="Arial" w:eastAsia="Times New Roman" w:hAnsi="Arial" w:cs="Arial"/>
          <w:sz w:val="22"/>
          <w:lang w:eastAsia="en-PH"/>
        </w:rPr>
        <w:t>After reading about the security breaches, what can you do to prevent these types of breaches?</w:t>
      </w:r>
    </w:p>
    <w:p w14:paraId="7A63AB42" w14:textId="0374D855" w:rsidR="00D03507" w:rsidRPr="00F6555D" w:rsidRDefault="00F6555D" w:rsidP="00F6555D">
      <w:pPr>
        <w:jc w:val="both"/>
        <w:rPr>
          <w:rFonts w:ascii="Arial" w:hAnsi="Arial" w:cs="Arial"/>
          <w:sz w:val="22"/>
        </w:rPr>
      </w:pPr>
      <w:r>
        <w:rPr>
          <w:rFonts w:ascii="Arial" w:eastAsia="Times New Roman" w:hAnsi="Arial" w:cs="Arial"/>
          <w:sz w:val="22"/>
          <w:u w:val="single"/>
          <w:lang w:eastAsia="en-PH"/>
        </w:rPr>
        <w:t xml:space="preserve">It is very important to use unique passwords for different services you use. Make sure that it is not predictable nor common. It is also best to avoid opening links in emails – ensuring your own cyber safety is a must. Make sure to visit websites directly because links can redirect you to malicious content. </w:t>
      </w:r>
    </w:p>
    <w:sectPr w:rsidR="00D03507" w:rsidRPr="00F655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C1417"/>
    <w:multiLevelType w:val="multilevel"/>
    <w:tmpl w:val="C5CE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F455D"/>
    <w:multiLevelType w:val="multilevel"/>
    <w:tmpl w:val="7A52F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1368F"/>
    <w:multiLevelType w:val="multilevel"/>
    <w:tmpl w:val="798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670454">
    <w:abstractNumId w:val="0"/>
  </w:num>
  <w:num w:numId="2" w16cid:durableId="504442670">
    <w:abstractNumId w:val="1"/>
  </w:num>
  <w:num w:numId="3" w16cid:durableId="573247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96"/>
    <w:rsid w:val="00102E3F"/>
    <w:rsid w:val="002D7F0E"/>
    <w:rsid w:val="004C0B2C"/>
    <w:rsid w:val="008C0196"/>
    <w:rsid w:val="008F7379"/>
    <w:rsid w:val="00B002C2"/>
    <w:rsid w:val="00C20841"/>
    <w:rsid w:val="00D03507"/>
    <w:rsid w:val="00F655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0783"/>
  <w15:chartTrackingRefBased/>
  <w15:docId w15:val="{EA82EC5B-B2B9-47F9-8979-F3C3D508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196"/>
    <w:pPr>
      <w:spacing w:before="100" w:beforeAutospacing="1" w:after="100" w:afterAutospacing="1" w:line="240" w:lineRule="auto"/>
    </w:pPr>
    <w:rPr>
      <w:rFonts w:ascii="Times New Roman" w:eastAsia="Times New Roman" w:hAnsi="Times New Roman" w:cs="Times New Roman"/>
      <w:szCs w:val="24"/>
      <w:lang w:eastAsia="en-PH"/>
    </w:rPr>
  </w:style>
  <w:style w:type="character" w:styleId="Hyperlink">
    <w:name w:val="Hyperlink"/>
    <w:basedOn w:val="DefaultParagraphFont"/>
    <w:uiPriority w:val="99"/>
    <w:unhideWhenUsed/>
    <w:rsid w:val="008C0196"/>
    <w:rPr>
      <w:color w:val="0000FF"/>
      <w:u w:val="single"/>
    </w:rPr>
  </w:style>
  <w:style w:type="character" w:customStyle="1" w:styleId="screenreader-only">
    <w:name w:val="screenreader-only"/>
    <w:basedOn w:val="DefaultParagraphFont"/>
    <w:rsid w:val="008C0196"/>
  </w:style>
  <w:style w:type="character" w:styleId="CommentReference">
    <w:name w:val="annotation reference"/>
    <w:basedOn w:val="DefaultParagraphFont"/>
    <w:uiPriority w:val="99"/>
    <w:semiHidden/>
    <w:unhideWhenUsed/>
    <w:rsid w:val="004C0B2C"/>
    <w:rPr>
      <w:sz w:val="16"/>
      <w:szCs w:val="16"/>
    </w:rPr>
  </w:style>
  <w:style w:type="paragraph" w:styleId="CommentText">
    <w:name w:val="annotation text"/>
    <w:basedOn w:val="Normal"/>
    <w:link w:val="CommentTextChar"/>
    <w:uiPriority w:val="99"/>
    <w:semiHidden/>
    <w:unhideWhenUsed/>
    <w:rsid w:val="004C0B2C"/>
    <w:pPr>
      <w:spacing w:line="240" w:lineRule="auto"/>
    </w:pPr>
    <w:rPr>
      <w:sz w:val="20"/>
      <w:szCs w:val="20"/>
    </w:rPr>
  </w:style>
  <w:style w:type="character" w:customStyle="1" w:styleId="CommentTextChar">
    <w:name w:val="Comment Text Char"/>
    <w:basedOn w:val="DefaultParagraphFont"/>
    <w:link w:val="CommentText"/>
    <w:uiPriority w:val="99"/>
    <w:semiHidden/>
    <w:rsid w:val="004C0B2C"/>
    <w:rPr>
      <w:sz w:val="20"/>
      <w:szCs w:val="20"/>
    </w:rPr>
  </w:style>
  <w:style w:type="paragraph" w:styleId="CommentSubject">
    <w:name w:val="annotation subject"/>
    <w:basedOn w:val="CommentText"/>
    <w:next w:val="CommentText"/>
    <w:link w:val="CommentSubjectChar"/>
    <w:uiPriority w:val="99"/>
    <w:semiHidden/>
    <w:unhideWhenUsed/>
    <w:rsid w:val="004C0B2C"/>
    <w:rPr>
      <w:b/>
      <w:bCs/>
    </w:rPr>
  </w:style>
  <w:style w:type="character" w:customStyle="1" w:styleId="CommentSubjectChar">
    <w:name w:val="Comment Subject Char"/>
    <w:basedOn w:val="CommentTextChar"/>
    <w:link w:val="CommentSubject"/>
    <w:uiPriority w:val="99"/>
    <w:semiHidden/>
    <w:rsid w:val="004C0B2C"/>
    <w:rPr>
      <w:b/>
      <w:bCs/>
      <w:sz w:val="20"/>
      <w:szCs w:val="20"/>
    </w:rPr>
  </w:style>
  <w:style w:type="character" w:styleId="UnresolvedMention">
    <w:name w:val="Unresolved Mention"/>
    <w:basedOn w:val="DefaultParagraphFont"/>
    <w:uiPriority w:val="99"/>
    <w:semiHidden/>
    <w:unhideWhenUsed/>
    <w:rsid w:val="004C0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10/03/technology/yahoo-hack-3-billion-use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rginia.edu/informationsecurity/Jan-22-incident-FAQs/" TargetMode="External"/><Relationship Id="rId12" Type="http://schemas.openxmlformats.org/officeDocument/2006/relationships/hyperlink" Target="https://www.bbc.com/news/technology-247408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magazine.com/missing-drives-contained-phi-on-950k-centene-customers/article/467860/" TargetMode="External"/><Relationship Id="rId11" Type="http://schemas.openxmlformats.org/officeDocument/2006/relationships/hyperlink" Target="https://tesonet.com/cybersecurity/a-cautionary-tale-the-biggest-data-breaches-of-the-century/" TargetMode="External"/><Relationship Id="rId5" Type="http://schemas.openxmlformats.org/officeDocument/2006/relationships/hyperlink" Target="http://www.scmagazine.com/attacker-accesses-5200-neiman-marcus-group-customer-accounts/article/470237/" TargetMode="External"/><Relationship Id="rId10" Type="http://schemas.openxmlformats.org/officeDocument/2006/relationships/hyperlink" Target="https://therecord.media/hackers-leak-linkedin-700-million-data-scrape/" TargetMode="External"/><Relationship Id="rId4" Type="http://schemas.openxmlformats.org/officeDocument/2006/relationships/webSettings" Target="webSettings.xml"/><Relationship Id="rId9" Type="http://schemas.openxmlformats.org/officeDocument/2006/relationships/hyperlink" Target="https://www.bloomberg.com/news/articles/2021-06-16/alibaba-victim-of-huge-data-leak-as-china-tightens-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2022-08-31T11:42:00Z</dcterms:created>
  <dcterms:modified xsi:type="dcterms:W3CDTF">2022-09-06T05:22:00Z</dcterms:modified>
</cp:coreProperties>
</file>