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C6B1" w14:textId="6C5FB0B1" w:rsidR="005260BF" w:rsidRDefault="005260BF">
      <w:pPr>
        <w:rPr>
          <w:b/>
          <w:bCs/>
          <w:sz w:val="24"/>
          <w:szCs w:val="24"/>
          <w:lang w:val="en-US"/>
        </w:rPr>
      </w:pPr>
      <w:r>
        <w:rPr>
          <w:sz w:val="36"/>
          <w:szCs w:val="36"/>
          <w:lang w:val="en-US"/>
        </w:rPr>
        <w:t>ADDING DATA</w:t>
      </w:r>
    </w:p>
    <w:p w14:paraId="5EBB4878" w14:textId="090DF805" w:rsidR="005260BF" w:rsidRDefault="005260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component that just renders some static markup isn’t very interesting. You can add data by declaring a variable in the script section and referring to it in the markup section enclosed in curly braces.</w:t>
      </w:r>
      <w:r w:rsidR="00BA069B">
        <w:rPr>
          <w:sz w:val="24"/>
          <w:szCs w:val="24"/>
          <w:lang w:val="en-US"/>
        </w:rPr>
        <w:t xml:space="preserve"> Below is an example of such.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69B" w14:paraId="018CDB63" w14:textId="77777777" w:rsidTr="00BA069B">
        <w:tc>
          <w:tcPr>
            <w:tcW w:w="4675" w:type="dxa"/>
          </w:tcPr>
          <w:p w14:paraId="1EDA2692" w14:textId="77777777" w:rsidR="00BA069B" w:rsidRPr="00BA069B" w:rsidRDefault="00BA069B" w:rsidP="00BA069B">
            <w:pPr>
              <w:rPr>
                <w:sz w:val="24"/>
                <w:szCs w:val="24"/>
                <w:lang w:val="en-US"/>
              </w:rPr>
            </w:pPr>
            <w:r w:rsidRPr="00BA069B">
              <w:rPr>
                <w:sz w:val="24"/>
                <w:szCs w:val="24"/>
                <w:lang w:val="en-US"/>
              </w:rPr>
              <w:t>&lt;script&gt;</w:t>
            </w:r>
          </w:p>
          <w:p w14:paraId="320671E0" w14:textId="77777777" w:rsidR="00BA069B" w:rsidRPr="00BA069B" w:rsidRDefault="00BA069B" w:rsidP="00BA069B">
            <w:pPr>
              <w:rPr>
                <w:sz w:val="24"/>
                <w:szCs w:val="24"/>
                <w:lang w:val="en-US"/>
              </w:rPr>
            </w:pPr>
            <w:r w:rsidRPr="00BA069B">
              <w:rPr>
                <w:sz w:val="24"/>
                <w:szCs w:val="24"/>
                <w:lang w:val="en-US"/>
              </w:rPr>
              <w:tab/>
              <w:t>let name = "world";</w:t>
            </w:r>
          </w:p>
          <w:p w14:paraId="3C4B791D" w14:textId="77777777" w:rsidR="00BA069B" w:rsidRPr="00BA069B" w:rsidRDefault="00BA069B" w:rsidP="00BA069B">
            <w:pPr>
              <w:rPr>
                <w:sz w:val="24"/>
                <w:szCs w:val="24"/>
                <w:lang w:val="en-US"/>
              </w:rPr>
            </w:pPr>
            <w:r w:rsidRPr="00BA069B">
              <w:rPr>
                <w:sz w:val="24"/>
                <w:szCs w:val="24"/>
                <w:lang w:val="en-US"/>
              </w:rPr>
              <w:t>&lt;/script&gt;</w:t>
            </w:r>
          </w:p>
          <w:p w14:paraId="3672261A" w14:textId="77777777" w:rsidR="00BA069B" w:rsidRPr="00BA069B" w:rsidRDefault="00BA069B" w:rsidP="00BA069B">
            <w:pPr>
              <w:rPr>
                <w:sz w:val="24"/>
                <w:szCs w:val="24"/>
                <w:lang w:val="en-US"/>
              </w:rPr>
            </w:pPr>
          </w:p>
          <w:p w14:paraId="542C81BF" w14:textId="77777777" w:rsidR="00BA069B" w:rsidRDefault="00BA069B" w:rsidP="00BA069B">
            <w:pPr>
              <w:rPr>
                <w:sz w:val="24"/>
                <w:szCs w:val="24"/>
                <w:lang w:val="en-US"/>
              </w:rPr>
            </w:pPr>
            <w:r w:rsidRPr="00BA069B">
              <w:rPr>
                <w:sz w:val="24"/>
                <w:szCs w:val="24"/>
                <w:lang w:val="en-US"/>
              </w:rPr>
              <w:t>&lt;h1&gt;Hello {name</w:t>
            </w:r>
            <w:proofErr w:type="gramStart"/>
            <w:r w:rsidRPr="00BA069B">
              <w:rPr>
                <w:sz w:val="24"/>
                <w:szCs w:val="24"/>
                <w:lang w:val="en-US"/>
              </w:rPr>
              <w:t>}!&lt;</w:t>
            </w:r>
            <w:proofErr w:type="gramEnd"/>
            <w:r w:rsidRPr="00BA069B">
              <w:rPr>
                <w:sz w:val="24"/>
                <w:szCs w:val="24"/>
                <w:lang w:val="en-US"/>
              </w:rPr>
              <w:t>/h1&gt;</w:t>
            </w:r>
          </w:p>
          <w:p w14:paraId="74235184" w14:textId="77777777" w:rsidR="00BA069B" w:rsidRDefault="00BA069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46514C2F" w14:textId="77777777" w:rsidR="00BA069B" w:rsidRDefault="00BA069B">
            <w:pPr>
              <w:rPr>
                <w:sz w:val="24"/>
                <w:szCs w:val="24"/>
                <w:lang w:val="en-US"/>
              </w:rPr>
            </w:pPr>
            <w:r w:rsidRPr="00BA069B">
              <w:rPr>
                <w:sz w:val="24"/>
                <w:szCs w:val="24"/>
                <w:lang w:val="en-US"/>
              </w:rPr>
              <w:drawing>
                <wp:inline distT="0" distB="0" distL="0" distR="0" wp14:anchorId="1F698C97" wp14:editId="2F43453D">
                  <wp:extent cx="2476715" cy="17298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5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B1CCF" w14:textId="34A7F1D3" w:rsidR="001D6191" w:rsidRDefault="001D6191">
            <w:pPr>
              <w:rPr>
                <w:sz w:val="24"/>
                <w:szCs w:val="24"/>
                <w:lang w:val="en-US"/>
              </w:rPr>
            </w:pPr>
            <w:r w:rsidRPr="001D6191">
              <w:rPr>
                <w:sz w:val="24"/>
                <w:szCs w:val="24"/>
                <w:lang w:val="en-US"/>
              </w:rPr>
              <w:drawing>
                <wp:inline distT="0" distB="0" distL="0" distR="0" wp14:anchorId="29F5098A" wp14:editId="387BBD76">
                  <wp:extent cx="2042337" cy="83827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21D12" w14:textId="77777777" w:rsidR="00BA069B" w:rsidRDefault="00BA069B" w:rsidP="00BA069B">
      <w:pPr>
        <w:rPr>
          <w:sz w:val="24"/>
          <w:szCs w:val="24"/>
          <w:lang w:val="en-US"/>
        </w:rPr>
      </w:pPr>
    </w:p>
    <w:p w14:paraId="3AF7FBF9" w14:textId="2F11BB7B" w:rsidR="00BA069B" w:rsidRDefault="00BA069B" w:rsidP="00BA06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Inside the curly braces in the markup, we can include JavaScript methods for the variables we defined. An example is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BA069B" w14:paraId="4A887941" w14:textId="77777777" w:rsidTr="00BA069B">
        <w:tc>
          <w:tcPr>
            <w:tcW w:w="4675" w:type="dxa"/>
          </w:tcPr>
          <w:p w14:paraId="02D287A2" w14:textId="77777777" w:rsidR="00BA069B" w:rsidRPr="00BA069B" w:rsidRDefault="00BA069B" w:rsidP="00BA069B">
            <w:pPr>
              <w:rPr>
                <w:sz w:val="24"/>
                <w:szCs w:val="24"/>
                <w:lang w:val="en-US"/>
              </w:rPr>
            </w:pPr>
            <w:r w:rsidRPr="00BA069B">
              <w:rPr>
                <w:sz w:val="24"/>
                <w:szCs w:val="24"/>
                <w:lang w:val="en-US"/>
              </w:rPr>
              <w:t>&lt;script&gt;</w:t>
            </w:r>
          </w:p>
          <w:p w14:paraId="61AA0AB8" w14:textId="77777777" w:rsidR="00BA069B" w:rsidRPr="00BA069B" w:rsidRDefault="00BA069B" w:rsidP="00BA069B">
            <w:pPr>
              <w:rPr>
                <w:sz w:val="24"/>
                <w:szCs w:val="24"/>
                <w:lang w:val="en-US"/>
              </w:rPr>
            </w:pPr>
            <w:r w:rsidRPr="00BA069B">
              <w:rPr>
                <w:sz w:val="24"/>
                <w:szCs w:val="24"/>
                <w:lang w:val="en-US"/>
              </w:rPr>
              <w:tab/>
              <w:t>let name = 'world';</w:t>
            </w:r>
          </w:p>
          <w:p w14:paraId="536A2FE1" w14:textId="77777777" w:rsidR="00BA069B" w:rsidRPr="00BA069B" w:rsidRDefault="00BA069B" w:rsidP="00BA069B">
            <w:pPr>
              <w:rPr>
                <w:sz w:val="24"/>
                <w:szCs w:val="24"/>
                <w:lang w:val="en-US"/>
              </w:rPr>
            </w:pPr>
            <w:r w:rsidRPr="00BA069B">
              <w:rPr>
                <w:sz w:val="24"/>
                <w:szCs w:val="24"/>
                <w:lang w:val="en-US"/>
              </w:rPr>
              <w:t>&lt;/script&gt;</w:t>
            </w:r>
          </w:p>
          <w:p w14:paraId="2BBB9EF6" w14:textId="77777777" w:rsidR="00BA069B" w:rsidRPr="00BA069B" w:rsidRDefault="00BA069B" w:rsidP="00BA069B">
            <w:pPr>
              <w:rPr>
                <w:sz w:val="24"/>
                <w:szCs w:val="24"/>
                <w:lang w:val="en-US"/>
              </w:rPr>
            </w:pPr>
          </w:p>
          <w:p w14:paraId="00F93BBB" w14:textId="57CDFD23" w:rsidR="00BA069B" w:rsidRDefault="00BA069B" w:rsidP="00BA069B">
            <w:pPr>
              <w:rPr>
                <w:sz w:val="24"/>
                <w:szCs w:val="24"/>
                <w:lang w:val="en-US"/>
              </w:rPr>
            </w:pPr>
            <w:r w:rsidRPr="00BA069B">
              <w:rPr>
                <w:sz w:val="24"/>
                <w:szCs w:val="24"/>
                <w:lang w:val="en-US"/>
              </w:rPr>
              <w:t>&lt;h1&gt;Hello {</w:t>
            </w:r>
            <w:proofErr w:type="spellStart"/>
            <w:proofErr w:type="gramStart"/>
            <w:r w:rsidRPr="00BA069B">
              <w:rPr>
                <w:sz w:val="24"/>
                <w:szCs w:val="24"/>
                <w:lang w:val="en-US"/>
              </w:rPr>
              <w:t>name.toUpperCase</w:t>
            </w:r>
            <w:proofErr w:type="spellEnd"/>
            <w:proofErr w:type="gramEnd"/>
            <w:r w:rsidRPr="00BA069B">
              <w:rPr>
                <w:sz w:val="24"/>
                <w:szCs w:val="24"/>
                <w:lang w:val="en-US"/>
              </w:rPr>
              <w:t>()}!&lt;/h1&gt;</w:t>
            </w:r>
          </w:p>
        </w:tc>
        <w:tc>
          <w:tcPr>
            <w:tcW w:w="4675" w:type="dxa"/>
          </w:tcPr>
          <w:p w14:paraId="6F8C04C1" w14:textId="77777777" w:rsidR="00BA069B" w:rsidRDefault="001D6191" w:rsidP="00BA069B">
            <w:pPr>
              <w:rPr>
                <w:sz w:val="24"/>
                <w:szCs w:val="24"/>
                <w:lang w:val="en-US"/>
              </w:rPr>
            </w:pPr>
            <w:r w:rsidRPr="001D6191">
              <w:rPr>
                <w:sz w:val="24"/>
                <w:szCs w:val="24"/>
                <w:lang w:val="en-US"/>
              </w:rPr>
              <w:drawing>
                <wp:inline distT="0" distB="0" distL="0" distR="0" wp14:anchorId="773B66F1" wp14:editId="3CE9247C">
                  <wp:extent cx="3482642" cy="175275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513E0" w14:textId="6BDB9E0A" w:rsidR="001D6191" w:rsidRDefault="001D6191" w:rsidP="00BA069B">
            <w:pPr>
              <w:rPr>
                <w:sz w:val="24"/>
                <w:szCs w:val="24"/>
                <w:lang w:val="en-US"/>
              </w:rPr>
            </w:pPr>
            <w:r w:rsidRPr="001D6191">
              <w:rPr>
                <w:sz w:val="24"/>
                <w:szCs w:val="24"/>
                <w:lang w:val="en-US"/>
              </w:rPr>
              <w:drawing>
                <wp:inline distT="0" distB="0" distL="0" distR="0" wp14:anchorId="634AE370" wp14:editId="4B0418A1">
                  <wp:extent cx="2103302" cy="96020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B7A7F" w14:textId="77777777" w:rsidR="00BA069B" w:rsidRPr="005260BF" w:rsidRDefault="00BA069B" w:rsidP="00BA069B">
      <w:pPr>
        <w:rPr>
          <w:sz w:val="24"/>
          <w:szCs w:val="24"/>
          <w:lang w:val="en-US"/>
        </w:rPr>
      </w:pPr>
    </w:p>
    <w:sectPr w:rsidR="00BA069B" w:rsidRPr="00526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BF"/>
    <w:rsid w:val="001D6191"/>
    <w:rsid w:val="005260BF"/>
    <w:rsid w:val="006C5A24"/>
    <w:rsid w:val="00BA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D587"/>
  <w15:chartTrackingRefBased/>
  <w15:docId w15:val="{852B847C-F5AB-4040-91C9-29A26CB5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2023-06-02T02:38:00Z</dcterms:created>
  <dcterms:modified xsi:type="dcterms:W3CDTF">2023-06-02T02:50:00Z</dcterms:modified>
</cp:coreProperties>
</file>