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3B603" w14:textId="77777777" w:rsidR="00887C00" w:rsidRPr="008D017E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val="es-PE" w:eastAsia="en-US"/>
        </w:rPr>
      </w:pPr>
      <w:bookmarkStart w:id="0" w:name="_Hlk95300436"/>
    </w:p>
    <w:p w14:paraId="41FA715F" w14:textId="77777777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627558FB" w14:textId="1B2D4A18" w:rsidR="00EE03BA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PROYECTO </w:t>
      </w:r>
      <w:r w:rsidR="00EE03BA" w:rsidRPr="00DD62B8">
        <w:rPr>
          <w:rFonts w:cstheme="minorHAnsi"/>
          <w:b/>
          <w:sz w:val="32"/>
          <w:szCs w:val="32"/>
        </w:rPr>
        <w:t>VUCE 2.0</w:t>
      </w:r>
    </w:p>
    <w:p w14:paraId="0653997B" w14:textId="33803D55" w:rsidR="00F46962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59BDABB6" w14:textId="77777777" w:rsidR="00DD62B8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28013825" w14:textId="77777777" w:rsidR="00887C00" w:rsidRPr="00DD62B8" w:rsidRDefault="00887C00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6DF1CFF0" w14:textId="798BB3B6" w:rsidR="00F46962" w:rsidRPr="00DD62B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Módulo: </w:t>
      </w:r>
      <w:r w:rsidR="00244E11">
        <w:rPr>
          <w:rFonts w:cstheme="minorHAnsi"/>
          <w:b/>
          <w:sz w:val="32"/>
          <w:szCs w:val="32"/>
        </w:rPr>
        <w:t>Autenticación</w:t>
      </w:r>
    </w:p>
    <w:p w14:paraId="01A47889" w14:textId="21EBB368" w:rsidR="00F46962" w:rsidRPr="00DD62B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Épica: </w:t>
      </w:r>
      <w:r w:rsidR="0003685A">
        <w:rPr>
          <w:rFonts w:cstheme="minorHAnsi"/>
          <w:b/>
          <w:sz w:val="32"/>
          <w:szCs w:val="32"/>
        </w:rPr>
        <w:t>Acceso</w:t>
      </w:r>
    </w:p>
    <w:p w14:paraId="70C32CA3" w14:textId="11E52BBE" w:rsidR="00F46962" w:rsidRDefault="009A6844" w:rsidP="00C4000D">
      <w:pPr>
        <w:jc w:val="right"/>
        <w:rPr>
          <w:rFonts w:ascii="Arial Black" w:hAnsi="Arial Black"/>
          <w:b/>
          <w:sz w:val="32"/>
          <w:szCs w:val="32"/>
        </w:rPr>
      </w:pPr>
      <w:r w:rsidRPr="009A6844">
        <w:t xml:space="preserve"> </w:t>
      </w:r>
      <w:r w:rsidR="00C4000D" w:rsidRPr="00C4000D">
        <w:rPr>
          <w:rFonts w:cstheme="minorHAnsi"/>
          <w:b/>
          <w:sz w:val="32"/>
          <w:szCs w:val="32"/>
        </w:rPr>
        <w:t>HU_AU.</w:t>
      </w:r>
      <w:r w:rsidR="00584176">
        <w:rPr>
          <w:rFonts w:cstheme="minorHAnsi"/>
          <w:b/>
          <w:sz w:val="32"/>
          <w:szCs w:val="32"/>
        </w:rPr>
        <w:t>AC.003</w:t>
      </w:r>
      <w:r w:rsidR="00C4000D" w:rsidRPr="00C4000D">
        <w:rPr>
          <w:rFonts w:cstheme="minorHAnsi"/>
          <w:b/>
          <w:sz w:val="32"/>
          <w:szCs w:val="32"/>
        </w:rPr>
        <w:t xml:space="preserve">  </w:t>
      </w:r>
      <w:r w:rsidR="006D7D8A">
        <w:rPr>
          <w:rFonts w:cstheme="minorHAnsi"/>
          <w:b/>
          <w:sz w:val="32"/>
          <w:szCs w:val="32"/>
        </w:rPr>
        <w:t>Visualizar landing de perfiles</w:t>
      </w:r>
    </w:p>
    <w:p w14:paraId="0A944C33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63BF20D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4C1DF65" w14:textId="77777777" w:rsidR="00F46962" w:rsidRPr="00ED5DE3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4AE374DE" w14:textId="0DD4EA8D" w:rsidR="00EE03BA" w:rsidRPr="00DD62B8" w:rsidRDefault="00EE03BA" w:rsidP="00EE03B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Versión </w:t>
      </w:r>
      <w:r w:rsidR="00F46962"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1</w:t>
      </w: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.</w:t>
      </w:r>
      <w:r w:rsidR="00EA3B24"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0</w:t>
      </w:r>
    </w:p>
    <w:p w14:paraId="5F71BD67" w14:textId="7066AB77" w:rsidR="00933E2E" w:rsidRPr="00DD62B8" w:rsidRDefault="00887C00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DD62B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Abril</w:t>
      </w:r>
      <w:r w:rsidR="00EE03BA" w:rsidRPr="00DD62B8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del 202</w:t>
      </w:r>
      <w:r w:rsidR="00F46962" w:rsidRPr="00DD62B8">
        <w:rPr>
          <w:rFonts w:ascii="Arial" w:eastAsia="Arial" w:hAnsi="Arial" w:cs="Arial"/>
          <w:b/>
          <w:color w:val="000000" w:themeColor="text1"/>
          <w:sz w:val="20"/>
          <w:szCs w:val="20"/>
        </w:rPr>
        <w:t>3</w:t>
      </w:r>
    </w:p>
    <w:p w14:paraId="130740C4" w14:textId="64B71A1D" w:rsidR="00EE03BA" w:rsidRDefault="00EE03BA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A57E69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A0F" w14:textId="77777777" w:rsidR="00EE03BA" w:rsidRDefault="00EE03BA" w:rsidP="00EE03BA">
      <w:pPr>
        <w:pStyle w:val="Sinespaciado"/>
        <w:spacing w:before="1540" w:after="240"/>
        <w:ind w:right="-141"/>
        <w:jc w:val="center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5378DCF6" w14:textId="77777777" w:rsidR="00EE03BA" w:rsidRDefault="00EE03BA" w:rsidP="00887C00">
      <w:pPr>
        <w:pStyle w:val="Sinespaciado"/>
        <w:spacing w:before="1540" w:after="240"/>
        <w:ind w:right="-141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bookmarkStart w:id="1" w:name="_Toc163239987" w:displacedByCustomXml="next"/>
    <w:sdt>
      <w:sdtPr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val="es-CO" w:eastAsia="en-US"/>
        </w:rPr>
        <w:id w:val="651870752"/>
        <w:docPartObj>
          <w:docPartGallery w:val="Table of Contents"/>
          <w:docPartUnique/>
        </w:docPartObj>
      </w:sdtPr>
      <w:sdtEndPr/>
      <w:sdtContent>
        <w:p w14:paraId="4A2C1516" w14:textId="55FA64E3" w:rsidR="00EE03BA" w:rsidRPr="006734D5" w:rsidRDefault="00EE03BA" w:rsidP="00DD62B8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</w:pPr>
          <w:r w:rsidRPr="006734D5"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1"/>
        </w:p>
        <w:p w14:paraId="01FD4364" w14:textId="77777777" w:rsidR="00DD62B8" w:rsidRPr="006734D5" w:rsidRDefault="00DD62B8" w:rsidP="00DD62B8">
          <w:pPr>
            <w:rPr>
              <w:rFonts w:cstheme="minorHAnsi"/>
              <w:sz w:val="24"/>
              <w:szCs w:val="24"/>
              <w:lang w:val="es-ES" w:eastAsia="es-CO"/>
            </w:rPr>
          </w:pPr>
        </w:p>
        <w:p w14:paraId="61946437" w14:textId="6862173F" w:rsidR="00B17029" w:rsidRDefault="00EE03BA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63239987" w:history="1">
            <w:r w:rsidR="00B17029" w:rsidRPr="005C42B3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B17029">
              <w:rPr>
                <w:noProof/>
                <w:webHidden/>
              </w:rPr>
              <w:tab/>
            </w:r>
            <w:r w:rsidR="00B17029">
              <w:rPr>
                <w:noProof/>
                <w:webHidden/>
              </w:rPr>
              <w:fldChar w:fldCharType="begin"/>
            </w:r>
            <w:r w:rsidR="00B17029">
              <w:rPr>
                <w:noProof/>
                <w:webHidden/>
              </w:rPr>
              <w:instrText xml:space="preserve"> PAGEREF _Toc163239987 \h </w:instrText>
            </w:r>
            <w:r w:rsidR="00B17029">
              <w:rPr>
                <w:noProof/>
                <w:webHidden/>
              </w:rPr>
            </w:r>
            <w:r w:rsidR="00B17029">
              <w:rPr>
                <w:noProof/>
                <w:webHidden/>
              </w:rPr>
              <w:fldChar w:fldCharType="separate"/>
            </w:r>
            <w:r w:rsidR="00B17029">
              <w:rPr>
                <w:noProof/>
                <w:webHidden/>
              </w:rPr>
              <w:t>1</w:t>
            </w:r>
            <w:r w:rsidR="00B17029">
              <w:rPr>
                <w:noProof/>
                <w:webHidden/>
              </w:rPr>
              <w:fldChar w:fldCharType="end"/>
            </w:r>
          </w:hyperlink>
        </w:p>
        <w:p w14:paraId="14D57A35" w14:textId="52660D93" w:rsidR="00B17029" w:rsidRDefault="00192769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3239988" w:history="1">
            <w:r w:rsidR="00B17029" w:rsidRPr="005C42B3">
              <w:rPr>
                <w:rStyle w:val="Hipervnculo"/>
                <w:rFonts w:eastAsiaTheme="majorEastAsia" w:cstheme="minorHAnsi"/>
                <w:noProof/>
                <w:lang w:eastAsia="es-CO"/>
              </w:rPr>
              <w:t>1.</w:t>
            </w:r>
            <w:r w:rsidR="00B17029">
              <w:rPr>
                <w:rFonts w:eastAsiaTheme="minorEastAsia"/>
                <w:noProof/>
                <w:lang w:val="es-PE" w:eastAsia="es-PE"/>
              </w:rPr>
              <w:tab/>
            </w:r>
            <w:r w:rsidR="00B17029" w:rsidRPr="005C42B3">
              <w:rPr>
                <w:rStyle w:val="Hipervnculo"/>
                <w:rFonts w:eastAsiaTheme="majorEastAsia" w:cstheme="minorHAnsi"/>
                <w:noProof/>
                <w:lang w:eastAsia="es-CO"/>
              </w:rPr>
              <w:t>HU_AU.AC.003  Visualizar landing de perfiles</w:t>
            </w:r>
            <w:r w:rsidR="00B17029">
              <w:rPr>
                <w:noProof/>
                <w:webHidden/>
              </w:rPr>
              <w:tab/>
            </w:r>
            <w:r w:rsidR="00B17029">
              <w:rPr>
                <w:noProof/>
                <w:webHidden/>
              </w:rPr>
              <w:fldChar w:fldCharType="begin"/>
            </w:r>
            <w:r w:rsidR="00B17029">
              <w:rPr>
                <w:noProof/>
                <w:webHidden/>
              </w:rPr>
              <w:instrText xml:space="preserve"> PAGEREF _Toc163239988 \h </w:instrText>
            </w:r>
            <w:r w:rsidR="00B17029">
              <w:rPr>
                <w:noProof/>
                <w:webHidden/>
              </w:rPr>
            </w:r>
            <w:r w:rsidR="00B17029">
              <w:rPr>
                <w:noProof/>
                <w:webHidden/>
              </w:rPr>
              <w:fldChar w:fldCharType="separate"/>
            </w:r>
            <w:r w:rsidR="00B17029">
              <w:rPr>
                <w:noProof/>
                <w:webHidden/>
              </w:rPr>
              <w:t>2</w:t>
            </w:r>
            <w:r w:rsidR="00B17029">
              <w:rPr>
                <w:noProof/>
                <w:webHidden/>
              </w:rPr>
              <w:fldChar w:fldCharType="end"/>
            </w:r>
          </w:hyperlink>
        </w:p>
        <w:p w14:paraId="5CBE1021" w14:textId="204B9BBD" w:rsidR="00B17029" w:rsidRDefault="00192769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3239989" w:history="1">
            <w:r w:rsidR="00B17029" w:rsidRPr="005C42B3">
              <w:rPr>
                <w:rStyle w:val="Hipervnculo"/>
                <w:rFonts w:cstheme="minorHAnsi"/>
                <w:noProof/>
              </w:rPr>
              <w:t>2.</w:t>
            </w:r>
            <w:r w:rsidR="00B17029">
              <w:rPr>
                <w:rFonts w:eastAsiaTheme="minorEastAsia"/>
                <w:noProof/>
                <w:lang w:val="es-PE" w:eastAsia="es-PE"/>
              </w:rPr>
              <w:tab/>
            </w:r>
            <w:r w:rsidR="00B17029" w:rsidRPr="005C42B3">
              <w:rPr>
                <w:rStyle w:val="Hipervnculo"/>
                <w:rFonts w:cstheme="minorHAnsi"/>
                <w:noProof/>
              </w:rPr>
              <w:t>Descripción general</w:t>
            </w:r>
            <w:r w:rsidR="00B17029">
              <w:rPr>
                <w:noProof/>
                <w:webHidden/>
              </w:rPr>
              <w:tab/>
            </w:r>
            <w:r w:rsidR="00B17029">
              <w:rPr>
                <w:noProof/>
                <w:webHidden/>
              </w:rPr>
              <w:fldChar w:fldCharType="begin"/>
            </w:r>
            <w:r w:rsidR="00B17029">
              <w:rPr>
                <w:noProof/>
                <w:webHidden/>
              </w:rPr>
              <w:instrText xml:space="preserve"> PAGEREF _Toc163239989 \h </w:instrText>
            </w:r>
            <w:r w:rsidR="00B17029">
              <w:rPr>
                <w:noProof/>
                <w:webHidden/>
              </w:rPr>
            </w:r>
            <w:r w:rsidR="00B17029">
              <w:rPr>
                <w:noProof/>
                <w:webHidden/>
              </w:rPr>
              <w:fldChar w:fldCharType="separate"/>
            </w:r>
            <w:r w:rsidR="00B17029">
              <w:rPr>
                <w:noProof/>
                <w:webHidden/>
              </w:rPr>
              <w:t>3</w:t>
            </w:r>
            <w:r w:rsidR="00B17029">
              <w:rPr>
                <w:noProof/>
                <w:webHidden/>
              </w:rPr>
              <w:fldChar w:fldCharType="end"/>
            </w:r>
          </w:hyperlink>
        </w:p>
        <w:p w14:paraId="027DA9C5" w14:textId="2D6C11E5" w:rsidR="00B17029" w:rsidRDefault="00192769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3239990" w:history="1">
            <w:r w:rsidR="00B17029" w:rsidRPr="005C42B3">
              <w:rPr>
                <w:rStyle w:val="Hipervnculo"/>
                <w:rFonts w:cstheme="minorHAnsi"/>
                <w:noProof/>
              </w:rPr>
              <w:t>3.</w:t>
            </w:r>
            <w:r w:rsidR="00B17029">
              <w:rPr>
                <w:rFonts w:eastAsiaTheme="minorEastAsia"/>
                <w:noProof/>
                <w:lang w:val="es-PE" w:eastAsia="es-PE"/>
              </w:rPr>
              <w:tab/>
            </w:r>
            <w:r w:rsidR="00B17029" w:rsidRPr="005C42B3">
              <w:rPr>
                <w:rStyle w:val="Hipervnculo"/>
                <w:rFonts w:cstheme="minorHAnsi"/>
                <w:noProof/>
              </w:rPr>
              <w:t>Criterios de aceptación</w:t>
            </w:r>
            <w:r w:rsidR="00B17029">
              <w:rPr>
                <w:noProof/>
                <w:webHidden/>
              </w:rPr>
              <w:tab/>
            </w:r>
            <w:r w:rsidR="00B17029">
              <w:rPr>
                <w:noProof/>
                <w:webHidden/>
              </w:rPr>
              <w:fldChar w:fldCharType="begin"/>
            </w:r>
            <w:r w:rsidR="00B17029">
              <w:rPr>
                <w:noProof/>
                <w:webHidden/>
              </w:rPr>
              <w:instrText xml:space="preserve"> PAGEREF _Toc163239990 \h </w:instrText>
            </w:r>
            <w:r w:rsidR="00B17029">
              <w:rPr>
                <w:noProof/>
                <w:webHidden/>
              </w:rPr>
            </w:r>
            <w:r w:rsidR="00B17029">
              <w:rPr>
                <w:noProof/>
                <w:webHidden/>
              </w:rPr>
              <w:fldChar w:fldCharType="separate"/>
            </w:r>
            <w:r w:rsidR="00B17029">
              <w:rPr>
                <w:noProof/>
                <w:webHidden/>
              </w:rPr>
              <w:t>4</w:t>
            </w:r>
            <w:r w:rsidR="00B17029">
              <w:rPr>
                <w:noProof/>
                <w:webHidden/>
              </w:rPr>
              <w:fldChar w:fldCharType="end"/>
            </w:r>
          </w:hyperlink>
        </w:p>
        <w:p w14:paraId="29E68DA2" w14:textId="3383B542" w:rsidR="00B17029" w:rsidRDefault="00192769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3239991" w:history="1">
            <w:r w:rsidR="00B17029" w:rsidRPr="005C42B3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4.</w:t>
            </w:r>
            <w:r w:rsidR="00B17029">
              <w:rPr>
                <w:rFonts w:eastAsiaTheme="minorEastAsia"/>
                <w:noProof/>
                <w:lang w:val="es-PE" w:eastAsia="es-PE"/>
              </w:rPr>
              <w:tab/>
            </w:r>
            <w:r w:rsidR="00B17029" w:rsidRPr="005C42B3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Anexos</w:t>
            </w:r>
            <w:r w:rsidR="00B17029">
              <w:rPr>
                <w:noProof/>
                <w:webHidden/>
              </w:rPr>
              <w:tab/>
            </w:r>
            <w:r w:rsidR="00B17029">
              <w:rPr>
                <w:noProof/>
                <w:webHidden/>
              </w:rPr>
              <w:fldChar w:fldCharType="begin"/>
            </w:r>
            <w:r w:rsidR="00B17029">
              <w:rPr>
                <w:noProof/>
                <w:webHidden/>
              </w:rPr>
              <w:instrText xml:space="preserve"> PAGEREF _Toc163239991 \h </w:instrText>
            </w:r>
            <w:r w:rsidR="00B17029">
              <w:rPr>
                <w:noProof/>
                <w:webHidden/>
              </w:rPr>
            </w:r>
            <w:r w:rsidR="00B17029">
              <w:rPr>
                <w:noProof/>
                <w:webHidden/>
              </w:rPr>
              <w:fldChar w:fldCharType="separate"/>
            </w:r>
            <w:r w:rsidR="00B17029">
              <w:rPr>
                <w:noProof/>
                <w:webHidden/>
              </w:rPr>
              <w:t>16</w:t>
            </w:r>
            <w:r w:rsidR="00B17029">
              <w:rPr>
                <w:noProof/>
                <w:webHidden/>
              </w:rPr>
              <w:fldChar w:fldCharType="end"/>
            </w:r>
          </w:hyperlink>
        </w:p>
        <w:p w14:paraId="0CD459FF" w14:textId="4354DDE1" w:rsidR="00B17029" w:rsidRDefault="00192769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3239992" w:history="1">
            <w:r w:rsidR="00B17029" w:rsidRPr="005C42B3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5.</w:t>
            </w:r>
            <w:r w:rsidR="00B17029">
              <w:rPr>
                <w:rFonts w:eastAsiaTheme="minorEastAsia"/>
                <w:noProof/>
                <w:lang w:val="es-PE" w:eastAsia="es-PE"/>
              </w:rPr>
              <w:tab/>
            </w:r>
            <w:r w:rsidR="00B17029" w:rsidRPr="005C42B3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Historia de Cambios</w:t>
            </w:r>
            <w:r w:rsidR="00B17029">
              <w:rPr>
                <w:noProof/>
                <w:webHidden/>
              </w:rPr>
              <w:tab/>
            </w:r>
            <w:r w:rsidR="00B17029">
              <w:rPr>
                <w:noProof/>
                <w:webHidden/>
              </w:rPr>
              <w:fldChar w:fldCharType="begin"/>
            </w:r>
            <w:r w:rsidR="00B17029">
              <w:rPr>
                <w:noProof/>
                <w:webHidden/>
              </w:rPr>
              <w:instrText xml:space="preserve"> PAGEREF _Toc163239992 \h </w:instrText>
            </w:r>
            <w:r w:rsidR="00B17029">
              <w:rPr>
                <w:noProof/>
                <w:webHidden/>
              </w:rPr>
            </w:r>
            <w:r w:rsidR="00B17029">
              <w:rPr>
                <w:noProof/>
                <w:webHidden/>
              </w:rPr>
              <w:fldChar w:fldCharType="separate"/>
            </w:r>
            <w:r w:rsidR="00B17029">
              <w:rPr>
                <w:noProof/>
                <w:webHidden/>
              </w:rPr>
              <w:t>17</w:t>
            </w:r>
            <w:r w:rsidR="00B17029">
              <w:rPr>
                <w:noProof/>
                <w:webHidden/>
              </w:rPr>
              <w:fldChar w:fldCharType="end"/>
            </w:r>
          </w:hyperlink>
        </w:p>
        <w:p w14:paraId="498D4375" w14:textId="138E68F6" w:rsidR="00B17029" w:rsidRDefault="00192769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PE" w:eastAsia="es-PE"/>
            </w:rPr>
          </w:pPr>
          <w:hyperlink w:anchor="_Toc163239993" w:history="1">
            <w:r w:rsidR="00B17029" w:rsidRPr="005C42B3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6.</w:t>
            </w:r>
            <w:r w:rsidR="00B17029">
              <w:rPr>
                <w:rFonts w:eastAsiaTheme="minorEastAsia"/>
                <w:noProof/>
                <w:lang w:val="es-PE" w:eastAsia="es-PE"/>
              </w:rPr>
              <w:tab/>
            </w:r>
            <w:r w:rsidR="00B17029" w:rsidRPr="005C42B3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Aprobaciones</w:t>
            </w:r>
            <w:r w:rsidR="00B17029">
              <w:rPr>
                <w:noProof/>
                <w:webHidden/>
              </w:rPr>
              <w:tab/>
            </w:r>
            <w:r w:rsidR="00B17029">
              <w:rPr>
                <w:noProof/>
                <w:webHidden/>
              </w:rPr>
              <w:fldChar w:fldCharType="begin"/>
            </w:r>
            <w:r w:rsidR="00B17029">
              <w:rPr>
                <w:noProof/>
                <w:webHidden/>
              </w:rPr>
              <w:instrText xml:space="preserve"> PAGEREF _Toc163239993 \h </w:instrText>
            </w:r>
            <w:r w:rsidR="00B17029">
              <w:rPr>
                <w:noProof/>
                <w:webHidden/>
              </w:rPr>
            </w:r>
            <w:r w:rsidR="00B17029">
              <w:rPr>
                <w:noProof/>
                <w:webHidden/>
              </w:rPr>
              <w:fldChar w:fldCharType="separate"/>
            </w:r>
            <w:r w:rsidR="00B17029">
              <w:rPr>
                <w:noProof/>
                <w:webHidden/>
              </w:rPr>
              <w:t>17</w:t>
            </w:r>
            <w:r w:rsidR="00B17029">
              <w:rPr>
                <w:noProof/>
                <w:webHidden/>
              </w:rPr>
              <w:fldChar w:fldCharType="end"/>
            </w:r>
          </w:hyperlink>
        </w:p>
        <w:p w14:paraId="19AF88A6" w14:textId="4B61C5B5" w:rsidR="00EE03BA" w:rsidRPr="006734D5" w:rsidRDefault="00EE03BA" w:rsidP="00EE03BA">
          <w:pPr>
            <w:rPr>
              <w:rFonts w:cstheme="minorHAnsi"/>
              <w:sz w:val="24"/>
              <w:szCs w:val="24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7E1A0598" w14:textId="31DD15DB" w:rsidR="00EE03BA" w:rsidRPr="006734D5" w:rsidRDefault="00EE03BA" w:rsidP="00EE03BA">
      <w:pPr>
        <w:rPr>
          <w:rFonts w:cstheme="minorHAnsi"/>
          <w:sz w:val="24"/>
          <w:szCs w:val="24"/>
        </w:rPr>
      </w:pPr>
      <w:r w:rsidRPr="006734D5">
        <w:rPr>
          <w:rFonts w:cstheme="minorHAnsi"/>
          <w:sz w:val="24"/>
          <w:szCs w:val="24"/>
        </w:rPr>
        <w:br w:type="page"/>
      </w:r>
    </w:p>
    <w:p w14:paraId="143D50C4" w14:textId="137B16BD" w:rsidR="006D7D8A" w:rsidRPr="00AC4B35" w:rsidRDefault="006D7D8A" w:rsidP="006D7D8A">
      <w:pPr>
        <w:pStyle w:val="Ttulo1"/>
        <w:rPr>
          <w:rFonts w:asciiTheme="minorHAnsi" w:eastAsiaTheme="majorEastAsia" w:hAnsiTheme="minorHAnsi" w:cstheme="minorHAnsi"/>
          <w:sz w:val="22"/>
          <w:szCs w:val="22"/>
          <w:lang w:eastAsia="es-CO"/>
        </w:rPr>
      </w:pPr>
      <w:bookmarkStart w:id="2" w:name="_Toc163239988"/>
      <w:r w:rsidRPr="00AC4B35">
        <w:rPr>
          <w:rFonts w:eastAsiaTheme="majorEastAsia" w:cstheme="minorHAnsi"/>
          <w:sz w:val="22"/>
          <w:szCs w:val="22"/>
          <w:lang w:eastAsia="es-CO"/>
        </w:rPr>
        <w:lastRenderedPageBreak/>
        <w:t>HU_AU.</w:t>
      </w:r>
      <w:r w:rsidR="00584176">
        <w:rPr>
          <w:rFonts w:eastAsiaTheme="majorEastAsia" w:cstheme="minorHAnsi"/>
          <w:sz w:val="22"/>
          <w:szCs w:val="22"/>
          <w:lang w:eastAsia="es-CO"/>
        </w:rPr>
        <w:t>AC</w:t>
      </w:r>
      <w:r w:rsidRPr="00AC4B35">
        <w:rPr>
          <w:rFonts w:eastAsiaTheme="majorEastAsia" w:cstheme="minorHAnsi"/>
          <w:sz w:val="22"/>
          <w:szCs w:val="22"/>
          <w:lang w:eastAsia="es-CO"/>
        </w:rPr>
        <w:t>.00</w:t>
      </w:r>
      <w:r w:rsidR="00584176">
        <w:rPr>
          <w:rFonts w:eastAsiaTheme="majorEastAsia" w:cstheme="minorHAnsi"/>
          <w:sz w:val="22"/>
          <w:szCs w:val="22"/>
          <w:lang w:eastAsia="es-CO"/>
        </w:rPr>
        <w:t>3</w:t>
      </w:r>
      <w:r w:rsidRPr="00AC4B35">
        <w:rPr>
          <w:rFonts w:eastAsiaTheme="majorEastAsia" w:cstheme="minorHAnsi"/>
          <w:sz w:val="22"/>
          <w:szCs w:val="22"/>
          <w:lang w:eastAsia="es-CO"/>
        </w:rPr>
        <w:t xml:space="preserve">  Visualizar landing de perfiles</w:t>
      </w:r>
      <w:bookmarkEnd w:id="2"/>
    </w:p>
    <w:p w14:paraId="40839112" w14:textId="76A54A07" w:rsidR="00513FBE" w:rsidRDefault="00CA1C24" w:rsidP="00120BDD">
      <w:pPr>
        <w:jc w:val="center"/>
        <w:rPr>
          <w:lang w:val="es-ES" w:eastAsia="es-CO"/>
        </w:rPr>
      </w:pPr>
      <w:r w:rsidRPr="00CA1C24">
        <w:rPr>
          <w:noProof/>
          <w:lang w:val="es-ES" w:eastAsia="es-CO"/>
        </w:rPr>
        <w:drawing>
          <wp:inline distT="0" distB="0" distL="0" distR="0" wp14:anchorId="3E15F5DD" wp14:editId="1BC37682">
            <wp:extent cx="3979240" cy="3705225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170" cy="371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05D" w:rsidRPr="00F8005D">
        <w:rPr>
          <w:noProof/>
          <w:lang w:val="es-ES" w:eastAsia="es-CO"/>
        </w:rPr>
        <w:drawing>
          <wp:inline distT="0" distB="0" distL="0" distR="0" wp14:anchorId="5DA95697" wp14:editId="64E9584B">
            <wp:extent cx="4015229" cy="2740660"/>
            <wp:effectExtent l="0" t="0" r="4445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1103" cy="275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E032" w14:textId="3E8C9B10" w:rsidR="00AF7AD6" w:rsidRDefault="00AF7AD6" w:rsidP="00AF7AD6">
      <w:pPr>
        <w:jc w:val="center"/>
        <w:rPr>
          <w:lang w:val="es-ES" w:eastAsia="es-CO"/>
        </w:rPr>
      </w:pPr>
      <w:r>
        <w:rPr>
          <w:lang w:val="es-ES" w:eastAsia="es-CO"/>
        </w:rPr>
        <w:t>Fig.001 – L</w:t>
      </w:r>
      <w:r w:rsidR="0008312C">
        <w:rPr>
          <w:lang w:val="es-ES" w:eastAsia="es-CO"/>
        </w:rPr>
        <w:t>anding de perfiles</w:t>
      </w:r>
    </w:p>
    <w:p w14:paraId="224A87D8" w14:textId="3B9710FC" w:rsidR="00A90ACD" w:rsidRDefault="00A90ACD" w:rsidP="008C7E65">
      <w:pPr>
        <w:jc w:val="center"/>
        <w:rPr>
          <w:lang w:val="es-ES" w:eastAsia="es-CO"/>
        </w:rPr>
      </w:pPr>
    </w:p>
    <w:p w14:paraId="3EC1BD0D" w14:textId="5935042C" w:rsidR="003D225C" w:rsidRDefault="003D225C" w:rsidP="00A90ACD">
      <w:pPr>
        <w:jc w:val="center"/>
        <w:rPr>
          <w:lang w:val="es-ES" w:eastAsia="es-CO"/>
        </w:rPr>
      </w:pPr>
    </w:p>
    <w:p w14:paraId="36493FF5" w14:textId="34D360DD" w:rsidR="003D225C" w:rsidRDefault="003D225C" w:rsidP="003D225C">
      <w:pPr>
        <w:jc w:val="center"/>
        <w:rPr>
          <w:lang w:val="es-ES" w:eastAsia="es-CO"/>
        </w:rPr>
      </w:pPr>
    </w:p>
    <w:p w14:paraId="33276A41" w14:textId="3BA39574" w:rsidR="003D225C" w:rsidRDefault="003D225C" w:rsidP="003D225C">
      <w:pPr>
        <w:jc w:val="center"/>
        <w:rPr>
          <w:lang w:val="es-ES" w:eastAsia="es-CO"/>
        </w:rPr>
      </w:pPr>
    </w:p>
    <w:p w14:paraId="23480777" w14:textId="0B1452D2" w:rsidR="003D225C" w:rsidRDefault="00F8005D" w:rsidP="007772CF">
      <w:pPr>
        <w:tabs>
          <w:tab w:val="left" w:pos="770"/>
        </w:tabs>
        <w:rPr>
          <w:lang w:val="es-ES" w:eastAsia="es-CO"/>
        </w:rPr>
      </w:pPr>
      <w:r w:rsidRPr="00F8005D">
        <w:rPr>
          <w:noProof/>
          <w:lang w:val="es-ES" w:eastAsia="es-CO"/>
        </w:rPr>
        <w:lastRenderedPageBreak/>
        <w:drawing>
          <wp:anchor distT="0" distB="0" distL="114300" distR="114300" simplePos="0" relativeHeight="251669504" behindDoc="0" locked="0" layoutInCell="1" allowOverlap="1" wp14:anchorId="2C50ED4E" wp14:editId="17BCDDC7">
            <wp:simplePos x="0" y="0"/>
            <wp:positionH relativeFrom="margin">
              <wp:posOffset>3015615</wp:posOffset>
            </wp:positionH>
            <wp:positionV relativeFrom="paragraph">
              <wp:posOffset>6350</wp:posOffset>
            </wp:positionV>
            <wp:extent cx="1707515" cy="2783415"/>
            <wp:effectExtent l="19050" t="19050" r="26035" b="1714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27834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25C">
        <w:rPr>
          <w:lang w:val="es-ES" w:eastAsia="es-CO"/>
        </w:rPr>
        <w:tab/>
      </w:r>
    </w:p>
    <w:p w14:paraId="394F35C5" w14:textId="51C04CF9" w:rsidR="00F8005D" w:rsidRDefault="00F8005D" w:rsidP="007772CF">
      <w:pPr>
        <w:tabs>
          <w:tab w:val="left" w:pos="770"/>
        </w:tabs>
        <w:rPr>
          <w:lang w:val="es-ES" w:eastAsia="es-CO"/>
        </w:rPr>
      </w:pPr>
    </w:p>
    <w:p w14:paraId="0E71A1B7" w14:textId="66CA712D" w:rsidR="00F8005D" w:rsidRDefault="00F8005D" w:rsidP="007772CF">
      <w:pPr>
        <w:tabs>
          <w:tab w:val="left" w:pos="770"/>
        </w:tabs>
        <w:rPr>
          <w:lang w:val="es-ES" w:eastAsia="es-CO"/>
        </w:rPr>
      </w:pPr>
    </w:p>
    <w:p w14:paraId="4859F7D7" w14:textId="42751231" w:rsidR="00F8005D" w:rsidRDefault="00F8005D" w:rsidP="007772CF">
      <w:pPr>
        <w:tabs>
          <w:tab w:val="left" w:pos="770"/>
        </w:tabs>
        <w:rPr>
          <w:lang w:val="es-ES" w:eastAsia="es-CO"/>
        </w:rPr>
      </w:pPr>
      <w:r w:rsidRPr="00F8005D">
        <w:rPr>
          <w:noProof/>
          <w:lang w:val="es-ES" w:eastAsia="es-CO"/>
        </w:rPr>
        <w:drawing>
          <wp:anchor distT="0" distB="0" distL="114300" distR="114300" simplePos="0" relativeHeight="251670528" behindDoc="0" locked="0" layoutInCell="1" allowOverlap="1" wp14:anchorId="7E699EF5" wp14:editId="72BD6AD7">
            <wp:simplePos x="0" y="0"/>
            <wp:positionH relativeFrom="column">
              <wp:posOffset>615315</wp:posOffset>
            </wp:positionH>
            <wp:positionV relativeFrom="paragraph">
              <wp:posOffset>76835</wp:posOffset>
            </wp:positionV>
            <wp:extent cx="1759585" cy="1536700"/>
            <wp:effectExtent l="19050" t="19050" r="12065" b="2540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15367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11EAE92" w14:textId="13BC78FA" w:rsidR="00F8005D" w:rsidRDefault="00F8005D" w:rsidP="007772CF">
      <w:pPr>
        <w:tabs>
          <w:tab w:val="left" w:pos="770"/>
        </w:tabs>
        <w:rPr>
          <w:lang w:val="es-ES"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8BE84B" wp14:editId="4B713189">
                <wp:simplePos x="0" y="0"/>
                <wp:positionH relativeFrom="column">
                  <wp:posOffset>1834515</wp:posOffset>
                </wp:positionH>
                <wp:positionV relativeFrom="paragraph">
                  <wp:posOffset>217805</wp:posOffset>
                </wp:positionV>
                <wp:extent cx="1123950" cy="425450"/>
                <wp:effectExtent l="19050" t="57150" r="0" b="5080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4254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711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44.45pt;margin-top:17.15pt;width:88.5pt;height:33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" strokecolor="yellow" strokeweight="4.5pt">
                <v:stroke endarrow="block" joinstyle="miter"/>
              </v:shape>
            </w:pict>
          </mc:Fallback>
        </mc:AlternateContent>
      </w:r>
    </w:p>
    <w:p w14:paraId="73490634" w14:textId="42FC87F0" w:rsidR="00F8005D" w:rsidRDefault="00F8005D" w:rsidP="007772CF">
      <w:pPr>
        <w:tabs>
          <w:tab w:val="left" w:pos="770"/>
        </w:tabs>
        <w:rPr>
          <w:lang w:val="es-ES" w:eastAsia="es-CO"/>
        </w:rPr>
      </w:pPr>
    </w:p>
    <w:p w14:paraId="6F2CEB52" w14:textId="2A0C95EA" w:rsidR="00F8005D" w:rsidRDefault="00F8005D" w:rsidP="007772CF">
      <w:pPr>
        <w:tabs>
          <w:tab w:val="left" w:pos="770"/>
        </w:tabs>
        <w:rPr>
          <w:lang w:val="es-ES" w:eastAsia="es-CO"/>
        </w:rPr>
      </w:pPr>
    </w:p>
    <w:p w14:paraId="78DCF968" w14:textId="4C6185CD" w:rsidR="00F8005D" w:rsidRDefault="00F8005D" w:rsidP="007772CF">
      <w:pPr>
        <w:tabs>
          <w:tab w:val="left" w:pos="770"/>
        </w:tabs>
        <w:rPr>
          <w:lang w:val="es-ES" w:eastAsia="es-CO"/>
        </w:rPr>
      </w:pPr>
    </w:p>
    <w:p w14:paraId="7FA5FE4B" w14:textId="71346255" w:rsidR="00F8005D" w:rsidRDefault="00F8005D" w:rsidP="007772CF">
      <w:pPr>
        <w:tabs>
          <w:tab w:val="left" w:pos="770"/>
        </w:tabs>
        <w:rPr>
          <w:lang w:val="es-ES" w:eastAsia="es-CO"/>
        </w:rPr>
      </w:pPr>
    </w:p>
    <w:p w14:paraId="1DBF38DD" w14:textId="65C00CEB" w:rsidR="00F8005D" w:rsidRDefault="00F8005D" w:rsidP="007772CF">
      <w:pPr>
        <w:tabs>
          <w:tab w:val="left" w:pos="770"/>
        </w:tabs>
        <w:rPr>
          <w:lang w:val="es-ES" w:eastAsia="es-CO"/>
        </w:rPr>
      </w:pPr>
    </w:p>
    <w:p w14:paraId="5906BA76" w14:textId="509DC879" w:rsidR="00E33E3B" w:rsidRDefault="00E66124" w:rsidP="00E33E3B">
      <w:pPr>
        <w:jc w:val="center"/>
        <w:rPr>
          <w:lang w:val="es-ES" w:eastAsia="es-CO"/>
        </w:rPr>
      </w:pPr>
      <w:r w:rsidRPr="00F8005D">
        <w:rPr>
          <w:noProof/>
          <w:lang w:val="es-ES" w:eastAsia="es-CO"/>
        </w:rPr>
        <w:drawing>
          <wp:anchor distT="0" distB="0" distL="114300" distR="114300" simplePos="0" relativeHeight="251665407" behindDoc="0" locked="0" layoutInCell="1" allowOverlap="1" wp14:anchorId="7B5B2278" wp14:editId="0F91B6C7">
            <wp:simplePos x="0" y="0"/>
            <wp:positionH relativeFrom="margin">
              <wp:posOffset>3003550</wp:posOffset>
            </wp:positionH>
            <wp:positionV relativeFrom="paragraph">
              <wp:posOffset>424815</wp:posOffset>
            </wp:positionV>
            <wp:extent cx="1707515" cy="2783415"/>
            <wp:effectExtent l="19050" t="19050" r="26035" b="1714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27834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E3B">
        <w:rPr>
          <w:lang w:val="es-ES" w:eastAsia="es-CO"/>
        </w:rPr>
        <w:t>Fig.00</w:t>
      </w:r>
      <w:r w:rsidR="008C7E65">
        <w:rPr>
          <w:lang w:val="es-ES" w:eastAsia="es-CO"/>
        </w:rPr>
        <w:t>2</w:t>
      </w:r>
      <w:r w:rsidR="00E33E3B">
        <w:rPr>
          <w:lang w:val="es-ES" w:eastAsia="es-CO"/>
        </w:rPr>
        <w:t xml:space="preserve"> – </w:t>
      </w:r>
      <w:r w:rsidR="003D225C">
        <w:rPr>
          <w:lang w:val="es-ES" w:eastAsia="es-CO"/>
        </w:rPr>
        <w:t>Acceder al landing de perfiles desde la opción “Cambiar de perfil” del menú del componente</w:t>
      </w:r>
    </w:p>
    <w:p w14:paraId="1B9F1A05" w14:textId="755B87C1" w:rsidR="003610F5" w:rsidRDefault="003610F5" w:rsidP="00E33E3B">
      <w:pPr>
        <w:jc w:val="center"/>
        <w:rPr>
          <w:lang w:val="es-ES" w:eastAsia="es-CO"/>
        </w:rPr>
      </w:pPr>
    </w:p>
    <w:p w14:paraId="595F7133" w14:textId="5BC04F49" w:rsidR="00415A02" w:rsidRDefault="00415A02" w:rsidP="00AF7AD6">
      <w:pPr>
        <w:jc w:val="center"/>
        <w:rPr>
          <w:lang w:val="es-ES" w:eastAsia="es-CO"/>
        </w:rPr>
      </w:pPr>
    </w:p>
    <w:p w14:paraId="79A9B746" w14:textId="5F07FDBB" w:rsidR="003610F5" w:rsidRDefault="003610F5" w:rsidP="00AF7AD6">
      <w:pPr>
        <w:jc w:val="center"/>
        <w:rPr>
          <w:lang w:val="es-ES" w:eastAsia="es-CO"/>
        </w:rPr>
      </w:pPr>
      <w:r w:rsidRPr="003610F5">
        <w:rPr>
          <w:noProof/>
          <w:lang w:val="es-ES" w:eastAsia="es-CO"/>
        </w:rPr>
        <w:drawing>
          <wp:anchor distT="0" distB="0" distL="114300" distR="114300" simplePos="0" relativeHeight="251666432" behindDoc="0" locked="0" layoutInCell="1" allowOverlap="1" wp14:anchorId="6E0978C2" wp14:editId="219CA47D">
            <wp:simplePos x="0" y="0"/>
            <wp:positionH relativeFrom="column">
              <wp:posOffset>552632</wp:posOffset>
            </wp:positionH>
            <wp:positionV relativeFrom="paragraph">
              <wp:posOffset>8074</wp:posOffset>
            </wp:positionV>
            <wp:extent cx="1676400" cy="1987421"/>
            <wp:effectExtent l="19050" t="19050" r="19050" b="1333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8742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D8DD3" w14:textId="63A125D1" w:rsidR="003610F5" w:rsidRDefault="003610F5" w:rsidP="00AF7AD6">
      <w:pPr>
        <w:jc w:val="center"/>
        <w:rPr>
          <w:lang w:val="es-ES" w:eastAsia="es-CO"/>
        </w:rPr>
      </w:pPr>
    </w:p>
    <w:p w14:paraId="5D6922B3" w14:textId="3B608B5D" w:rsidR="003610F5" w:rsidRDefault="003610F5" w:rsidP="00AF7AD6">
      <w:pPr>
        <w:jc w:val="center"/>
        <w:rPr>
          <w:lang w:val="es-ES" w:eastAsia="es-CO"/>
        </w:rPr>
      </w:pPr>
    </w:p>
    <w:p w14:paraId="316331B3" w14:textId="08F03914" w:rsidR="003610F5" w:rsidRDefault="003610F5" w:rsidP="00AF7AD6">
      <w:pPr>
        <w:jc w:val="center"/>
        <w:rPr>
          <w:lang w:val="es-ES" w:eastAsia="es-CO"/>
        </w:rPr>
      </w:pPr>
    </w:p>
    <w:p w14:paraId="6A6AEB22" w14:textId="3834AFA6" w:rsidR="003610F5" w:rsidRDefault="003610F5" w:rsidP="00AF7AD6">
      <w:pPr>
        <w:jc w:val="center"/>
        <w:rPr>
          <w:lang w:val="es-ES"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C87A1A" wp14:editId="11A08567">
                <wp:simplePos x="0" y="0"/>
                <wp:positionH relativeFrom="column">
                  <wp:posOffset>1915432</wp:posOffset>
                </wp:positionH>
                <wp:positionV relativeFrom="paragraph">
                  <wp:posOffset>62774</wp:posOffset>
                </wp:positionV>
                <wp:extent cx="1123950" cy="425450"/>
                <wp:effectExtent l="19050" t="57150" r="0" b="508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4254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67DA" id="Conector recto de flecha 9" o:spid="_x0000_s1026" type="#_x0000_t32" style="position:absolute;margin-left:150.8pt;margin-top:4.95pt;width:88.5pt;height:33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" strokecolor="yellow" strokeweight="4.5pt">
                <v:stroke endarrow="block" joinstyle="miter"/>
              </v:shape>
            </w:pict>
          </mc:Fallback>
        </mc:AlternateContent>
      </w:r>
    </w:p>
    <w:p w14:paraId="6F57FB0E" w14:textId="1D472A2B" w:rsidR="003610F5" w:rsidRDefault="003610F5" w:rsidP="00AF7AD6">
      <w:pPr>
        <w:jc w:val="center"/>
        <w:rPr>
          <w:lang w:val="es-ES" w:eastAsia="es-CO"/>
        </w:rPr>
      </w:pPr>
    </w:p>
    <w:p w14:paraId="4E29849E" w14:textId="29D188CD" w:rsidR="003610F5" w:rsidRDefault="003610F5" w:rsidP="00AF7AD6">
      <w:pPr>
        <w:jc w:val="center"/>
        <w:rPr>
          <w:lang w:val="es-ES" w:eastAsia="es-CO"/>
        </w:rPr>
      </w:pPr>
    </w:p>
    <w:p w14:paraId="6679ED6C" w14:textId="6E9636FA" w:rsidR="003610F5" w:rsidRDefault="003610F5" w:rsidP="00AF7AD6">
      <w:pPr>
        <w:jc w:val="center"/>
        <w:rPr>
          <w:lang w:val="es-ES" w:eastAsia="es-CO"/>
        </w:rPr>
      </w:pPr>
    </w:p>
    <w:p w14:paraId="13C8007F" w14:textId="77777777" w:rsidR="003610F5" w:rsidRDefault="003610F5" w:rsidP="00AF7AD6">
      <w:pPr>
        <w:jc w:val="center"/>
        <w:rPr>
          <w:lang w:val="es-ES" w:eastAsia="es-CO"/>
        </w:rPr>
      </w:pPr>
    </w:p>
    <w:p w14:paraId="4C5DC7C5" w14:textId="3CBDF5F6" w:rsidR="003610F5" w:rsidRDefault="003610F5" w:rsidP="00AF7AD6">
      <w:pPr>
        <w:jc w:val="center"/>
        <w:rPr>
          <w:lang w:val="es-ES" w:eastAsia="es-CO"/>
        </w:rPr>
      </w:pPr>
      <w:r>
        <w:rPr>
          <w:lang w:val="es-ES" w:eastAsia="es-CO"/>
        </w:rPr>
        <w:t>Fig. 003 – Acceder al landing de perfiles desde el Login, cuando no se tiene perfil favorito activo.</w:t>
      </w:r>
    </w:p>
    <w:p w14:paraId="6EF9A59A" w14:textId="07D2FE06" w:rsidR="00687B90" w:rsidRPr="00A41100" w:rsidRDefault="00687B90" w:rsidP="00687B90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3" w:name="_Toc143075732"/>
      <w:bookmarkStart w:id="4" w:name="_Toc163239989"/>
      <w:bookmarkEnd w:id="0"/>
      <w:r w:rsidRPr="008D3617">
        <w:rPr>
          <w:rFonts w:asciiTheme="minorHAnsi" w:hAnsiTheme="minorHAnsi" w:cstheme="minorHAnsi"/>
          <w:sz w:val="22"/>
          <w:szCs w:val="22"/>
        </w:rPr>
        <w:t>Descripción</w:t>
      </w:r>
      <w:r w:rsidRPr="00A41100">
        <w:rPr>
          <w:rFonts w:asciiTheme="minorHAnsi" w:hAnsiTheme="minorHAnsi" w:cstheme="minorHAnsi"/>
          <w:sz w:val="22"/>
          <w:szCs w:val="22"/>
        </w:rPr>
        <w:t xml:space="preserve"> general</w:t>
      </w:r>
      <w:bookmarkEnd w:id="3"/>
      <w:bookmarkEnd w:id="4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687B90" w:rsidRPr="00A41100" w14:paraId="002A18E2" w14:textId="77777777" w:rsidTr="003C0F0C">
        <w:trPr>
          <w:trHeight w:val="391"/>
        </w:trPr>
        <w:tc>
          <w:tcPr>
            <w:tcW w:w="1696" w:type="dxa"/>
            <w:shd w:val="clear" w:color="auto" w:fill="auto"/>
            <w:vAlign w:val="center"/>
          </w:tcPr>
          <w:p w14:paraId="7A52FC3B" w14:textId="448BEB3A" w:rsidR="00687B90" w:rsidRPr="00A41100" w:rsidRDefault="00EE5285" w:rsidP="003C0F0C">
            <w:pPr>
              <w:rPr>
                <w:rFonts w:eastAsia="Arial" w:cstheme="minorHAnsi"/>
                <w:b/>
                <w:bCs/>
                <w:lang w:eastAsia="es-CO"/>
              </w:rPr>
            </w:pPr>
            <w:r>
              <w:rPr>
                <w:rFonts w:eastAsia="Arial" w:cstheme="minorHAnsi"/>
                <w:b/>
                <w:bCs/>
                <w:lang w:eastAsia="es-CO"/>
              </w:rPr>
              <w:t>Yo como</w:t>
            </w:r>
          </w:p>
        </w:tc>
        <w:tc>
          <w:tcPr>
            <w:tcW w:w="7371" w:type="dxa"/>
            <w:vAlign w:val="center"/>
          </w:tcPr>
          <w:p w14:paraId="4964F988" w14:textId="4493A9A9" w:rsidR="00687B90" w:rsidRDefault="0068561E" w:rsidP="003C0F0C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Usuario </w:t>
            </w:r>
          </w:p>
          <w:p w14:paraId="7FA6CACF" w14:textId="77777777" w:rsidR="00AF7FE0" w:rsidRDefault="00AF7FE0" w:rsidP="003C0F0C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</w:p>
          <w:p w14:paraId="7808F48A" w14:textId="77777777" w:rsidR="00AF7FE0" w:rsidRPr="00AF7FE0" w:rsidRDefault="00AF7FE0" w:rsidP="003C0F0C">
            <w:pPr>
              <w:jc w:val="both"/>
              <w:rPr>
                <w:rFonts w:eastAsia="Arial" w:cstheme="minorHAnsi"/>
                <w:b/>
                <w:bCs/>
                <w:color w:val="000000" w:themeColor="text1"/>
                <w:lang w:val="es-ES" w:eastAsia="es-CO"/>
              </w:rPr>
            </w:pPr>
            <w:r w:rsidRPr="00AF7FE0">
              <w:rPr>
                <w:rFonts w:eastAsia="Arial" w:cstheme="minorHAnsi"/>
                <w:b/>
                <w:bCs/>
                <w:color w:val="000000" w:themeColor="text1"/>
                <w:lang w:val="es-ES" w:eastAsia="es-CO"/>
              </w:rPr>
              <w:t>NOTA:</w:t>
            </w:r>
          </w:p>
          <w:p w14:paraId="5CA34F67" w14:textId="15521214" w:rsidR="00AF7FE0" w:rsidRPr="0018483B" w:rsidRDefault="0018483B" w:rsidP="003C0F0C">
            <w:pPr>
              <w:jc w:val="both"/>
              <w:rPr>
                <w:rFonts w:eastAsia="Arial" w:cstheme="minorHAnsi"/>
                <w:color w:val="000000" w:themeColor="text1"/>
                <w:sz w:val="24"/>
                <w:szCs w:val="24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Un </w:t>
            </w:r>
            <w:r w:rsidR="00AF7FE0">
              <w:rPr>
                <w:rFonts w:eastAsia="Arial" w:cstheme="minorHAnsi"/>
                <w:color w:val="000000" w:themeColor="text1"/>
                <w:lang w:val="es-ES" w:eastAsia="es-CO"/>
              </w:rPr>
              <w:t>usuario persona jurídica</w:t>
            </w: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no podrá visualizar el</w:t>
            </w:r>
            <w:r w:rsidR="00AF7FE0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landing de perfiles</w:t>
            </w:r>
            <w:r>
              <w:rPr>
                <w:rFonts w:eastAsia="Arial" w:cstheme="minorHAnsi"/>
                <w:color w:val="000000" w:themeColor="text1"/>
                <w:lang w:val="es-ES" w:eastAsia="es-CO"/>
              </w:rPr>
              <w:t>, pero s</w:t>
            </w:r>
            <w:r w:rsidR="003610F5">
              <w:rPr>
                <w:rFonts w:eastAsia="Arial" w:cstheme="minorHAnsi"/>
                <w:color w:val="000000" w:themeColor="text1"/>
                <w:lang w:val="es-ES" w:eastAsia="es-CO"/>
              </w:rPr>
              <w:t>í</w:t>
            </w: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hará uso de</w:t>
            </w:r>
            <w:r w:rsidR="009D66B5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forma interna</w:t>
            </w: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para ingresar a la VUCE</w:t>
            </w:r>
            <w:r w:rsidR="009D66B5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en el inicio de sesión</w:t>
            </w: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. </w:t>
            </w:r>
          </w:p>
        </w:tc>
      </w:tr>
      <w:tr w:rsidR="00687B90" w:rsidRPr="00A41100" w14:paraId="125874BC" w14:textId="77777777" w:rsidTr="003C0F0C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14:paraId="6A09503E" w14:textId="77777777" w:rsidR="00687B90" w:rsidRPr="00A41100" w:rsidRDefault="00687B90" w:rsidP="003C0F0C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A41100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A41100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14:paraId="025858EF" w14:textId="619A4819" w:rsidR="00687B90" w:rsidRPr="00A41100" w:rsidRDefault="006E62A1" w:rsidP="003C0F0C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Gestionar mis perfiles </w:t>
            </w:r>
            <w:r w:rsidRPr="009D300F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(cambiar perfil, asociar perfil, habilitar perfil, </w:t>
            </w:r>
            <w:r w:rsidR="0083681D" w:rsidRPr="009D300F">
              <w:rPr>
                <w:rFonts w:eastAsia="Arial" w:cstheme="minorHAnsi"/>
                <w:color w:val="000000" w:themeColor="text1"/>
                <w:lang w:val="es-ES" w:eastAsia="es-CO"/>
              </w:rPr>
              <w:t>cambiar favorito</w:t>
            </w:r>
            <w:r w:rsidRPr="009D300F">
              <w:rPr>
                <w:rFonts w:eastAsia="Arial" w:cstheme="minorHAnsi"/>
                <w:color w:val="000000" w:themeColor="text1"/>
                <w:lang w:val="es-ES" w:eastAsia="es-CO"/>
              </w:rPr>
              <w:t>)</w:t>
            </w:r>
          </w:p>
        </w:tc>
      </w:tr>
      <w:tr w:rsidR="00687B90" w:rsidRPr="006F6011" w14:paraId="18D1A4ED" w14:textId="77777777" w:rsidTr="003C0F0C">
        <w:trPr>
          <w:trHeight w:val="301"/>
        </w:trPr>
        <w:tc>
          <w:tcPr>
            <w:tcW w:w="1696" w:type="dxa"/>
            <w:shd w:val="clear" w:color="auto" w:fill="auto"/>
            <w:vAlign w:val="center"/>
          </w:tcPr>
          <w:p w14:paraId="668314B5" w14:textId="77777777" w:rsidR="00687B90" w:rsidRPr="00A41100" w:rsidRDefault="00687B90" w:rsidP="003C0F0C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1100">
              <w:rPr>
                <w:rFonts w:eastAsia="Arial" w:cstheme="minorHAnsi"/>
                <w:b/>
                <w:bCs/>
                <w:lang w:eastAsia="es-CO"/>
              </w:rPr>
              <w:lastRenderedPageBreak/>
              <w:t>Para:</w:t>
            </w:r>
          </w:p>
        </w:tc>
        <w:tc>
          <w:tcPr>
            <w:tcW w:w="7371" w:type="dxa"/>
            <w:vAlign w:val="center"/>
          </w:tcPr>
          <w:p w14:paraId="4DBE4E60" w14:textId="5ED1979E" w:rsidR="00687B90" w:rsidRPr="00A41100" w:rsidRDefault="006E62A1" w:rsidP="003C0F0C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Ingresar al componente con un perfil determinado.</w:t>
            </w:r>
          </w:p>
        </w:tc>
      </w:tr>
    </w:tbl>
    <w:p w14:paraId="42115CFD" w14:textId="77777777" w:rsidR="00687B90" w:rsidRPr="006F6011" w:rsidRDefault="00687B90" w:rsidP="00687B90">
      <w:pPr>
        <w:rPr>
          <w:rFonts w:cstheme="minorHAnsi"/>
          <w:lang w:eastAsia="es-CO"/>
        </w:rPr>
      </w:pPr>
    </w:p>
    <w:p w14:paraId="2F293273" w14:textId="77777777" w:rsidR="00687B90" w:rsidRPr="006F6011" w:rsidRDefault="00687B90" w:rsidP="00687B90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5" w:name="_Toc143075733"/>
      <w:bookmarkStart w:id="6" w:name="_Toc163239990"/>
      <w:r w:rsidRPr="006F6011">
        <w:rPr>
          <w:rFonts w:asciiTheme="minorHAnsi" w:hAnsiTheme="minorHAnsi" w:cstheme="minorHAnsi"/>
          <w:sz w:val="22"/>
          <w:szCs w:val="22"/>
        </w:rPr>
        <w:t>Criterios de aceptación</w:t>
      </w:r>
      <w:bookmarkEnd w:id="5"/>
      <w:bookmarkEnd w:id="6"/>
    </w:p>
    <w:tbl>
      <w:tblPr>
        <w:tblW w:w="779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6379"/>
      </w:tblGrid>
      <w:tr w:rsidR="00687B90" w:rsidRPr="006F6011" w14:paraId="2792AEB1" w14:textId="77777777" w:rsidTr="004C630E">
        <w:trPr>
          <w:trHeight w:val="300"/>
          <w:jc w:val="center"/>
        </w:trPr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0000"/>
            <w:vAlign w:val="center"/>
            <w:hideMark/>
          </w:tcPr>
          <w:p w14:paraId="5A8125C4" w14:textId="77777777" w:rsidR="00687B90" w:rsidRPr="003D190F" w:rsidRDefault="00687B90" w:rsidP="003C0F0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3D190F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="00687B90" w:rsidRPr="006F6011" w14:paraId="5B4FB7B4" w14:textId="77777777" w:rsidTr="004C630E">
        <w:trPr>
          <w:trHeight w:val="300"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  <w:hideMark/>
          </w:tcPr>
          <w:p w14:paraId="414471A6" w14:textId="77777777" w:rsidR="00687B90" w:rsidRPr="003D190F" w:rsidRDefault="00687B90" w:rsidP="003C0F0C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3D190F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D3BA" w14:textId="77777777" w:rsidR="00687B90" w:rsidRPr="003D190F" w:rsidRDefault="00687B90" w:rsidP="003C0F0C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3D190F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F9263" w14:textId="77777777" w:rsidR="00687B90" w:rsidRPr="003D190F" w:rsidRDefault="00687B90" w:rsidP="003C0F0C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3D190F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687B90" w:rsidRPr="006F6011" w14:paraId="5CF6206B" w14:textId="77777777" w:rsidTr="004C630E">
        <w:trPr>
          <w:trHeight w:val="300"/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</w:tcPr>
          <w:p w14:paraId="1C476922" w14:textId="77777777" w:rsidR="00687B90" w:rsidRPr="003D190F" w:rsidRDefault="00687B90" w:rsidP="003C0F0C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8F0AD" w14:textId="77777777" w:rsidR="00687B90" w:rsidRPr="003D190F" w:rsidRDefault="00687B90" w:rsidP="003C0F0C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3D190F">
              <w:rPr>
                <w:rFonts w:eastAsia="Arial" w:cstheme="minorHAnsi"/>
                <w:color w:val="000000" w:themeColor="text1"/>
                <w:lang w:eastAsia="es-CO"/>
              </w:rPr>
              <w:t>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FD333" w14:textId="78CB8B11" w:rsidR="00480807" w:rsidRPr="00CA6F9F" w:rsidRDefault="00696463" w:rsidP="00CA6F9F">
            <w:pPr>
              <w:spacing w:after="0" w:line="240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Visualizar el landing de perfiles</w:t>
            </w:r>
          </w:p>
        </w:tc>
      </w:tr>
      <w:tr w:rsidR="00696463" w:rsidRPr="006F6011" w14:paraId="1EBC0245" w14:textId="77777777" w:rsidTr="003C0F0C">
        <w:trPr>
          <w:trHeight w:val="300"/>
          <w:jc w:val="center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024F4D81" w14:textId="77777777" w:rsidR="00696463" w:rsidRPr="003D190F" w:rsidRDefault="00696463" w:rsidP="00A02A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D0982" w14:textId="33A2C19A" w:rsidR="00696463" w:rsidRPr="003D190F" w:rsidRDefault="00696463" w:rsidP="00A02A0A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002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47294" w14:textId="77777777" w:rsidR="00696463" w:rsidRDefault="00696463" w:rsidP="00A02A0A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Ingresar a la VUCE con un perfil</w:t>
            </w:r>
          </w:p>
          <w:p w14:paraId="4FBC8409" w14:textId="77777777" w:rsidR="00480807" w:rsidRPr="00143D12" w:rsidRDefault="00480807" w:rsidP="00480807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143D12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Escenario 1:</w:t>
            </w:r>
            <w:r w:rsidRPr="00143D12">
              <w:rPr>
                <w:rFonts w:eastAsia="Times New Roman" w:cstheme="minorHAnsi"/>
                <w:color w:val="000000"/>
                <w:lang w:eastAsia="es-CO"/>
              </w:rPr>
              <w:t xml:space="preserve"> Acceso satisfactorio</w:t>
            </w:r>
          </w:p>
          <w:p w14:paraId="07428A30" w14:textId="04482250" w:rsidR="00480807" w:rsidRDefault="00480807" w:rsidP="00480807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143D12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Escenario 2:</w:t>
            </w:r>
            <w:r w:rsidRPr="00143D12">
              <w:rPr>
                <w:rFonts w:eastAsia="Times New Roman" w:cstheme="minorHAnsi"/>
                <w:color w:val="000000"/>
                <w:lang w:eastAsia="es-CO"/>
              </w:rPr>
              <w:t xml:space="preserve"> Acceso Fallido</w:t>
            </w:r>
          </w:p>
        </w:tc>
      </w:tr>
      <w:tr w:rsidR="009D300F" w:rsidRPr="006F6011" w14:paraId="056F6F26" w14:textId="77777777" w:rsidTr="006723A4">
        <w:trPr>
          <w:trHeight w:val="300"/>
          <w:jc w:val="center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2ED88E08" w14:textId="77777777" w:rsidR="009D300F" w:rsidRPr="003D190F" w:rsidRDefault="009D300F" w:rsidP="009D30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D9841" w14:textId="63E810B3" w:rsidR="009D300F" w:rsidRDefault="009D300F" w:rsidP="009D30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003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56DD2B" w14:textId="58D59810" w:rsidR="009D300F" w:rsidRPr="006723A4" w:rsidRDefault="009D300F" w:rsidP="009D300F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6723A4">
              <w:rPr>
                <w:rFonts w:eastAsia="Times New Roman" w:cstheme="minorHAnsi"/>
                <w:color w:val="000000"/>
                <w:lang w:eastAsia="es-CO"/>
              </w:rPr>
              <w:t>Cambiar favorito</w:t>
            </w:r>
          </w:p>
        </w:tc>
      </w:tr>
      <w:tr w:rsidR="009D300F" w:rsidRPr="006F6011" w14:paraId="08467912" w14:textId="77777777" w:rsidTr="006723A4">
        <w:trPr>
          <w:trHeight w:val="300"/>
          <w:jc w:val="center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53A3F704" w14:textId="77777777" w:rsidR="009D300F" w:rsidRPr="003D190F" w:rsidRDefault="009D300F" w:rsidP="009D30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83FE6" w14:textId="5E074F73" w:rsidR="009D300F" w:rsidRDefault="009D300F" w:rsidP="009D30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004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84686" w14:textId="797E7368" w:rsidR="009D300F" w:rsidRPr="009D300F" w:rsidRDefault="009D300F" w:rsidP="009D300F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9D300F">
              <w:rPr>
                <w:rFonts w:eastAsia="Times New Roman" w:cstheme="minorHAnsi"/>
                <w:color w:val="000000"/>
                <w:lang w:eastAsia="es-CO"/>
              </w:rPr>
              <w:t>Regresar al componente</w:t>
            </w:r>
          </w:p>
        </w:tc>
      </w:tr>
      <w:tr w:rsidR="000D5867" w:rsidRPr="006F6011" w14:paraId="433E6EFE" w14:textId="77777777" w:rsidTr="006723A4">
        <w:trPr>
          <w:trHeight w:val="300"/>
          <w:jc w:val="center"/>
        </w:trPr>
        <w:tc>
          <w:tcPr>
            <w:tcW w:w="704" w:type="dxa"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5C14A08D" w14:textId="77777777" w:rsidR="000D5867" w:rsidRPr="003D190F" w:rsidRDefault="000D5867" w:rsidP="009D30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02DDF" w14:textId="01585C57" w:rsidR="000D5867" w:rsidRDefault="000D5867" w:rsidP="009D30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005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CC8605" w14:textId="3708269A" w:rsidR="000D5867" w:rsidRPr="009D300F" w:rsidRDefault="000D5867" w:rsidP="009D300F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Cambiar de componente</w:t>
            </w:r>
          </w:p>
        </w:tc>
      </w:tr>
    </w:tbl>
    <w:p w14:paraId="06504A8D" w14:textId="77777777" w:rsidR="00E4032C" w:rsidRPr="00E4032C" w:rsidRDefault="00E4032C" w:rsidP="00E4032C">
      <w:pPr>
        <w:rPr>
          <w:lang w:val="es-ES" w:eastAsia="es-CO"/>
        </w:rPr>
      </w:pPr>
      <w:bookmarkStart w:id="7" w:name="_Toc143075734"/>
    </w:p>
    <w:p w14:paraId="43646088" w14:textId="74FD0ED3" w:rsidR="00687B90" w:rsidRPr="003E26CA" w:rsidRDefault="001549B4" w:rsidP="008C7E65">
      <w:pPr>
        <w:rPr>
          <w:rFonts w:cstheme="minorHAnsi"/>
          <w:b/>
          <w:bCs/>
          <w:lang w:eastAsia="es-CO"/>
        </w:rPr>
      </w:pPr>
      <w:r>
        <w:rPr>
          <w:rFonts w:cstheme="minorHAnsi"/>
          <w:lang w:eastAsia="es-CO"/>
        </w:rPr>
        <w:br w:type="page"/>
      </w:r>
      <w:r w:rsidR="00E020FD">
        <w:rPr>
          <w:rFonts w:cstheme="minorHAnsi"/>
          <w:lang w:eastAsia="es-CO"/>
        </w:rPr>
        <w:lastRenderedPageBreak/>
        <w:t>D</w:t>
      </w:r>
      <w:r w:rsidR="00687B90" w:rsidRPr="003E26CA">
        <w:rPr>
          <w:rFonts w:cstheme="minorHAnsi"/>
          <w:lang w:eastAsia="es-CO"/>
        </w:rPr>
        <w:t>escripción de criterios de aceptación</w:t>
      </w:r>
      <w:bookmarkEnd w:id="7"/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315"/>
        <w:gridCol w:w="7611"/>
      </w:tblGrid>
      <w:tr w:rsidR="00AF7AD6" w:rsidRPr="003E26CA" w14:paraId="287C0BC0" w14:textId="77777777" w:rsidTr="006E41D3">
        <w:trPr>
          <w:trHeight w:val="321"/>
        </w:trPr>
        <w:tc>
          <w:tcPr>
            <w:tcW w:w="8926" w:type="dxa"/>
            <w:gridSpan w:val="2"/>
            <w:shd w:val="clear" w:color="auto" w:fill="A40000"/>
            <w:vAlign w:val="center"/>
          </w:tcPr>
          <w:p w14:paraId="28E30679" w14:textId="149995CC" w:rsidR="00AF7AD6" w:rsidRPr="001100EF" w:rsidRDefault="00AF7AD6" w:rsidP="001100EF">
            <w:pPr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1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00521981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 xml:space="preserve"> </w:t>
            </w:r>
            <w:r w:rsidR="00696463">
              <w:rPr>
                <w:rFonts w:asciiTheme="majorHAnsi" w:eastAsia="Arial" w:hAnsiTheme="majorHAnsi" w:cstheme="majorHAnsi"/>
                <w:lang w:eastAsia="es-CO"/>
              </w:rPr>
              <w:t>Visualizar el landing de perfiles</w:t>
            </w:r>
          </w:p>
        </w:tc>
      </w:tr>
      <w:tr w:rsidR="00AF7AD6" w:rsidRPr="003E26CA" w14:paraId="0505841E" w14:textId="77777777" w:rsidTr="007F1816">
        <w:trPr>
          <w:trHeight w:val="4015"/>
        </w:trPr>
        <w:tc>
          <w:tcPr>
            <w:tcW w:w="1315" w:type="dxa"/>
            <w:vAlign w:val="center"/>
          </w:tcPr>
          <w:p w14:paraId="39DB9CA4" w14:textId="77777777" w:rsidR="00AF7AD6" w:rsidRDefault="00AF7AD6" w:rsidP="003C0F0C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 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1: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39151BE4" w14:textId="7513E240" w:rsidR="00AF7AD6" w:rsidRPr="00586683" w:rsidRDefault="006831F7" w:rsidP="003C0F0C">
            <w:pPr>
              <w:rPr>
                <w:rFonts w:asciiTheme="majorHAnsi" w:eastAsia="Arial" w:hAnsiTheme="majorHAnsi" w:cstheme="majorHAnsi"/>
                <w:lang w:eastAsia="es-CO"/>
              </w:rPr>
            </w:pPr>
            <w:r w:rsidRPr="006831F7">
              <w:rPr>
                <w:rFonts w:asciiTheme="majorHAnsi" w:eastAsia="Arial" w:hAnsiTheme="majorHAnsi" w:cstheme="majorHAnsi"/>
                <w:lang w:eastAsia="es-CO"/>
              </w:rPr>
              <w:t>Visualiza</w:t>
            </w:r>
            <w:r w:rsidR="008D7390">
              <w:rPr>
                <w:rFonts w:asciiTheme="majorHAnsi" w:eastAsia="Arial" w:hAnsiTheme="majorHAnsi" w:cstheme="majorHAnsi"/>
                <w:lang w:eastAsia="es-CO"/>
              </w:rPr>
              <w:t>r</w:t>
            </w:r>
            <w:r w:rsidRPr="006831F7">
              <w:rPr>
                <w:rFonts w:asciiTheme="majorHAnsi" w:eastAsia="Arial" w:hAnsiTheme="majorHAnsi" w:cstheme="majorHAnsi"/>
                <w:lang w:eastAsia="es-CO"/>
              </w:rPr>
              <w:t xml:space="preserve"> landing de perfiles</w:t>
            </w:r>
          </w:p>
        </w:tc>
        <w:tc>
          <w:tcPr>
            <w:tcW w:w="7611" w:type="dxa"/>
            <w:vAlign w:val="center"/>
          </w:tcPr>
          <w:p w14:paraId="79DBCB46" w14:textId="52125C1D" w:rsidR="00AF7AD6" w:rsidRPr="000F020B" w:rsidRDefault="00AF7AD6" w:rsidP="000F020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Dado: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EF1A16" w:rsidRPr="00521981">
              <w:rPr>
                <w:rFonts w:asciiTheme="majorHAnsi" w:eastAsia="Arial" w:hAnsiTheme="majorHAnsi" w:cstheme="majorHAnsi"/>
                <w:lang w:eastAsia="es-CO"/>
              </w:rPr>
              <w:t>que</w:t>
            </w:r>
            <w:r w:rsidR="00EF1A16">
              <w:rPr>
                <w:rFonts w:asciiTheme="majorHAnsi" w:eastAsia="Arial" w:hAnsiTheme="majorHAnsi" w:cstheme="majorHAnsi"/>
                <w:lang w:eastAsia="es-CO"/>
              </w:rPr>
              <w:t xml:space="preserve"> el usuario </w:t>
            </w:r>
            <w:r w:rsidR="00625C4C">
              <w:rPr>
                <w:rFonts w:asciiTheme="majorHAnsi" w:eastAsia="Arial" w:hAnsiTheme="majorHAnsi" w:cstheme="majorHAnsi"/>
                <w:lang w:eastAsia="es-CO"/>
              </w:rPr>
              <w:t>requiere</w:t>
            </w:r>
            <w:r w:rsidR="000F020B">
              <w:rPr>
                <w:rFonts w:asciiTheme="majorHAnsi" w:eastAsia="Arial" w:hAnsiTheme="majorHAnsi" w:cstheme="majorHAnsi"/>
                <w:lang w:eastAsia="es-CO"/>
              </w:rPr>
              <w:t xml:space="preserve"> s</w:t>
            </w:r>
            <w:r w:rsidR="000F020B" w:rsidRPr="000F020B">
              <w:rPr>
                <w:rFonts w:asciiTheme="majorHAnsi" w:eastAsia="Arial" w:hAnsiTheme="majorHAnsi" w:cstheme="majorHAnsi"/>
                <w:lang w:eastAsia="es-CO"/>
              </w:rPr>
              <w:t>eleccionar un perfil</w:t>
            </w:r>
            <w:r w:rsidR="000F020B">
              <w:rPr>
                <w:rFonts w:asciiTheme="majorHAnsi" w:eastAsia="Arial" w:hAnsiTheme="majorHAnsi" w:cstheme="majorHAnsi"/>
                <w:lang w:eastAsia="es-CO"/>
              </w:rPr>
              <w:t xml:space="preserve"> para ingresar al componente, c</w:t>
            </w:r>
            <w:r w:rsidR="00696463" w:rsidRPr="000F020B">
              <w:rPr>
                <w:rFonts w:asciiTheme="majorHAnsi" w:eastAsia="Arial" w:hAnsiTheme="majorHAnsi" w:cstheme="majorHAnsi"/>
                <w:lang w:eastAsia="es-CO"/>
              </w:rPr>
              <w:t>ambiar de perfil</w:t>
            </w:r>
            <w:r w:rsidR="000F020B" w:rsidRPr="000F020B">
              <w:rPr>
                <w:rFonts w:asciiTheme="majorHAnsi" w:eastAsia="Arial" w:hAnsiTheme="majorHAnsi" w:cstheme="majorHAnsi"/>
                <w:lang w:eastAsia="es-CO"/>
              </w:rPr>
              <w:t xml:space="preserve"> o</w:t>
            </w:r>
            <w:r w:rsidR="00120BDD" w:rsidRPr="000F020B">
              <w:rPr>
                <w:rFonts w:asciiTheme="majorHAnsi" w:eastAsia="Arial" w:hAnsiTheme="majorHAnsi" w:cstheme="majorHAnsi"/>
                <w:lang w:eastAsia="es-CO"/>
              </w:rPr>
              <w:t xml:space="preserve"> realizar alguna acción referente a sus perfiles.</w:t>
            </w:r>
          </w:p>
          <w:p w14:paraId="53200F90" w14:textId="77777777" w:rsidR="000F020B" w:rsidRDefault="00AF7AD6" w:rsidP="000F020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0F020B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</w:p>
          <w:p w14:paraId="2CB282A0" w14:textId="77416057" w:rsidR="000F020B" w:rsidRPr="000F020B" w:rsidRDefault="000F020B" w:rsidP="000F020B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I</w:t>
            </w:r>
            <w:r w:rsidRPr="000F020B">
              <w:rPr>
                <w:rFonts w:asciiTheme="majorHAnsi" w:eastAsia="Arial" w:hAnsiTheme="majorHAnsi" w:cstheme="majorHAnsi"/>
                <w:lang w:eastAsia="es-CO"/>
              </w:rPr>
              <w:t>ngresa desde el login.</w:t>
            </w:r>
          </w:p>
          <w:p w14:paraId="574A0E56" w14:textId="70929813" w:rsidR="000F020B" w:rsidRDefault="000F020B" w:rsidP="000F020B">
            <w:pPr>
              <w:pStyle w:val="Prrafodelista"/>
              <w:numPr>
                <w:ilvl w:val="0"/>
                <w:numId w:val="44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Ingresa desde el menú “cambiar perfil” del componente.</w:t>
            </w:r>
          </w:p>
          <w:p w14:paraId="75122F6E" w14:textId="1B2DE4D5" w:rsidR="00AF7AD6" w:rsidRPr="003F5923" w:rsidRDefault="00AF7AD6" w:rsidP="003F5923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="003F5923" w:rsidRPr="003F5923">
              <w:rPr>
                <w:rFonts w:asciiTheme="majorHAnsi" w:eastAsia="Arial" w:hAnsiTheme="majorHAnsi" w:cstheme="majorHAnsi"/>
                <w:lang w:eastAsia="es-CO"/>
              </w:rPr>
              <w:t>e</w:t>
            </w:r>
            <w:r w:rsidR="00AD79A9" w:rsidRPr="003F5923">
              <w:rPr>
                <w:rFonts w:asciiTheme="majorHAnsi" w:eastAsia="Arial" w:hAnsiTheme="majorHAnsi" w:cstheme="majorHAnsi"/>
                <w:lang w:eastAsia="es-CO"/>
              </w:rPr>
              <w:t>l sistema cerrará automáticamente la pantalla desde donde fue invocado el landing de perfiles</w:t>
            </w:r>
            <w:r w:rsidR="003F5923" w:rsidRPr="003F5923">
              <w:rPr>
                <w:rFonts w:asciiTheme="majorHAnsi" w:eastAsia="Arial" w:hAnsiTheme="majorHAnsi" w:cstheme="majorHAnsi"/>
                <w:lang w:eastAsia="es-CO"/>
              </w:rPr>
              <w:t xml:space="preserve"> (login o componente)</w:t>
            </w:r>
            <w:r w:rsidR="00AD79A9" w:rsidRPr="003F5923">
              <w:rPr>
                <w:rFonts w:asciiTheme="majorHAnsi" w:eastAsia="Arial" w:hAnsiTheme="majorHAnsi" w:cstheme="majorHAnsi"/>
                <w:lang w:eastAsia="es-CO"/>
              </w:rPr>
              <w:t>, y luego mostrará la siguiente información:</w:t>
            </w:r>
            <w:r w:rsidR="00AD79A9" w:rsidRPr="003F5923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 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04"/>
              <w:gridCol w:w="1818"/>
              <w:gridCol w:w="4163"/>
            </w:tblGrid>
            <w:tr w:rsidR="003103C4" w14:paraId="5240C9AF" w14:textId="77777777" w:rsidTr="003103C4">
              <w:tc>
                <w:tcPr>
                  <w:tcW w:w="1404" w:type="dxa"/>
                  <w:shd w:val="clear" w:color="auto" w:fill="E7E6E6" w:themeFill="background2"/>
                </w:tcPr>
                <w:p w14:paraId="2D122FB8" w14:textId="77777777" w:rsidR="003103C4" w:rsidRPr="00DF0137" w:rsidRDefault="003103C4" w:rsidP="003103C4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</w:pPr>
                  <w:r w:rsidRPr="00DF0137"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Sección</w:t>
                  </w:r>
                </w:p>
              </w:tc>
              <w:tc>
                <w:tcPr>
                  <w:tcW w:w="1818" w:type="dxa"/>
                  <w:shd w:val="clear" w:color="auto" w:fill="E7E6E6" w:themeFill="background2"/>
                </w:tcPr>
                <w:p w14:paraId="2DBD61F0" w14:textId="77777777" w:rsidR="003103C4" w:rsidRPr="00DF0137" w:rsidRDefault="003103C4" w:rsidP="003103C4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Nombre</w:t>
                  </w:r>
                </w:p>
              </w:tc>
              <w:tc>
                <w:tcPr>
                  <w:tcW w:w="4163" w:type="dxa"/>
                  <w:shd w:val="clear" w:color="auto" w:fill="E7E6E6" w:themeFill="background2"/>
                </w:tcPr>
                <w:p w14:paraId="55630196" w14:textId="77777777" w:rsidR="003103C4" w:rsidRPr="00DF0137" w:rsidRDefault="003103C4" w:rsidP="003103C4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Descripción</w:t>
                  </w:r>
                </w:p>
              </w:tc>
            </w:tr>
            <w:tr w:rsidR="003103C4" w14:paraId="3D395F7C" w14:textId="77777777" w:rsidTr="003103C4">
              <w:tc>
                <w:tcPr>
                  <w:tcW w:w="1404" w:type="dxa"/>
                  <w:vMerge w:val="restart"/>
                </w:tcPr>
                <w:p w14:paraId="1A861186" w14:textId="77777777" w:rsidR="003103C4" w:rsidRDefault="003103C4" w:rsidP="003103C4">
                  <w:pPr>
                    <w:spacing w:line="276" w:lineRule="auto"/>
                    <w:jc w:val="center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  <w:p w14:paraId="245AF814" w14:textId="77777777" w:rsidR="003103C4" w:rsidRDefault="003103C4" w:rsidP="003103C4">
                  <w:pPr>
                    <w:spacing w:line="276" w:lineRule="auto"/>
                    <w:jc w:val="center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  <w:p w14:paraId="50EBEC29" w14:textId="77777777" w:rsidR="003103C4" w:rsidRDefault="003103C4" w:rsidP="003103C4">
                  <w:pPr>
                    <w:spacing w:line="276" w:lineRule="auto"/>
                    <w:jc w:val="center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  <w:p w14:paraId="05CFB305" w14:textId="77777777" w:rsidR="003103C4" w:rsidRDefault="003103C4" w:rsidP="003103C4">
                  <w:pPr>
                    <w:spacing w:line="276" w:lineRule="auto"/>
                    <w:jc w:val="center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  <w:p w14:paraId="0C137D4B" w14:textId="77777777" w:rsidR="003103C4" w:rsidRDefault="003103C4" w:rsidP="003103C4">
                  <w:pPr>
                    <w:spacing w:line="276" w:lineRule="auto"/>
                    <w:jc w:val="center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  <w:p w14:paraId="62BA5BBE" w14:textId="77777777" w:rsidR="003103C4" w:rsidRDefault="003103C4" w:rsidP="003103C4">
                  <w:pPr>
                    <w:spacing w:line="276" w:lineRule="auto"/>
                    <w:jc w:val="center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  <w:p w14:paraId="225E7C64" w14:textId="77777777" w:rsidR="003103C4" w:rsidRDefault="003103C4" w:rsidP="003103C4">
                  <w:pPr>
                    <w:spacing w:line="276" w:lineRule="auto"/>
                    <w:jc w:val="center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Cabecera (Barra fijada)</w:t>
                  </w:r>
                </w:p>
                <w:p w14:paraId="1DD6BF2E" w14:textId="77777777" w:rsidR="003103C4" w:rsidRPr="00DF0137" w:rsidRDefault="003103C4" w:rsidP="003103C4">
                  <w:pPr>
                    <w:spacing w:line="276" w:lineRule="auto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1818" w:type="dxa"/>
                </w:tcPr>
                <w:p w14:paraId="5270F9B0" w14:textId="77777777" w:rsidR="003103C4" w:rsidRDefault="003103C4" w:rsidP="003103C4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Logo VUCE</w:t>
                  </w:r>
                </w:p>
                <w:p w14:paraId="5327B4B2" w14:textId="77777777" w:rsidR="003103C4" w:rsidRPr="00DF0137" w:rsidRDefault="003103C4" w:rsidP="003103C4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4163" w:type="dxa"/>
                </w:tcPr>
                <w:p w14:paraId="354BEFC0" w14:textId="14BA2177" w:rsidR="003103C4" w:rsidRPr="00DF0137" w:rsidRDefault="003103C4" w:rsidP="003103C4">
                  <w:pPr>
                    <w:spacing w:line="276" w:lineRule="auto"/>
                    <w:rPr>
                      <w:rFonts w:asciiTheme="majorHAnsi" w:eastAsia="Arial" w:hAnsiTheme="majorHAnsi" w:cstheme="majorHAnsi"/>
                    </w:rPr>
                  </w:pPr>
                  <w:r>
                    <w:rPr>
                      <w:rFonts w:asciiTheme="majorHAnsi" w:eastAsia="Arial" w:hAnsiTheme="majorHAnsi" w:cstheme="majorHAnsi"/>
                    </w:rPr>
                    <w:t>Se mostrará el logo VUCE</w:t>
                  </w:r>
                </w:p>
              </w:tc>
            </w:tr>
            <w:tr w:rsidR="002706E4" w14:paraId="3892BD01" w14:textId="77777777" w:rsidTr="003103C4">
              <w:tc>
                <w:tcPr>
                  <w:tcW w:w="1404" w:type="dxa"/>
                  <w:vMerge/>
                </w:tcPr>
                <w:p w14:paraId="72D90EE0" w14:textId="77777777" w:rsidR="002706E4" w:rsidRDefault="002706E4" w:rsidP="002706E4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1818" w:type="dxa"/>
                </w:tcPr>
                <w:p w14:paraId="4CFD75EA" w14:textId="77777777" w:rsidR="002706E4" w:rsidRDefault="002706E4" w:rsidP="002706E4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Vuce ayuda</w:t>
                  </w:r>
                </w:p>
                <w:p w14:paraId="0C1C9BE4" w14:textId="77777777" w:rsidR="002706E4" w:rsidRPr="0028035C" w:rsidRDefault="002706E4" w:rsidP="002706E4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</w:rPr>
                  </w:pPr>
                </w:p>
              </w:tc>
              <w:tc>
                <w:tcPr>
                  <w:tcW w:w="4163" w:type="dxa"/>
                </w:tcPr>
                <w:p w14:paraId="1F0F3D9E" w14:textId="77777777" w:rsidR="002706E4" w:rsidRDefault="002706E4" w:rsidP="002706E4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vuceayuda@mincetur.gob.pe </w:t>
                  </w:r>
                </w:p>
                <w:p w14:paraId="76A4AAA3" w14:textId="6CB8F52C" w:rsidR="002706E4" w:rsidRDefault="002706E4" w:rsidP="002706E4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Mesa de ayuda: (01)2071510”</w:t>
                  </w:r>
                </w:p>
                <w:p w14:paraId="26332E12" w14:textId="77777777" w:rsidR="002706E4" w:rsidRDefault="002706E4" w:rsidP="002706E4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  <w:p w14:paraId="147B2FF3" w14:textId="77777777" w:rsidR="002706E4" w:rsidRDefault="002706E4" w:rsidP="002706E4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Correo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: </w:t>
                  </w:r>
                  <w:r w:rsidRPr="00A21966">
                    <w:rPr>
                      <w:rFonts w:asciiTheme="majorHAnsi" w:eastAsia="Arial" w:hAnsiTheme="majorHAnsi" w:cstheme="majorHAnsi"/>
                      <w:lang w:eastAsia="es-CO"/>
                    </w:rPr>
                    <w:t>Si selecciona el correo, el sistema invoca a un link que permite enviar un correo electrónico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desde el dispositivo en que se encuentra.</w:t>
                  </w:r>
                </w:p>
                <w:p w14:paraId="40953EB0" w14:textId="54EB34B9" w:rsidR="002706E4" w:rsidRDefault="002706E4" w:rsidP="002706E4">
                  <w:pPr>
                    <w:spacing w:line="276" w:lineRule="aut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A21966"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Teléfono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: </w:t>
                  </w:r>
                  <w:r w:rsidRPr="008D1CBF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Al seleccionar esta opción, el sistema invoca a 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un link que apunte</w:t>
                  </w:r>
                  <w:r w:rsidRPr="008D1CBF">
                    <w:rPr>
                      <w:rFonts w:asciiTheme="majorHAnsi" w:eastAsia="Arial" w:hAnsiTheme="majorHAnsi" w:cstheme="majorHAnsi"/>
                      <w:lang w:eastAsia="es-CO"/>
                    </w:rPr>
                    <w:t xml:space="preserve"> 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al número (01)2071510 desde el dispositivo en que se encuentra.</w:t>
                  </w:r>
                </w:p>
              </w:tc>
            </w:tr>
            <w:tr w:rsidR="002706E4" w14:paraId="6A8FB75B" w14:textId="77777777" w:rsidTr="002706E4">
              <w:trPr>
                <w:trHeight w:val="920"/>
              </w:trPr>
              <w:tc>
                <w:tcPr>
                  <w:tcW w:w="1404" w:type="dxa"/>
                  <w:vMerge/>
                </w:tcPr>
                <w:p w14:paraId="577A2986" w14:textId="77777777" w:rsidR="002706E4" w:rsidRDefault="002706E4" w:rsidP="002706E4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1818" w:type="dxa"/>
                </w:tcPr>
                <w:p w14:paraId="0497EB80" w14:textId="77777777" w:rsidR="002706E4" w:rsidRPr="0028035C" w:rsidRDefault="002706E4" w:rsidP="002706E4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28035C">
                    <w:rPr>
                      <w:rFonts w:asciiTheme="majorHAnsi" w:eastAsia="Arial" w:hAnsiTheme="majorHAnsi" w:cstheme="majorHAnsi"/>
                    </w:rPr>
                    <w:t>Foto:</w:t>
                  </w:r>
                </w:p>
              </w:tc>
              <w:tc>
                <w:tcPr>
                  <w:tcW w:w="4163" w:type="dxa"/>
                </w:tcPr>
                <w:p w14:paraId="53323D9A" w14:textId="77777777" w:rsidR="002706E4" w:rsidRDefault="002706E4" w:rsidP="002706E4">
                  <w:pPr>
                    <w:spacing w:line="276" w:lineRule="aut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Tabla: cuenta_vuce, campo guid_foto.</w:t>
                  </w:r>
                </w:p>
                <w:p w14:paraId="3C678615" w14:textId="3DEF4EF4" w:rsidR="002706E4" w:rsidRDefault="002706E4" w:rsidP="002706E4">
                  <w:pPr>
                    <w:spacing w:line="276" w:lineRule="auto"/>
                    <w:rPr>
                      <w:rFonts w:asciiTheme="majorHAnsi" w:eastAsia="Arial" w:hAnsiTheme="majorHAnsi" w:cstheme="majorHAnsi"/>
                    </w:rPr>
                  </w:pPr>
                  <w:r w:rsidRPr="005B2EF2">
                    <w:rPr>
                      <w:rFonts w:asciiTheme="majorHAnsi" w:eastAsia="Arial" w:hAnsiTheme="majorHAnsi" w:cstheme="majorHAnsi"/>
                    </w:rPr>
                    <w:t>En caso no tuviera foto, se mostrará un icono de persona.</w:t>
                  </w:r>
                </w:p>
              </w:tc>
            </w:tr>
            <w:tr w:rsidR="002706E4" w14:paraId="3C0E2CD3" w14:textId="77777777" w:rsidTr="003103C4">
              <w:tc>
                <w:tcPr>
                  <w:tcW w:w="1404" w:type="dxa"/>
                  <w:vMerge/>
                </w:tcPr>
                <w:p w14:paraId="267A1532" w14:textId="77777777" w:rsidR="002706E4" w:rsidRDefault="002706E4" w:rsidP="002706E4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1818" w:type="dxa"/>
                </w:tcPr>
                <w:p w14:paraId="348BF1A9" w14:textId="45799353" w:rsidR="002706E4" w:rsidRPr="0028035C" w:rsidRDefault="002706E4" w:rsidP="002706E4">
                  <w:pPr>
                    <w:spacing w:line="276" w:lineRule="auto"/>
                    <w:rPr>
                      <w:rFonts w:asciiTheme="majorHAnsi" w:eastAsia="Arial" w:hAnsiTheme="majorHAnsi" w:cstheme="majorHAnsi"/>
                    </w:rPr>
                  </w:pPr>
                  <w:r>
                    <w:rPr>
                      <w:rFonts w:asciiTheme="majorHAnsi" w:eastAsia="Arial" w:hAnsiTheme="majorHAnsi" w:cstheme="majorHAnsi"/>
                    </w:rPr>
                    <w:t>Nombre de u</w:t>
                  </w:r>
                  <w:r w:rsidRPr="0028035C">
                    <w:rPr>
                      <w:rFonts w:asciiTheme="majorHAnsi" w:eastAsia="Arial" w:hAnsiTheme="majorHAnsi" w:cstheme="majorHAnsi"/>
                    </w:rPr>
                    <w:t>suario:</w:t>
                  </w:r>
                </w:p>
                <w:p w14:paraId="77C2B9B5" w14:textId="77777777" w:rsidR="002706E4" w:rsidRPr="0028035C" w:rsidRDefault="002706E4" w:rsidP="002706E4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  <w:tc>
                <w:tcPr>
                  <w:tcW w:w="4163" w:type="dxa"/>
                </w:tcPr>
                <w:p w14:paraId="045B4261" w14:textId="219486AA" w:rsidR="002706E4" w:rsidRPr="005B2EF2" w:rsidRDefault="00524F2A" w:rsidP="002706E4">
                  <w:pPr>
                    <w:spacing w:line="276" w:lineRule="auto"/>
                    <w:rPr>
                      <w:rFonts w:asciiTheme="majorHAnsi" w:eastAsia="Arial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eastAsia="Arial" w:hAnsiTheme="majorHAnsi" w:cstheme="majorHAnsi"/>
                    </w:rPr>
                    <w:t>N</w:t>
                  </w:r>
                  <w:r w:rsidR="002706E4">
                    <w:rPr>
                      <w:rFonts w:asciiTheme="majorHAnsi" w:eastAsia="Arial" w:hAnsiTheme="majorHAnsi" w:cstheme="majorHAnsi"/>
                    </w:rPr>
                    <w:t>ombre</w:t>
                  </w:r>
                  <w:r>
                    <w:rPr>
                      <w:rFonts w:asciiTheme="majorHAnsi" w:eastAsia="Arial" w:hAnsiTheme="majorHAnsi" w:cstheme="majorHAnsi"/>
                    </w:rPr>
                    <w:t>s</w:t>
                  </w:r>
                  <w:r w:rsidR="002706E4">
                    <w:rPr>
                      <w:rFonts w:asciiTheme="majorHAnsi" w:eastAsia="Arial" w:hAnsiTheme="majorHAnsi" w:cstheme="majorHAnsi"/>
                    </w:rPr>
                    <w:t xml:space="preserve"> + Primer apellido del usuario que inició sesión</w:t>
                  </w:r>
                  <w:r>
                    <w:rPr>
                      <w:rFonts w:asciiTheme="majorHAnsi" w:eastAsia="Arial" w:hAnsiTheme="majorHAnsi" w:cstheme="majorHAnsi"/>
                    </w:rPr>
                    <w:t xml:space="preserve"> (Tabla: cuenta_vuce, campos: nombre + apellido_paterno</w:t>
                  </w:r>
                </w:p>
              </w:tc>
            </w:tr>
          </w:tbl>
          <w:p w14:paraId="26FCDD1F" w14:textId="77777777" w:rsidR="005B2EF2" w:rsidRDefault="005B2EF2" w:rsidP="004E0BE7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23412E2F" w14:textId="77777777" w:rsidR="00AF7FE0" w:rsidRDefault="00AF7FE0" w:rsidP="004E0BE7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tbl>
            <w:tblPr>
              <w:tblW w:w="6116" w:type="dxa"/>
              <w:tblInd w:w="285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21"/>
              <w:gridCol w:w="4295"/>
            </w:tblGrid>
            <w:tr w:rsidR="00365AD5" w:rsidRPr="00B230A3" w14:paraId="3BE66C2C" w14:textId="77777777" w:rsidTr="003C0F0C">
              <w:trPr>
                <w:trHeight w:val="42"/>
              </w:trPr>
              <w:tc>
                <w:tcPr>
                  <w:tcW w:w="611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67171" w:themeFill="background2" w:themeFillShade="80"/>
                  <w:noWrap/>
                  <w:vAlign w:val="center"/>
                </w:tcPr>
                <w:p w14:paraId="78D5C4A8" w14:textId="55983926" w:rsidR="00365AD5" w:rsidRPr="00B230A3" w:rsidRDefault="00767968" w:rsidP="00365AD5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color w:val="FFFFFF" w:themeColor="background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FFFFFF" w:themeColor="background1"/>
                      <w:lang w:val="es-ES"/>
                    </w:rPr>
                    <w:t>Estructura</w:t>
                  </w:r>
                </w:p>
              </w:tc>
            </w:tr>
            <w:tr w:rsidR="00365AD5" w:rsidRPr="00DD5843" w14:paraId="41E42944" w14:textId="77777777" w:rsidTr="003C0F0C">
              <w:trPr>
                <w:trHeight w:val="42"/>
              </w:trPr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noWrap/>
                  <w:vAlign w:val="center"/>
                </w:tcPr>
                <w:p w14:paraId="11D0B9AA" w14:textId="6A0FC307" w:rsidR="00365AD5" w:rsidRPr="00DD5843" w:rsidRDefault="00365AD5" w:rsidP="00365AD5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</w:pPr>
                  <w:r w:rsidRPr="00DD5843"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  <w:t xml:space="preserve">Nombre 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0F6F74E5" w14:textId="77777777" w:rsidR="00365AD5" w:rsidRPr="00DD5843" w:rsidRDefault="00365AD5" w:rsidP="00365AD5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</w:pPr>
                  <w:r w:rsidRPr="00DD5843"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  <w:t>Descripción</w:t>
                  </w:r>
                </w:p>
              </w:tc>
            </w:tr>
            <w:tr w:rsidR="003103C4" w:rsidRPr="008B06F3" w14:paraId="478C8078" w14:textId="77777777" w:rsidTr="003C0F0C">
              <w:trPr>
                <w:trHeight w:val="42"/>
              </w:trPr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EB99484" w14:textId="7314C76C" w:rsidR="003103C4" w:rsidRDefault="002474F7" w:rsidP="00767968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  <w:t>Opción “Volver”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7C56179" w14:textId="77777777" w:rsidR="003103C4" w:rsidRPr="002474F7" w:rsidRDefault="002474F7" w:rsidP="00767968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 w:rsidRPr="002474F7">
                    <w:rPr>
                      <w:rFonts w:asciiTheme="majorHAnsi" w:eastAsia="Times New Roman" w:hAnsiTheme="majorHAnsi" w:cstheme="majorHAnsi"/>
                      <w:lang w:val="es-ES"/>
                    </w:rPr>
                    <w:t>Muestra un ícono y el texto “Volver”</w:t>
                  </w:r>
                </w:p>
                <w:p w14:paraId="008348CD" w14:textId="401C926F" w:rsidR="002474F7" w:rsidRPr="00F71142" w:rsidRDefault="002474F7" w:rsidP="00767968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highlight w:val="yellow"/>
                      <w:lang w:val="es-ES"/>
                    </w:rPr>
                  </w:pPr>
                  <w:r w:rsidRPr="002474F7">
                    <w:rPr>
                      <w:rFonts w:asciiTheme="majorHAnsi" w:eastAsia="Times New Roman" w:hAnsiTheme="majorHAnsi" w:cstheme="majorHAnsi"/>
                      <w:lang w:val="es-ES"/>
                    </w:rPr>
                    <w:t>Permitirá volver al componente que lo llamó sin cambiar de perfil.</w:t>
                  </w:r>
                </w:p>
              </w:tc>
            </w:tr>
            <w:tr w:rsidR="00767968" w:rsidRPr="008B06F3" w14:paraId="4CAD82CB" w14:textId="77777777" w:rsidTr="003C0F0C">
              <w:trPr>
                <w:trHeight w:val="42"/>
              </w:trPr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8109B38" w14:textId="17DFF08D" w:rsidR="00767968" w:rsidRDefault="00767968" w:rsidP="00767968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  <w:t>Componente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1FBD4A" w14:textId="1457D965" w:rsidR="00767968" w:rsidRPr="00F71142" w:rsidRDefault="001F481D" w:rsidP="00767968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highlight w:val="yellow"/>
                    </w:rPr>
                  </w:pP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Se mostrará una lista de </w:t>
                  </w:r>
                  <w:r w:rsidR="009F3F81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los </w:t>
                  </w: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>componentes, i</w:t>
                  </w:r>
                  <w:r w:rsidRPr="001F481D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nicialmente </w:t>
                  </w: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se mostrará </w:t>
                  </w:r>
                  <w:r w:rsidR="00767968" w:rsidRPr="001F481D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el nombre del componente desde donde fue invocado el </w:t>
                  </w:r>
                  <w:r w:rsidR="00767968" w:rsidRPr="001F481D">
                    <w:rPr>
                      <w:rFonts w:asciiTheme="majorHAnsi" w:eastAsia="Times New Roman" w:hAnsiTheme="majorHAnsi" w:cstheme="majorHAnsi"/>
                      <w:lang w:val="es-ES"/>
                    </w:rPr>
                    <w:lastRenderedPageBreak/>
                    <w:t>landing de perfiles.</w:t>
                  </w: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Si el usuario desea cambiar de componente seleccionará otro componente y seguidamente seleccionará el perfil con el que quiere ingresar.</w:t>
                  </w:r>
                </w:p>
              </w:tc>
            </w:tr>
          </w:tbl>
          <w:p w14:paraId="3F1F64F0" w14:textId="53A801F4" w:rsidR="00142749" w:rsidRDefault="00142749" w:rsidP="004E0BE7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6F5FDD0E" w14:textId="21395D34" w:rsidR="001F481D" w:rsidRPr="001F481D" w:rsidRDefault="001F481D" w:rsidP="004E0BE7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u w:val="single"/>
              </w:rPr>
            </w:pPr>
            <w:r w:rsidRPr="001F481D">
              <w:rPr>
                <w:rFonts w:asciiTheme="majorHAnsi" w:eastAsia="Arial" w:hAnsiTheme="majorHAnsi" w:cstheme="majorHAnsi"/>
                <w:b/>
                <w:bCs/>
                <w:u w:val="single"/>
              </w:rPr>
              <w:t>Perfiles del componente:</w:t>
            </w:r>
          </w:p>
          <w:p w14:paraId="33590306" w14:textId="6F2B5571" w:rsidR="00365AD5" w:rsidRDefault="00365AD5" w:rsidP="004E0BE7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Se mostrará</w:t>
            </w:r>
            <w:r w:rsidR="00F31966">
              <w:rPr>
                <w:rFonts w:asciiTheme="majorHAnsi" w:eastAsia="Arial" w:hAnsiTheme="majorHAnsi" w:cstheme="majorHAnsi"/>
              </w:rPr>
              <w:t xml:space="preserve">n </w:t>
            </w:r>
            <w:r w:rsidR="00F71142">
              <w:rPr>
                <w:rFonts w:asciiTheme="majorHAnsi" w:eastAsia="Arial" w:hAnsiTheme="majorHAnsi" w:cstheme="majorHAnsi"/>
              </w:rPr>
              <w:t>3</w:t>
            </w:r>
            <w:r w:rsidR="00F31966">
              <w:rPr>
                <w:rFonts w:asciiTheme="majorHAnsi" w:eastAsia="Arial" w:hAnsiTheme="majorHAnsi" w:cstheme="majorHAnsi"/>
              </w:rPr>
              <w:t xml:space="preserve"> secciones</w:t>
            </w:r>
            <w:r w:rsidR="001F481D">
              <w:rPr>
                <w:rFonts w:asciiTheme="majorHAnsi" w:eastAsia="Arial" w:hAnsiTheme="majorHAnsi" w:cstheme="majorHAnsi"/>
              </w:rPr>
              <w:t xml:space="preserve"> de perfiles</w:t>
            </w:r>
            <w:r w:rsidR="00F31966">
              <w:rPr>
                <w:rFonts w:asciiTheme="majorHAnsi" w:eastAsia="Arial" w:hAnsiTheme="majorHAnsi" w:cstheme="majorHAnsi"/>
              </w:rPr>
              <w:t xml:space="preserve"> en el siguiente orden:</w:t>
            </w:r>
          </w:p>
          <w:p w14:paraId="44CA72BC" w14:textId="4707CEDE" w:rsidR="00F31966" w:rsidRDefault="00F71142" w:rsidP="00277C5E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Mis perfiles personales</w:t>
            </w:r>
          </w:p>
          <w:p w14:paraId="31843EAC" w14:textId="7CD9D6F5" w:rsidR="00F31966" w:rsidRDefault="00F71142" w:rsidP="00277C5E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Otros perfiles</w:t>
            </w:r>
          </w:p>
          <w:p w14:paraId="08957E49" w14:textId="558210F5" w:rsidR="0062181B" w:rsidRDefault="00F71142" w:rsidP="00F71142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Perfiles inactivos y suspendidos</w:t>
            </w:r>
          </w:p>
          <w:p w14:paraId="79D16722" w14:textId="77777777" w:rsidR="00F71142" w:rsidRDefault="00F71142" w:rsidP="00F71142">
            <w:pPr>
              <w:pStyle w:val="Prrafodelista"/>
              <w:spacing w:line="276" w:lineRule="auto"/>
              <w:ind w:left="922"/>
              <w:rPr>
                <w:rFonts w:asciiTheme="majorHAnsi" w:eastAsia="Arial" w:hAnsiTheme="majorHAnsi" w:cstheme="majorHAnsi"/>
              </w:rPr>
            </w:pPr>
          </w:p>
          <w:p w14:paraId="6FB29B8B" w14:textId="21A69BF4" w:rsidR="00F31966" w:rsidRDefault="009A1716" w:rsidP="009A1716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9A1716">
              <w:rPr>
                <w:rFonts w:asciiTheme="majorHAnsi" w:eastAsia="Arial" w:hAnsiTheme="majorHAnsi" w:cstheme="majorHAnsi"/>
              </w:rPr>
              <w:t xml:space="preserve">Cada sección </w:t>
            </w:r>
            <w:r w:rsidR="0062181B">
              <w:rPr>
                <w:rFonts w:asciiTheme="majorHAnsi" w:eastAsia="Arial" w:hAnsiTheme="majorHAnsi" w:cstheme="majorHAnsi"/>
              </w:rPr>
              <w:t>deberá tener las siguientes funcionalidades de navegación:</w:t>
            </w:r>
          </w:p>
          <w:p w14:paraId="723F4AFF" w14:textId="5B163632" w:rsidR="00B438F8" w:rsidRPr="00B67182" w:rsidRDefault="00B438F8" w:rsidP="00277C5E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val="es-E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lang w:val="es-ES"/>
              </w:rPr>
              <w:t xml:space="preserve">Orden: </w:t>
            </w:r>
            <w:r w:rsidR="003F7782" w:rsidRPr="003F7782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 xml:space="preserve">Primero se muestran los </w:t>
            </w:r>
            <w:r w:rsidR="002C65B5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 xml:space="preserve">perfiles </w:t>
            </w:r>
            <w:r w:rsidR="003F7782" w:rsidRPr="003F7782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>HABILITADOS</w:t>
            </w:r>
            <w:r w:rsidR="00F71961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 xml:space="preserve"> (Tabla: Perfil, campo: flag_habilitado=1)</w:t>
            </w:r>
            <w:r w:rsidR="003F7782" w:rsidRPr="003F7782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 xml:space="preserve"> y luego los </w:t>
            </w:r>
            <w:r w:rsidR="002C65B5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 xml:space="preserve">perfiles con </w:t>
            </w:r>
            <w:r w:rsidR="00F71961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>No</w:t>
            </w:r>
            <w:r w:rsidR="003F7782" w:rsidRPr="003F7782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 xml:space="preserve"> habilitados</w:t>
            </w:r>
            <w:r w:rsidR="00F71961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 xml:space="preserve"> (Tabla: Perfil, campo: flag_habilitado=0)</w:t>
            </w:r>
            <w:r w:rsidR="003F7782" w:rsidRPr="003F7782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 xml:space="preserve"> y dentro de esos 2 tipos se ordena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 xml:space="preserve"> por orden cronológico de creación</w:t>
            </w:r>
            <w:r w:rsidR="00D479F6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 xml:space="preserve"> (desde el más reciente al más antiguo</w:t>
            </w:r>
            <w:r w:rsidR="00AF7FE0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>)</w:t>
            </w:r>
            <w:r w:rsidR="00FC73BD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>. Si en la sección un perfil se encuentra marcado como favorito</w:t>
            </w:r>
            <w:r w:rsidR="00F71142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 xml:space="preserve">, indicado por una </w:t>
            </w:r>
            <w:r w:rsidR="00FC73BD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>estrella amarilla</w:t>
            </w:r>
            <w:r w:rsidR="00F71142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 xml:space="preserve"> (</w:t>
            </w:r>
            <w:r w:rsidR="00F71961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>Tabla: Perfil, campo: flg_favorito=1</w:t>
            </w:r>
            <w:r w:rsidR="00FC73BD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>), será visualizado en primer lugar</w:t>
            </w:r>
            <w:r w:rsidR="00F71142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 xml:space="preserve"> de la sección</w:t>
            </w:r>
            <w:r w:rsidR="00FC73BD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>.</w:t>
            </w:r>
          </w:p>
          <w:p w14:paraId="4C7321FA" w14:textId="77777777" w:rsidR="00B67182" w:rsidRDefault="00B67182" w:rsidP="00B67182">
            <w:pPr>
              <w:pStyle w:val="Prrafodelista"/>
              <w:spacing w:line="276" w:lineRule="auto"/>
              <w:ind w:left="922"/>
              <w:rPr>
                <w:rFonts w:asciiTheme="majorHAnsi" w:eastAsia="Times New Roman" w:hAnsiTheme="majorHAnsi" w:cstheme="majorHAnsi"/>
                <w:b/>
                <w:bCs/>
                <w:lang w:val="es-ES"/>
              </w:rPr>
            </w:pPr>
          </w:p>
          <w:p w14:paraId="64069D66" w14:textId="503E3534" w:rsidR="00F71142" w:rsidRPr="00F71142" w:rsidRDefault="00F71142" w:rsidP="00747F4A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lang w:val="es-ES"/>
              </w:rPr>
            </w:pPr>
            <w:r w:rsidRPr="00F71142">
              <w:rPr>
                <w:rFonts w:asciiTheme="majorHAnsi" w:eastAsia="Times New Roman" w:hAnsiTheme="majorHAnsi" w:cstheme="majorHAnsi"/>
                <w:b/>
                <w:bCs/>
                <w:lang w:val="es-ES"/>
              </w:rPr>
              <w:t>Mis perfiles personales</w:t>
            </w:r>
          </w:p>
          <w:p w14:paraId="5EA107AB" w14:textId="7CE1B29E" w:rsidR="00F71142" w:rsidRDefault="00F71142" w:rsidP="00747F4A">
            <w:pPr>
              <w:spacing w:line="276" w:lineRule="auto"/>
              <w:rPr>
                <w:rFonts w:asciiTheme="majorHAnsi" w:eastAsia="Times New Roman" w:hAnsiTheme="majorHAnsi" w:cstheme="majorHAnsi"/>
                <w:lang w:val="es-ES"/>
              </w:rPr>
            </w:pPr>
            <w:r>
              <w:rPr>
                <w:rFonts w:asciiTheme="majorHAnsi" w:eastAsia="Times New Roman" w:hAnsiTheme="majorHAnsi" w:cstheme="majorHAnsi"/>
                <w:lang w:val="es-ES"/>
              </w:rPr>
              <w:t>Esta sección estará conformada por los perfiles principales activos (Tabla: Perfil, campo: tipo_perfil_id=1(principal), campo: estado_perfil=1(activo))</w:t>
            </w:r>
          </w:p>
          <w:p w14:paraId="1500F64C" w14:textId="43C74C00" w:rsidR="00747F4A" w:rsidRPr="00747F4A" w:rsidRDefault="00F71142" w:rsidP="00747F4A">
            <w:pPr>
              <w:spacing w:line="276" w:lineRule="auto"/>
              <w:rPr>
                <w:rFonts w:asciiTheme="majorHAnsi" w:eastAsia="Times New Roman" w:hAnsiTheme="majorHAnsi" w:cstheme="majorHAnsi"/>
                <w:lang w:val="es-ES"/>
              </w:rPr>
            </w:pPr>
            <w:r>
              <w:rPr>
                <w:rFonts w:asciiTheme="majorHAnsi" w:eastAsia="Times New Roman" w:hAnsiTheme="majorHAnsi" w:cstheme="majorHAnsi"/>
                <w:lang w:val="es-ES"/>
              </w:rPr>
              <w:t>En esta sección el</w:t>
            </w:r>
            <w:r w:rsidR="00747F4A" w:rsidRPr="00747F4A">
              <w:rPr>
                <w:rFonts w:asciiTheme="majorHAnsi" w:eastAsia="Times New Roman" w:hAnsiTheme="majorHAnsi" w:cstheme="majorHAnsi"/>
                <w:lang w:val="es-ES"/>
              </w:rPr>
              <w:t xml:space="preserve"> sistema mostrará cada perfil con las siguientes características:</w:t>
            </w:r>
          </w:p>
          <w:p w14:paraId="57EA4079" w14:textId="77777777" w:rsidR="00B67182" w:rsidRDefault="00B67182" w:rsidP="00B67182">
            <w:pPr>
              <w:pStyle w:val="Prrafodelista"/>
              <w:spacing w:line="276" w:lineRule="auto"/>
              <w:ind w:left="922"/>
              <w:rPr>
                <w:rFonts w:asciiTheme="majorHAnsi" w:eastAsia="Times New Roman" w:hAnsiTheme="majorHAnsi" w:cstheme="majorHAnsi"/>
                <w:b/>
                <w:bCs/>
                <w:lang w:val="es-ES"/>
              </w:rPr>
            </w:pPr>
          </w:p>
          <w:p w14:paraId="4861C131" w14:textId="77777777" w:rsidR="00B67182" w:rsidRPr="00B67182" w:rsidRDefault="00B67182" w:rsidP="00B67182">
            <w:pPr>
              <w:pStyle w:val="Prrafodelista"/>
              <w:spacing w:line="276" w:lineRule="auto"/>
              <w:ind w:left="922"/>
              <w:rPr>
                <w:rFonts w:asciiTheme="majorHAnsi" w:eastAsia="Times New Roman" w:hAnsiTheme="majorHAnsi" w:cstheme="majorHAnsi"/>
                <w:b/>
                <w:bCs/>
                <w:lang w:val="es-ES"/>
              </w:rPr>
            </w:pPr>
          </w:p>
          <w:tbl>
            <w:tblPr>
              <w:tblW w:w="6116" w:type="dxa"/>
              <w:tblInd w:w="285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21"/>
              <w:gridCol w:w="4634"/>
            </w:tblGrid>
            <w:tr w:rsidR="00736A9A" w:rsidRPr="00DD5843" w14:paraId="16FD8C51" w14:textId="77777777" w:rsidTr="00A804EE">
              <w:trPr>
                <w:trHeight w:val="42"/>
              </w:trPr>
              <w:tc>
                <w:tcPr>
                  <w:tcW w:w="611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F7F7F" w:themeFill="text1" w:themeFillTint="80"/>
                  <w:noWrap/>
                  <w:vAlign w:val="center"/>
                </w:tcPr>
                <w:p w14:paraId="778A7D80" w14:textId="7700F996" w:rsidR="00736A9A" w:rsidRPr="008B06F3" w:rsidRDefault="00BF5D73" w:rsidP="00142749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FFFFFF" w:themeColor="background1"/>
                      <w:lang w:val="es-ES"/>
                    </w:rPr>
                    <w:t>Mis perfiles personales</w:t>
                  </w:r>
                </w:p>
              </w:tc>
            </w:tr>
            <w:tr w:rsidR="00361D5E" w:rsidRPr="00DD5843" w14:paraId="12B16096" w14:textId="77777777" w:rsidTr="00A804EE">
              <w:trPr>
                <w:trHeight w:val="42"/>
              </w:trPr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noWrap/>
                  <w:vAlign w:val="center"/>
                </w:tcPr>
                <w:p w14:paraId="505DCE08" w14:textId="401FC1AD" w:rsidR="00361D5E" w:rsidRDefault="00361D5E" w:rsidP="00361D5E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</w:pPr>
                  <w:r w:rsidRPr="00DD5843"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  <w:t>Nombre del campo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EAAAA" w:themeFill="background2" w:themeFillShade="BF"/>
                  <w:vAlign w:val="center"/>
                </w:tcPr>
                <w:p w14:paraId="39B5E8D1" w14:textId="1D55D0A8" w:rsidR="00361D5E" w:rsidRPr="008B06F3" w:rsidRDefault="00361D5E" w:rsidP="00361D5E">
                  <w:pPr>
                    <w:pStyle w:val="Sinespaciado"/>
                    <w:jc w:val="center"/>
                    <w:rPr>
                      <w:rFonts w:asciiTheme="majorHAnsi" w:eastAsia="Times New Roman" w:hAnsiTheme="majorHAnsi" w:cstheme="majorHAnsi"/>
                      <w:lang w:val="es-ES"/>
                    </w:rPr>
                  </w:pPr>
                  <w:r w:rsidRPr="00DD5843"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  <w:t>Descripción</w:t>
                  </w:r>
                </w:p>
              </w:tc>
            </w:tr>
            <w:tr w:rsidR="00196A17" w:rsidRPr="00A66670" w14:paraId="491EE1C9" w14:textId="77777777" w:rsidTr="00A804EE">
              <w:trPr>
                <w:trHeight w:val="42"/>
              </w:trPr>
              <w:tc>
                <w:tcPr>
                  <w:tcW w:w="182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688DFB90" w14:textId="77777777" w:rsidR="00196A17" w:rsidRDefault="00196A17" w:rsidP="006B4DAD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Perfil</w:t>
                  </w:r>
                </w:p>
                <w:p w14:paraId="16BF2243" w14:textId="728D8FF1" w:rsidR="00196A17" w:rsidRDefault="00196A17" w:rsidP="006B4DAD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DB1CD54" w14:textId="7C24BB5B" w:rsidR="00196A17" w:rsidRPr="00D72D87" w:rsidRDefault="002B73D0" w:rsidP="00A561EF">
                  <w:pPr>
                    <w:pStyle w:val="Prrafodelista"/>
                    <w:spacing w:line="276" w:lineRule="auto"/>
                    <w:ind w:left="0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Imagen</w:t>
                  </w:r>
                  <w:r w:rsidR="00196A17" w:rsidRPr="00D72D87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:</w:t>
                  </w:r>
                  <w:r w:rsidR="00196A17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</w:t>
                  </w:r>
                  <w:r w:rsidR="00A561EF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Se </w:t>
                  </w:r>
                  <w:r w:rsidR="00196A17" w:rsidRPr="00D72D87">
                    <w:rPr>
                      <w:rFonts w:asciiTheme="majorHAnsi" w:eastAsia="Times New Roman" w:hAnsiTheme="majorHAnsi" w:cstheme="majorHAnsi"/>
                      <w:color w:val="000000" w:themeColor="text1"/>
                    </w:rPr>
                    <w:t xml:space="preserve">mostrará </w:t>
                  </w:r>
                  <w:r w:rsidR="00196A17" w:rsidRPr="00D72D87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un icono </w:t>
                  </w:r>
                  <w:r w:rsidR="00A561EF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o avatar </w:t>
                  </w:r>
                  <w:r w:rsidR="00196A17" w:rsidRPr="00D72D87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de</w:t>
                  </w:r>
                  <w:r w:rsidR="00A561EF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la </w:t>
                  </w:r>
                  <w:r w:rsidR="00196A17" w:rsidRPr="00D72D87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persona. Imagen referencial: </w:t>
                  </w:r>
                  <w:r w:rsidR="00196A17" w:rsidRPr="00947A3D">
                    <w:rPr>
                      <w:rFonts w:asciiTheme="majorHAnsi" w:eastAsia="Times New Roman" w:hAnsiTheme="majorHAnsi" w:cstheme="majorHAnsi"/>
                      <w:noProof/>
                      <w:color w:val="000000" w:themeColor="text1"/>
                      <w:lang w:val="es-ES"/>
                    </w:rPr>
                    <w:drawing>
                      <wp:inline distT="0" distB="0" distL="0" distR="0" wp14:anchorId="507E9E87" wp14:editId="5147EC9E">
                        <wp:extent cx="352926" cy="388219"/>
                        <wp:effectExtent l="0" t="0" r="9525" b="0"/>
                        <wp:docPr id="394228470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422847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7829" cy="3936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47F4A" w:rsidRPr="00A66670" w14:paraId="27869476" w14:textId="77777777" w:rsidTr="00A804EE">
              <w:trPr>
                <w:trHeight w:val="42"/>
              </w:trPr>
              <w:tc>
                <w:tcPr>
                  <w:tcW w:w="1821" w:type="dxa"/>
                  <w:vMerge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4742F706" w14:textId="77777777" w:rsidR="00747F4A" w:rsidRDefault="00747F4A" w:rsidP="006B4DAD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156F4DC" w14:textId="6AED62A3" w:rsidR="00A561EF" w:rsidRPr="009F013C" w:rsidRDefault="00747F4A" w:rsidP="009F013C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A561EF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Icono de favorito:</w:t>
                  </w:r>
                  <w:r w:rsidRPr="00A561EF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Cada perfil </w:t>
                  </w:r>
                  <w:r w:rsidR="009F013C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habilitado (Tabla:Perfil, campo:flag_habilitado=1) </w:t>
                  </w:r>
                  <w:r w:rsidRPr="00A561EF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tiene un icono estrella</w:t>
                  </w:r>
                  <w:r w:rsidR="009F013C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, el perfil favorito (Tabla:Perfil, campo=flg_favorito=1) tendrá el icono de color amarillo.</w:t>
                  </w:r>
                </w:p>
                <w:p w14:paraId="4817DE2D" w14:textId="2DD48D33" w:rsidR="00C624FE" w:rsidRDefault="009F013C" w:rsidP="009F013C">
                  <w:pPr>
                    <w:pStyle w:val="Prrafodelista"/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7B13C4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u w:val="single"/>
                      <w:lang w:val="es-ES"/>
                    </w:rPr>
                    <w:t>Nota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: </w:t>
                  </w:r>
                  <w:r w:rsidR="001D4BC4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Inicialmente, el perfil con el que se creó la </w:t>
                  </w:r>
                  <w:r w:rsidR="005978C9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cuenta VUCE </w:t>
                  </w:r>
                  <w:r w:rsidR="00014067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estará marcado como favorito.</w:t>
                  </w:r>
                  <w:r w:rsidR="001D4BC4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</w:t>
                  </w:r>
                  <w:r w:rsidR="001D4BC4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lastRenderedPageBreak/>
                    <w:t>Después</w:t>
                  </w:r>
                  <w:r w:rsidR="004634C2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,</w:t>
                  </w:r>
                  <w:r w:rsidR="001D4BC4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el usuario podrá cambiar de favorito, si tuviera más perfiles asociados.</w:t>
                  </w:r>
                </w:p>
                <w:p w14:paraId="6F0B81FC" w14:textId="1D57F8C1" w:rsidR="007B13C4" w:rsidRPr="00747F4A" w:rsidRDefault="001D4BC4" w:rsidP="00480CE2">
                  <w:pPr>
                    <w:pStyle w:val="Prrafodelista"/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Se deberá g</w:t>
                  </w:r>
                  <w:r w:rsidR="007B13C4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uardar la trazabilidad de favorito. Fecha de inicio, Fecha Fin en que duró como favorito.</w:t>
                  </w:r>
                </w:p>
              </w:tc>
            </w:tr>
            <w:tr w:rsidR="00196A17" w:rsidRPr="00A66670" w14:paraId="3D2BBEC4" w14:textId="77777777" w:rsidTr="00A804EE">
              <w:trPr>
                <w:trHeight w:val="42"/>
              </w:trPr>
              <w:tc>
                <w:tcPr>
                  <w:tcW w:w="182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09316A75" w14:textId="736443E7" w:rsidR="00196A17" w:rsidRDefault="00196A17" w:rsidP="006B4DAD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7CDCC84" w14:textId="20C4A261" w:rsidR="00196A17" w:rsidRPr="00BE472B" w:rsidRDefault="00196A17" w:rsidP="00480CE2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364" w:hanging="283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96A17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Tipo de perfil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: Se mostrará</w:t>
                  </w:r>
                  <w:r w:rsidR="009A1716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</w:t>
                  </w:r>
                  <w:r w:rsidR="004C1630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una etiqueta con la descripción del tipo de perfil (Tabla: Perfil, campo: tipo_perfil_id=1 (Principal))</w:t>
                  </w:r>
                </w:p>
              </w:tc>
            </w:tr>
            <w:tr w:rsidR="00196A17" w:rsidRPr="00A66670" w14:paraId="66713431" w14:textId="77777777" w:rsidTr="00A804EE">
              <w:trPr>
                <w:trHeight w:val="42"/>
              </w:trPr>
              <w:tc>
                <w:tcPr>
                  <w:tcW w:w="182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4E58228B" w14:textId="634BF59E" w:rsidR="00196A17" w:rsidRDefault="00196A17" w:rsidP="006B4DAD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631FADA" w14:textId="67D321F3" w:rsidR="00196A17" w:rsidRPr="00196A17" w:rsidRDefault="00196A17" w:rsidP="00480CE2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364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196A17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Nombre completo: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Mostrará el nombre completo del principal que ha ingresado a VUCE</w:t>
                  </w:r>
                  <w:r w:rsidR="007E2262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(Tabla: cuenta_vuce, campos: nombre+apellido_paterno+apellido_materno)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.</w:t>
                  </w:r>
                </w:p>
              </w:tc>
            </w:tr>
            <w:tr w:rsidR="00196A17" w:rsidRPr="00A66670" w14:paraId="072015DE" w14:textId="77777777" w:rsidTr="00A804EE">
              <w:trPr>
                <w:trHeight w:val="42"/>
              </w:trPr>
              <w:tc>
                <w:tcPr>
                  <w:tcW w:w="182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732F90D0" w14:textId="1648A2F9" w:rsidR="00196A17" w:rsidRDefault="00196A17" w:rsidP="006B4DAD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2D3819D" w14:textId="14E22290" w:rsidR="00196A17" w:rsidRPr="00A66670" w:rsidRDefault="00196A17" w:rsidP="00480CE2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364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D72D87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 xml:space="preserve">Tipo 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 xml:space="preserve">de </w:t>
                  </w:r>
                  <w:r w:rsidRPr="00D72D87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documento: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Se mostrará </w:t>
                  </w:r>
                  <w:r w:rsidR="007E2262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la descripción del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Tipo de documento del </w:t>
                  </w:r>
                  <w:r w:rsidR="007E2262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perfil (Tabla: perfil, campo: tipo_documento_id (descripción en la tabla paramétrica))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.</w:t>
                  </w:r>
                </w:p>
              </w:tc>
            </w:tr>
            <w:tr w:rsidR="00196A17" w:rsidRPr="00A66670" w14:paraId="5D5774B6" w14:textId="77777777" w:rsidTr="003C0F0C">
              <w:trPr>
                <w:trHeight w:val="42"/>
              </w:trPr>
              <w:tc>
                <w:tcPr>
                  <w:tcW w:w="182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14E2CD91" w14:textId="5A258526" w:rsidR="00196A17" w:rsidRDefault="00196A17" w:rsidP="006B4DAD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BF4E73A" w14:textId="71787025" w:rsidR="00196A17" w:rsidRPr="00A66670" w:rsidRDefault="00196A17" w:rsidP="00480CE2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364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D72D87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Número de documento: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Se mostrará el Número de documento del </w:t>
                  </w:r>
                  <w:r w:rsidR="007E2262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perfil (Tabla: perfil, campo: numero_documento)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.</w:t>
                  </w:r>
                </w:p>
              </w:tc>
            </w:tr>
            <w:tr w:rsidR="00196A17" w:rsidRPr="00A66670" w14:paraId="2F148AC5" w14:textId="77777777" w:rsidTr="00817CE9">
              <w:trPr>
                <w:trHeight w:val="42"/>
              </w:trPr>
              <w:tc>
                <w:tcPr>
                  <w:tcW w:w="182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673ACC77" w14:textId="1D9D0F9E" w:rsidR="00196A17" w:rsidRDefault="00196A17" w:rsidP="006B4DAD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2E56AD0" w14:textId="77777777" w:rsidR="003045C3" w:rsidRDefault="003045C3" w:rsidP="00480CE2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506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Color</w:t>
                  </w:r>
                  <w:r w:rsidR="00196A17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: El color de cada cajita indica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si está habilitado o no habilitado.</w:t>
                  </w:r>
                </w:p>
                <w:p w14:paraId="2BB189D8" w14:textId="00E8D35D" w:rsidR="003045C3" w:rsidRDefault="003045C3" w:rsidP="00480CE2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506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Los perfiles “Habilitados” serán de color </w:t>
                  </w:r>
                  <w:r w:rsidR="00196A17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“Verde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” (Tabla: Perfil, campo: flag_habilitado=1 (habilitado)).</w:t>
                  </w:r>
                </w:p>
                <w:p w14:paraId="3C300B90" w14:textId="1EC163F7" w:rsidR="003B4FAF" w:rsidRPr="003045C3" w:rsidRDefault="003045C3" w:rsidP="003045C3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506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Los perfiles</w:t>
                  </w:r>
                  <w:r w:rsidRPr="003045C3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“No habilitado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s</w:t>
                  </w:r>
                  <w:r w:rsidRPr="003045C3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”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serán de</w:t>
                  </w:r>
                  <w:r w:rsidRPr="00360CCC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color gris</w:t>
                  </w:r>
                  <w:r w:rsidRPr="003045C3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(Tabla: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Perfil, campo: flag_habilitado=0) y deberán contar </w:t>
                  </w:r>
                  <w:r w:rsidR="00014067" w:rsidRPr="003045C3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con el link para ser habilitados.</w:t>
                  </w:r>
                </w:p>
                <w:p w14:paraId="265D898B" w14:textId="1A38630A" w:rsidR="00200EA5" w:rsidRDefault="00200EA5" w:rsidP="00B3332B">
                  <w:pPr>
                    <w:pStyle w:val="Prrafodelista"/>
                    <w:spacing w:line="276" w:lineRule="auto"/>
                    <w:ind w:left="922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  <w:p w14:paraId="55C2D93B" w14:textId="2A3610F1" w:rsidR="00196A17" w:rsidRDefault="00F040EF" w:rsidP="00480CE2">
                  <w:pPr>
                    <w:pStyle w:val="Prrafodelista"/>
                    <w:spacing w:line="276" w:lineRule="auto"/>
                    <w:ind w:left="506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F040EF">
                    <w:rPr>
                      <w:rFonts w:asciiTheme="majorHAnsi" w:eastAsia="Arial" w:hAnsiTheme="majorHAnsi" w:cstheme="majorHAnsi"/>
                      <w:b/>
                      <w:bCs/>
                      <w:u w:val="single"/>
                    </w:rPr>
                    <w:t>Nota</w:t>
                  </w:r>
                  <w:r>
                    <w:rPr>
                      <w:rFonts w:asciiTheme="majorHAnsi" w:eastAsia="Arial" w:hAnsiTheme="majorHAnsi" w:cstheme="majorHAnsi"/>
                    </w:rPr>
                    <w:t xml:space="preserve">: </w:t>
                  </w:r>
                  <w:r w:rsidR="00196A17">
                    <w:rPr>
                      <w:rFonts w:asciiTheme="majorHAnsi" w:eastAsia="Arial" w:hAnsiTheme="majorHAnsi" w:cstheme="majorHAnsi"/>
                    </w:rPr>
                    <w:t>Ver documento para mayor referencia “</w:t>
                  </w:r>
                  <w:r w:rsidR="00196A17" w:rsidRPr="00AE419A">
                    <w:rPr>
                      <w:rFonts w:asciiTheme="majorHAnsi" w:eastAsia="Arial" w:hAnsiTheme="majorHAnsi" w:cstheme="majorHAnsi"/>
                      <w:b/>
                      <w:bCs/>
                      <w:color w:val="4472C4" w:themeColor="accent1"/>
                    </w:rPr>
                    <w:t>Matriz de estados y flag</w:t>
                  </w:r>
                  <w:r w:rsidR="00196A17">
                    <w:rPr>
                      <w:rFonts w:asciiTheme="majorHAnsi" w:eastAsia="Arial" w:hAnsiTheme="majorHAnsi" w:cstheme="majorHAnsi"/>
                    </w:rPr>
                    <w:t>”</w:t>
                  </w:r>
                  <w:r w:rsidR="00196A17" w:rsidRPr="00BF6736">
                    <w:rPr>
                      <w:rFonts w:asciiTheme="majorHAnsi" w:eastAsia="Arial" w:hAnsiTheme="majorHAnsi" w:cstheme="majorHAnsi"/>
                      <w:b/>
                      <w:bCs/>
                      <w:color w:val="4472C4" w:themeColor="accent1"/>
                    </w:rPr>
                    <w:t>.</w:t>
                  </w:r>
                </w:p>
              </w:tc>
            </w:tr>
            <w:tr w:rsidR="00817CE9" w:rsidRPr="00A66670" w14:paraId="2B4BF9AF" w14:textId="77777777" w:rsidTr="00B97BD3">
              <w:trPr>
                <w:trHeight w:val="42"/>
              </w:trPr>
              <w:tc>
                <w:tcPr>
                  <w:tcW w:w="182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53D60765" w14:textId="77777777" w:rsidR="00817CE9" w:rsidRDefault="00817CE9" w:rsidP="006B4DAD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E68A14" w14:textId="79B13C38" w:rsidR="00817CE9" w:rsidRDefault="00817CE9" w:rsidP="00480CE2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506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 xml:space="preserve">Habilitar perfil: </w:t>
                  </w:r>
                  <w:r w:rsidRPr="00AD3F83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La opción habilitar perfil </w:t>
                  </w:r>
                  <w:r w:rsidR="00AD3F83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se visualizará en los perfiles que no se encuentran habilitados (Tabla: Perfil, campo=flag_habilitado=0), su funcionalidad </w:t>
                  </w:r>
                  <w:r w:rsidRPr="00AD3F83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está descrita en la</w:t>
                  </w:r>
                  <w:r w:rsidR="00AD3F83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HU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 xml:space="preserve"> </w:t>
                  </w:r>
                  <w:r w:rsidR="00AD3F83" w:rsidRPr="00AD3F83">
                    <w:rPr>
                      <w:rFonts w:asciiTheme="majorHAnsi" w:eastAsia="Arial" w:hAnsiTheme="majorHAnsi" w:cstheme="majorHAnsi"/>
                      <w:b/>
                      <w:bCs/>
                      <w:color w:val="4472C4" w:themeColor="accent1"/>
                    </w:rPr>
                    <w:t>HU_AU.GP.001 Habilitar perfil</w:t>
                  </w:r>
                </w:p>
              </w:tc>
            </w:tr>
            <w:tr w:rsidR="00B97BD3" w:rsidRPr="00A66670" w14:paraId="686B565D" w14:textId="77777777" w:rsidTr="00A804EE">
              <w:trPr>
                <w:trHeight w:val="42"/>
              </w:trPr>
              <w:tc>
                <w:tcPr>
                  <w:tcW w:w="182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46FBBAD2" w14:textId="77777777" w:rsidR="00B97BD3" w:rsidRDefault="00B97BD3" w:rsidP="006B4DAD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23AE4E1" w14:textId="20813AB9" w:rsidR="00B97BD3" w:rsidRDefault="00B97BD3" w:rsidP="00480CE2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506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 xml:space="preserve">Texto “Sin roles asignados”: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Este texto aparecerá </w:t>
                  </w:r>
                  <w:r w:rsidR="00CA1C24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en los perfiles habilitados cuando no se encuentren roles asignados para el componente seleccionado. (</w:t>
                  </w:r>
                  <w:r w:rsidR="00CA1C24">
                    <w:t xml:space="preserve"> </w:t>
                  </w:r>
                  <w:r w:rsidR="00CA1C24" w:rsidRPr="004A01BA">
                    <w:rPr>
                      <w:rFonts w:asciiTheme="majorHAnsi" w:eastAsia="Times New Roman" w:hAnsiTheme="majorHAnsi" w:cstheme="majorHAnsi"/>
                      <w:lang w:val="es-ES"/>
                    </w:rPr>
                    <w:t>select * from perfil_comp_rol inner join componente_rol where perfil_comp_rol.perfil_id="id del Perfil</w:t>
                  </w:r>
                  <w:r w:rsidR="000E5A1D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mostrado</w:t>
                  </w:r>
                  <w:r w:rsidR="00CA1C24" w:rsidRPr="004A01BA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" and componente_rol.componente_id="id del componente </w:t>
                  </w:r>
                  <w:r w:rsidR="00CA1C24">
                    <w:rPr>
                      <w:rFonts w:asciiTheme="majorHAnsi" w:eastAsia="Times New Roman" w:hAnsiTheme="majorHAnsi" w:cstheme="majorHAnsi"/>
                      <w:lang w:val="es-ES"/>
                    </w:rPr>
                    <w:t>seleccionado</w:t>
                  </w:r>
                  <w:r w:rsidR="00CA1C24" w:rsidRPr="004A01BA">
                    <w:rPr>
                      <w:rFonts w:asciiTheme="majorHAnsi" w:eastAsia="Times New Roman" w:hAnsiTheme="majorHAnsi" w:cstheme="majorHAnsi"/>
                      <w:lang w:val="es-ES"/>
                    </w:rPr>
                    <w:t>").</w:t>
                  </w:r>
                </w:p>
              </w:tc>
            </w:tr>
          </w:tbl>
          <w:p w14:paraId="3FCF9A65" w14:textId="77777777" w:rsidR="00142749" w:rsidRDefault="00142749" w:rsidP="004E0BE7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1D5D3FFF" w14:textId="1AC3963E" w:rsidR="00377FF1" w:rsidRPr="00F71142" w:rsidRDefault="00377FF1" w:rsidP="00377FF1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lang w:val="es-E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lang w:val="es-ES"/>
              </w:rPr>
              <w:t>Otros perfiles</w:t>
            </w:r>
          </w:p>
          <w:p w14:paraId="1D6CDB5A" w14:textId="0F162F8F" w:rsidR="00377FF1" w:rsidRDefault="00377FF1" w:rsidP="00377FF1">
            <w:pPr>
              <w:spacing w:line="276" w:lineRule="auto"/>
              <w:rPr>
                <w:rFonts w:asciiTheme="majorHAnsi" w:eastAsia="Times New Roman" w:hAnsiTheme="majorHAnsi" w:cstheme="majorHAnsi"/>
                <w:lang w:val="es-ES"/>
              </w:rPr>
            </w:pPr>
            <w:r>
              <w:rPr>
                <w:rFonts w:asciiTheme="majorHAnsi" w:eastAsia="Times New Roman" w:hAnsiTheme="majorHAnsi" w:cstheme="majorHAnsi"/>
                <w:lang w:val="es-ES"/>
              </w:rPr>
              <w:t xml:space="preserve">Esta sección estará conformada por los perfiles </w:t>
            </w:r>
            <w:r w:rsidR="006101DA">
              <w:rPr>
                <w:rFonts w:asciiTheme="majorHAnsi" w:eastAsia="Times New Roman" w:hAnsiTheme="majorHAnsi" w:cstheme="majorHAnsi"/>
                <w:lang w:val="es-ES"/>
              </w:rPr>
              <w:t>secundarios, terceros, funcionarios Vuce y funcionarios entidad, que se encuentren en estado “A</w:t>
            </w:r>
            <w:r>
              <w:rPr>
                <w:rFonts w:asciiTheme="majorHAnsi" w:eastAsia="Times New Roman" w:hAnsiTheme="majorHAnsi" w:cstheme="majorHAnsi"/>
                <w:lang w:val="es-ES"/>
              </w:rPr>
              <w:t>ctivo</w:t>
            </w:r>
            <w:r w:rsidR="006101DA">
              <w:rPr>
                <w:rFonts w:asciiTheme="majorHAnsi" w:eastAsia="Times New Roman" w:hAnsiTheme="majorHAnsi" w:cstheme="majorHAnsi"/>
                <w:lang w:val="es-ES"/>
              </w:rPr>
              <w:t>”</w:t>
            </w:r>
            <w:r>
              <w:rPr>
                <w:rFonts w:asciiTheme="majorHAnsi" w:eastAsia="Times New Roman" w:hAnsiTheme="majorHAnsi" w:cstheme="majorHAnsi"/>
                <w:lang w:val="es-ES"/>
              </w:rPr>
              <w:t xml:space="preserve"> (Tabla: Perfil, campo: tipo_perfil_id</w:t>
            </w:r>
            <w:r w:rsidR="006101DA">
              <w:rPr>
                <w:rFonts w:asciiTheme="majorHAnsi" w:eastAsia="Times New Roman" w:hAnsiTheme="majorHAnsi" w:cstheme="majorHAnsi"/>
                <w:lang w:val="es-ES"/>
              </w:rPr>
              <w:t xml:space="preserve"> =2 (secundario),3 (tercero),4 (funcionario VUCE)  ó 5(funcionario entidad))</w:t>
            </w:r>
            <w:r>
              <w:rPr>
                <w:rFonts w:asciiTheme="majorHAnsi" w:eastAsia="Times New Roman" w:hAnsiTheme="majorHAnsi" w:cstheme="majorHAnsi"/>
                <w:lang w:val="es-ES"/>
              </w:rPr>
              <w:t>, campo: estado_perfil=</w:t>
            </w:r>
            <w:r w:rsidR="006101DA">
              <w:rPr>
                <w:rFonts w:asciiTheme="majorHAnsi" w:eastAsia="Times New Roman" w:hAnsiTheme="majorHAnsi" w:cstheme="majorHAnsi"/>
                <w:lang w:val="es-ES"/>
              </w:rPr>
              <w:t xml:space="preserve">1 </w:t>
            </w:r>
            <w:r>
              <w:rPr>
                <w:rFonts w:asciiTheme="majorHAnsi" w:eastAsia="Times New Roman" w:hAnsiTheme="majorHAnsi" w:cstheme="majorHAnsi"/>
                <w:lang w:val="es-ES"/>
              </w:rPr>
              <w:t>(activo))</w:t>
            </w:r>
          </w:p>
          <w:p w14:paraId="7427CAA2" w14:textId="77777777" w:rsidR="00377FF1" w:rsidRPr="00747F4A" w:rsidRDefault="00377FF1" w:rsidP="00377FF1">
            <w:pPr>
              <w:spacing w:line="276" w:lineRule="auto"/>
              <w:rPr>
                <w:rFonts w:asciiTheme="majorHAnsi" w:eastAsia="Times New Roman" w:hAnsiTheme="majorHAnsi" w:cstheme="majorHAnsi"/>
                <w:lang w:val="es-ES"/>
              </w:rPr>
            </w:pPr>
            <w:r>
              <w:rPr>
                <w:rFonts w:asciiTheme="majorHAnsi" w:eastAsia="Times New Roman" w:hAnsiTheme="majorHAnsi" w:cstheme="majorHAnsi"/>
                <w:lang w:val="es-ES"/>
              </w:rPr>
              <w:t>En esta sección el</w:t>
            </w:r>
            <w:r w:rsidRPr="00747F4A">
              <w:rPr>
                <w:rFonts w:asciiTheme="majorHAnsi" w:eastAsia="Times New Roman" w:hAnsiTheme="majorHAnsi" w:cstheme="majorHAnsi"/>
                <w:lang w:val="es-ES"/>
              </w:rPr>
              <w:t xml:space="preserve"> sistema mostrará cada perfil con las siguientes características:</w:t>
            </w:r>
          </w:p>
          <w:p w14:paraId="2AD77724" w14:textId="77777777" w:rsidR="004E36BD" w:rsidRDefault="004E36BD" w:rsidP="004E0BE7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0C9B39E6" w14:textId="77777777" w:rsidR="004E36BD" w:rsidRDefault="004E36BD" w:rsidP="0010410E">
            <w:pPr>
              <w:spacing w:line="276" w:lineRule="auto"/>
              <w:rPr>
                <w:rFonts w:asciiTheme="majorHAnsi" w:eastAsia="Times New Roman" w:hAnsiTheme="majorHAnsi" w:cstheme="majorHAnsi"/>
                <w:lang w:val="es-ES"/>
              </w:rPr>
            </w:pPr>
          </w:p>
          <w:tbl>
            <w:tblPr>
              <w:tblW w:w="7069" w:type="dxa"/>
              <w:tblInd w:w="285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21"/>
              <w:gridCol w:w="5248"/>
            </w:tblGrid>
            <w:tr w:rsidR="00B17042" w:rsidRPr="00A66670" w14:paraId="4F88FCD6" w14:textId="77777777" w:rsidTr="00BD09A9">
              <w:trPr>
                <w:trHeight w:val="42"/>
              </w:trPr>
              <w:tc>
                <w:tcPr>
                  <w:tcW w:w="70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F7F7F" w:themeFill="text1" w:themeFillTint="80"/>
                  <w:noWrap/>
                  <w:vAlign w:val="center"/>
                </w:tcPr>
                <w:p w14:paraId="2F40444D" w14:textId="16014F0D" w:rsidR="00B17042" w:rsidRPr="00A66670" w:rsidRDefault="00BF5D73" w:rsidP="00B17042">
                  <w:pPr>
                    <w:pStyle w:val="Prrafodelista"/>
                    <w:spacing w:line="276" w:lineRule="auto"/>
                    <w:ind w:left="922"/>
                    <w:jc w:val="center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FFFFFF" w:themeColor="background1"/>
                      <w:lang w:val="es-ES"/>
                    </w:rPr>
                    <w:t>Otros perfiles</w:t>
                  </w:r>
                </w:p>
              </w:tc>
            </w:tr>
            <w:tr w:rsidR="00B17042" w14:paraId="3B9469AB" w14:textId="77777777" w:rsidTr="00BD09A9">
              <w:trPr>
                <w:trHeight w:val="556"/>
              </w:trPr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noWrap/>
                  <w:vAlign w:val="center"/>
                </w:tcPr>
                <w:p w14:paraId="555886CA" w14:textId="77777777" w:rsidR="00B17042" w:rsidRPr="006C2DE8" w:rsidRDefault="00B17042" w:rsidP="00B17042">
                  <w:pPr>
                    <w:spacing w:line="276" w:lineRule="auto"/>
                    <w:rPr>
                      <w:rFonts w:asciiTheme="majorHAnsi" w:eastAsia="Times New Roman" w:hAnsiTheme="majorHAnsi" w:cstheme="majorHAnsi"/>
                      <w:b/>
                      <w:bCs/>
                      <w:color w:val="FFFFFF" w:themeColor="background1"/>
                      <w:lang w:val="es-ES"/>
                    </w:rPr>
                  </w:pPr>
                  <w:r w:rsidRPr="006C2DE8"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  <w:t>Nombre del campo</w:t>
                  </w:r>
                </w:p>
              </w:tc>
              <w:tc>
                <w:tcPr>
                  <w:tcW w:w="5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4037E68C" w14:textId="77777777" w:rsidR="00B17042" w:rsidRDefault="00B17042" w:rsidP="00B17042">
                  <w:pPr>
                    <w:pStyle w:val="Prrafodelista"/>
                    <w:spacing w:line="276" w:lineRule="auto"/>
                    <w:ind w:left="922"/>
                    <w:rPr>
                      <w:rFonts w:asciiTheme="majorHAnsi" w:eastAsia="Times New Roman" w:hAnsiTheme="majorHAnsi" w:cstheme="majorHAnsi"/>
                      <w:b/>
                      <w:bCs/>
                      <w:color w:val="FFFFFF" w:themeColor="background1"/>
                      <w:lang w:val="es-ES"/>
                    </w:rPr>
                  </w:pPr>
                  <w:r w:rsidRPr="00DD5843"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  <w:t>Descripción</w:t>
                  </w:r>
                </w:p>
              </w:tc>
            </w:tr>
            <w:tr w:rsidR="002B73D0" w:rsidRPr="00A66670" w14:paraId="20C77BBD" w14:textId="77777777" w:rsidTr="00BD09A9">
              <w:trPr>
                <w:trHeight w:val="42"/>
              </w:trPr>
              <w:tc>
                <w:tcPr>
                  <w:tcW w:w="1821" w:type="dxa"/>
                  <w:vMerge w:val="restart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49CE00EA" w14:textId="1B3E32C7" w:rsidR="002B73D0" w:rsidRDefault="002B73D0" w:rsidP="002B73D0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Perfil</w:t>
                  </w:r>
                </w:p>
              </w:tc>
              <w:tc>
                <w:tcPr>
                  <w:tcW w:w="5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CAAEA23" w14:textId="77777777" w:rsidR="004D5DE6" w:rsidRPr="009F013C" w:rsidRDefault="004D5DE6" w:rsidP="004D5DE6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A561EF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Icono de favorito:</w:t>
                  </w:r>
                  <w:r w:rsidRPr="00A561EF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Cada perfil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habilitado (Tabla:Perfil, campo:flag_habilitado=1) </w:t>
                  </w:r>
                  <w:r w:rsidRPr="00A561EF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tiene un icono estrella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, el perfil favorito (Tabla:Perfil, campo=flg_favorito=1) tendrá el icono de color amarillo.</w:t>
                  </w:r>
                </w:p>
                <w:p w14:paraId="3FFDBE38" w14:textId="77777777" w:rsidR="002B73D0" w:rsidRDefault="002B73D0" w:rsidP="002B73D0">
                  <w:pPr>
                    <w:pStyle w:val="Prrafodelista"/>
                    <w:spacing w:line="276" w:lineRule="auto"/>
                    <w:ind w:left="922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  <w:p w14:paraId="6D7EF9FC" w14:textId="77777777" w:rsidR="004D5DE6" w:rsidRDefault="004D5DE6" w:rsidP="004D5DE6">
                  <w:pPr>
                    <w:pStyle w:val="Prrafodelista"/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7B13C4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u w:val="single"/>
                      <w:lang w:val="es-ES"/>
                    </w:rPr>
                    <w:t>Nota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: Inicialmente, el perfil con el que se creó la cuenta VUCE estará marcado como favorito. Después, el usuario podrá cambiar de favorito, si tuviera más perfiles asociados.</w:t>
                  </w:r>
                </w:p>
                <w:p w14:paraId="7F05E8F8" w14:textId="3B491E26" w:rsidR="002B73D0" w:rsidRPr="00717509" w:rsidRDefault="004D5DE6" w:rsidP="004D5DE6">
                  <w:pPr>
                    <w:pStyle w:val="Prrafodelista"/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Se deberá guardar la trazabilidad de favorito. Fecha de inicio, Fecha Fin en que duró como favorito.</w:t>
                  </w:r>
                </w:p>
              </w:tc>
            </w:tr>
            <w:tr w:rsidR="002B73D0" w14:paraId="02AF8F47" w14:textId="77777777" w:rsidTr="00BD09A9">
              <w:trPr>
                <w:trHeight w:val="42"/>
              </w:trPr>
              <w:tc>
                <w:tcPr>
                  <w:tcW w:w="182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03A46010" w14:textId="77777777" w:rsidR="002B73D0" w:rsidRDefault="002B73D0" w:rsidP="002B73D0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5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05EF06" w14:textId="080F95C5" w:rsidR="002B73D0" w:rsidRPr="00B438F8" w:rsidRDefault="002B73D0" w:rsidP="002B73D0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96A17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Tipo de perfil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: Se mostrará una etiqueta con la descripción del tipo de perfil (Tabla: Perfil, campo: tipo_perfil_id=</w:t>
                  </w: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>2 (secundario),3 (tercero),4 (funcionario VUCE)  ó 5(funcionario entidad)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)</w:t>
                  </w:r>
                </w:p>
              </w:tc>
            </w:tr>
            <w:tr w:rsidR="002B73D0" w14:paraId="0E9519CB" w14:textId="77777777" w:rsidTr="00BD09A9">
              <w:trPr>
                <w:trHeight w:val="42"/>
              </w:trPr>
              <w:tc>
                <w:tcPr>
                  <w:tcW w:w="182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5BBBDD5E" w14:textId="77777777" w:rsidR="002B73D0" w:rsidRDefault="002B73D0" w:rsidP="002B73D0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5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1283564" w14:textId="76C490DC" w:rsidR="002B73D0" w:rsidRPr="00B438F8" w:rsidRDefault="002B73D0" w:rsidP="002B73D0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Imagen</w:t>
                  </w:r>
                  <w:r w:rsidRPr="00D72D87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: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Si se trata de una entidad se mostrará el icono relacionado a la entidad específica, si se trata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lastRenderedPageBreak/>
                    <w:t>de una empresa, se mostrará un icono de empresa.</w:t>
                  </w:r>
                  <w:r w:rsidRPr="00D72D87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Imagen referencial: </w:t>
                  </w:r>
                  <w:r w:rsidRPr="002B73D0">
                    <w:rPr>
                      <w:rFonts w:asciiTheme="majorHAnsi" w:eastAsia="Times New Roman" w:hAnsiTheme="majorHAnsi" w:cstheme="majorHAnsi"/>
                      <w:noProof/>
                      <w:color w:val="000000" w:themeColor="text1"/>
                      <w:lang w:val="es-ES"/>
                    </w:rPr>
                    <w:drawing>
                      <wp:inline distT="0" distB="0" distL="0" distR="0" wp14:anchorId="6DF648B9" wp14:editId="1C50C457">
                        <wp:extent cx="371527" cy="304843"/>
                        <wp:effectExtent l="0" t="0" r="9525" b="0"/>
                        <wp:docPr id="11" name="Imagen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527" cy="3048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B73D0" w14:paraId="1DD7BA87" w14:textId="77777777" w:rsidTr="00BD09A9">
              <w:trPr>
                <w:trHeight w:val="42"/>
              </w:trPr>
              <w:tc>
                <w:tcPr>
                  <w:tcW w:w="182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1FE2CF10" w14:textId="77777777" w:rsidR="002B73D0" w:rsidRDefault="002B73D0" w:rsidP="002B73D0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5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5FFCF87" w14:textId="3D634A7F" w:rsidR="002B73D0" w:rsidRPr="00B438F8" w:rsidRDefault="000A2F2D" w:rsidP="002B73D0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B438F8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Nombre completo/</w:t>
                  </w:r>
                  <w:r w:rsidR="002B73D0" w:rsidRPr="00B438F8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Razón social</w:t>
                  </w:r>
                  <w:r w:rsidR="002B73D0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 xml:space="preserve"> de la empresa</w:t>
                  </w:r>
                  <w:r w:rsidR="002B73D0" w:rsidRPr="00B438F8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/</w:t>
                  </w:r>
                  <w:r w:rsidR="002B73D0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 xml:space="preserve"> Nombre de la</w:t>
                  </w:r>
                  <w:r w:rsidR="002B73D0" w:rsidRPr="00B438F8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 xml:space="preserve"> Entidad</w:t>
                  </w:r>
                  <w:r w:rsidR="002B73D0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 xml:space="preserve"> a la que pertenece</w:t>
                  </w:r>
                </w:p>
                <w:p w14:paraId="5F616F9B" w14:textId="1D291030" w:rsidR="002B73D0" w:rsidRDefault="002B73D0" w:rsidP="002B73D0">
                  <w:pPr>
                    <w:pStyle w:val="Prrafodelista"/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Se mostrará sólo los primeros 20 caracteres.</w:t>
                  </w:r>
                </w:p>
                <w:p w14:paraId="5B2E64A3" w14:textId="59511D1A" w:rsidR="002B73D0" w:rsidRPr="00BC7B40" w:rsidRDefault="00BC7B40" w:rsidP="00BC7B40">
                  <w:pPr>
                    <w:pStyle w:val="Prrafodelista"/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Tabla: Perfil, campo: nombre_completo</w:t>
                  </w:r>
                </w:p>
              </w:tc>
            </w:tr>
            <w:tr w:rsidR="002B73D0" w:rsidRPr="006C2DE8" w14:paraId="5560BDFA" w14:textId="77777777" w:rsidTr="00BD09A9">
              <w:trPr>
                <w:trHeight w:val="42"/>
              </w:trPr>
              <w:tc>
                <w:tcPr>
                  <w:tcW w:w="182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781B8370" w14:textId="77777777" w:rsidR="002B73D0" w:rsidRDefault="002B73D0" w:rsidP="002B73D0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5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336AC64" w14:textId="7977F274" w:rsidR="002B73D0" w:rsidRDefault="002B73D0" w:rsidP="002B73D0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D72D87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 xml:space="preserve">Tipo 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 xml:space="preserve">de </w:t>
                  </w:r>
                  <w:r w:rsidRPr="00D72D87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documento: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Se mostrará </w:t>
                  </w:r>
                  <w:r w:rsidR="000A2F2D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la descripción del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Tipo de documento de la persona natural o jurídica a la que pertenece.</w:t>
                  </w:r>
                  <w:r w:rsidR="00C20F79" w:rsidRPr="0011124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(Tabla: Perfil, campo:</w:t>
                  </w:r>
                  <w:r w:rsidR="00C20F79">
                    <w:t xml:space="preserve"> </w:t>
                  </w:r>
                  <w:r w:rsidR="00C20F79" w:rsidRPr="0011124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tipo_documento_principal (descripción en la tabla paramétrica)</w:t>
                  </w:r>
                </w:p>
                <w:p w14:paraId="3A43C81C" w14:textId="3DC6FCA5" w:rsidR="00111245" w:rsidRPr="00111245" w:rsidRDefault="002B73D0" w:rsidP="00111245">
                  <w:pPr>
                    <w:pStyle w:val="Prrafodelista"/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88699F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Si se trata de una entidad no se muestra el tipo de documento.</w:t>
                  </w:r>
                  <w:r w:rsidR="0011124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</w:t>
                  </w:r>
                </w:p>
              </w:tc>
            </w:tr>
            <w:tr w:rsidR="002B73D0" w:rsidRPr="00A66670" w14:paraId="46D1C2C7" w14:textId="77777777" w:rsidTr="00BD09A9">
              <w:trPr>
                <w:trHeight w:val="42"/>
              </w:trPr>
              <w:tc>
                <w:tcPr>
                  <w:tcW w:w="182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7B64F78F" w14:textId="77777777" w:rsidR="002B73D0" w:rsidRDefault="002B73D0" w:rsidP="002B73D0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5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C082AC1" w14:textId="77777777" w:rsidR="00C20F79" w:rsidRDefault="002B73D0" w:rsidP="00C20F79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D72D87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Número de documento: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</w:t>
                  </w:r>
                  <w:r w:rsidR="00C20F79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Se mostrará el Número de documento de la persona natural o jurídica a la que pertenece. (Tabla: perfil, campo: </w:t>
                  </w:r>
                  <w:r w:rsidR="00C20F79" w:rsidRPr="0011124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numero_documento_principal</w:t>
                  </w:r>
                  <w:r w:rsidR="00C20F79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).</w:t>
                  </w:r>
                </w:p>
                <w:p w14:paraId="066F1CA7" w14:textId="305CEF61" w:rsidR="00C20F79" w:rsidRPr="00A66670" w:rsidRDefault="00C20F79" w:rsidP="00C20F79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88699F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Si se trata de una entidad no se muestra el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Número</w:t>
                  </w:r>
                  <w:r w:rsidRPr="0088699F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de documento.</w:t>
                  </w:r>
                </w:p>
                <w:p w14:paraId="6B7A1DAF" w14:textId="66BDBC93" w:rsidR="002B73D0" w:rsidRPr="00A66670" w:rsidRDefault="002B73D0" w:rsidP="002B73D0">
                  <w:pPr>
                    <w:pStyle w:val="Prrafodelista"/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</w:tr>
            <w:tr w:rsidR="002B73D0" w:rsidRPr="00A66670" w14:paraId="58C77683" w14:textId="77777777" w:rsidTr="00BC7B40">
              <w:trPr>
                <w:trHeight w:val="42"/>
              </w:trPr>
              <w:tc>
                <w:tcPr>
                  <w:tcW w:w="182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545B7C4C" w14:textId="77777777" w:rsidR="002B73D0" w:rsidRDefault="002B73D0" w:rsidP="002B73D0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5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A5E2E54" w14:textId="77777777" w:rsidR="00111245" w:rsidRDefault="00111245" w:rsidP="00111245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506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Color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: El color de cada cajita indica si está habilitado o no habilitado.</w:t>
                  </w:r>
                </w:p>
                <w:p w14:paraId="4A242707" w14:textId="77777777" w:rsidR="00111245" w:rsidRDefault="00111245" w:rsidP="00111245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506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Los perfiles “Habilitados” serán de color “Verde” (Tabla: Perfil, campo: flag_habilitado=1 (habilitado)).</w:t>
                  </w:r>
                </w:p>
                <w:p w14:paraId="67FA2190" w14:textId="77777777" w:rsidR="00111245" w:rsidRPr="003045C3" w:rsidRDefault="00111245" w:rsidP="00111245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506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Los perfiles</w:t>
                  </w:r>
                  <w:r w:rsidRPr="003045C3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“No habilitado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s</w:t>
                  </w:r>
                  <w:r w:rsidRPr="003045C3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”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serán de</w:t>
                  </w:r>
                  <w:r w:rsidRPr="00360CCC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color gris</w:t>
                  </w:r>
                  <w:r w:rsidRPr="003045C3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(Tabla: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Perfil, campo: flag_habilitado=0) y deberán contar </w:t>
                  </w:r>
                  <w:r w:rsidRPr="003045C3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con el link para ser habilitados.</w:t>
                  </w:r>
                </w:p>
                <w:p w14:paraId="54BC59A2" w14:textId="0588E535" w:rsidR="002B73D0" w:rsidRDefault="00111245" w:rsidP="002B73D0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F040EF">
                    <w:rPr>
                      <w:rFonts w:asciiTheme="majorHAnsi" w:eastAsia="Arial" w:hAnsiTheme="majorHAnsi" w:cstheme="majorHAnsi"/>
                      <w:b/>
                      <w:bCs/>
                      <w:u w:val="single"/>
                    </w:rPr>
                    <w:t>Nota</w:t>
                  </w:r>
                  <w:r>
                    <w:rPr>
                      <w:rFonts w:asciiTheme="majorHAnsi" w:eastAsia="Arial" w:hAnsiTheme="majorHAnsi" w:cstheme="majorHAnsi"/>
                    </w:rPr>
                    <w:t>: Ver documento para mayor referencia “</w:t>
                  </w:r>
                  <w:r w:rsidRPr="00AE419A">
                    <w:rPr>
                      <w:rFonts w:asciiTheme="majorHAnsi" w:eastAsia="Arial" w:hAnsiTheme="majorHAnsi" w:cstheme="majorHAnsi"/>
                      <w:b/>
                      <w:bCs/>
                      <w:color w:val="4472C4" w:themeColor="accent1"/>
                    </w:rPr>
                    <w:t>Matriz de estados y flag</w:t>
                  </w:r>
                  <w:r>
                    <w:rPr>
                      <w:rFonts w:asciiTheme="majorHAnsi" w:eastAsia="Arial" w:hAnsiTheme="majorHAnsi" w:cstheme="majorHAnsi"/>
                    </w:rPr>
                    <w:t>”</w:t>
                  </w:r>
                  <w:r w:rsidRPr="00BF6736">
                    <w:rPr>
                      <w:rFonts w:asciiTheme="majorHAnsi" w:eastAsia="Arial" w:hAnsiTheme="majorHAnsi" w:cstheme="majorHAnsi"/>
                      <w:b/>
                      <w:bCs/>
                      <w:color w:val="4472C4" w:themeColor="accent1"/>
                    </w:rPr>
                    <w:t>.</w:t>
                  </w:r>
                </w:p>
              </w:tc>
            </w:tr>
            <w:tr w:rsidR="00BC7B40" w:rsidRPr="00A66670" w14:paraId="4C0D038B" w14:textId="77777777" w:rsidTr="00BC7B40">
              <w:trPr>
                <w:trHeight w:val="42"/>
              </w:trPr>
              <w:tc>
                <w:tcPr>
                  <w:tcW w:w="182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4CAB9BDB" w14:textId="77777777" w:rsidR="00BC7B40" w:rsidRDefault="00BC7B40" w:rsidP="002B73D0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5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E86FFB7" w14:textId="7FE7EB0F" w:rsidR="00BC7B40" w:rsidRDefault="00BC7B40" w:rsidP="00111245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506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 xml:space="preserve">Habilitar perfil: </w:t>
                  </w:r>
                  <w:r w:rsidRPr="00AD3F83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La opción habilitar perfil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se visualizará en los perfiles que no se encuentran habilitados (Tabla: Perfil, campo=flag_habilitado=0), su funcionalidad </w:t>
                  </w:r>
                  <w:r w:rsidRPr="00AD3F83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está descrita en la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HU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 xml:space="preserve"> </w:t>
                  </w:r>
                  <w:r w:rsidRPr="00AD3F83">
                    <w:rPr>
                      <w:rFonts w:asciiTheme="majorHAnsi" w:eastAsia="Arial" w:hAnsiTheme="majorHAnsi" w:cstheme="majorHAnsi"/>
                      <w:b/>
                      <w:bCs/>
                      <w:color w:val="4472C4" w:themeColor="accent1"/>
                    </w:rPr>
                    <w:t>HU_AU.GP.001 Habilitar perfil</w:t>
                  </w:r>
                </w:p>
              </w:tc>
            </w:tr>
            <w:tr w:rsidR="00BC7B40" w:rsidRPr="00A66670" w14:paraId="41799574" w14:textId="77777777" w:rsidTr="00BD09A9">
              <w:trPr>
                <w:trHeight w:val="42"/>
              </w:trPr>
              <w:tc>
                <w:tcPr>
                  <w:tcW w:w="182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350D2A09" w14:textId="77777777" w:rsidR="00BC7B40" w:rsidRDefault="00BC7B40" w:rsidP="002B73D0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5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5127E06" w14:textId="312CD08C" w:rsidR="00BC7B40" w:rsidRDefault="00BC7B40" w:rsidP="00111245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506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 xml:space="preserve">Texto “Sin roles asignados”: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Este texto aparecerá en los perfiles habilitados cuando no se encuentren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lastRenderedPageBreak/>
                    <w:t>roles asignados para el componente seleccionado. (</w:t>
                  </w:r>
                  <w:r>
                    <w:t xml:space="preserve"> </w:t>
                  </w:r>
                  <w:r w:rsidRPr="004A01BA">
                    <w:rPr>
                      <w:rFonts w:asciiTheme="majorHAnsi" w:eastAsia="Times New Roman" w:hAnsiTheme="majorHAnsi" w:cstheme="majorHAnsi"/>
                      <w:lang w:val="es-ES"/>
                    </w:rPr>
                    <w:t>select * from perfil_comp_rol inner join componente_rol where perfil_comp_rol.perfil_id="id del Perfil</w:t>
                  </w:r>
                  <w:r w:rsidR="000E5A1D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 mostrado</w:t>
                  </w:r>
                  <w:r w:rsidRPr="004A01BA">
                    <w:rPr>
                      <w:rFonts w:asciiTheme="majorHAnsi" w:eastAsia="Times New Roman" w:hAnsiTheme="majorHAnsi" w:cstheme="majorHAnsi"/>
                      <w:lang w:val="es-ES"/>
                    </w:rPr>
                    <w:t xml:space="preserve">" and componente_rol.componente_id="id del componente </w:t>
                  </w: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>seleccionado</w:t>
                  </w:r>
                  <w:r w:rsidRPr="004A01BA">
                    <w:rPr>
                      <w:rFonts w:asciiTheme="majorHAnsi" w:eastAsia="Times New Roman" w:hAnsiTheme="majorHAnsi" w:cstheme="majorHAnsi"/>
                      <w:lang w:val="es-ES"/>
                    </w:rPr>
                    <w:t>").</w:t>
                  </w:r>
                </w:p>
              </w:tc>
            </w:tr>
          </w:tbl>
          <w:p w14:paraId="6A5E8F00" w14:textId="77777777" w:rsidR="00B17042" w:rsidRDefault="00B17042" w:rsidP="00B17042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606041A8" w14:textId="3A1D1993" w:rsidR="00111245" w:rsidRPr="00F71142" w:rsidRDefault="00111245" w:rsidP="00111245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lang w:val="es-E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lang w:val="es-ES"/>
              </w:rPr>
              <w:t>Perfiles inactivos y suspendidos</w:t>
            </w:r>
          </w:p>
          <w:p w14:paraId="67C3AD62" w14:textId="2BC24E1E" w:rsidR="00111245" w:rsidRDefault="00111245" w:rsidP="00111245">
            <w:pPr>
              <w:spacing w:line="276" w:lineRule="auto"/>
              <w:rPr>
                <w:rFonts w:asciiTheme="majorHAnsi" w:eastAsia="Times New Roman" w:hAnsiTheme="majorHAnsi" w:cstheme="majorHAnsi"/>
                <w:lang w:val="es-ES"/>
              </w:rPr>
            </w:pPr>
            <w:r>
              <w:rPr>
                <w:rFonts w:asciiTheme="majorHAnsi" w:eastAsia="Times New Roman" w:hAnsiTheme="majorHAnsi" w:cstheme="majorHAnsi"/>
                <w:lang w:val="es-ES"/>
              </w:rPr>
              <w:t>Esta sección estará conformada por todos los perfiles</w:t>
            </w:r>
            <w:r w:rsidR="00283100">
              <w:rPr>
                <w:rFonts w:asciiTheme="majorHAnsi" w:eastAsia="Times New Roman" w:hAnsiTheme="majorHAnsi" w:cstheme="majorHAnsi"/>
                <w:lang w:val="es-ES"/>
              </w:rPr>
              <w:t xml:space="preserve"> secundarios, terceros, funcionarios Vuce y funcionarios entidad,</w:t>
            </w:r>
            <w:r>
              <w:rPr>
                <w:rFonts w:asciiTheme="majorHAnsi" w:eastAsia="Times New Roman" w:hAnsiTheme="majorHAnsi" w:cstheme="majorHAnsi"/>
                <w:lang w:val="es-ES"/>
              </w:rPr>
              <w:t xml:space="preserve"> que se encuentren en estado “Inactivo” o “Suspendido” (Tabla: Perfil, campo: estado_perfil=2 (inactivo) </w:t>
            </w:r>
            <w:r w:rsidR="00F22C3D">
              <w:rPr>
                <w:rFonts w:asciiTheme="majorHAnsi" w:eastAsia="Times New Roman" w:hAnsiTheme="majorHAnsi" w:cstheme="majorHAnsi"/>
                <w:lang w:val="es-ES"/>
              </w:rPr>
              <w:t>ó</w:t>
            </w:r>
            <w:r>
              <w:rPr>
                <w:rFonts w:asciiTheme="majorHAnsi" w:eastAsia="Times New Roman" w:hAnsiTheme="majorHAnsi" w:cstheme="majorHAnsi"/>
                <w:lang w:val="es-ES"/>
              </w:rPr>
              <w:t xml:space="preserve"> 3 (suspendido))</w:t>
            </w:r>
          </w:p>
          <w:p w14:paraId="58DF8342" w14:textId="77777777" w:rsidR="00111245" w:rsidRPr="00747F4A" w:rsidRDefault="00111245" w:rsidP="00111245">
            <w:pPr>
              <w:spacing w:line="276" w:lineRule="auto"/>
              <w:rPr>
                <w:rFonts w:asciiTheme="majorHAnsi" w:eastAsia="Times New Roman" w:hAnsiTheme="majorHAnsi" w:cstheme="majorHAnsi"/>
                <w:lang w:val="es-ES"/>
              </w:rPr>
            </w:pPr>
            <w:r>
              <w:rPr>
                <w:rFonts w:asciiTheme="majorHAnsi" w:eastAsia="Times New Roman" w:hAnsiTheme="majorHAnsi" w:cstheme="majorHAnsi"/>
                <w:lang w:val="es-ES"/>
              </w:rPr>
              <w:t>En esta sección el</w:t>
            </w:r>
            <w:r w:rsidRPr="00747F4A">
              <w:rPr>
                <w:rFonts w:asciiTheme="majorHAnsi" w:eastAsia="Times New Roman" w:hAnsiTheme="majorHAnsi" w:cstheme="majorHAnsi"/>
                <w:lang w:val="es-ES"/>
              </w:rPr>
              <w:t xml:space="preserve"> sistema mostrará cada perfil con las siguientes características:</w:t>
            </w:r>
          </w:p>
          <w:p w14:paraId="3BDE29F3" w14:textId="77777777" w:rsidR="00CA13A8" w:rsidRDefault="00CA13A8" w:rsidP="0010410E">
            <w:pPr>
              <w:spacing w:line="276" w:lineRule="auto"/>
              <w:rPr>
                <w:rFonts w:asciiTheme="majorHAnsi" w:eastAsia="Times New Roman" w:hAnsiTheme="majorHAnsi" w:cstheme="majorHAnsi"/>
                <w:lang w:val="es-ES"/>
              </w:rPr>
            </w:pPr>
          </w:p>
          <w:tbl>
            <w:tblPr>
              <w:tblW w:w="7069" w:type="dxa"/>
              <w:tblInd w:w="285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21"/>
              <w:gridCol w:w="5248"/>
            </w:tblGrid>
            <w:tr w:rsidR="00B67182" w:rsidRPr="00A66670" w14:paraId="5A503A41" w14:textId="77777777" w:rsidTr="00BD09A9">
              <w:trPr>
                <w:trHeight w:val="42"/>
              </w:trPr>
              <w:tc>
                <w:tcPr>
                  <w:tcW w:w="706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F7F7F" w:themeFill="text1" w:themeFillTint="80"/>
                  <w:noWrap/>
                  <w:vAlign w:val="center"/>
                </w:tcPr>
                <w:p w14:paraId="03512049" w14:textId="301B736A" w:rsidR="00B67182" w:rsidRPr="00A66670" w:rsidRDefault="00BD7D3B" w:rsidP="00B67182">
                  <w:pPr>
                    <w:pStyle w:val="Prrafodelista"/>
                    <w:spacing w:line="276" w:lineRule="auto"/>
                    <w:ind w:left="922"/>
                    <w:jc w:val="center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FFFFFF" w:themeColor="background1"/>
                      <w:lang w:val="es-ES"/>
                    </w:rPr>
                    <w:t>Perfiles i</w:t>
                  </w:r>
                  <w:r w:rsidR="00F22C3D">
                    <w:rPr>
                      <w:rFonts w:asciiTheme="majorHAnsi" w:eastAsia="Times New Roman" w:hAnsiTheme="majorHAnsi" w:cstheme="majorHAnsi"/>
                      <w:b/>
                      <w:bCs/>
                      <w:color w:val="FFFFFF" w:themeColor="background1"/>
                      <w:lang w:val="es-ES"/>
                    </w:rPr>
                    <w:t>nactivos y suspendidos</w:t>
                  </w:r>
                </w:p>
              </w:tc>
            </w:tr>
            <w:tr w:rsidR="00311BF1" w14:paraId="24BC8585" w14:textId="77777777" w:rsidTr="00BD09A9">
              <w:trPr>
                <w:trHeight w:val="42"/>
              </w:trPr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noWrap/>
                  <w:vAlign w:val="center"/>
                </w:tcPr>
                <w:p w14:paraId="52D7B01F" w14:textId="77777777" w:rsidR="00B67182" w:rsidRPr="006C2DE8" w:rsidRDefault="00B67182" w:rsidP="00B67182">
                  <w:pPr>
                    <w:spacing w:line="276" w:lineRule="auto"/>
                    <w:rPr>
                      <w:rFonts w:asciiTheme="majorHAnsi" w:eastAsia="Times New Roman" w:hAnsiTheme="majorHAnsi" w:cstheme="majorHAnsi"/>
                      <w:b/>
                      <w:bCs/>
                      <w:color w:val="FFFFFF" w:themeColor="background1"/>
                      <w:lang w:val="es-ES"/>
                    </w:rPr>
                  </w:pPr>
                  <w:r w:rsidRPr="006C2DE8"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  <w:t>Nombre del campo</w:t>
                  </w:r>
                </w:p>
              </w:tc>
              <w:tc>
                <w:tcPr>
                  <w:tcW w:w="5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14:paraId="378C844E" w14:textId="77777777" w:rsidR="00B67182" w:rsidRDefault="00B67182" w:rsidP="00B67182">
                  <w:pPr>
                    <w:pStyle w:val="Prrafodelista"/>
                    <w:spacing w:line="276" w:lineRule="auto"/>
                    <w:ind w:left="922"/>
                    <w:rPr>
                      <w:rFonts w:asciiTheme="majorHAnsi" w:eastAsia="Times New Roman" w:hAnsiTheme="majorHAnsi" w:cstheme="majorHAnsi"/>
                      <w:b/>
                      <w:bCs/>
                      <w:color w:val="FFFFFF" w:themeColor="background1"/>
                      <w:lang w:val="es-ES"/>
                    </w:rPr>
                  </w:pPr>
                  <w:r w:rsidRPr="00DD5843">
                    <w:rPr>
                      <w:rFonts w:asciiTheme="majorHAnsi" w:eastAsia="Times New Roman" w:hAnsiTheme="majorHAnsi" w:cstheme="majorHAnsi"/>
                      <w:b/>
                      <w:bCs/>
                      <w:lang w:val="es-ES"/>
                    </w:rPr>
                    <w:t>Descripción</w:t>
                  </w:r>
                </w:p>
              </w:tc>
            </w:tr>
            <w:tr w:rsidR="00FD3966" w14:paraId="441A3563" w14:textId="77777777" w:rsidTr="00BD09A9">
              <w:trPr>
                <w:trHeight w:val="42"/>
              </w:trPr>
              <w:tc>
                <w:tcPr>
                  <w:tcW w:w="182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7DDA1608" w14:textId="77777777" w:rsidR="00FD3966" w:rsidRDefault="00FD3966" w:rsidP="0088699F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5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28C1BFB" w14:textId="08F4CE45" w:rsidR="00FD3966" w:rsidRPr="00B438F8" w:rsidRDefault="00FD3966" w:rsidP="00B76D81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196A17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Tipo de perfil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: Se mostrará una etiqueta con la descripción del tipo de perfil (Tabla: Perfil, campo: </w:t>
                  </w:r>
                  <w:r>
                    <w:rPr>
                      <w:rFonts w:asciiTheme="majorHAnsi" w:eastAsia="Times New Roman" w:hAnsiTheme="majorHAnsi" w:cstheme="majorHAnsi"/>
                      <w:lang w:val="es-ES"/>
                    </w:rPr>
                    <w:t>2 (secundario),3 (tercero),4 (funcionario VUCE)  ó 5(funcionario entidad)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)</w:t>
                  </w:r>
                </w:p>
              </w:tc>
            </w:tr>
            <w:tr w:rsidR="003B6925" w14:paraId="4CF0AA17" w14:textId="77777777" w:rsidTr="00BD09A9">
              <w:trPr>
                <w:trHeight w:val="42"/>
              </w:trPr>
              <w:tc>
                <w:tcPr>
                  <w:tcW w:w="182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2CDCB200" w14:textId="77777777" w:rsidR="003B6925" w:rsidRDefault="003B6925" w:rsidP="003B6925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5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9A57E72" w14:textId="50A13479" w:rsidR="003B6925" w:rsidRPr="00B438F8" w:rsidRDefault="003B6925" w:rsidP="003B6925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Imagen</w:t>
                  </w:r>
                  <w:r w:rsidRPr="00D72D87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: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Si se trata de una entidad se mostrará el icono relacionado a la entidad específica, si se trata de una empresa, se mostrará un icono de empresa.</w:t>
                  </w:r>
                  <w:r w:rsidRPr="00D72D87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Imagen referencial: </w:t>
                  </w:r>
                  <w:r w:rsidRPr="002B73D0">
                    <w:rPr>
                      <w:rFonts w:asciiTheme="majorHAnsi" w:eastAsia="Times New Roman" w:hAnsiTheme="majorHAnsi" w:cstheme="majorHAnsi"/>
                      <w:noProof/>
                      <w:color w:val="000000" w:themeColor="text1"/>
                      <w:lang w:val="es-ES"/>
                    </w:rPr>
                    <w:drawing>
                      <wp:inline distT="0" distB="0" distL="0" distR="0" wp14:anchorId="5366DB86" wp14:editId="2C008E28">
                        <wp:extent cx="371527" cy="304843"/>
                        <wp:effectExtent l="0" t="0" r="9525" b="0"/>
                        <wp:docPr id="17" name="Imagen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527" cy="3048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B6925" w14:paraId="6F9D2C8C" w14:textId="77777777" w:rsidTr="00BD09A9">
              <w:trPr>
                <w:trHeight w:val="42"/>
              </w:trPr>
              <w:tc>
                <w:tcPr>
                  <w:tcW w:w="1821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1C4074F5" w14:textId="506B4CB7" w:rsidR="003B6925" w:rsidRDefault="003B6925" w:rsidP="003B6925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Perfil</w:t>
                  </w:r>
                </w:p>
              </w:tc>
              <w:tc>
                <w:tcPr>
                  <w:tcW w:w="5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BF54645" w14:textId="77777777" w:rsidR="003B6925" w:rsidRPr="00B438F8" w:rsidRDefault="003B6925" w:rsidP="003B6925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B438F8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Nombre completo/Razón social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 xml:space="preserve"> de la empresa</w:t>
                  </w:r>
                  <w:r w:rsidRPr="00B438F8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/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 xml:space="preserve"> Nombre de la</w:t>
                  </w:r>
                  <w:r w:rsidRPr="00B438F8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 xml:space="preserve"> Entidad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 xml:space="preserve"> a la que pertenece</w:t>
                  </w:r>
                </w:p>
                <w:p w14:paraId="0B95CC9D" w14:textId="77777777" w:rsidR="003B6925" w:rsidRDefault="003B6925" w:rsidP="003B6925">
                  <w:pPr>
                    <w:pStyle w:val="Prrafodelista"/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Se mostrará sólo los primeros 20 caracteres.</w:t>
                  </w:r>
                </w:p>
                <w:p w14:paraId="25F6295A" w14:textId="390E108D" w:rsidR="003B6925" w:rsidRDefault="003B6925" w:rsidP="003B6925">
                  <w:pPr>
                    <w:pStyle w:val="Prrafodelista"/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Tabla: Perfil, campo: nombre_completo</w:t>
                  </w:r>
                </w:p>
              </w:tc>
            </w:tr>
            <w:tr w:rsidR="003B6925" w:rsidRPr="006C2DE8" w14:paraId="4514848A" w14:textId="77777777" w:rsidTr="00BD09A9">
              <w:trPr>
                <w:trHeight w:val="42"/>
              </w:trPr>
              <w:tc>
                <w:tcPr>
                  <w:tcW w:w="182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7BC2E24E" w14:textId="619FF448" w:rsidR="003B6925" w:rsidRDefault="003B6925" w:rsidP="003B6925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5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F6F4067" w14:textId="77777777" w:rsidR="003B6925" w:rsidRDefault="003B6925" w:rsidP="003B6925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D72D87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 xml:space="preserve">Tipo 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 xml:space="preserve">de </w:t>
                  </w:r>
                  <w:r w:rsidRPr="00D72D87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documento: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</w:t>
                  </w:r>
                </w:p>
                <w:p w14:paraId="47C98B40" w14:textId="6947E685" w:rsidR="003B6925" w:rsidRDefault="003B6925" w:rsidP="003B6925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Si es Secundario o Tercero: Se mostrará la descripción del Tipo de documento de la persona natural o jurídica a la que pertenece.</w:t>
                  </w:r>
                  <w:r w:rsidRPr="00AF69E6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(Tabla: Perfil, campo:</w:t>
                  </w:r>
                  <w:r>
                    <w:t xml:space="preserve"> </w:t>
                  </w:r>
                  <w:r w:rsidRPr="00AF69E6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tipo_documento_principal (descripción en la tabla paramétrica)</w:t>
                  </w:r>
                </w:p>
                <w:p w14:paraId="7E70B674" w14:textId="1F6A7DCA" w:rsidR="003B6925" w:rsidRPr="00AF69E6" w:rsidRDefault="003B6925" w:rsidP="003B6925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AF69E6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Si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es funcionario Vuce o funcionario entidad: </w:t>
                  </w:r>
                  <w:r w:rsidRPr="00AF69E6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no se muestra el tipo de documento. </w:t>
                  </w:r>
                </w:p>
              </w:tc>
            </w:tr>
            <w:tr w:rsidR="003B6925" w:rsidRPr="00A66670" w14:paraId="43587291" w14:textId="77777777" w:rsidTr="00BD09A9">
              <w:trPr>
                <w:trHeight w:val="42"/>
              </w:trPr>
              <w:tc>
                <w:tcPr>
                  <w:tcW w:w="182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3F2D7A79" w14:textId="77777777" w:rsidR="003B6925" w:rsidRDefault="003B6925" w:rsidP="003B6925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5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BFDF142" w14:textId="56BFF9A3" w:rsidR="003B6925" w:rsidRPr="00A66670" w:rsidRDefault="003B6925" w:rsidP="003B6925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D72D87"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Número de documento: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</w:t>
                  </w:r>
                </w:p>
                <w:p w14:paraId="601385EA" w14:textId="64E9E7BD" w:rsidR="003B6925" w:rsidRDefault="003B6925" w:rsidP="003B6925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Si es Secundario o Tercero: Se mostrará el Número de documento de la persona natural o jurídica a la que pertenece. (Tabla: perfil, campo: </w:t>
                  </w:r>
                  <w:r w:rsidRPr="00111245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numero_documento_principal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).</w:t>
                  </w:r>
                </w:p>
                <w:p w14:paraId="4EC053B7" w14:textId="68054DD4" w:rsidR="003B6925" w:rsidRPr="00A66670" w:rsidRDefault="003B6925" w:rsidP="003B6925">
                  <w:pPr>
                    <w:pStyle w:val="Prrafodelista"/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 w:rsidRPr="0088699F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Si se trata de una entidad no se muestra el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Número</w:t>
                  </w:r>
                  <w:r w:rsidRPr="0088699F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de documento.</w:t>
                  </w:r>
                </w:p>
              </w:tc>
            </w:tr>
            <w:tr w:rsidR="003B6925" w:rsidRPr="00A66670" w14:paraId="74500084" w14:textId="77777777" w:rsidTr="00BD09A9">
              <w:trPr>
                <w:trHeight w:val="42"/>
              </w:trPr>
              <w:tc>
                <w:tcPr>
                  <w:tcW w:w="182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61C6983A" w14:textId="77777777" w:rsidR="003B6925" w:rsidRDefault="003B6925" w:rsidP="003B6925">
                  <w:pPr>
                    <w:pStyle w:val="Sinespaciado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5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3D79F68" w14:textId="4F2D02C8" w:rsidR="003B6925" w:rsidRDefault="003B6925" w:rsidP="003B6925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506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  <w:t>Color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: El color de cada cajita indica si está “inactivo” o “suspendido”</w:t>
                  </w:r>
                </w:p>
                <w:p w14:paraId="320B5F47" w14:textId="03FA515B" w:rsidR="003B6925" w:rsidRDefault="003B6925" w:rsidP="003B6925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506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Los perfiles “Inactivos” serán de color “Plomo” (Tabla: Perfil, campo: estado_perfil=2).</w:t>
                  </w:r>
                </w:p>
                <w:p w14:paraId="7953026D" w14:textId="28CF6F16" w:rsidR="003B6925" w:rsidRPr="003045C3" w:rsidRDefault="003B6925" w:rsidP="003B6925">
                  <w:pPr>
                    <w:pStyle w:val="Prrafodelista"/>
                    <w:numPr>
                      <w:ilvl w:val="0"/>
                      <w:numId w:val="3"/>
                    </w:numPr>
                    <w:spacing w:line="276" w:lineRule="auto"/>
                    <w:ind w:left="506"/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Los perfiles</w:t>
                  </w:r>
                  <w:r w:rsidRPr="003045C3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“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Suspendidos</w:t>
                  </w:r>
                  <w:r w:rsidRPr="003045C3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”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serán de</w:t>
                  </w:r>
                  <w:r w:rsidRPr="00360CCC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color 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>“Rojo”</w:t>
                  </w:r>
                  <w:r w:rsidRPr="003045C3"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(Tabla:</w:t>
                  </w:r>
                  <w:r>
                    <w:rPr>
                      <w:rFonts w:asciiTheme="majorHAnsi" w:eastAsia="Times New Roman" w:hAnsiTheme="majorHAnsi" w:cstheme="majorHAnsi"/>
                      <w:color w:val="000000" w:themeColor="text1"/>
                      <w:lang w:val="es-ES"/>
                    </w:rPr>
                    <w:t xml:space="preserve"> Perfil, campo: estado_perfil=3).</w:t>
                  </w:r>
                </w:p>
                <w:p w14:paraId="1ACAE215" w14:textId="011BE6DE" w:rsidR="003B6925" w:rsidRPr="00F05BC1" w:rsidRDefault="003B6925" w:rsidP="0036252A">
                  <w:pPr>
                    <w:pStyle w:val="Prrafodelista"/>
                    <w:spacing w:line="276" w:lineRule="auto"/>
                    <w:ind w:left="360"/>
                    <w:rPr>
                      <w:rFonts w:asciiTheme="majorHAnsi" w:eastAsia="Times New Roman" w:hAnsiTheme="majorHAnsi" w:cstheme="majorHAnsi"/>
                      <w:b/>
                      <w:bCs/>
                      <w:color w:val="000000" w:themeColor="text1"/>
                      <w:lang w:val="es-ES"/>
                    </w:rPr>
                  </w:pPr>
                  <w:r w:rsidRPr="00F040EF">
                    <w:rPr>
                      <w:rFonts w:asciiTheme="majorHAnsi" w:eastAsia="Arial" w:hAnsiTheme="majorHAnsi" w:cstheme="majorHAnsi"/>
                      <w:b/>
                      <w:bCs/>
                      <w:u w:val="single"/>
                    </w:rPr>
                    <w:t>Nota</w:t>
                  </w:r>
                  <w:r>
                    <w:rPr>
                      <w:rFonts w:asciiTheme="majorHAnsi" w:eastAsia="Arial" w:hAnsiTheme="majorHAnsi" w:cstheme="majorHAnsi"/>
                    </w:rPr>
                    <w:t>: Los perfiles de esta sección no tendrán</w:t>
                  </w:r>
                  <w:r w:rsidRPr="00F05BC1">
                    <w:rPr>
                      <w:rFonts w:asciiTheme="majorHAnsi" w:eastAsia="Arial" w:hAnsiTheme="majorHAnsi" w:cstheme="majorHAnsi"/>
                    </w:rPr>
                    <w:t xml:space="preserve"> opción para habilitar perfil.</w:t>
                  </w:r>
                </w:p>
              </w:tc>
            </w:tr>
          </w:tbl>
          <w:p w14:paraId="12439156" w14:textId="77777777" w:rsidR="00B67182" w:rsidRDefault="00B67182" w:rsidP="00B17042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EC4621A" w14:textId="77777777" w:rsidR="004E36BD" w:rsidRDefault="004E36BD" w:rsidP="00B17042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7AA0E8C2" w14:textId="77777777" w:rsidR="00B67182" w:rsidRDefault="00B67182" w:rsidP="00B17042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tbl>
            <w:tblPr>
              <w:tblStyle w:val="Tablaconcuadrcula"/>
              <w:tblW w:w="0" w:type="auto"/>
              <w:tblInd w:w="271" w:type="dxa"/>
              <w:tblLook w:val="04A0" w:firstRow="1" w:lastRow="0" w:firstColumn="1" w:lastColumn="0" w:noHBand="0" w:noVBand="1"/>
            </w:tblPr>
            <w:tblGrid>
              <w:gridCol w:w="1311"/>
              <w:gridCol w:w="5256"/>
            </w:tblGrid>
            <w:tr w:rsidR="0028035C" w:rsidRPr="00DF0137" w14:paraId="6D797D7C" w14:textId="77777777" w:rsidTr="006D0F2A">
              <w:tc>
                <w:tcPr>
                  <w:tcW w:w="1311" w:type="dxa"/>
                  <w:shd w:val="clear" w:color="auto" w:fill="D9E2F3" w:themeFill="accent1" w:themeFillTint="33"/>
                </w:tcPr>
                <w:p w14:paraId="1C2AADDA" w14:textId="77777777" w:rsidR="0028035C" w:rsidRPr="00DF0137" w:rsidRDefault="0028035C" w:rsidP="0028035C">
                  <w:pPr>
                    <w:spacing w:line="276" w:lineRule="auto"/>
                    <w:jc w:val="center"/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Partes</w:t>
                  </w:r>
                </w:p>
              </w:tc>
              <w:tc>
                <w:tcPr>
                  <w:tcW w:w="5256" w:type="dxa"/>
                  <w:shd w:val="clear" w:color="auto" w:fill="D9E2F3" w:themeFill="accent1" w:themeFillTint="33"/>
                </w:tcPr>
                <w:p w14:paraId="2C5C56C5" w14:textId="77777777" w:rsidR="0028035C" w:rsidRPr="00DF0137" w:rsidRDefault="0028035C" w:rsidP="0028035C">
                  <w:pPr>
                    <w:spacing w:line="276" w:lineRule="auto"/>
                    <w:jc w:val="both"/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Descripción</w:t>
                  </w:r>
                </w:p>
              </w:tc>
            </w:tr>
            <w:tr w:rsidR="0028035C" w:rsidRPr="003D4126" w14:paraId="1C411841" w14:textId="77777777" w:rsidTr="006D0F2A">
              <w:trPr>
                <w:trHeight w:val="354"/>
              </w:trPr>
              <w:tc>
                <w:tcPr>
                  <w:tcW w:w="1311" w:type="dxa"/>
                </w:tcPr>
                <w:p w14:paraId="68CFE78B" w14:textId="77777777" w:rsidR="0028035C" w:rsidRPr="00DF0137" w:rsidRDefault="0028035C" w:rsidP="0028035C">
                  <w:pPr>
                    <w:spacing w:line="276" w:lineRule="auto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Políticas de privacidad</w:t>
                  </w:r>
                </w:p>
              </w:tc>
              <w:tc>
                <w:tcPr>
                  <w:tcW w:w="5256" w:type="dxa"/>
                </w:tcPr>
                <w:p w14:paraId="0AF2B61C" w14:textId="77777777" w:rsidR="0028035C" w:rsidRPr="003D4126" w:rsidRDefault="0028035C" w:rsidP="0028035C">
                  <w:pPr>
                    <w:spacing w:line="276" w:lineRule="auto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3D4126">
                    <w:rPr>
                      <w:rFonts w:asciiTheme="majorHAnsi" w:eastAsia="Arial" w:hAnsiTheme="majorHAnsi" w:cstheme="majorHAnsi"/>
                      <w:lang w:eastAsia="es-CO"/>
                    </w:rPr>
                    <w:t>Mostrará las políticas de privacidad de la página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. Se mantiene lo que existe en producción.</w:t>
                  </w:r>
                </w:p>
              </w:tc>
            </w:tr>
            <w:tr w:rsidR="0028035C" w14:paraId="0318259B" w14:textId="77777777" w:rsidTr="006D0F2A">
              <w:trPr>
                <w:trHeight w:val="354"/>
              </w:trPr>
              <w:tc>
                <w:tcPr>
                  <w:tcW w:w="1311" w:type="dxa"/>
                </w:tcPr>
                <w:p w14:paraId="084C456A" w14:textId="77777777" w:rsidR="0028035C" w:rsidRDefault="0028035C" w:rsidP="0028035C">
                  <w:pPr>
                    <w:spacing w:line="276" w:lineRule="auto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Condiciones de uso</w:t>
                  </w:r>
                </w:p>
              </w:tc>
              <w:tc>
                <w:tcPr>
                  <w:tcW w:w="5256" w:type="dxa"/>
                </w:tcPr>
                <w:p w14:paraId="710FB824" w14:textId="77777777" w:rsidR="0028035C" w:rsidRDefault="0028035C" w:rsidP="0028035C">
                  <w:pPr>
                    <w:spacing w:line="276" w:lineRule="auto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Mostrará las condiciones de uso de la web. Se mantiene lo que existe en producción.</w:t>
                  </w:r>
                </w:p>
              </w:tc>
            </w:tr>
            <w:tr w:rsidR="0028035C" w:rsidRPr="003448F9" w14:paraId="13F22ED4" w14:textId="77777777" w:rsidTr="006D0F2A">
              <w:tc>
                <w:tcPr>
                  <w:tcW w:w="1311" w:type="dxa"/>
                </w:tcPr>
                <w:p w14:paraId="50676DC5" w14:textId="77777777" w:rsidR="0028035C" w:rsidRPr="003448F9" w:rsidRDefault="0028035C" w:rsidP="0028035C">
                  <w:pPr>
                    <w:spacing w:line="276" w:lineRule="auto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3448F9">
                    <w:rPr>
                      <w:rFonts w:asciiTheme="majorHAnsi" w:eastAsia="Arial" w:hAnsiTheme="majorHAnsi" w:cstheme="majorHAnsi"/>
                      <w:lang w:eastAsia="es-CO"/>
                    </w:rPr>
                    <w:t>Copyright</w:t>
                  </w:r>
                </w:p>
              </w:tc>
              <w:tc>
                <w:tcPr>
                  <w:tcW w:w="5256" w:type="dxa"/>
                </w:tcPr>
                <w:p w14:paraId="2AEAFCD5" w14:textId="77777777" w:rsidR="0028035C" w:rsidRPr="003448F9" w:rsidRDefault="0028035C" w:rsidP="0028035C">
                  <w:pPr>
                    <w:spacing w:line="276" w:lineRule="auto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Mostrará la glosa: “</w:t>
                  </w:r>
                  <w:r w:rsidRPr="008D1CBF">
                    <w:rPr>
                      <w:rFonts w:asciiTheme="majorHAnsi" w:eastAsia="Arial" w:hAnsiTheme="majorHAnsi" w:cstheme="majorHAnsi"/>
                      <w:b/>
                      <w:bCs/>
                      <w:lang w:eastAsia="es-CO"/>
                    </w:rPr>
                    <w:t>© Copyright 2022 - MINCETUR</w:t>
                  </w:r>
                  <w:r w:rsidRPr="008D1CBF">
                    <w:rPr>
                      <w:rFonts w:asciiTheme="majorHAnsi" w:eastAsia="Arial" w:hAnsiTheme="majorHAnsi" w:cstheme="majorHAnsi"/>
                      <w:lang w:eastAsia="es-CO"/>
                    </w:rPr>
                    <w:t> / Todos los derechos reservados</w:t>
                  </w: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”</w:t>
                  </w:r>
                </w:p>
              </w:tc>
            </w:tr>
            <w:tr w:rsidR="0028035C" w:rsidRPr="008D1CBF" w14:paraId="245DEFD2" w14:textId="77777777" w:rsidTr="006D0F2A">
              <w:tc>
                <w:tcPr>
                  <w:tcW w:w="1311" w:type="dxa"/>
                </w:tcPr>
                <w:p w14:paraId="4CFB3E60" w14:textId="77777777" w:rsidR="0028035C" w:rsidRPr="00DF0137" w:rsidRDefault="0028035C" w:rsidP="0028035C">
                  <w:pPr>
                    <w:spacing w:line="276" w:lineRule="auto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Contacto a Vuce de ayuda</w:t>
                  </w:r>
                </w:p>
              </w:tc>
              <w:tc>
                <w:tcPr>
                  <w:tcW w:w="5256" w:type="dxa"/>
                </w:tcPr>
                <w:p w14:paraId="5D94CE07" w14:textId="77777777" w:rsidR="0028035C" w:rsidRDefault="0028035C" w:rsidP="0028035C">
                  <w:pPr>
                    <w:spacing w:line="276" w:lineRule="auto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Mostrará la glosa: “</w:t>
                  </w:r>
                  <w:r w:rsidRPr="008D1CBF">
                    <w:rPr>
                      <w:rFonts w:asciiTheme="majorHAnsi" w:eastAsia="Arial" w:hAnsiTheme="majorHAnsi" w:cstheme="majorHAnsi"/>
                      <w:lang w:eastAsia="es-CO"/>
                    </w:rPr>
                    <w:t>Ante cualquier duda o problema contacte a Mesa de ayuda: </w:t>
                  </w:r>
                  <w:hyperlink r:id="rId18" w:history="1">
                    <w:r w:rsidRPr="006E5734">
                      <w:rPr>
                        <w:rStyle w:val="Hipervnculo"/>
                        <w:rFonts w:asciiTheme="majorHAnsi" w:eastAsia="Arial" w:hAnsiTheme="majorHAnsi" w:cstheme="majorHAnsi"/>
                        <w:lang w:eastAsia="es-CO"/>
                      </w:rPr>
                      <w:t>(01)207-1510</w:t>
                    </w:r>
                  </w:hyperlink>
                  <w:r w:rsidRPr="008D1CBF">
                    <w:rPr>
                      <w:rFonts w:asciiTheme="majorHAnsi" w:eastAsia="Arial" w:hAnsiTheme="majorHAnsi" w:cstheme="majorHAnsi"/>
                      <w:lang w:eastAsia="es-CO"/>
                    </w:rPr>
                    <w:t> / </w:t>
                  </w:r>
                  <w:hyperlink r:id="rId19" w:history="1">
                    <w:r w:rsidRPr="008D1CBF">
                      <w:rPr>
                        <w:rStyle w:val="Hipervnculo"/>
                        <w:lang w:eastAsia="es-CO"/>
                      </w:rPr>
                      <w:t>vuceayuda@mincetur.gob.pe</w:t>
                    </w:r>
                  </w:hyperlink>
                  <w:r>
                    <w:rPr>
                      <w:rFonts w:asciiTheme="majorHAnsi" w:eastAsia="Arial" w:hAnsiTheme="majorHAnsi" w:cstheme="majorHAnsi"/>
                      <w:lang w:eastAsia="es-CO"/>
                    </w:rPr>
                    <w:t>”</w:t>
                  </w:r>
                </w:p>
                <w:p w14:paraId="30B0C4A0" w14:textId="77777777" w:rsidR="0028035C" w:rsidRPr="008D1CBF" w:rsidRDefault="0028035C" w:rsidP="0028035C">
                  <w:pPr>
                    <w:pStyle w:val="Prrafodelista"/>
                    <w:numPr>
                      <w:ilvl w:val="0"/>
                      <w:numId w:val="29"/>
                    </w:numPr>
                    <w:spacing w:line="276" w:lineRule="auto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8D1CBF">
                    <w:rPr>
                      <w:rFonts w:asciiTheme="majorHAnsi" w:eastAsia="Arial" w:hAnsiTheme="majorHAnsi" w:cstheme="majorHAnsi"/>
                      <w:lang w:eastAsia="es-CO"/>
                    </w:rPr>
                    <w:t>Si selecciona el número, el sistema invoca a un link que permite llamar al número telefónico.</w:t>
                  </w:r>
                </w:p>
                <w:p w14:paraId="0873FF0D" w14:textId="77777777" w:rsidR="0028035C" w:rsidRPr="008D1CBF" w:rsidRDefault="0028035C" w:rsidP="0028035C">
                  <w:pPr>
                    <w:pStyle w:val="Prrafodelista"/>
                    <w:numPr>
                      <w:ilvl w:val="0"/>
                      <w:numId w:val="29"/>
                    </w:numPr>
                    <w:spacing w:line="276" w:lineRule="auto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  <w:r w:rsidRPr="008D1CBF">
                    <w:rPr>
                      <w:rFonts w:asciiTheme="majorHAnsi" w:eastAsia="Arial" w:hAnsiTheme="majorHAnsi" w:cstheme="majorHAnsi"/>
                      <w:lang w:eastAsia="es-CO"/>
                    </w:rPr>
                    <w:t>Si selecciona el correo, el sistema invoca a un link que permite enviar un correo electrónico.</w:t>
                  </w:r>
                </w:p>
                <w:p w14:paraId="650C4FCA" w14:textId="77777777" w:rsidR="0028035C" w:rsidRPr="008D1CBF" w:rsidRDefault="0028035C" w:rsidP="0028035C">
                  <w:pPr>
                    <w:spacing w:line="276" w:lineRule="auto"/>
                    <w:rPr>
                      <w:rFonts w:asciiTheme="majorHAnsi" w:eastAsia="Arial" w:hAnsiTheme="majorHAnsi" w:cstheme="majorHAnsi"/>
                      <w:lang w:eastAsia="es-CO"/>
                    </w:rPr>
                  </w:pPr>
                </w:p>
              </w:tc>
            </w:tr>
          </w:tbl>
          <w:p w14:paraId="470929A6" w14:textId="77777777" w:rsidR="0028035C" w:rsidRDefault="0028035C" w:rsidP="00687656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5E808F47" w14:textId="26CA5782" w:rsidR="005A1300" w:rsidRPr="00426276" w:rsidRDefault="00A508D4" w:rsidP="002F0AB7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Botón Asociar Perfil: </w:t>
            </w:r>
            <w:r w:rsidRPr="00A508D4">
              <w:rPr>
                <w:rFonts w:asciiTheme="majorHAnsi" w:eastAsia="Arial" w:hAnsiTheme="majorHAnsi" w:cstheme="majorHAnsi"/>
                <w:lang w:eastAsia="es-CO"/>
              </w:rPr>
              <w:t>La funcionalidad de este botón está descrita en la HU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A508D4">
              <w:rPr>
                <w:rStyle w:val="Hipervnculo"/>
                <w:b/>
                <w:bCs/>
                <w:u w:val="none"/>
                <w:lang w:eastAsia="es-CO"/>
              </w:rPr>
              <w:t>HU_AU.GP.002 Asociar perfil</w:t>
            </w:r>
          </w:p>
        </w:tc>
      </w:tr>
    </w:tbl>
    <w:p w14:paraId="1E9D3BC6" w14:textId="77777777" w:rsidR="00E020FD" w:rsidRDefault="00E020FD" w:rsidP="006E21BD">
      <w:pPr>
        <w:rPr>
          <w:rFonts w:asciiTheme="majorHAnsi" w:hAnsiTheme="majorHAnsi" w:cstheme="majorHAnsi"/>
          <w:lang w:eastAsia="es-CO"/>
        </w:rPr>
      </w:pPr>
    </w:p>
    <w:p w14:paraId="47DFC3F0" w14:textId="77777777" w:rsidR="00DC6DB4" w:rsidRDefault="00DC6DB4">
      <w:r>
        <w:br w:type="page"/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315"/>
        <w:gridCol w:w="7625"/>
      </w:tblGrid>
      <w:tr w:rsidR="00696463" w:rsidRPr="003E26CA" w14:paraId="34B9479A" w14:textId="77777777" w:rsidTr="003C0F0C">
        <w:trPr>
          <w:trHeight w:val="321"/>
        </w:trPr>
        <w:tc>
          <w:tcPr>
            <w:tcW w:w="8926" w:type="dxa"/>
            <w:gridSpan w:val="2"/>
            <w:shd w:val="clear" w:color="auto" w:fill="A40000"/>
            <w:vAlign w:val="center"/>
          </w:tcPr>
          <w:p w14:paraId="2849DD3D" w14:textId="224B8FFE" w:rsidR="00696463" w:rsidRPr="001100EF" w:rsidRDefault="00696463" w:rsidP="003C0F0C">
            <w:pPr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lastRenderedPageBreak/>
              <w:t>Criterio de Aceptación 00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2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00521981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 xml:space="preserve"> </w:t>
            </w:r>
            <w:r w:rsidRPr="00143D12">
              <w:rPr>
                <w:rFonts w:asciiTheme="majorHAnsi" w:eastAsia="Arial" w:hAnsiTheme="majorHAnsi" w:cstheme="majorHAnsi"/>
                <w:lang w:eastAsia="es-CO"/>
              </w:rPr>
              <w:t>Ingreso a la VUCE con un perfil</w:t>
            </w:r>
          </w:p>
        </w:tc>
      </w:tr>
      <w:tr w:rsidR="00696463" w:rsidRPr="003E26CA" w14:paraId="4135ADD2" w14:textId="77777777" w:rsidTr="00D44D47">
        <w:trPr>
          <w:trHeight w:val="1038"/>
        </w:trPr>
        <w:tc>
          <w:tcPr>
            <w:tcW w:w="1315" w:type="dxa"/>
            <w:vAlign w:val="center"/>
          </w:tcPr>
          <w:p w14:paraId="42FC9BA3" w14:textId="77777777" w:rsidR="00696463" w:rsidRDefault="00696463" w:rsidP="003C0F0C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 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1: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6FEB9AFF" w14:textId="77777777" w:rsidR="00696463" w:rsidRPr="00586683" w:rsidRDefault="00696463" w:rsidP="003C0F0C">
            <w:pPr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Acceso Satisfactorio</w:t>
            </w:r>
          </w:p>
        </w:tc>
        <w:tc>
          <w:tcPr>
            <w:tcW w:w="7611" w:type="dxa"/>
            <w:vAlign w:val="center"/>
          </w:tcPr>
          <w:p w14:paraId="3CA62039" w14:textId="77777777" w:rsidR="00696463" w:rsidRDefault="00696463" w:rsidP="003C0F0C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Dado: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521981">
              <w:rPr>
                <w:rFonts w:asciiTheme="majorHAnsi" w:eastAsia="Arial" w:hAnsiTheme="majorHAnsi" w:cstheme="majorHAnsi"/>
                <w:lang w:eastAsia="es-CO"/>
              </w:rPr>
              <w:t>que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el usuario requiere ingresar a la VUCE con un perfil </w:t>
            </w:r>
          </w:p>
          <w:p w14:paraId="4C2F00A6" w14:textId="28F155A0" w:rsidR="00696463" w:rsidRPr="00696463" w:rsidRDefault="00696463" w:rsidP="003C0F0C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selecciona un perfil </w:t>
            </w:r>
            <w:r w:rsidR="006C74A0">
              <w:rPr>
                <w:rFonts w:asciiTheme="majorHAnsi" w:eastAsia="Arial" w:hAnsiTheme="majorHAnsi" w:cstheme="majorHAnsi"/>
                <w:lang w:eastAsia="es-CO"/>
              </w:rPr>
              <w:t>activo y habilitado</w:t>
            </w:r>
            <w:r w:rsidR="00AB0DC9">
              <w:rPr>
                <w:rFonts w:asciiTheme="majorHAnsi" w:eastAsia="Arial" w:hAnsiTheme="majorHAnsi" w:cstheme="majorHAnsi"/>
                <w:lang w:eastAsia="es-CO"/>
              </w:rPr>
              <w:t xml:space="preserve"> o cuando ingresa con el perfil favorito desde la pantalla de Login</w:t>
            </w:r>
          </w:p>
          <w:p w14:paraId="0E5CBC2D" w14:textId="34953FE9" w:rsidR="00696463" w:rsidRDefault="00696463" w:rsidP="003C0F0C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="00565472">
              <w:rPr>
                <w:rFonts w:asciiTheme="majorHAnsi" w:eastAsia="Arial" w:hAnsiTheme="majorHAnsi" w:cstheme="majorHAnsi"/>
                <w:lang w:eastAsia="es-CO"/>
              </w:rPr>
              <w:t>e</w:t>
            </w:r>
            <w:r>
              <w:rPr>
                <w:rFonts w:asciiTheme="majorHAnsi" w:eastAsia="Arial" w:hAnsiTheme="majorHAnsi" w:cstheme="majorHAnsi"/>
                <w:lang w:eastAsia="es-CO"/>
              </w:rPr>
              <w:t>l sistema realiza las siguientes validaciones, de acuerdo, al componente:</w:t>
            </w:r>
          </w:p>
          <w:p w14:paraId="16ABCE4F" w14:textId="77777777" w:rsidR="00696463" w:rsidRDefault="00696463" w:rsidP="003C0F0C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</w:pPr>
          </w:p>
          <w:p w14:paraId="58167CDF" w14:textId="77777777" w:rsidR="00696463" w:rsidRPr="00D85F70" w:rsidRDefault="00696463" w:rsidP="003C0F0C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u w:val="single"/>
              </w:rPr>
            </w:pPr>
            <w:r w:rsidRPr="00D85F70">
              <w:rPr>
                <w:rFonts w:asciiTheme="majorHAnsi" w:eastAsia="Arial" w:hAnsiTheme="majorHAnsi" w:cstheme="majorHAnsi"/>
                <w:b/>
                <w:bCs/>
                <w:u w:val="single"/>
              </w:rPr>
              <w:t>COMPONENTE MERCANCÍAS RESTRINGIDAS</w:t>
            </w:r>
          </w:p>
          <w:p w14:paraId="71C15E7C" w14:textId="73BF2905" w:rsidR="00696463" w:rsidRDefault="00696463" w:rsidP="003C0F0C">
            <w:pPr>
              <w:spacing w:line="276" w:lineRule="auto"/>
              <w:rPr>
                <w:rFonts w:asciiTheme="majorHAnsi" w:eastAsia="Times New Roman" w:hAnsiTheme="majorHAnsi" w:cstheme="majorHAnsi"/>
                <w:lang w:val="es-ES"/>
              </w:rPr>
            </w:pPr>
            <w:r w:rsidRPr="008A4044">
              <w:rPr>
                <w:rFonts w:asciiTheme="majorHAnsi" w:eastAsia="Times New Roman" w:hAnsiTheme="majorHAnsi" w:cstheme="majorHAnsi"/>
                <w:lang w:val="es-ES"/>
              </w:rPr>
              <w:t xml:space="preserve">Para el </w:t>
            </w:r>
            <w:r w:rsidR="000E5A1D" w:rsidRPr="000E5A1D">
              <w:rPr>
                <w:rFonts w:asciiTheme="majorHAnsi" w:eastAsia="Times New Roman" w:hAnsiTheme="majorHAnsi" w:cstheme="majorHAnsi"/>
                <w:lang w:val="es-ES"/>
              </w:rPr>
              <w:t>caso</w:t>
            </w:r>
            <w:r w:rsidRPr="008A4044">
              <w:rPr>
                <w:rFonts w:asciiTheme="majorHAnsi" w:eastAsia="Times New Roman" w:hAnsiTheme="majorHAnsi" w:cstheme="majorHAnsi"/>
                <w:b/>
                <w:bCs/>
                <w:lang w:val="es-ES"/>
              </w:rPr>
              <w:t xml:space="preserve"> [MR1</w:t>
            </w:r>
            <w:r>
              <w:rPr>
                <w:rFonts w:asciiTheme="majorHAnsi" w:eastAsia="Times New Roman" w:hAnsiTheme="majorHAnsi" w:cstheme="majorHAnsi"/>
                <w:b/>
                <w:bCs/>
                <w:lang w:val="es-ES"/>
              </w:rPr>
              <w:t>]:</w:t>
            </w:r>
          </w:p>
          <w:p w14:paraId="384EF32E" w14:textId="77777777" w:rsidR="000936FC" w:rsidRPr="003903EB" w:rsidRDefault="000936FC" w:rsidP="000936FC">
            <w:pPr>
              <w:pStyle w:val="Prrafodelista"/>
              <w:numPr>
                <w:ilvl w:val="0"/>
                <w:numId w:val="23"/>
              </w:numPr>
              <w:spacing w:line="276" w:lineRule="auto"/>
              <w:ind w:left="271"/>
              <w:rPr>
                <w:rFonts w:asciiTheme="majorHAnsi" w:eastAsia="Times New Roman" w:hAnsiTheme="majorHAnsi" w:cstheme="majorHAnsi"/>
                <w:b/>
                <w:bCs/>
                <w:lang w:val="es-ES"/>
              </w:rPr>
            </w:pPr>
            <w:r w:rsidRPr="003903EB">
              <w:rPr>
                <w:rFonts w:asciiTheme="majorHAnsi" w:eastAsia="Times New Roman" w:hAnsiTheme="majorHAnsi" w:cstheme="majorHAnsi"/>
                <w:b/>
                <w:bCs/>
                <w:lang w:val="es-ES"/>
              </w:rPr>
              <w:t xml:space="preserve">Si el perfil pertenece a un “administrado” </w:t>
            </w:r>
          </w:p>
          <w:p w14:paraId="2252B555" w14:textId="77777777" w:rsidR="00696463" w:rsidRPr="008A4044" w:rsidRDefault="00696463" w:rsidP="003C0F0C">
            <w:pPr>
              <w:spacing w:line="276" w:lineRule="auto"/>
              <w:rPr>
                <w:rFonts w:asciiTheme="majorHAnsi" w:eastAsia="Times New Roman" w:hAnsiTheme="majorHAnsi" w:cstheme="majorHAnsi"/>
                <w:lang w:val="es-ES"/>
              </w:rPr>
            </w:pPr>
          </w:p>
          <w:p w14:paraId="6A64EB72" w14:textId="3CE464EF" w:rsidR="00233AAB" w:rsidRPr="00E501CA" w:rsidRDefault="00696463" w:rsidP="00AB7659">
            <w:pPr>
              <w:pStyle w:val="Prrafodelista"/>
              <w:spacing w:line="276" w:lineRule="auto"/>
              <w:ind w:left="631"/>
              <w:jc w:val="both"/>
              <w:rPr>
                <w:rFonts w:asciiTheme="majorHAnsi" w:eastAsia="Times New Roman" w:hAnsiTheme="majorHAnsi" w:cstheme="majorHAnsi"/>
                <w:lang w:val="es-ES"/>
              </w:rPr>
            </w:pPr>
            <w:r w:rsidRPr="00E501CA">
              <w:rPr>
                <w:rFonts w:asciiTheme="majorHAnsi" w:eastAsia="Times New Roman" w:hAnsiTheme="majorHAnsi" w:cstheme="majorHAnsi"/>
                <w:lang w:val="es-ES"/>
              </w:rPr>
              <w:t>Si el perfil pertenece a un administrado</w:t>
            </w:r>
            <w:r w:rsidR="00233AAB">
              <w:rPr>
                <w:rFonts w:asciiTheme="majorHAnsi" w:eastAsia="Times New Roman" w:hAnsiTheme="majorHAnsi" w:cstheme="majorHAnsi"/>
                <w:lang w:val="es-ES"/>
              </w:rPr>
              <w:t xml:space="preserve"> con uno de los siguientes perfiles</w:t>
            </w:r>
            <w:r w:rsidR="00AB7659">
              <w:rPr>
                <w:rFonts w:asciiTheme="majorHAnsi" w:eastAsia="Times New Roman" w:hAnsiTheme="majorHAnsi" w:cstheme="majorHAnsi"/>
                <w:lang w:val="es-ES"/>
              </w:rPr>
              <w:t>: “</w:t>
            </w:r>
            <w:r w:rsidR="00AB7659" w:rsidRPr="00AB7659">
              <w:rPr>
                <w:rFonts w:asciiTheme="majorHAnsi" w:eastAsia="Times New Roman" w:hAnsiTheme="majorHAnsi" w:cstheme="majorHAnsi"/>
                <w:lang w:val="es-ES"/>
              </w:rPr>
              <w:t xml:space="preserve">Principal persona jurídica o natural con RUC” </w:t>
            </w:r>
            <w:r w:rsidR="00AB7659">
              <w:rPr>
                <w:rFonts w:asciiTheme="majorHAnsi" w:eastAsia="Times New Roman" w:hAnsiTheme="majorHAnsi" w:cstheme="majorHAnsi"/>
                <w:lang w:val="es-ES"/>
              </w:rPr>
              <w:t>o “</w:t>
            </w:r>
            <w:r w:rsidR="00AB7659" w:rsidRPr="00AB7659">
              <w:rPr>
                <w:rFonts w:asciiTheme="majorHAnsi" w:eastAsia="Times New Roman" w:hAnsiTheme="majorHAnsi" w:cstheme="majorHAnsi"/>
                <w:lang w:val="es-ES"/>
              </w:rPr>
              <w:t>Secundario de un principal con RUC”</w:t>
            </w:r>
            <w:r w:rsidR="00233AAB">
              <w:rPr>
                <w:rFonts w:asciiTheme="majorHAnsi" w:eastAsia="Times New Roman" w:hAnsiTheme="majorHAnsi" w:cstheme="majorHAnsi"/>
                <w:lang w:val="es-ES"/>
              </w:rPr>
              <w:t xml:space="preserve">, </w:t>
            </w:r>
            <w:r w:rsidR="00233AAB" w:rsidRPr="00E501CA">
              <w:rPr>
                <w:rFonts w:asciiTheme="majorHAnsi" w:eastAsia="Times New Roman" w:hAnsiTheme="majorHAnsi" w:cstheme="majorHAnsi"/>
                <w:lang w:val="es-ES"/>
              </w:rPr>
              <w:t xml:space="preserve">debe invocar </w:t>
            </w:r>
            <w:r w:rsidR="00233AAB">
              <w:rPr>
                <w:rFonts w:asciiTheme="majorHAnsi" w:eastAsia="Times New Roman" w:hAnsiTheme="majorHAnsi" w:cstheme="majorHAnsi"/>
                <w:lang w:val="es-ES"/>
              </w:rPr>
              <w:t xml:space="preserve">al API </w:t>
            </w:r>
            <w:r w:rsidR="00233AAB" w:rsidRPr="00E501CA">
              <w:rPr>
                <w:rFonts w:asciiTheme="majorHAnsi" w:eastAsia="Times New Roman" w:hAnsiTheme="majorHAnsi" w:cstheme="majorHAnsi"/>
                <w:lang w:val="es-ES"/>
              </w:rPr>
              <w:t>F</w:t>
            </w:r>
            <w:r w:rsidR="00233AAB">
              <w:rPr>
                <w:rFonts w:asciiTheme="majorHAnsi" w:eastAsia="Times New Roman" w:hAnsiTheme="majorHAnsi" w:cstheme="majorHAnsi"/>
                <w:lang w:val="es-ES"/>
              </w:rPr>
              <w:t>icha</w:t>
            </w:r>
            <w:r w:rsidR="00233AAB" w:rsidRPr="00E501CA">
              <w:rPr>
                <w:rFonts w:asciiTheme="majorHAnsi" w:eastAsia="Times New Roman" w:hAnsiTheme="majorHAnsi" w:cstheme="majorHAnsi"/>
                <w:lang w:val="es-ES"/>
              </w:rPr>
              <w:t xml:space="preserve"> RUC </w:t>
            </w:r>
            <w:r w:rsidR="00233AAB">
              <w:rPr>
                <w:rFonts w:asciiTheme="majorHAnsi" w:eastAsia="Times New Roman" w:hAnsiTheme="majorHAnsi" w:cstheme="majorHAnsi"/>
                <w:lang w:val="es-ES"/>
              </w:rPr>
              <w:t>con el RUC de</w:t>
            </w:r>
            <w:r w:rsidR="00233AAB" w:rsidRPr="00E501CA">
              <w:rPr>
                <w:rFonts w:asciiTheme="majorHAnsi" w:eastAsia="Times New Roman" w:hAnsiTheme="majorHAnsi" w:cstheme="majorHAnsi"/>
                <w:lang w:val="es-ES"/>
              </w:rPr>
              <w:t>l principal</w:t>
            </w:r>
            <w:r w:rsidR="00233AAB">
              <w:rPr>
                <w:rFonts w:asciiTheme="majorHAnsi" w:eastAsia="Times New Roman" w:hAnsiTheme="majorHAnsi" w:cstheme="majorHAnsi"/>
                <w:lang w:val="es-ES"/>
              </w:rPr>
              <w:t xml:space="preserve"> </w:t>
            </w:r>
            <w:r w:rsidR="00233AAB" w:rsidRPr="00E501CA">
              <w:rPr>
                <w:rFonts w:asciiTheme="majorHAnsi" w:eastAsia="Times New Roman" w:hAnsiTheme="majorHAnsi" w:cstheme="majorHAnsi"/>
                <w:lang w:val="es-ES"/>
              </w:rPr>
              <w:t>“</w:t>
            </w:r>
            <w:r w:rsidR="00233AAB" w:rsidRPr="007C6E07">
              <w:rPr>
                <w:rFonts w:asciiTheme="majorHAnsi" w:eastAsia="Times New Roman" w:hAnsiTheme="majorHAnsi" w:cstheme="majorHAnsi"/>
                <w:lang w:val="es-ES"/>
              </w:rPr>
              <w:t>SUNAT - ConsultaFichaRuc</w:t>
            </w:r>
            <w:r w:rsidR="00233AAB" w:rsidRPr="00E501CA">
              <w:rPr>
                <w:rFonts w:asciiTheme="majorHAnsi" w:eastAsia="Times New Roman" w:hAnsiTheme="majorHAnsi" w:cstheme="majorHAnsi"/>
                <w:lang w:val="es-ES"/>
              </w:rPr>
              <w:t xml:space="preserve">” del documento </w:t>
            </w:r>
            <w:r w:rsidR="00233AAB" w:rsidRPr="00E501CA"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  <w:t>Especificación técnica WS – Entregable</w:t>
            </w:r>
            <w:r w:rsidR="00233AAB">
              <w:rPr>
                <w:rFonts w:asciiTheme="majorHAnsi" w:eastAsia="Times New Roman" w:hAnsiTheme="majorHAnsi" w:cstheme="majorHAnsi"/>
                <w:lang w:val="es-ES"/>
              </w:rPr>
              <w:t>.</w:t>
            </w:r>
          </w:p>
          <w:p w14:paraId="12A3F3AD" w14:textId="3CA95945" w:rsidR="00D6592E" w:rsidRPr="00882B28" w:rsidRDefault="00D6592E" w:rsidP="00AB7659">
            <w:pPr>
              <w:pStyle w:val="Prrafodelista"/>
              <w:spacing w:line="276" w:lineRule="auto"/>
              <w:ind w:left="631"/>
              <w:jc w:val="both"/>
              <w:rPr>
                <w:rFonts w:asciiTheme="majorHAnsi" w:eastAsia="Times New Roman" w:hAnsiTheme="majorHAnsi" w:cstheme="majorHAnsi"/>
                <w:lang w:val="es-ES"/>
              </w:rPr>
            </w:pPr>
          </w:p>
          <w:tbl>
            <w:tblPr>
              <w:tblStyle w:val="Tablaconcuadrcula"/>
              <w:tblW w:w="0" w:type="auto"/>
              <w:tblInd w:w="595" w:type="dxa"/>
              <w:tblLook w:val="04A0" w:firstRow="1" w:lastRow="0" w:firstColumn="1" w:lastColumn="0" w:noHBand="0" w:noVBand="1"/>
            </w:tblPr>
            <w:tblGrid>
              <w:gridCol w:w="555"/>
              <w:gridCol w:w="1059"/>
              <w:gridCol w:w="2762"/>
              <w:gridCol w:w="2428"/>
            </w:tblGrid>
            <w:tr w:rsidR="00882B28" w:rsidRPr="00882B28" w14:paraId="7474A4FF" w14:textId="5DB8F6E9" w:rsidTr="00882B28">
              <w:tc>
                <w:tcPr>
                  <w:tcW w:w="625" w:type="dxa"/>
                </w:tcPr>
                <w:p w14:paraId="2D62105E" w14:textId="775E33F0" w:rsidR="00882B28" w:rsidRPr="00573C6F" w:rsidRDefault="00882B28" w:rsidP="00882B28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573C6F"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>Item</w:t>
                  </w:r>
                </w:p>
              </w:tc>
              <w:tc>
                <w:tcPr>
                  <w:tcW w:w="1743" w:type="dxa"/>
                </w:tcPr>
                <w:p w14:paraId="261AB81F" w14:textId="79BF3C05" w:rsidR="00882B28" w:rsidRPr="00573C6F" w:rsidRDefault="00882B28" w:rsidP="00882B28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573C6F"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>Perfil</w:t>
                  </w:r>
                </w:p>
              </w:tc>
              <w:tc>
                <w:tcPr>
                  <w:tcW w:w="3297" w:type="dxa"/>
                </w:tcPr>
                <w:p w14:paraId="6A164C29" w14:textId="39167D30" w:rsidR="00882B28" w:rsidRPr="00573C6F" w:rsidRDefault="008B434E" w:rsidP="00882B28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>Identificación del perfil</w:t>
                  </w:r>
                </w:p>
              </w:tc>
              <w:tc>
                <w:tcPr>
                  <w:tcW w:w="1125" w:type="dxa"/>
                </w:tcPr>
                <w:p w14:paraId="1BE523FC" w14:textId="55F5AC3A" w:rsidR="00882B28" w:rsidRPr="00573C6F" w:rsidRDefault="00233AAB" w:rsidP="00882B28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573C6F"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 xml:space="preserve">RUC </w:t>
                  </w:r>
                  <w:r w:rsidR="008B434E"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>a enviar</w:t>
                  </w:r>
                  <w:r w:rsidR="00FA5685"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 xml:space="preserve"> al API</w:t>
                  </w:r>
                </w:p>
              </w:tc>
            </w:tr>
            <w:tr w:rsidR="00882B28" w:rsidRPr="00882B28" w14:paraId="7F6BC386" w14:textId="40A23E22" w:rsidTr="00882B28">
              <w:tc>
                <w:tcPr>
                  <w:tcW w:w="625" w:type="dxa"/>
                </w:tcPr>
                <w:p w14:paraId="3C868791" w14:textId="73FB7A0B" w:rsidR="00882B28" w:rsidRPr="00882B28" w:rsidRDefault="00882B28" w:rsidP="00882B28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82B28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 xml:space="preserve">1 </w:t>
                  </w:r>
                </w:p>
              </w:tc>
              <w:tc>
                <w:tcPr>
                  <w:tcW w:w="1743" w:type="dxa"/>
                </w:tcPr>
                <w:p w14:paraId="037D8F58" w14:textId="4EC16C7E" w:rsidR="00882B28" w:rsidRPr="00882B28" w:rsidRDefault="00233AAB" w:rsidP="00882B28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P</w:t>
                  </w:r>
                  <w:r w:rsidR="00882B28" w:rsidRPr="00882B28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 xml:space="preserve">rincipal persona jurídica o natural con RUC” </w:t>
                  </w:r>
                </w:p>
                <w:p w14:paraId="13A54591" w14:textId="77777777" w:rsidR="00882B28" w:rsidRPr="00882B28" w:rsidRDefault="00882B28" w:rsidP="00882B28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3297" w:type="dxa"/>
                </w:tcPr>
                <w:p w14:paraId="466A848C" w14:textId="19A49864" w:rsidR="00882B28" w:rsidRPr="00882B28" w:rsidRDefault="00882B28" w:rsidP="00882B28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82B28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Tabla: Perfil, campo: tipo_perfil_id=1 (Principal) y campo: tipo_documento_id=1(RUC)</w:t>
                  </w:r>
                </w:p>
              </w:tc>
              <w:tc>
                <w:tcPr>
                  <w:tcW w:w="1125" w:type="dxa"/>
                </w:tcPr>
                <w:p w14:paraId="2B36720C" w14:textId="009531A0" w:rsidR="00882B28" w:rsidRPr="00882B28" w:rsidRDefault="00882B28" w:rsidP="00882B28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82B28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Tabla: Perfil, campo: numero_documento</w:t>
                  </w:r>
                </w:p>
              </w:tc>
            </w:tr>
            <w:tr w:rsidR="00882B28" w:rsidRPr="00882B28" w14:paraId="740E40F9" w14:textId="62C20C13" w:rsidTr="00882B28">
              <w:tc>
                <w:tcPr>
                  <w:tcW w:w="625" w:type="dxa"/>
                </w:tcPr>
                <w:p w14:paraId="2ACAC76B" w14:textId="1185DB94" w:rsidR="00882B28" w:rsidRPr="00882B28" w:rsidRDefault="00882B28" w:rsidP="00882B28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82B28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2</w:t>
                  </w:r>
                </w:p>
              </w:tc>
              <w:tc>
                <w:tcPr>
                  <w:tcW w:w="1743" w:type="dxa"/>
                </w:tcPr>
                <w:p w14:paraId="6438F59F" w14:textId="2100F24D" w:rsidR="00882B28" w:rsidRPr="00882B28" w:rsidRDefault="00233AAB" w:rsidP="00882B28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S</w:t>
                  </w:r>
                  <w:r w:rsidR="00882B28" w:rsidRPr="00882B28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ecundario de un principal con RUC</w:t>
                  </w:r>
                </w:p>
              </w:tc>
              <w:tc>
                <w:tcPr>
                  <w:tcW w:w="3297" w:type="dxa"/>
                </w:tcPr>
                <w:p w14:paraId="7833BE08" w14:textId="7103F602" w:rsidR="00882B28" w:rsidRPr="00882B28" w:rsidRDefault="00882B28" w:rsidP="00882B28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82B28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Tabla: Perfil, campo: tipo_perfil_id=2(Secundario) o 3 (Tercero) y campo: tipo_documento_principal=1(RUC)</w:t>
                  </w:r>
                </w:p>
              </w:tc>
              <w:tc>
                <w:tcPr>
                  <w:tcW w:w="1125" w:type="dxa"/>
                </w:tcPr>
                <w:p w14:paraId="49562D50" w14:textId="19A31C90" w:rsidR="00882B28" w:rsidRPr="00882B28" w:rsidRDefault="00882B28" w:rsidP="00882B28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82B28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Tabla: Perfil, campo: numero_documento_principal</w:t>
                  </w:r>
                </w:p>
              </w:tc>
            </w:tr>
          </w:tbl>
          <w:p w14:paraId="3101AA4C" w14:textId="77777777" w:rsidR="00D6592E" w:rsidRDefault="00D6592E" w:rsidP="00882B28">
            <w:pPr>
              <w:pStyle w:val="Prrafodelista"/>
              <w:spacing w:line="276" w:lineRule="auto"/>
              <w:ind w:left="631"/>
              <w:jc w:val="both"/>
              <w:rPr>
                <w:rFonts w:asciiTheme="majorHAnsi" w:eastAsia="Times New Roman" w:hAnsiTheme="majorHAnsi" w:cstheme="majorHAnsi"/>
                <w:lang w:val="es-ES"/>
              </w:rPr>
            </w:pPr>
          </w:p>
          <w:p w14:paraId="0EA31437" w14:textId="77777777" w:rsidR="00D6592E" w:rsidRPr="00D6592E" w:rsidRDefault="00D6592E" w:rsidP="00D6592E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lang w:val="es-ES"/>
              </w:rPr>
            </w:pPr>
          </w:p>
          <w:p w14:paraId="736C0B35" w14:textId="55B31221" w:rsidR="000936FC" w:rsidRDefault="000936FC" w:rsidP="000936FC">
            <w:pPr>
              <w:pStyle w:val="Prrafodelista"/>
              <w:numPr>
                <w:ilvl w:val="0"/>
                <w:numId w:val="41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</w:pPr>
            <w:r w:rsidRPr="00751007">
              <w:rPr>
                <w:rFonts w:asciiTheme="majorHAnsi" w:eastAsia="Times New Roman" w:hAnsiTheme="majorHAnsi" w:cstheme="majorHAnsi"/>
                <w:lang w:val="es-ES"/>
              </w:rPr>
              <w:t xml:space="preserve">Si </w:t>
            </w:r>
            <w:r>
              <w:rPr>
                <w:rFonts w:asciiTheme="majorHAnsi" w:eastAsia="Times New Roman" w:hAnsiTheme="majorHAnsi" w:cstheme="majorHAnsi"/>
                <w:lang w:val="es-ES"/>
              </w:rPr>
              <w:t>el perfil es de un tercero, secundario con empresa externa</w:t>
            </w:r>
            <w:r w:rsidRPr="00751007">
              <w:rPr>
                <w:rFonts w:asciiTheme="majorHAnsi" w:eastAsia="Times New Roman" w:hAnsiTheme="majorHAnsi" w:cstheme="majorHAnsi"/>
                <w:lang w:val="es-ES"/>
              </w:rPr>
              <w:t xml:space="preserve">, el sistema debe validar que el operador logístico tenga autorización vigente con el API </w:t>
            </w:r>
            <w:r>
              <w:rPr>
                <w:rFonts w:asciiTheme="majorHAnsi" w:eastAsia="Times New Roman" w:hAnsiTheme="majorHAnsi" w:cstheme="majorHAnsi"/>
                <w:lang w:val="es-ES"/>
              </w:rPr>
              <w:t>“</w:t>
            </w:r>
            <w:r w:rsidRPr="00751007">
              <w:rPr>
                <w:rFonts w:asciiTheme="majorHAnsi" w:eastAsia="Times New Roman" w:hAnsiTheme="majorHAnsi" w:cstheme="majorHAnsi"/>
                <w:lang w:val="es-ES"/>
              </w:rPr>
              <w:t>AutorizaciónOperadores</w:t>
            </w:r>
            <w:r>
              <w:rPr>
                <w:rFonts w:asciiTheme="majorHAnsi" w:eastAsia="Times New Roman" w:hAnsiTheme="majorHAnsi" w:cstheme="majorHAnsi"/>
                <w:lang w:val="es-ES"/>
              </w:rPr>
              <w:t>”</w:t>
            </w:r>
            <w:r w:rsidRPr="00751007">
              <w:rPr>
                <w:rFonts w:asciiTheme="majorHAnsi" w:eastAsia="Times New Roman" w:hAnsiTheme="majorHAnsi" w:cstheme="majorHAnsi"/>
                <w:lang w:val="es-E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lang w:val="es-ES"/>
              </w:rPr>
              <w:t xml:space="preserve">del documento </w:t>
            </w:r>
            <w:r w:rsidRPr="006D3EEB"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  <w:t>Especificación técnica WS – Entregable</w:t>
            </w:r>
          </w:p>
          <w:tbl>
            <w:tblPr>
              <w:tblStyle w:val="Tablaconcuadrcula"/>
              <w:tblW w:w="0" w:type="auto"/>
              <w:tblInd w:w="595" w:type="dxa"/>
              <w:tblLook w:val="04A0" w:firstRow="1" w:lastRow="0" w:firstColumn="1" w:lastColumn="0" w:noHBand="0" w:noVBand="1"/>
            </w:tblPr>
            <w:tblGrid>
              <w:gridCol w:w="551"/>
              <w:gridCol w:w="1013"/>
              <w:gridCol w:w="1712"/>
              <w:gridCol w:w="2274"/>
              <w:gridCol w:w="1254"/>
            </w:tblGrid>
            <w:tr w:rsidR="008B434E" w:rsidRPr="008B434E" w14:paraId="28801689" w14:textId="6AC9225A" w:rsidTr="008B434E">
              <w:tc>
                <w:tcPr>
                  <w:tcW w:w="551" w:type="dxa"/>
                </w:tcPr>
                <w:p w14:paraId="12CF99F3" w14:textId="77777777" w:rsidR="008B434E" w:rsidRPr="008B434E" w:rsidRDefault="008B434E" w:rsidP="008B434E">
                  <w:pPr>
                    <w:spacing w:line="276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8B434E"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>Item</w:t>
                  </w:r>
                </w:p>
              </w:tc>
              <w:tc>
                <w:tcPr>
                  <w:tcW w:w="1189" w:type="dxa"/>
                </w:tcPr>
                <w:p w14:paraId="4151BA8C" w14:textId="77777777" w:rsidR="008B434E" w:rsidRPr="008B434E" w:rsidRDefault="008B434E" w:rsidP="008B434E">
                  <w:pPr>
                    <w:spacing w:line="276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8B434E"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>Perfil</w:t>
                  </w:r>
                </w:p>
              </w:tc>
              <w:tc>
                <w:tcPr>
                  <w:tcW w:w="1712" w:type="dxa"/>
                </w:tcPr>
                <w:p w14:paraId="776E5A55" w14:textId="0AD62C90" w:rsidR="008B434E" w:rsidRPr="008B434E" w:rsidRDefault="008B434E" w:rsidP="008B434E">
                  <w:pPr>
                    <w:pStyle w:val="Prrafodelista"/>
                    <w:spacing w:line="276" w:lineRule="auto"/>
                    <w:ind w:left="0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8B434E"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>Identificación del perfil</w:t>
                  </w:r>
                </w:p>
              </w:tc>
              <w:tc>
                <w:tcPr>
                  <w:tcW w:w="1466" w:type="dxa"/>
                </w:tcPr>
                <w:p w14:paraId="5F8C6809" w14:textId="4C34C0D9" w:rsidR="008B434E" w:rsidRPr="008B434E" w:rsidRDefault="008B434E" w:rsidP="008B434E">
                  <w:pPr>
                    <w:pStyle w:val="Prrafodelista"/>
                    <w:spacing w:line="276" w:lineRule="auto"/>
                    <w:ind w:left="0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8B434E"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>RUC a consultar</w:t>
                  </w:r>
                </w:p>
              </w:tc>
              <w:tc>
                <w:tcPr>
                  <w:tcW w:w="5136" w:type="dxa"/>
                </w:tcPr>
                <w:p w14:paraId="4137C4C4" w14:textId="16D463F5" w:rsidR="008B434E" w:rsidRPr="008B434E" w:rsidRDefault="008B434E" w:rsidP="008B434E">
                  <w:pPr>
                    <w:pStyle w:val="Prrafodelista"/>
                    <w:spacing w:line="276" w:lineRule="auto"/>
                    <w:ind w:left="0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8B434E"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>Valores a evaluar</w:t>
                  </w:r>
                </w:p>
              </w:tc>
            </w:tr>
            <w:tr w:rsidR="008B434E" w:rsidRPr="008B434E" w14:paraId="59900683" w14:textId="1384669A" w:rsidTr="008B434E">
              <w:tc>
                <w:tcPr>
                  <w:tcW w:w="551" w:type="dxa"/>
                </w:tcPr>
                <w:p w14:paraId="54ED4382" w14:textId="77777777" w:rsidR="008B434E" w:rsidRPr="008B434E" w:rsidRDefault="008B434E" w:rsidP="00573C6F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B434E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 xml:space="preserve">1 </w:t>
                  </w:r>
                </w:p>
              </w:tc>
              <w:tc>
                <w:tcPr>
                  <w:tcW w:w="1189" w:type="dxa"/>
                </w:tcPr>
                <w:p w14:paraId="1C09AD5D" w14:textId="7B73747B" w:rsidR="008B434E" w:rsidRPr="008B434E" w:rsidRDefault="008B434E" w:rsidP="00573C6F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B434E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 xml:space="preserve">Tercero, secundario con empresa externa </w:t>
                  </w:r>
                </w:p>
              </w:tc>
              <w:tc>
                <w:tcPr>
                  <w:tcW w:w="1712" w:type="dxa"/>
                </w:tcPr>
                <w:p w14:paraId="1271FE2B" w14:textId="77777777" w:rsidR="008B434E" w:rsidRPr="008B434E" w:rsidRDefault="008B434E" w:rsidP="00573C6F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B434E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Tabla: Perfil, campo: tipo_perfil_id=3 (Tercero) y campo: empresa_externa_id is not null</w:t>
                  </w:r>
                </w:p>
                <w:p w14:paraId="3A4C7D9C" w14:textId="7F94E05C" w:rsidR="008B434E" w:rsidRPr="008B434E" w:rsidRDefault="008B434E" w:rsidP="00573C6F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466" w:type="dxa"/>
                </w:tcPr>
                <w:p w14:paraId="79367AA7" w14:textId="46F28EBE" w:rsidR="008B434E" w:rsidRPr="008B434E" w:rsidRDefault="008B434E" w:rsidP="00573C6F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B434E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Tabla:Empresa_externa,</w:t>
                  </w:r>
                </w:p>
                <w:p w14:paraId="237BA5B0" w14:textId="19F3AC26" w:rsidR="008B434E" w:rsidRPr="008B434E" w:rsidRDefault="008B434E" w:rsidP="00573C6F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B434E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Campo:numero_documento</w:t>
                  </w:r>
                </w:p>
              </w:tc>
              <w:tc>
                <w:tcPr>
                  <w:tcW w:w="5136" w:type="dxa"/>
                </w:tcPr>
                <w:p w14:paraId="1911B7B2" w14:textId="77777777" w:rsidR="008B434E" w:rsidRPr="008B434E" w:rsidRDefault="008B434E" w:rsidP="008B434E">
                  <w:pPr>
                    <w:spacing w:line="276" w:lineRule="auto"/>
                    <w:jc w:val="center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B434E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vigenciaDesde</w:t>
                  </w:r>
                </w:p>
                <w:p w14:paraId="5A94552A" w14:textId="458A8A7A" w:rsidR="008B434E" w:rsidRDefault="008B434E" w:rsidP="008B434E">
                  <w:pPr>
                    <w:spacing w:line="276" w:lineRule="auto"/>
                    <w:jc w:val="center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B434E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vigenciaHasta</w:t>
                  </w:r>
                </w:p>
                <w:p w14:paraId="6EEF364C" w14:textId="25C182C3" w:rsidR="008B434E" w:rsidRDefault="008B434E" w:rsidP="008B434E">
                  <w:pPr>
                    <w:spacing w:line="276" w:lineRule="auto"/>
                    <w:jc w:val="center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vs</w:t>
                  </w:r>
                </w:p>
                <w:p w14:paraId="0BC239CD" w14:textId="60B39B6D" w:rsidR="008B434E" w:rsidRPr="008B434E" w:rsidRDefault="008B434E" w:rsidP="008B434E">
                  <w:pPr>
                    <w:spacing w:line="276" w:lineRule="auto"/>
                    <w:jc w:val="center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Fecha actual</w:t>
                  </w:r>
                </w:p>
                <w:p w14:paraId="5960DBCA" w14:textId="77777777" w:rsidR="008B434E" w:rsidRPr="008B434E" w:rsidRDefault="008B434E" w:rsidP="00573C6F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7D6D7854" w14:textId="5C8991F7" w:rsidR="008B434E" w:rsidRDefault="008B434E" w:rsidP="000936FC">
            <w:pPr>
              <w:pStyle w:val="Prrafodelista"/>
              <w:spacing w:line="276" w:lineRule="auto"/>
              <w:ind w:left="631"/>
              <w:jc w:val="both"/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</w:pPr>
          </w:p>
          <w:p w14:paraId="4CC15652" w14:textId="77C20A4B" w:rsidR="000E5A1D" w:rsidRDefault="000E5A1D" w:rsidP="000E5A1D">
            <w:pPr>
              <w:pStyle w:val="Prrafodelista"/>
              <w:numPr>
                <w:ilvl w:val="0"/>
                <w:numId w:val="41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</w:pPr>
            <w:r>
              <w:rPr>
                <w:rFonts w:asciiTheme="majorHAnsi" w:eastAsia="Times New Roman" w:hAnsiTheme="majorHAnsi" w:cstheme="majorHAnsi"/>
                <w:lang w:val="es-ES"/>
              </w:rPr>
              <w:t xml:space="preserve">Para todos los perfiles se deberá evaluar si cuentan con roles asignados para el componente al que intentan ingresar 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>(</w:t>
            </w:r>
            <w:r>
              <w:t xml:space="preserve"> </w:t>
            </w:r>
            <w:r w:rsidRPr="004A01BA">
              <w:rPr>
                <w:rFonts w:asciiTheme="majorHAnsi" w:eastAsia="Times New Roman" w:hAnsiTheme="majorHAnsi" w:cstheme="majorHAnsi"/>
                <w:lang w:val="es-ES"/>
              </w:rPr>
              <w:t>select * from perfil_comp_rol inner join componente_rol where perfil_comp_rol.perfil_id="id del Perfil</w:t>
            </w:r>
            <w:r>
              <w:rPr>
                <w:rFonts w:asciiTheme="majorHAnsi" w:eastAsia="Times New Roman" w:hAnsiTheme="majorHAnsi" w:cstheme="majorHAnsi"/>
                <w:lang w:val="es-E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lang w:val="es-ES"/>
              </w:rPr>
              <w:lastRenderedPageBreak/>
              <w:t>seleccionado</w:t>
            </w:r>
            <w:r w:rsidRPr="004A01BA">
              <w:rPr>
                <w:rFonts w:asciiTheme="majorHAnsi" w:eastAsia="Times New Roman" w:hAnsiTheme="majorHAnsi" w:cstheme="majorHAnsi"/>
                <w:lang w:val="es-ES"/>
              </w:rPr>
              <w:t xml:space="preserve">" and componente_rol.componente_id="id del componente </w:t>
            </w:r>
            <w:r>
              <w:rPr>
                <w:rFonts w:asciiTheme="majorHAnsi" w:eastAsia="Times New Roman" w:hAnsiTheme="majorHAnsi" w:cstheme="majorHAnsi"/>
                <w:lang w:val="es-ES"/>
              </w:rPr>
              <w:t>seleccionado</w:t>
            </w:r>
            <w:r w:rsidRPr="004A01BA">
              <w:rPr>
                <w:rFonts w:asciiTheme="majorHAnsi" w:eastAsia="Times New Roman" w:hAnsiTheme="majorHAnsi" w:cstheme="majorHAnsi"/>
                <w:lang w:val="es-ES"/>
              </w:rPr>
              <w:t>").</w:t>
            </w:r>
          </w:p>
          <w:p w14:paraId="24B19C2E" w14:textId="77777777" w:rsidR="000E5A1D" w:rsidRDefault="000E5A1D" w:rsidP="000936FC">
            <w:pPr>
              <w:pStyle w:val="Prrafodelista"/>
              <w:spacing w:line="276" w:lineRule="auto"/>
              <w:ind w:left="631"/>
              <w:jc w:val="both"/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</w:pPr>
          </w:p>
          <w:p w14:paraId="23757EFF" w14:textId="55AFA057" w:rsidR="001D3CAD" w:rsidRDefault="001D3CAD" w:rsidP="001D3CAD">
            <w:pPr>
              <w:shd w:val="clear" w:color="auto" w:fill="FFFFFF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Si se cumplen las validaciones, se cierra la pantalla de landing de perfiles y</w:t>
            </w:r>
          </w:p>
          <w:p w14:paraId="6E024002" w14:textId="77777777" w:rsidR="001D3CAD" w:rsidRDefault="001D3CAD" w:rsidP="001D3CAD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E41402">
              <w:rPr>
                <w:rFonts w:asciiTheme="majorHAnsi" w:eastAsia="Arial" w:hAnsiTheme="majorHAnsi" w:cstheme="majorHAnsi"/>
              </w:rPr>
              <w:t>el componente evalúa a donde redirecciona.</w:t>
            </w:r>
          </w:p>
          <w:p w14:paraId="24DC7FD4" w14:textId="77777777" w:rsidR="001D3CAD" w:rsidRDefault="001D3CAD" w:rsidP="001D3CAD">
            <w:pPr>
              <w:shd w:val="clear" w:color="auto" w:fill="FFFFFF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430C9DBB" w14:textId="77777777" w:rsidR="001D3CAD" w:rsidRDefault="001D3CAD" w:rsidP="001D3CAD">
            <w:pPr>
              <w:shd w:val="clear" w:color="auto" w:fill="FFFFFF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DC3A25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NOTA</w:t>
            </w:r>
            <w:r>
              <w:rPr>
                <w:rFonts w:asciiTheme="majorHAnsi" w:eastAsia="Arial" w:hAnsiTheme="majorHAnsi" w:cstheme="majorHAnsi"/>
                <w:lang w:eastAsia="es-CO"/>
              </w:rPr>
              <w:t>:</w:t>
            </w:r>
          </w:p>
          <w:p w14:paraId="1F10C695" w14:textId="77777777" w:rsidR="001D3CAD" w:rsidRDefault="001D3CAD" w:rsidP="001D3CAD">
            <w:pPr>
              <w:shd w:val="clear" w:color="auto" w:fill="FFFFFF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680F77F2" w14:textId="3DEC41A8" w:rsidR="001D3CAD" w:rsidRPr="00D6592E" w:rsidRDefault="001D3CAD" w:rsidP="001D3CAD">
            <w:pPr>
              <w:shd w:val="clear" w:color="auto" w:fill="FFFFFF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E</w:t>
            </w:r>
            <w:r w:rsidRPr="00D6592E">
              <w:rPr>
                <w:rFonts w:asciiTheme="majorHAnsi" w:eastAsia="Arial" w:hAnsiTheme="majorHAnsi" w:cstheme="majorHAnsi"/>
                <w:lang w:eastAsia="es-CO"/>
              </w:rPr>
              <w:t xml:space="preserve">l ID del perfil seleccionado se almacenará en los datos de sesión, desde ahí el componente lo podrá recuperar, y luego enviaría dicho ID </w:t>
            </w:r>
            <w:r w:rsidR="000E5A1D">
              <w:rPr>
                <w:rFonts w:asciiTheme="majorHAnsi" w:eastAsia="Arial" w:hAnsiTheme="majorHAnsi" w:cstheme="majorHAnsi"/>
                <w:lang w:eastAsia="es-CO"/>
              </w:rPr>
              <w:t>al</w:t>
            </w:r>
            <w:r w:rsidRPr="00D6592E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Pr="00B17029">
              <w:rPr>
                <w:rFonts w:asciiTheme="majorHAnsi" w:eastAsia="Arial" w:hAnsiTheme="majorHAnsi" w:cstheme="majorHAnsi"/>
              </w:rPr>
              <w:t>API</w:t>
            </w:r>
            <w:r w:rsidR="000E5A1D" w:rsidRPr="00B17029">
              <w:rPr>
                <w:rFonts w:asciiTheme="majorHAnsi" w:eastAsia="Arial" w:hAnsiTheme="majorHAnsi" w:cstheme="majorHAnsi"/>
              </w:rPr>
              <w:t>_Datos_Perfil</w:t>
            </w:r>
            <w:r w:rsidRPr="00B17029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0E5A1D" w:rsidRPr="00E501CA">
              <w:rPr>
                <w:rFonts w:asciiTheme="majorHAnsi" w:eastAsia="Times New Roman" w:hAnsiTheme="majorHAnsi" w:cstheme="majorHAnsi"/>
                <w:lang w:val="es-ES"/>
              </w:rPr>
              <w:t xml:space="preserve">del documento </w:t>
            </w:r>
            <w:r w:rsidR="000E5A1D" w:rsidRPr="00E501CA"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  <w:t>Especificación técnica WS – Entregable</w:t>
            </w:r>
            <w:r w:rsidR="000E5A1D"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  <w:t xml:space="preserve"> </w:t>
            </w:r>
            <w:r w:rsidRPr="00D6592E">
              <w:rPr>
                <w:rFonts w:asciiTheme="majorHAnsi" w:eastAsia="Arial" w:hAnsiTheme="majorHAnsi" w:cstheme="majorHAnsi"/>
                <w:lang w:eastAsia="es-CO"/>
              </w:rPr>
              <w:t>que expondrá Autenticación 2.0, con el fin de recuperar los datos relacionados al perfil</w:t>
            </w:r>
            <w:r w:rsidR="00FA5685">
              <w:rPr>
                <w:rFonts w:asciiTheme="majorHAnsi" w:eastAsia="Arial" w:hAnsiTheme="majorHAnsi" w:cstheme="majorHAnsi"/>
                <w:lang w:eastAsia="es-CO"/>
              </w:rPr>
              <w:t>, sus roles y</w:t>
            </w:r>
            <w:r w:rsidR="00DC3A25">
              <w:rPr>
                <w:rFonts w:asciiTheme="majorHAnsi" w:eastAsia="Arial" w:hAnsiTheme="majorHAnsi" w:cstheme="majorHAnsi"/>
                <w:lang w:eastAsia="es-CO"/>
              </w:rPr>
              <w:t xml:space="preserve"> sus</w:t>
            </w:r>
            <w:r w:rsidR="00FA5685">
              <w:rPr>
                <w:rFonts w:asciiTheme="majorHAnsi" w:eastAsia="Arial" w:hAnsiTheme="majorHAnsi" w:cstheme="majorHAnsi"/>
                <w:lang w:eastAsia="es-CO"/>
              </w:rPr>
              <w:t xml:space="preserve"> permisos</w:t>
            </w:r>
            <w:r w:rsidRPr="00D6592E">
              <w:rPr>
                <w:rFonts w:asciiTheme="majorHAnsi" w:eastAsia="Arial" w:hAnsiTheme="majorHAnsi" w:cstheme="majorHAnsi"/>
                <w:lang w:eastAsia="es-CO"/>
              </w:rPr>
              <w:t>.</w:t>
            </w:r>
          </w:p>
          <w:p w14:paraId="0AE4055F" w14:textId="77777777" w:rsidR="00696463" w:rsidRDefault="00696463" w:rsidP="003C0F0C">
            <w:pPr>
              <w:pStyle w:val="Prrafodelista"/>
              <w:spacing w:line="276" w:lineRule="auto"/>
              <w:ind w:left="4320"/>
              <w:rPr>
                <w:rFonts w:asciiTheme="majorHAnsi" w:eastAsia="Times New Roman" w:hAnsiTheme="majorHAnsi" w:cstheme="majorHAnsi"/>
                <w:lang w:val="es-ES"/>
              </w:rPr>
            </w:pPr>
          </w:p>
          <w:p w14:paraId="68AECC99" w14:textId="66F0D359" w:rsidR="00696463" w:rsidRPr="005D6144" w:rsidRDefault="00696463" w:rsidP="003C0F0C">
            <w:pPr>
              <w:spacing w:line="276" w:lineRule="auto"/>
              <w:rPr>
                <w:rFonts w:asciiTheme="majorHAnsi" w:eastAsia="Times New Roman" w:hAnsiTheme="majorHAnsi" w:cstheme="majorHAnsi"/>
                <w:lang w:val="es-ES"/>
              </w:rPr>
            </w:pPr>
            <w:r w:rsidRPr="005D6144">
              <w:rPr>
                <w:rFonts w:asciiTheme="majorHAnsi" w:eastAsia="Times New Roman" w:hAnsiTheme="majorHAnsi" w:cstheme="majorHAnsi"/>
                <w:lang w:val="es-ES"/>
              </w:rPr>
              <w:t xml:space="preserve">Para el </w:t>
            </w:r>
            <w:r w:rsidR="000E5A1D" w:rsidRPr="000E5A1D">
              <w:rPr>
                <w:rFonts w:asciiTheme="majorHAnsi" w:eastAsia="Times New Roman" w:hAnsiTheme="majorHAnsi" w:cstheme="majorHAnsi"/>
                <w:lang w:val="es-ES"/>
              </w:rPr>
              <w:t>caso</w:t>
            </w:r>
            <w:r w:rsidRPr="005D6144">
              <w:rPr>
                <w:rFonts w:asciiTheme="majorHAnsi" w:eastAsia="Times New Roman" w:hAnsiTheme="majorHAnsi" w:cstheme="majorHAnsi"/>
                <w:b/>
                <w:bCs/>
                <w:lang w:val="es-ES"/>
              </w:rPr>
              <w:t xml:space="preserve"> [MR2/MR1]</w:t>
            </w:r>
            <w:r w:rsidRPr="005D6144">
              <w:rPr>
                <w:rFonts w:asciiTheme="majorHAnsi" w:eastAsia="Times New Roman" w:hAnsiTheme="majorHAnsi" w:cstheme="majorHAnsi"/>
                <w:lang w:val="es-ES"/>
              </w:rPr>
              <w:t>:</w:t>
            </w:r>
          </w:p>
          <w:p w14:paraId="14EC078A" w14:textId="77777777" w:rsidR="00696463" w:rsidRPr="00920476" w:rsidRDefault="00696463" w:rsidP="003C0F0C">
            <w:pPr>
              <w:spacing w:line="276" w:lineRule="auto"/>
              <w:rPr>
                <w:rFonts w:asciiTheme="majorHAnsi" w:eastAsia="Times New Roman" w:hAnsiTheme="majorHAnsi" w:cstheme="majorHAnsi"/>
                <w:lang w:val="es-ES"/>
              </w:rPr>
            </w:pPr>
          </w:p>
          <w:p w14:paraId="3DE9F992" w14:textId="77777777" w:rsidR="00696463" w:rsidRPr="003903EB" w:rsidRDefault="00696463" w:rsidP="003903EB">
            <w:pPr>
              <w:pStyle w:val="Prrafodelista"/>
              <w:numPr>
                <w:ilvl w:val="0"/>
                <w:numId w:val="23"/>
              </w:numPr>
              <w:spacing w:line="276" w:lineRule="auto"/>
              <w:ind w:left="271"/>
              <w:rPr>
                <w:rFonts w:asciiTheme="majorHAnsi" w:eastAsia="Times New Roman" w:hAnsiTheme="majorHAnsi" w:cstheme="majorHAnsi"/>
                <w:b/>
                <w:bCs/>
                <w:lang w:val="es-ES"/>
              </w:rPr>
            </w:pPr>
            <w:r w:rsidRPr="003903EB">
              <w:rPr>
                <w:rFonts w:asciiTheme="majorHAnsi" w:eastAsia="Times New Roman" w:hAnsiTheme="majorHAnsi" w:cstheme="majorHAnsi"/>
                <w:b/>
                <w:bCs/>
                <w:lang w:val="es-ES"/>
              </w:rPr>
              <w:t xml:space="preserve">Si el perfil pertenece a un “administrado” </w:t>
            </w:r>
          </w:p>
          <w:p w14:paraId="14F76FE9" w14:textId="77777777" w:rsidR="008C7E65" w:rsidRPr="00E501CA" w:rsidRDefault="008C7E65" w:rsidP="008C7E65">
            <w:pPr>
              <w:pStyle w:val="Prrafodelista"/>
              <w:spacing w:line="276" w:lineRule="auto"/>
              <w:ind w:left="631"/>
              <w:jc w:val="both"/>
              <w:rPr>
                <w:rFonts w:asciiTheme="majorHAnsi" w:eastAsia="Times New Roman" w:hAnsiTheme="majorHAnsi" w:cstheme="majorHAnsi"/>
                <w:lang w:val="es-ES"/>
              </w:rPr>
            </w:pPr>
            <w:r w:rsidRPr="00E501CA">
              <w:rPr>
                <w:rFonts w:asciiTheme="majorHAnsi" w:eastAsia="Times New Roman" w:hAnsiTheme="majorHAnsi" w:cstheme="majorHAnsi"/>
                <w:lang w:val="es-ES"/>
              </w:rPr>
              <w:t>Si el perfil pertenece a un administrado</w:t>
            </w:r>
            <w:r>
              <w:rPr>
                <w:rFonts w:asciiTheme="majorHAnsi" w:eastAsia="Times New Roman" w:hAnsiTheme="majorHAnsi" w:cstheme="majorHAnsi"/>
                <w:lang w:val="es-ES"/>
              </w:rPr>
              <w:t xml:space="preserve"> con uno de los siguientes perfiles: “</w:t>
            </w:r>
            <w:r w:rsidRPr="00AB7659">
              <w:rPr>
                <w:rFonts w:asciiTheme="majorHAnsi" w:eastAsia="Times New Roman" w:hAnsiTheme="majorHAnsi" w:cstheme="majorHAnsi"/>
                <w:lang w:val="es-ES"/>
              </w:rPr>
              <w:t xml:space="preserve">Principal persona jurídica o natural con RUC” </w:t>
            </w:r>
            <w:r>
              <w:rPr>
                <w:rFonts w:asciiTheme="majorHAnsi" w:eastAsia="Times New Roman" w:hAnsiTheme="majorHAnsi" w:cstheme="majorHAnsi"/>
                <w:lang w:val="es-ES"/>
              </w:rPr>
              <w:t>o “</w:t>
            </w:r>
            <w:r w:rsidRPr="00AB7659">
              <w:rPr>
                <w:rFonts w:asciiTheme="majorHAnsi" w:eastAsia="Times New Roman" w:hAnsiTheme="majorHAnsi" w:cstheme="majorHAnsi"/>
                <w:lang w:val="es-ES"/>
              </w:rPr>
              <w:t>Secundario de un principal con RUC”</w:t>
            </w:r>
            <w:r>
              <w:rPr>
                <w:rFonts w:asciiTheme="majorHAnsi" w:eastAsia="Times New Roman" w:hAnsiTheme="majorHAnsi" w:cstheme="majorHAnsi"/>
                <w:lang w:val="es-ES"/>
              </w:rPr>
              <w:t xml:space="preserve">, </w:t>
            </w:r>
            <w:r w:rsidRPr="00E501CA">
              <w:rPr>
                <w:rFonts w:asciiTheme="majorHAnsi" w:eastAsia="Times New Roman" w:hAnsiTheme="majorHAnsi" w:cstheme="majorHAnsi"/>
                <w:lang w:val="es-ES"/>
              </w:rPr>
              <w:t xml:space="preserve">debe invocar </w:t>
            </w:r>
            <w:r>
              <w:rPr>
                <w:rFonts w:asciiTheme="majorHAnsi" w:eastAsia="Times New Roman" w:hAnsiTheme="majorHAnsi" w:cstheme="majorHAnsi"/>
                <w:lang w:val="es-ES"/>
              </w:rPr>
              <w:t xml:space="preserve">al API </w:t>
            </w:r>
            <w:r w:rsidRPr="00E501CA">
              <w:rPr>
                <w:rFonts w:asciiTheme="majorHAnsi" w:eastAsia="Times New Roman" w:hAnsiTheme="majorHAnsi" w:cstheme="majorHAnsi"/>
                <w:lang w:val="es-ES"/>
              </w:rPr>
              <w:t>F</w:t>
            </w:r>
            <w:r>
              <w:rPr>
                <w:rFonts w:asciiTheme="majorHAnsi" w:eastAsia="Times New Roman" w:hAnsiTheme="majorHAnsi" w:cstheme="majorHAnsi"/>
                <w:lang w:val="es-ES"/>
              </w:rPr>
              <w:t>icha</w:t>
            </w:r>
            <w:r w:rsidRPr="00E501CA">
              <w:rPr>
                <w:rFonts w:asciiTheme="majorHAnsi" w:eastAsia="Times New Roman" w:hAnsiTheme="majorHAnsi" w:cstheme="majorHAnsi"/>
                <w:lang w:val="es-ES"/>
              </w:rPr>
              <w:t xml:space="preserve"> RUC </w:t>
            </w:r>
            <w:r>
              <w:rPr>
                <w:rFonts w:asciiTheme="majorHAnsi" w:eastAsia="Times New Roman" w:hAnsiTheme="majorHAnsi" w:cstheme="majorHAnsi"/>
                <w:lang w:val="es-ES"/>
              </w:rPr>
              <w:t>con el RUC de</w:t>
            </w:r>
            <w:r w:rsidRPr="00E501CA">
              <w:rPr>
                <w:rFonts w:asciiTheme="majorHAnsi" w:eastAsia="Times New Roman" w:hAnsiTheme="majorHAnsi" w:cstheme="majorHAnsi"/>
                <w:lang w:val="es-ES"/>
              </w:rPr>
              <w:t>l principal</w:t>
            </w:r>
            <w:r>
              <w:rPr>
                <w:rFonts w:asciiTheme="majorHAnsi" w:eastAsia="Times New Roman" w:hAnsiTheme="majorHAnsi" w:cstheme="majorHAnsi"/>
                <w:lang w:val="es-ES"/>
              </w:rPr>
              <w:t xml:space="preserve"> </w:t>
            </w:r>
            <w:r w:rsidRPr="00E501CA">
              <w:rPr>
                <w:rFonts w:asciiTheme="majorHAnsi" w:eastAsia="Times New Roman" w:hAnsiTheme="majorHAnsi" w:cstheme="majorHAnsi"/>
                <w:lang w:val="es-ES"/>
              </w:rPr>
              <w:t>“</w:t>
            </w:r>
            <w:r w:rsidRPr="007C6E07">
              <w:rPr>
                <w:rFonts w:asciiTheme="majorHAnsi" w:eastAsia="Times New Roman" w:hAnsiTheme="majorHAnsi" w:cstheme="majorHAnsi"/>
                <w:lang w:val="es-ES"/>
              </w:rPr>
              <w:t>SUNAT - ConsultaFichaRuc</w:t>
            </w:r>
            <w:r w:rsidRPr="00E501CA">
              <w:rPr>
                <w:rFonts w:asciiTheme="majorHAnsi" w:eastAsia="Times New Roman" w:hAnsiTheme="majorHAnsi" w:cstheme="majorHAnsi"/>
                <w:lang w:val="es-ES"/>
              </w:rPr>
              <w:t xml:space="preserve">” del documento </w:t>
            </w:r>
            <w:r w:rsidRPr="00E501CA"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  <w:t>Especificación técnica WS – Entregable</w:t>
            </w:r>
            <w:r>
              <w:rPr>
                <w:rFonts w:asciiTheme="majorHAnsi" w:eastAsia="Times New Roman" w:hAnsiTheme="majorHAnsi" w:cstheme="majorHAnsi"/>
                <w:lang w:val="es-ES"/>
              </w:rPr>
              <w:t>.</w:t>
            </w:r>
          </w:p>
          <w:p w14:paraId="738CECD9" w14:textId="77777777" w:rsidR="008C7E65" w:rsidRPr="00882B28" w:rsidRDefault="008C7E65" w:rsidP="008C7E65">
            <w:pPr>
              <w:pStyle w:val="Prrafodelista"/>
              <w:spacing w:line="276" w:lineRule="auto"/>
              <w:ind w:left="631"/>
              <w:jc w:val="both"/>
              <w:rPr>
                <w:rFonts w:asciiTheme="majorHAnsi" w:eastAsia="Times New Roman" w:hAnsiTheme="majorHAnsi" w:cstheme="majorHAnsi"/>
                <w:lang w:val="es-ES"/>
              </w:rPr>
            </w:pPr>
          </w:p>
          <w:tbl>
            <w:tblPr>
              <w:tblStyle w:val="Tablaconcuadrcula"/>
              <w:tblW w:w="0" w:type="auto"/>
              <w:tblInd w:w="595" w:type="dxa"/>
              <w:tblLook w:val="04A0" w:firstRow="1" w:lastRow="0" w:firstColumn="1" w:lastColumn="0" w:noHBand="0" w:noVBand="1"/>
            </w:tblPr>
            <w:tblGrid>
              <w:gridCol w:w="555"/>
              <w:gridCol w:w="1059"/>
              <w:gridCol w:w="2762"/>
              <w:gridCol w:w="2428"/>
            </w:tblGrid>
            <w:tr w:rsidR="008C7E65" w:rsidRPr="00882B28" w14:paraId="00AA8C77" w14:textId="77777777" w:rsidTr="007772CF">
              <w:tc>
                <w:tcPr>
                  <w:tcW w:w="625" w:type="dxa"/>
                </w:tcPr>
                <w:p w14:paraId="00672B4F" w14:textId="77777777" w:rsidR="008C7E65" w:rsidRPr="00573C6F" w:rsidRDefault="008C7E65" w:rsidP="008C7E65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573C6F"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>Item</w:t>
                  </w:r>
                </w:p>
              </w:tc>
              <w:tc>
                <w:tcPr>
                  <w:tcW w:w="1743" w:type="dxa"/>
                </w:tcPr>
                <w:p w14:paraId="10F52D86" w14:textId="77777777" w:rsidR="008C7E65" w:rsidRPr="00573C6F" w:rsidRDefault="008C7E65" w:rsidP="008C7E65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573C6F"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>Perfil</w:t>
                  </w:r>
                </w:p>
              </w:tc>
              <w:tc>
                <w:tcPr>
                  <w:tcW w:w="3297" w:type="dxa"/>
                </w:tcPr>
                <w:p w14:paraId="28E02D86" w14:textId="77777777" w:rsidR="008C7E65" w:rsidRPr="00573C6F" w:rsidRDefault="008C7E65" w:rsidP="008C7E65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>Identificación del perfil</w:t>
                  </w:r>
                </w:p>
              </w:tc>
              <w:tc>
                <w:tcPr>
                  <w:tcW w:w="1125" w:type="dxa"/>
                </w:tcPr>
                <w:p w14:paraId="3B3F263C" w14:textId="77777777" w:rsidR="008C7E65" w:rsidRPr="00573C6F" w:rsidRDefault="008C7E65" w:rsidP="008C7E65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573C6F"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 xml:space="preserve">RUC 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>a enviar</w:t>
                  </w:r>
                </w:p>
              </w:tc>
            </w:tr>
            <w:tr w:rsidR="008C7E65" w:rsidRPr="00882B28" w14:paraId="4CA36128" w14:textId="77777777" w:rsidTr="007772CF">
              <w:tc>
                <w:tcPr>
                  <w:tcW w:w="625" w:type="dxa"/>
                </w:tcPr>
                <w:p w14:paraId="29DB5B58" w14:textId="77777777" w:rsidR="008C7E65" w:rsidRPr="00882B28" w:rsidRDefault="008C7E65" w:rsidP="008C7E65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82B28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 xml:space="preserve">1 </w:t>
                  </w:r>
                </w:p>
              </w:tc>
              <w:tc>
                <w:tcPr>
                  <w:tcW w:w="1743" w:type="dxa"/>
                </w:tcPr>
                <w:p w14:paraId="5F4BF597" w14:textId="77777777" w:rsidR="008C7E65" w:rsidRPr="00882B28" w:rsidRDefault="008C7E65" w:rsidP="008C7E65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P</w:t>
                  </w:r>
                  <w:r w:rsidRPr="00882B28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 xml:space="preserve">rincipal persona jurídica o natural con RUC” </w:t>
                  </w:r>
                </w:p>
                <w:p w14:paraId="00199729" w14:textId="77777777" w:rsidR="008C7E65" w:rsidRPr="00882B28" w:rsidRDefault="008C7E65" w:rsidP="008C7E65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3297" w:type="dxa"/>
                </w:tcPr>
                <w:p w14:paraId="70C8ADE6" w14:textId="77777777" w:rsidR="008C7E65" w:rsidRPr="00882B28" w:rsidRDefault="008C7E65" w:rsidP="008C7E65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82B28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Tabla: Perfil, campo: tipo_perfil_id=1 (Principal) y campo: tipo_documento_id=1(RUC)</w:t>
                  </w:r>
                </w:p>
              </w:tc>
              <w:tc>
                <w:tcPr>
                  <w:tcW w:w="1125" w:type="dxa"/>
                </w:tcPr>
                <w:p w14:paraId="5DC43EA0" w14:textId="77777777" w:rsidR="008C7E65" w:rsidRPr="00882B28" w:rsidRDefault="008C7E65" w:rsidP="008C7E65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82B28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Tabla: Perfil, campo: numero_documento</w:t>
                  </w:r>
                </w:p>
              </w:tc>
            </w:tr>
            <w:tr w:rsidR="008C7E65" w:rsidRPr="00882B28" w14:paraId="49E2B9C4" w14:textId="77777777" w:rsidTr="007772CF">
              <w:tc>
                <w:tcPr>
                  <w:tcW w:w="625" w:type="dxa"/>
                </w:tcPr>
                <w:p w14:paraId="32D31DFD" w14:textId="77777777" w:rsidR="008C7E65" w:rsidRPr="00882B28" w:rsidRDefault="008C7E65" w:rsidP="008C7E65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82B28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2</w:t>
                  </w:r>
                </w:p>
              </w:tc>
              <w:tc>
                <w:tcPr>
                  <w:tcW w:w="1743" w:type="dxa"/>
                </w:tcPr>
                <w:p w14:paraId="6832404F" w14:textId="77777777" w:rsidR="008C7E65" w:rsidRPr="00882B28" w:rsidRDefault="008C7E65" w:rsidP="008C7E65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S</w:t>
                  </w:r>
                  <w:r w:rsidRPr="00882B28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ecundario de un principal con RUC</w:t>
                  </w:r>
                </w:p>
              </w:tc>
              <w:tc>
                <w:tcPr>
                  <w:tcW w:w="3297" w:type="dxa"/>
                </w:tcPr>
                <w:p w14:paraId="6ADA08E3" w14:textId="77777777" w:rsidR="008C7E65" w:rsidRPr="00882B28" w:rsidRDefault="008C7E65" w:rsidP="008C7E65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82B28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Tabla: Perfil, campo: tipo_perfil_id=2(Secundario) o 3 (Tercero) y campo: tipo_documento_principal=1(RUC)</w:t>
                  </w:r>
                </w:p>
              </w:tc>
              <w:tc>
                <w:tcPr>
                  <w:tcW w:w="1125" w:type="dxa"/>
                </w:tcPr>
                <w:p w14:paraId="4993E5C6" w14:textId="77777777" w:rsidR="008C7E65" w:rsidRPr="00882B28" w:rsidRDefault="008C7E65" w:rsidP="008C7E65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82B28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Tabla: Perfil, campo: numero_documento_principal</w:t>
                  </w:r>
                </w:p>
              </w:tc>
            </w:tr>
          </w:tbl>
          <w:p w14:paraId="19FD7011" w14:textId="77777777" w:rsidR="008C7E65" w:rsidRDefault="008C7E65" w:rsidP="008C7E65">
            <w:pPr>
              <w:pStyle w:val="Prrafodelista"/>
              <w:spacing w:line="276" w:lineRule="auto"/>
              <w:ind w:left="631"/>
              <w:jc w:val="both"/>
              <w:rPr>
                <w:rFonts w:asciiTheme="majorHAnsi" w:eastAsia="Times New Roman" w:hAnsiTheme="majorHAnsi" w:cstheme="majorHAnsi"/>
                <w:lang w:val="es-ES"/>
              </w:rPr>
            </w:pPr>
          </w:p>
          <w:p w14:paraId="2AC10A2E" w14:textId="77777777" w:rsidR="008C7E65" w:rsidRPr="00D6592E" w:rsidRDefault="008C7E65" w:rsidP="008C7E65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lang w:val="es-ES"/>
              </w:rPr>
            </w:pPr>
          </w:p>
          <w:p w14:paraId="4AB03D8F" w14:textId="77777777" w:rsidR="008C7E65" w:rsidRDefault="008C7E65" w:rsidP="008C7E65">
            <w:pPr>
              <w:pStyle w:val="Prrafodelista"/>
              <w:numPr>
                <w:ilvl w:val="0"/>
                <w:numId w:val="41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</w:pPr>
            <w:r w:rsidRPr="00751007">
              <w:rPr>
                <w:rFonts w:asciiTheme="majorHAnsi" w:eastAsia="Times New Roman" w:hAnsiTheme="majorHAnsi" w:cstheme="majorHAnsi"/>
                <w:lang w:val="es-ES"/>
              </w:rPr>
              <w:t xml:space="preserve">Si </w:t>
            </w:r>
            <w:r>
              <w:rPr>
                <w:rFonts w:asciiTheme="majorHAnsi" w:eastAsia="Times New Roman" w:hAnsiTheme="majorHAnsi" w:cstheme="majorHAnsi"/>
                <w:lang w:val="es-ES"/>
              </w:rPr>
              <w:t>el perfil es de un tercero, secundario con empresa externa</w:t>
            </w:r>
            <w:r w:rsidRPr="00751007">
              <w:rPr>
                <w:rFonts w:asciiTheme="majorHAnsi" w:eastAsia="Times New Roman" w:hAnsiTheme="majorHAnsi" w:cstheme="majorHAnsi"/>
                <w:lang w:val="es-ES"/>
              </w:rPr>
              <w:t xml:space="preserve">, el sistema debe validar que el operador logístico tenga autorización vigente con el API </w:t>
            </w:r>
            <w:r>
              <w:rPr>
                <w:rFonts w:asciiTheme="majorHAnsi" w:eastAsia="Times New Roman" w:hAnsiTheme="majorHAnsi" w:cstheme="majorHAnsi"/>
                <w:lang w:val="es-ES"/>
              </w:rPr>
              <w:t>“</w:t>
            </w:r>
            <w:r w:rsidRPr="00751007">
              <w:rPr>
                <w:rFonts w:asciiTheme="majorHAnsi" w:eastAsia="Times New Roman" w:hAnsiTheme="majorHAnsi" w:cstheme="majorHAnsi"/>
                <w:lang w:val="es-ES"/>
              </w:rPr>
              <w:t>AutorizaciónOperadores</w:t>
            </w:r>
            <w:r>
              <w:rPr>
                <w:rFonts w:asciiTheme="majorHAnsi" w:eastAsia="Times New Roman" w:hAnsiTheme="majorHAnsi" w:cstheme="majorHAnsi"/>
                <w:lang w:val="es-ES"/>
              </w:rPr>
              <w:t>”</w:t>
            </w:r>
            <w:r w:rsidRPr="00751007">
              <w:rPr>
                <w:rFonts w:asciiTheme="majorHAnsi" w:eastAsia="Times New Roman" w:hAnsiTheme="majorHAnsi" w:cstheme="majorHAnsi"/>
                <w:lang w:val="es-E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lang w:val="es-ES"/>
              </w:rPr>
              <w:t xml:space="preserve">del documento </w:t>
            </w:r>
            <w:r w:rsidRPr="006D3EEB"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  <w:t>Especificación técnica WS – Entregable</w:t>
            </w:r>
          </w:p>
          <w:tbl>
            <w:tblPr>
              <w:tblStyle w:val="Tablaconcuadrcula"/>
              <w:tblW w:w="0" w:type="auto"/>
              <w:tblInd w:w="595" w:type="dxa"/>
              <w:tblLook w:val="04A0" w:firstRow="1" w:lastRow="0" w:firstColumn="1" w:lastColumn="0" w:noHBand="0" w:noVBand="1"/>
            </w:tblPr>
            <w:tblGrid>
              <w:gridCol w:w="551"/>
              <w:gridCol w:w="1013"/>
              <w:gridCol w:w="1712"/>
              <w:gridCol w:w="2274"/>
              <w:gridCol w:w="1254"/>
            </w:tblGrid>
            <w:tr w:rsidR="008C7E65" w:rsidRPr="008B434E" w14:paraId="43E57DE2" w14:textId="77777777" w:rsidTr="007772CF">
              <w:tc>
                <w:tcPr>
                  <w:tcW w:w="551" w:type="dxa"/>
                </w:tcPr>
                <w:p w14:paraId="66366F4A" w14:textId="77777777" w:rsidR="008C7E65" w:rsidRPr="008B434E" w:rsidRDefault="008C7E65" w:rsidP="008C7E65">
                  <w:pPr>
                    <w:spacing w:line="276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8B434E"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>Item</w:t>
                  </w:r>
                </w:p>
              </w:tc>
              <w:tc>
                <w:tcPr>
                  <w:tcW w:w="1189" w:type="dxa"/>
                </w:tcPr>
                <w:p w14:paraId="515849A4" w14:textId="77777777" w:rsidR="008C7E65" w:rsidRPr="008B434E" w:rsidRDefault="008C7E65" w:rsidP="008C7E65">
                  <w:pPr>
                    <w:spacing w:line="276" w:lineRule="auto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8B434E"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>Perfil</w:t>
                  </w:r>
                </w:p>
              </w:tc>
              <w:tc>
                <w:tcPr>
                  <w:tcW w:w="1712" w:type="dxa"/>
                </w:tcPr>
                <w:p w14:paraId="430DF7AA" w14:textId="77777777" w:rsidR="008C7E65" w:rsidRPr="008B434E" w:rsidRDefault="008C7E65" w:rsidP="008C7E65">
                  <w:pPr>
                    <w:pStyle w:val="Prrafodelista"/>
                    <w:spacing w:line="276" w:lineRule="auto"/>
                    <w:ind w:left="0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8B434E"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>Identificación del perfil</w:t>
                  </w:r>
                </w:p>
              </w:tc>
              <w:tc>
                <w:tcPr>
                  <w:tcW w:w="1466" w:type="dxa"/>
                </w:tcPr>
                <w:p w14:paraId="09E2FB7E" w14:textId="77777777" w:rsidR="008C7E65" w:rsidRPr="008B434E" w:rsidRDefault="008C7E65" w:rsidP="008C7E65">
                  <w:pPr>
                    <w:pStyle w:val="Prrafodelista"/>
                    <w:spacing w:line="276" w:lineRule="auto"/>
                    <w:ind w:left="0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8B434E"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>RUC a consultar</w:t>
                  </w:r>
                </w:p>
              </w:tc>
              <w:tc>
                <w:tcPr>
                  <w:tcW w:w="5136" w:type="dxa"/>
                </w:tcPr>
                <w:p w14:paraId="63D6D63B" w14:textId="77777777" w:rsidR="008C7E65" w:rsidRPr="008B434E" w:rsidRDefault="008C7E65" w:rsidP="008C7E65">
                  <w:pPr>
                    <w:pStyle w:val="Prrafodelista"/>
                    <w:spacing w:line="276" w:lineRule="auto"/>
                    <w:ind w:left="0"/>
                    <w:jc w:val="center"/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8B434E"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>Valores a evaluar</w:t>
                  </w:r>
                </w:p>
              </w:tc>
            </w:tr>
            <w:tr w:rsidR="008C7E65" w:rsidRPr="008B434E" w14:paraId="19062E57" w14:textId="77777777" w:rsidTr="007772CF">
              <w:tc>
                <w:tcPr>
                  <w:tcW w:w="551" w:type="dxa"/>
                </w:tcPr>
                <w:p w14:paraId="561B28E2" w14:textId="77777777" w:rsidR="008C7E65" w:rsidRPr="008B434E" w:rsidRDefault="008C7E65" w:rsidP="008C7E65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B434E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 xml:space="preserve">1 </w:t>
                  </w:r>
                </w:p>
              </w:tc>
              <w:tc>
                <w:tcPr>
                  <w:tcW w:w="1189" w:type="dxa"/>
                </w:tcPr>
                <w:p w14:paraId="6AFC4183" w14:textId="77777777" w:rsidR="008C7E65" w:rsidRPr="008B434E" w:rsidRDefault="008C7E65" w:rsidP="008C7E65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B434E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 xml:space="preserve">Tercero, secundario con empresa externa </w:t>
                  </w:r>
                </w:p>
              </w:tc>
              <w:tc>
                <w:tcPr>
                  <w:tcW w:w="1712" w:type="dxa"/>
                </w:tcPr>
                <w:p w14:paraId="6A6A2F81" w14:textId="77777777" w:rsidR="008C7E65" w:rsidRPr="008B434E" w:rsidRDefault="008C7E65" w:rsidP="008C7E65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B434E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Tabla: Perfil, campo: tipo_perfil_id=3 (Tercero) y campo: empresa_externa_id is not null</w:t>
                  </w:r>
                </w:p>
                <w:p w14:paraId="06AD5DE1" w14:textId="77777777" w:rsidR="008C7E65" w:rsidRPr="008B434E" w:rsidRDefault="008C7E65" w:rsidP="008C7E65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1466" w:type="dxa"/>
                </w:tcPr>
                <w:p w14:paraId="43F73770" w14:textId="77777777" w:rsidR="008C7E65" w:rsidRPr="008B434E" w:rsidRDefault="008C7E65" w:rsidP="008C7E65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B434E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Tabla:Empresa_externa,</w:t>
                  </w:r>
                </w:p>
                <w:p w14:paraId="7E168E16" w14:textId="77777777" w:rsidR="008C7E65" w:rsidRPr="008B434E" w:rsidRDefault="008C7E65" w:rsidP="008C7E65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B434E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Campo:numero_documento</w:t>
                  </w:r>
                </w:p>
              </w:tc>
              <w:tc>
                <w:tcPr>
                  <w:tcW w:w="5136" w:type="dxa"/>
                </w:tcPr>
                <w:p w14:paraId="4255F05B" w14:textId="77777777" w:rsidR="008C7E65" w:rsidRPr="008B434E" w:rsidRDefault="008C7E65" w:rsidP="008C7E65">
                  <w:pPr>
                    <w:spacing w:line="276" w:lineRule="auto"/>
                    <w:jc w:val="center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B434E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vigenciaDesde</w:t>
                  </w:r>
                </w:p>
                <w:p w14:paraId="75F2B164" w14:textId="77777777" w:rsidR="008C7E65" w:rsidRDefault="008C7E65" w:rsidP="008C7E65">
                  <w:pPr>
                    <w:spacing w:line="276" w:lineRule="auto"/>
                    <w:jc w:val="center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B434E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vigenciaHasta</w:t>
                  </w:r>
                </w:p>
                <w:p w14:paraId="7A8C3D77" w14:textId="77777777" w:rsidR="008C7E65" w:rsidRDefault="008C7E65" w:rsidP="008C7E65">
                  <w:pPr>
                    <w:spacing w:line="276" w:lineRule="auto"/>
                    <w:jc w:val="center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vs</w:t>
                  </w:r>
                </w:p>
                <w:p w14:paraId="711EED0C" w14:textId="77777777" w:rsidR="008C7E65" w:rsidRPr="008B434E" w:rsidRDefault="008C7E65" w:rsidP="008C7E65">
                  <w:pPr>
                    <w:spacing w:line="276" w:lineRule="auto"/>
                    <w:jc w:val="center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Fecha actual</w:t>
                  </w:r>
                </w:p>
                <w:p w14:paraId="4A78D813" w14:textId="77777777" w:rsidR="008C7E65" w:rsidRPr="008B434E" w:rsidRDefault="008C7E65" w:rsidP="008C7E65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7A7FE278" w14:textId="77777777" w:rsidR="00D44D47" w:rsidRDefault="00D44D47" w:rsidP="00D44D47">
            <w:pPr>
              <w:pStyle w:val="Prrafodelista"/>
              <w:numPr>
                <w:ilvl w:val="0"/>
                <w:numId w:val="41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</w:pPr>
            <w:r>
              <w:rPr>
                <w:rFonts w:asciiTheme="majorHAnsi" w:eastAsia="Times New Roman" w:hAnsiTheme="majorHAnsi" w:cstheme="majorHAnsi"/>
                <w:lang w:val="es-ES"/>
              </w:rPr>
              <w:lastRenderedPageBreak/>
              <w:t xml:space="preserve">Para todos los perfiles se deberá evaluar si cuentan con roles asignados para el componente al que intentan ingresar 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>(</w:t>
            </w:r>
            <w:r>
              <w:t xml:space="preserve"> </w:t>
            </w:r>
            <w:r w:rsidRPr="004A01BA">
              <w:rPr>
                <w:rFonts w:asciiTheme="majorHAnsi" w:eastAsia="Times New Roman" w:hAnsiTheme="majorHAnsi" w:cstheme="majorHAnsi"/>
                <w:lang w:val="es-ES"/>
              </w:rPr>
              <w:t>select * from perfil_comp_rol inner join componente_rol where perfil_comp_rol.perfil_id="id del Perfil</w:t>
            </w:r>
            <w:r>
              <w:rPr>
                <w:rFonts w:asciiTheme="majorHAnsi" w:eastAsia="Times New Roman" w:hAnsiTheme="majorHAnsi" w:cstheme="majorHAnsi"/>
                <w:lang w:val="es-ES"/>
              </w:rPr>
              <w:t xml:space="preserve"> seleccionado</w:t>
            </w:r>
            <w:r w:rsidRPr="004A01BA">
              <w:rPr>
                <w:rFonts w:asciiTheme="majorHAnsi" w:eastAsia="Times New Roman" w:hAnsiTheme="majorHAnsi" w:cstheme="majorHAnsi"/>
                <w:lang w:val="es-ES"/>
              </w:rPr>
              <w:t xml:space="preserve">" and componente_rol.componente_id="id del componente </w:t>
            </w:r>
            <w:r>
              <w:rPr>
                <w:rFonts w:asciiTheme="majorHAnsi" w:eastAsia="Times New Roman" w:hAnsiTheme="majorHAnsi" w:cstheme="majorHAnsi"/>
                <w:lang w:val="es-ES"/>
              </w:rPr>
              <w:t>seleccionado</w:t>
            </w:r>
            <w:r w:rsidRPr="004A01BA">
              <w:rPr>
                <w:rFonts w:asciiTheme="majorHAnsi" w:eastAsia="Times New Roman" w:hAnsiTheme="majorHAnsi" w:cstheme="majorHAnsi"/>
                <w:lang w:val="es-ES"/>
              </w:rPr>
              <w:t>").</w:t>
            </w:r>
          </w:p>
          <w:p w14:paraId="17200C0F" w14:textId="77777777" w:rsidR="00D44D47" w:rsidRDefault="00D44D47" w:rsidP="00D44D47">
            <w:pPr>
              <w:pStyle w:val="Prrafodelista"/>
              <w:spacing w:line="276" w:lineRule="auto"/>
              <w:ind w:left="631"/>
              <w:jc w:val="both"/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</w:pPr>
          </w:p>
          <w:p w14:paraId="437B55AB" w14:textId="77777777" w:rsidR="00D44D47" w:rsidRDefault="00D44D47" w:rsidP="00D44D47">
            <w:pPr>
              <w:shd w:val="clear" w:color="auto" w:fill="FFFFFF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Si se cumplen las validaciones, se cierra la pantalla de landing de perfiles y</w:t>
            </w:r>
          </w:p>
          <w:p w14:paraId="6D926021" w14:textId="77777777" w:rsidR="00D44D47" w:rsidRDefault="00D44D47" w:rsidP="00D44D47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E41402">
              <w:rPr>
                <w:rFonts w:asciiTheme="majorHAnsi" w:eastAsia="Arial" w:hAnsiTheme="majorHAnsi" w:cstheme="majorHAnsi"/>
              </w:rPr>
              <w:t>el componente evalúa a donde redirecciona.</w:t>
            </w:r>
          </w:p>
          <w:p w14:paraId="237EB81E" w14:textId="77777777" w:rsidR="00D44D47" w:rsidRDefault="00D44D47" w:rsidP="00D44D47">
            <w:pPr>
              <w:shd w:val="clear" w:color="auto" w:fill="FFFFFF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4F6A208D" w14:textId="77777777" w:rsidR="00D44D47" w:rsidRDefault="00D44D47" w:rsidP="00D44D47">
            <w:pPr>
              <w:shd w:val="clear" w:color="auto" w:fill="FFFFFF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DC3A25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NOTA</w:t>
            </w:r>
            <w:r>
              <w:rPr>
                <w:rFonts w:asciiTheme="majorHAnsi" w:eastAsia="Arial" w:hAnsiTheme="majorHAnsi" w:cstheme="majorHAnsi"/>
                <w:lang w:eastAsia="es-CO"/>
              </w:rPr>
              <w:t>:</w:t>
            </w:r>
          </w:p>
          <w:p w14:paraId="356FB044" w14:textId="77777777" w:rsidR="00D44D47" w:rsidRDefault="00D44D47" w:rsidP="00D44D47">
            <w:pPr>
              <w:shd w:val="clear" w:color="auto" w:fill="FFFFFF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18CA01E3" w14:textId="77777777" w:rsidR="00D44D47" w:rsidRPr="00D6592E" w:rsidRDefault="00D44D47" w:rsidP="00D44D47">
            <w:pPr>
              <w:shd w:val="clear" w:color="auto" w:fill="FFFFFF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E</w:t>
            </w:r>
            <w:r w:rsidRPr="00D6592E">
              <w:rPr>
                <w:rFonts w:asciiTheme="majorHAnsi" w:eastAsia="Arial" w:hAnsiTheme="majorHAnsi" w:cstheme="majorHAnsi"/>
                <w:lang w:eastAsia="es-CO"/>
              </w:rPr>
              <w:t xml:space="preserve">l ID del perfil seleccionado se almacenará en los datos de sesión, desde ahí el componente lo podrá recuperar, y luego enviaría dicho ID </w:t>
            </w:r>
            <w:r>
              <w:rPr>
                <w:rFonts w:asciiTheme="majorHAnsi" w:eastAsia="Arial" w:hAnsiTheme="majorHAnsi" w:cstheme="majorHAnsi"/>
                <w:lang w:eastAsia="es-CO"/>
              </w:rPr>
              <w:t>al</w:t>
            </w:r>
            <w:r w:rsidRPr="00D6592E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Pr="000E5A1D"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  <w:t>API_Datos_Perfil</w:t>
            </w:r>
            <w:r w:rsidRPr="00D6592E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Pr="00E501CA">
              <w:rPr>
                <w:rFonts w:asciiTheme="majorHAnsi" w:eastAsia="Times New Roman" w:hAnsiTheme="majorHAnsi" w:cstheme="majorHAnsi"/>
                <w:lang w:val="es-ES"/>
              </w:rPr>
              <w:t xml:space="preserve">del documento </w:t>
            </w:r>
            <w:r w:rsidRPr="00E501CA"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  <w:t>Especificación técnica WS – Entregable</w:t>
            </w:r>
            <w:r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  <w:t xml:space="preserve"> </w:t>
            </w:r>
            <w:r w:rsidRPr="00D6592E">
              <w:rPr>
                <w:rFonts w:asciiTheme="majorHAnsi" w:eastAsia="Arial" w:hAnsiTheme="majorHAnsi" w:cstheme="majorHAnsi"/>
                <w:lang w:eastAsia="es-CO"/>
              </w:rPr>
              <w:t>que expondrá Autenticación 2.0, con el fin de recuperar los datos relacionados al perfil</w:t>
            </w:r>
            <w:r>
              <w:rPr>
                <w:rFonts w:asciiTheme="majorHAnsi" w:eastAsia="Arial" w:hAnsiTheme="majorHAnsi" w:cstheme="majorHAnsi"/>
                <w:lang w:eastAsia="es-CO"/>
              </w:rPr>
              <w:t>, sus roles y sus permisos</w:t>
            </w:r>
            <w:r w:rsidRPr="00D6592E">
              <w:rPr>
                <w:rFonts w:asciiTheme="majorHAnsi" w:eastAsia="Arial" w:hAnsiTheme="majorHAnsi" w:cstheme="majorHAnsi"/>
                <w:lang w:eastAsia="es-CO"/>
              </w:rPr>
              <w:t>.</w:t>
            </w:r>
          </w:p>
          <w:p w14:paraId="0D74B023" w14:textId="77777777" w:rsidR="00696463" w:rsidRDefault="00696463" w:rsidP="003C0F0C">
            <w:pPr>
              <w:spacing w:line="276" w:lineRule="auto"/>
              <w:rPr>
                <w:rFonts w:asciiTheme="majorHAnsi" w:eastAsia="Times New Roman" w:hAnsiTheme="majorHAnsi" w:cstheme="majorHAnsi"/>
                <w:lang w:val="es-ES"/>
              </w:rPr>
            </w:pPr>
          </w:p>
          <w:p w14:paraId="5095F991" w14:textId="4EAC57AF" w:rsidR="00696463" w:rsidRDefault="00696463" w:rsidP="003C0F0C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u w:val="single"/>
                <w:lang w:eastAsia="es-CO"/>
              </w:rPr>
            </w:pPr>
            <w:r w:rsidRPr="008B61D1">
              <w:rPr>
                <w:rFonts w:asciiTheme="majorHAnsi" w:eastAsia="Arial" w:hAnsiTheme="majorHAnsi" w:cstheme="majorHAnsi"/>
                <w:b/>
                <w:bCs/>
                <w:u w:val="single"/>
                <w:lang w:eastAsia="es-CO"/>
              </w:rPr>
              <w:t>COMPONENTE CP2.0:</w:t>
            </w:r>
          </w:p>
          <w:p w14:paraId="3121995E" w14:textId="77777777" w:rsidR="001D3CAD" w:rsidRPr="003903EB" w:rsidRDefault="001D3CAD" w:rsidP="001D3CAD">
            <w:pPr>
              <w:pStyle w:val="Prrafodelista"/>
              <w:numPr>
                <w:ilvl w:val="0"/>
                <w:numId w:val="23"/>
              </w:numPr>
              <w:spacing w:line="276" w:lineRule="auto"/>
              <w:ind w:left="271"/>
              <w:rPr>
                <w:rFonts w:asciiTheme="majorHAnsi" w:eastAsia="Times New Roman" w:hAnsiTheme="majorHAnsi" w:cstheme="majorHAnsi"/>
                <w:b/>
                <w:bCs/>
                <w:lang w:val="es-ES"/>
              </w:rPr>
            </w:pPr>
            <w:r w:rsidRPr="003903EB">
              <w:rPr>
                <w:rFonts w:asciiTheme="majorHAnsi" w:eastAsia="Times New Roman" w:hAnsiTheme="majorHAnsi" w:cstheme="majorHAnsi"/>
                <w:b/>
                <w:bCs/>
                <w:lang w:val="es-ES"/>
              </w:rPr>
              <w:t xml:space="preserve">Si el perfil pertenece a un “administrado” </w:t>
            </w:r>
          </w:p>
          <w:p w14:paraId="710585E2" w14:textId="77777777" w:rsidR="001D3CAD" w:rsidRPr="00E501CA" w:rsidRDefault="001D3CAD" w:rsidP="001D3CAD">
            <w:pPr>
              <w:pStyle w:val="Prrafodelista"/>
              <w:spacing w:line="276" w:lineRule="auto"/>
              <w:ind w:left="631"/>
              <w:jc w:val="both"/>
              <w:rPr>
                <w:rFonts w:asciiTheme="majorHAnsi" w:eastAsia="Times New Roman" w:hAnsiTheme="majorHAnsi" w:cstheme="majorHAnsi"/>
                <w:lang w:val="es-ES"/>
              </w:rPr>
            </w:pPr>
            <w:r w:rsidRPr="00E501CA">
              <w:rPr>
                <w:rFonts w:asciiTheme="majorHAnsi" w:eastAsia="Times New Roman" w:hAnsiTheme="majorHAnsi" w:cstheme="majorHAnsi"/>
                <w:lang w:val="es-ES"/>
              </w:rPr>
              <w:t>Si el perfil pertenece a un administrado</w:t>
            </w:r>
            <w:r>
              <w:rPr>
                <w:rFonts w:asciiTheme="majorHAnsi" w:eastAsia="Times New Roman" w:hAnsiTheme="majorHAnsi" w:cstheme="majorHAnsi"/>
                <w:lang w:val="es-ES"/>
              </w:rPr>
              <w:t xml:space="preserve"> con uno de los siguientes perfiles: “</w:t>
            </w:r>
            <w:r w:rsidRPr="00AB7659">
              <w:rPr>
                <w:rFonts w:asciiTheme="majorHAnsi" w:eastAsia="Times New Roman" w:hAnsiTheme="majorHAnsi" w:cstheme="majorHAnsi"/>
                <w:lang w:val="es-ES"/>
              </w:rPr>
              <w:t xml:space="preserve">Principal persona jurídica o natural con RUC” </w:t>
            </w:r>
            <w:r>
              <w:rPr>
                <w:rFonts w:asciiTheme="majorHAnsi" w:eastAsia="Times New Roman" w:hAnsiTheme="majorHAnsi" w:cstheme="majorHAnsi"/>
                <w:lang w:val="es-ES"/>
              </w:rPr>
              <w:t>o “</w:t>
            </w:r>
            <w:r w:rsidRPr="00AB7659">
              <w:rPr>
                <w:rFonts w:asciiTheme="majorHAnsi" w:eastAsia="Times New Roman" w:hAnsiTheme="majorHAnsi" w:cstheme="majorHAnsi"/>
                <w:lang w:val="es-ES"/>
              </w:rPr>
              <w:t>Secundario de un principal con RUC”</w:t>
            </w:r>
            <w:r>
              <w:rPr>
                <w:rFonts w:asciiTheme="majorHAnsi" w:eastAsia="Times New Roman" w:hAnsiTheme="majorHAnsi" w:cstheme="majorHAnsi"/>
                <w:lang w:val="es-ES"/>
              </w:rPr>
              <w:t xml:space="preserve">, </w:t>
            </w:r>
            <w:r w:rsidRPr="00E501CA">
              <w:rPr>
                <w:rFonts w:asciiTheme="majorHAnsi" w:eastAsia="Times New Roman" w:hAnsiTheme="majorHAnsi" w:cstheme="majorHAnsi"/>
                <w:lang w:val="es-ES"/>
              </w:rPr>
              <w:t xml:space="preserve">debe invocar </w:t>
            </w:r>
            <w:r>
              <w:rPr>
                <w:rFonts w:asciiTheme="majorHAnsi" w:eastAsia="Times New Roman" w:hAnsiTheme="majorHAnsi" w:cstheme="majorHAnsi"/>
                <w:lang w:val="es-ES"/>
              </w:rPr>
              <w:t xml:space="preserve">al API </w:t>
            </w:r>
            <w:r w:rsidRPr="00E501CA">
              <w:rPr>
                <w:rFonts w:asciiTheme="majorHAnsi" w:eastAsia="Times New Roman" w:hAnsiTheme="majorHAnsi" w:cstheme="majorHAnsi"/>
                <w:lang w:val="es-ES"/>
              </w:rPr>
              <w:t>F</w:t>
            </w:r>
            <w:r>
              <w:rPr>
                <w:rFonts w:asciiTheme="majorHAnsi" w:eastAsia="Times New Roman" w:hAnsiTheme="majorHAnsi" w:cstheme="majorHAnsi"/>
                <w:lang w:val="es-ES"/>
              </w:rPr>
              <w:t>icha</w:t>
            </w:r>
            <w:r w:rsidRPr="00E501CA">
              <w:rPr>
                <w:rFonts w:asciiTheme="majorHAnsi" w:eastAsia="Times New Roman" w:hAnsiTheme="majorHAnsi" w:cstheme="majorHAnsi"/>
                <w:lang w:val="es-ES"/>
              </w:rPr>
              <w:t xml:space="preserve"> RUC </w:t>
            </w:r>
            <w:r>
              <w:rPr>
                <w:rFonts w:asciiTheme="majorHAnsi" w:eastAsia="Times New Roman" w:hAnsiTheme="majorHAnsi" w:cstheme="majorHAnsi"/>
                <w:lang w:val="es-ES"/>
              </w:rPr>
              <w:t>con el RUC de</w:t>
            </w:r>
            <w:r w:rsidRPr="00E501CA">
              <w:rPr>
                <w:rFonts w:asciiTheme="majorHAnsi" w:eastAsia="Times New Roman" w:hAnsiTheme="majorHAnsi" w:cstheme="majorHAnsi"/>
                <w:lang w:val="es-ES"/>
              </w:rPr>
              <w:t>l principal</w:t>
            </w:r>
            <w:r>
              <w:rPr>
                <w:rFonts w:asciiTheme="majorHAnsi" w:eastAsia="Times New Roman" w:hAnsiTheme="majorHAnsi" w:cstheme="majorHAnsi"/>
                <w:lang w:val="es-ES"/>
              </w:rPr>
              <w:t xml:space="preserve"> </w:t>
            </w:r>
            <w:r w:rsidRPr="00E501CA">
              <w:rPr>
                <w:rFonts w:asciiTheme="majorHAnsi" w:eastAsia="Times New Roman" w:hAnsiTheme="majorHAnsi" w:cstheme="majorHAnsi"/>
                <w:lang w:val="es-ES"/>
              </w:rPr>
              <w:t>“</w:t>
            </w:r>
            <w:r w:rsidRPr="007C6E07">
              <w:rPr>
                <w:rFonts w:asciiTheme="majorHAnsi" w:eastAsia="Times New Roman" w:hAnsiTheme="majorHAnsi" w:cstheme="majorHAnsi"/>
                <w:lang w:val="es-ES"/>
              </w:rPr>
              <w:t>SUNAT - ConsultaFichaRuc</w:t>
            </w:r>
            <w:r w:rsidRPr="00E501CA">
              <w:rPr>
                <w:rFonts w:asciiTheme="majorHAnsi" w:eastAsia="Times New Roman" w:hAnsiTheme="majorHAnsi" w:cstheme="majorHAnsi"/>
                <w:lang w:val="es-ES"/>
              </w:rPr>
              <w:t xml:space="preserve">” del documento </w:t>
            </w:r>
            <w:r w:rsidRPr="00E501CA"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  <w:t>Especificación técnica WS – Entregable</w:t>
            </w:r>
            <w:r>
              <w:rPr>
                <w:rFonts w:asciiTheme="majorHAnsi" w:eastAsia="Times New Roman" w:hAnsiTheme="majorHAnsi" w:cstheme="majorHAnsi"/>
                <w:lang w:val="es-ES"/>
              </w:rPr>
              <w:t>.</w:t>
            </w:r>
          </w:p>
          <w:p w14:paraId="7BEE2E07" w14:textId="77777777" w:rsidR="001D3CAD" w:rsidRPr="00882B28" w:rsidRDefault="001D3CAD" w:rsidP="001D3CAD">
            <w:pPr>
              <w:pStyle w:val="Prrafodelista"/>
              <w:spacing w:line="276" w:lineRule="auto"/>
              <w:ind w:left="631"/>
              <w:jc w:val="both"/>
              <w:rPr>
                <w:rFonts w:asciiTheme="majorHAnsi" w:eastAsia="Times New Roman" w:hAnsiTheme="majorHAnsi" w:cstheme="majorHAnsi"/>
                <w:lang w:val="es-ES"/>
              </w:rPr>
            </w:pPr>
          </w:p>
          <w:tbl>
            <w:tblPr>
              <w:tblStyle w:val="Tablaconcuadrcula"/>
              <w:tblW w:w="0" w:type="auto"/>
              <w:tblInd w:w="595" w:type="dxa"/>
              <w:tblLook w:val="04A0" w:firstRow="1" w:lastRow="0" w:firstColumn="1" w:lastColumn="0" w:noHBand="0" w:noVBand="1"/>
            </w:tblPr>
            <w:tblGrid>
              <w:gridCol w:w="555"/>
              <w:gridCol w:w="1059"/>
              <w:gridCol w:w="2762"/>
              <w:gridCol w:w="2428"/>
            </w:tblGrid>
            <w:tr w:rsidR="001D3CAD" w:rsidRPr="00882B28" w14:paraId="28ABDF83" w14:textId="77777777" w:rsidTr="007772CF">
              <w:tc>
                <w:tcPr>
                  <w:tcW w:w="625" w:type="dxa"/>
                </w:tcPr>
                <w:p w14:paraId="7B68B75A" w14:textId="77777777" w:rsidR="001D3CAD" w:rsidRPr="00573C6F" w:rsidRDefault="001D3CAD" w:rsidP="001D3CAD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573C6F"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>Item</w:t>
                  </w:r>
                </w:p>
              </w:tc>
              <w:tc>
                <w:tcPr>
                  <w:tcW w:w="1743" w:type="dxa"/>
                </w:tcPr>
                <w:p w14:paraId="7B4EFECA" w14:textId="77777777" w:rsidR="001D3CAD" w:rsidRPr="00573C6F" w:rsidRDefault="001D3CAD" w:rsidP="001D3CAD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573C6F"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>Perfil</w:t>
                  </w:r>
                </w:p>
              </w:tc>
              <w:tc>
                <w:tcPr>
                  <w:tcW w:w="3297" w:type="dxa"/>
                </w:tcPr>
                <w:p w14:paraId="20917868" w14:textId="77777777" w:rsidR="001D3CAD" w:rsidRPr="00573C6F" w:rsidRDefault="001D3CAD" w:rsidP="001D3CAD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>Identificación del perfil</w:t>
                  </w:r>
                </w:p>
              </w:tc>
              <w:tc>
                <w:tcPr>
                  <w:tcW w:w="1125" w:type="dxa"/>
                </w:tcPr>
                <w:p w14:paraId="07C4EC5A" w14:textId="77777777" w:rsidR="001D3CAD" w:rsidRPr="00573C6F" w:rsidRDefault="001D3CAD" w:rsidP="001D3CAD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573C6F"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 xml:space="preserve">RUC </w:t>
                  </w:r>
                  <w:r>
                    <w:rPr>
                      <w:rFonts w:asciiTheme="majorHAnsi" w:eastAsia="Times New Roman" w:hAnsiTheme="majorHAnsi" w:cstheme="majorHAnsi"/>
                      <w:b/>
                      <w:bCs/>
                      <w:sz w:val="18"/>
                      <w:szCs w:val="18"/>
                      <w:lang w:val="es-ES"/>
                    </w:rPr>
                    <w:t>a enviar</w:t>
                  </w:r>
                </w:p>
              </w:tc>
            </w:tr>
            <w:tr w:rsidR="001D3CAD" w:rsidRPr="00882B28" w14:paraId="44F34833" w14:textId="77777777" w:rsidTr="007772CF">
              <w:tc>
                <w:tcPr>
                  <w:tcW w:w="625" w:type="dxa"/>
                </w:tcPr>
                <w:p w14:paraId="64AA5B83" w14:textId="77777777" w:rsidR="001D3CAD" w:rsidRPr="00882B28" w:rsidRDefault="001D3CAD" w:rsidP="001D3CAD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82B28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 xml:space="preserve">1 </w:t>
                  </w:r>
                </w:p>
              </w:tc>
              <w:tc>
                <w:tcPr>
                  <w:tcW w:w="1743" w:type="dxa"/>
                </w:tcPr>
                <w:p w14:paraId="76858FE5" w14:textId="77777777" w:rsidR="001D3CAD" w:rsidRPr="00882B28" w:rsidRDefault="001D3CAD" w:rsidP="001D3CAD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P</w:t>
                  </w:r>
                  <w:r w:rsidRPr="00882B28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 xml:space="preserve">rincipal persona jurídica o natural con RUC” </w:t>
                  </w:r>
                </w:p>
                <w:p w14:paraId="7CEE4630" w14:textId="77777777" w:rsidR="001D3CAD" w:rsidRPr="00882B28" w:rsidRDefault="001D3CAD" w:rsidP="001D3CAD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</w:p>
              </w:tc>
              <w:tc>
                <w:tcPr>
                  <w:tcW w:w="3297" w:type="dxa"/>
                </w:tcPr>
                <w:p w14:paraId="5C07A555" w14:textId="77777777" w:rsidR="001D3CAD" w:rsidRPr="00882B28" w:rsidRDefault="001D3CAD" w:rsidP="001D3CAD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82B28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Tabla: Perfil, campo: tipo_perfil_id=1 (Principal) y campo: tipo_documento_id=1(RUC)</w:t>
                  </w:r>
                </w:p>
              </w:tc>
              <w:tc>
                <w:tcPr>
                  <w:tcW w:w="1125" w:type="dxa"/>
                </w:tcPr>
                <w:p w14:paraId="2C5E9E7F" w14:textId="77777777" w:rsidR="001D3CAD" w:rsidRPr="00882B28" w:rsidRDefault="001D3CAD" w:rsidP="001D3CAD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82B28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Tabla: Perfil, campo: numero_documento</w:t>
                  </w:r>
                </w:p>
              </w:tc>
            </w:tr>
            <w:tr w:rsidR="001D3CAD" w:rsidRPr="00882B28" w14:paraId="1A92D80B" w14:textId="77777777" w:rsidTr="007772CF">
              <w:tc>
                <w:tcPr>
                  <w:tcW w:w="625" w:type="dxa"/>
                </w:tcPr>
                <w:p w14:paraId="4425B31B" w14:textId="77777777" w:rsidR="001D3CAD" w:rsidRPr="00882B28" w:rsidRDefault="001D3CAD" w:rsidP="001D3CAD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82B28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2</w:t>
                  </w:r>
                </w:p>
              </w:tc>
              <w:tc>
                <w:tcPr>
                  <w:tcW w:w="1743" w:type="dxa"/>
                </w:tcPr>
                <w:p w14:paraId="7554DFD5" w14:textId="77777777" w:rsidR="001D3CAD" w:rsidRPr="00882B28" w:rsidRDefault="001D3CAD" w:rsidP="001D3CAD">
                  <w:pPr>
                    <w:spacing w:line="276" w:lineRule="auto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S</w:t>
                  </w:r>
                  <w:r w:rsidRPr="00882B28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ecundario de un principal con RUC</w:t>
                  </w:r>
                </w:p>
              </w:tc>
              <w:tc>
                <w:tcPr>
                  <w:tcW w:w="3297" w:type="dxa"/>
                </w:tcPr>
                <w:p w14:paraId="541BE417" w14:textId="77777777" w:rsidR="001D3CAD" w:rsidRPr="00882B28" w:rsidRDefault="001D3CAD" w:rsidP="001D3CAD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82B28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Tabla: Perfil, campo: tipo_perfil_id=2(Secundario) o 3 (Tercero) y campo: tipo_documento_principal=1(RUC)</w:t>
                  </w:r>
                </w:p>
              </w:tc>
              <w:tc>
                <w:tcPr>
                  <w:tcW w:w="1125" w:type="dxa"/>
                </w:tcPr>
                <w:p w14:paraId="4D0A2DFB" w14:textId="77777777" w:rsidR="001D3CAD" w:rsidRPr="00882B28" w:rsidRDefault="001D3CAD" w:rsidP="001D3CAD">
                  <w:pPr>
                    <w:pStyle w:val="Prrafodelista"/>
                    <w:spacing w:line="276" w:lineRule="auto"/>
                    <w:ind w:left="0"/>
                    <w:jc w:val="both"/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</w:pPr>
                  <w:r w:rsidRPr="00882B28">
                    <w:rPr>
                      <w:rFonts w:asciiTheme="majorHAnsi" w:eastAsia="Times New Roman" w:hAnsiTheme="majorHAnsi" w:cstheme="majorHAnsi"/>
                      <w:sz w:val="18"/>
                      <w:szCs w:val="18"/>
                      <w:lang w:val="es-ES"/>
                    </w:rPr>
                    <w:t>Tabla: Perfil, campo: numero_documento_principal</w:t>
                  </w:r>
                </w:p>
              </w:tc>
            </w:tr>
          </w:tbl>
          <w:p w14:paraId="44ACB827" w14:textId="77777777" w:rsidR="001D3CAD" w:rsidRPr="008B61D1" w:rsidRDefault="001D3CAD" w:rsidP="003C0F0C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u w:val="single"/>
                <w:lang w:eastAsia="es-CO"/>
              </w:rPr>
            </w:pPr>
          </w:p>
          <w:p w14:paraId="64CF2164" w14:textId="77777777" w:rsidR="00D44D47" w:rsidRDefault="00D44D47" w:rsidP="00D44D47">
            <w:pPr>
              <w:pStyle w:val="Prrafodelista"/>
              <w:numPr>
                <w:ilvl w:val="0"/>
                <w:numId w:val="41"/>
              </w:numPr>
              <w:spacing w:line="276" w:lineRule="auto"/>
              <w:jc w:val="both"/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</w:pPr>
            <w:r>
              <w:rPr>
                <w:rFonts w:asciiTheme="majorHAnsi" w:eastAsia="Times New Roman" w:hAnsiTheme="majorHAnsi" w:cstheme="majorHAnsi"/>
                <w:lang w:val="es-ES"/>
              </w:rPr>
              <w:t xml:space="preserve">Para todos los perfiles se deberá evaluar si cuentan con roles asignados para el componente al que intentan ingresar 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>(</w:t>
            </w:r>
            <w:r>
              <w:t xml:space="preserve"> </w:t>
            </w:r>
            <w:r w:rsidRPr="004A01BA">
              <w:rPr>
                <w:rFonts w:asciiTheme="majorHAnsi" w:eastAsia="Times New Roman" w:hAnsiTheme="majorHAnsi" w:cstheme="majorHAnsi"/>
                <w:lang w:val="es-ES"/>
              </w:rPr>
              <w:t>select * from perfil_comp_rol inner join componente_rol where perfil_comp_rol.perfil_id="id del Perfil</w:t>
            </w:r>
            <w:r>
              <w:rPr>
                <w:rFonts w:asciiTheme="majorHAnsi" w:eastAsia="Times New Roman" w:hAnsiTheme="majorHAnsi" w:cstheme="majorHAnsi"/>
                <w:lang w:val="es-ES"/>
              </w:rPr>
              <w:t xml:space="preserve"> seleccionado</w:t>
            </w:r>
            <w:r w:rsidRPr="004A01BA">
              <w:rPr>
                <w:rFonts w:asciiTheme="majorHAnsi" w:eastAsia="Times New Roman" w:hAnsiTheme="majorHAnsi" w:cstheme="majorHAnsi"/>
                <w:lang w:val="es-ES"/>
              </w:rPr>
              <w:t xml:space="preserve">" and componente_rol.componente_id="id del componente </w:t>
            </w:r>
            <w:r>
              <w:rPr>
                <w:rFonts w:asciiTheme="majorHAnsi" w:eastAsia="Times New Roman" w:hAnsiTheme="majorHAnsi" w:cstheme="majorHAnsi"/>
                <w:lang w:val="es-ES"/>
              </w:rPr>
              <w:t>seleccionado</w:t>
            </w:r>
            <w:r w:rsidRPr="004A01BA">
              <w:rPr>
                <w:rFonts w:asciiTheme="majorHAnsi" w:eastAsia="Times New Roman" w:hAnsiTheme="majorHAnsi" w:cstheme="majorHAnsi"/>
                <w:lang w:val="es-ES"/>
              </w:rPr>
              <w:t>").</w:t>
            </w:r>
          </w:p>
          <w:p w14:paraId="7940F6D4" w14:textId="77777777" w:rsidR="00D44D47" w:rsidRDefault="00D44D47" w:rsidP="00D44D47">
            <w:pPr>
              <w:pStyle w:val="Prrafodelista"/>
              <w:spacing w:line="276" w:lineRule="auto"/>
              <w:ind w:left="631"/>
              <w:jc w:val="both"/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</w:pPr>
          </w:p>
          <w:p w14:paraId="4C4A2CBC" w14:textId="77777777" w:rsidR="00D44D47" w:rsidRDefault="00D44D47" w:rsidP="00D44D47">
            <w:pPr>
              <w:shd w:val="clear" w:color="auto" w:fill="FFFFFF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Si se cumplen las validaciones, se cierra la pantalla de landing de perfiles y</w:t>
            </w:r>
          </w:p>
          <w:p w14:paraId="54A2FCBD" w14:textId="77777777" w:rsidR="00D44D47" w:rsidRDefault="00D44D47" w:rsidP="00D44D47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E41402">
              <w:rPr>
                <w:rFonts w:asciiTheme="majorHAnsi" w:eastAsia="Arial" w:hAnsiTheme="majorHAnsi" w:cstheme="majorHAnsi"/>
              </w:rPr>
              <w:t>el componente evalúa a donde redirecciona.</w:t>
            </w:r>
          </w:p>
          <w:p w14:paraId="0BC6D3B4" w14:textId="77777777" w:rsidR="00D44D47" w:rsidRDefault="00D44D47" w:rsidP="00D44D47">
            <w:pPr>
              <w:shd w:val="clear" w:color="auto" w:fill="FFFFFF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65B44939" w14:textId="77777777" w:rsidR="00D44D47" w:rsidRDefault="00D44D47" w:rsidP="00D44D47">
            <w:pPr>
              <w:shd w:val="clear" w:color="auto" w:fill="FFFFFF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DC3A25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NOTA</w:t>
            </w:r>
            <w:r>
              <w:rPr>
                <w:rFonts w:asciiTheme="majorHAnsi" w:eastAsia="Arial" w:hAnsiTheme="majorHAnsi" w:cstheme="majorHAnsi"/>
                <w:lang w:eastAsia="es-CO"/>
              </w:rPr>
              <w:t>:</w:t>
            </w:r>
          </w:p>
          <w:p w14:paraId="506A0FAF" w14:textId="77777777" w:rsidR="00D44D47" w:rsidRDefault="00D44D47" w:rsidP="00D44D47">
            <w:pPr>
              <w:shd w:val="clear" w:color="auto" w:fill="FFFFFF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60E1603B" w14:textId="1290CC87" w:rsidR="00696463" w:rsidRPr="00250066" w:rsidRDefault="00D44D47" w:rsidP="00250066">
            <w:pPr>
              <w:shd w:val="clear" w:color="auto" w:fill="FFFFFF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lastRenderedPageBreak/>
              <w:t>E</w:t>
            </w:r>
            <w:r w:rsidRPr="00D6592E">
              <w:rPr>
                <w:rFonts w:asciiTheme="majorHAnsi" w:eastAsia="Arial" w:hAnsiTheme="majorHAnsi" w:cstheme="majorHAnsi"/>
                <w:lang w:eastAsia="es-CO"/>
              </w:rPr>
              <w:t xml:space="preserve">l ID del perfil seleccionado se almacenará en los datos de sesión, desde ahí el componente lo podrá recuperar, y luego enviaría dicho ID </w:t>
            </w:r>
            <w:r>
              <w:rPr>
                <w:rFonts w:asciiTheme="majorHAnsi" w:eastAsia="Arial" w:hAnsiTheme="majorHAnsi" w:cstheme="majorHAnsi"/>
                <w:lang w:eastAsia="es-CO"/>
              </w:rPr>
              <w:t>al</w:t>
            </w:r>
            <w:r w:rsidRPr="00D6592E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Pr="000E5A1D"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  <w:t>API_Datos_Perfil</w:t>
            </w:r>
            <w:r w:rsidRPr="00D6592E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Pr="00E501CA">
              <w:rPr>
                <w:rFonts w:asciiTheme="majorHAnsi" w:eastAsia="Times New Roman" w:hAnsiTheme="majorHAnsi" w:cstheme="majorHAnsi"/>
                <w:lang w:val="es-ES"/>
              </w:rPr>
              <w:t xml:space="preserve">del documento </w:t>
            </w:r>
            <w:r w:rsidRPr="00E501CA"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  <w:t>Especificación técnica WS – Entregable</w:t>
            </w:r>
            <w:r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  <w:t xml:space="preserve"> </w:t>
            </w:r>
            <w:r w:rsidRPr="00D6592E">
              <w:rPr>
                <w:rFonts w:asciiTheme="majorHAnsi" w:eastAsia="Arial" w:hAnsiTheme="majorHAnsi" w:cstheme="majorHAnsi"/>
                <w:lang w:eastAsia="es-CO"/>
              </w:rPr>
              <w:t>que expondrá Autenticación 2.0, con el fin de recuperar los datos relacionados al perfil</w:t>
            </w:r>
            <w:r>
              <w:rPr>
                <w:rFonts w:asciiTheme="majorHAnsi" w:eastAsia="Arial" w:hAnsiTheme="majorHAnsi" w:cstheme="majorHAnsi"/>
                <w:lang w:eastAsia="es-CO"/>
              </w:rPr>
              <w:t>, sus roles y sus permisos</w:t>
            </w:r>
            <w:r w:rsidRPr="00D6592E">
              <w:rPr>
                <w:rFonts w:asciiTheme="majorHAnsi" w:eastAsia="Arial" w:hAnsiTheme="majorHAnsi" w:cstheme="majorHAnsi"/>
                <w:lang w:eastAsia="es-CO"/>
              </w:rPr>
              <w:t>.</w:t>
            </w:r>
          </w:p>
        </w:tc>
      </w:tr>
      <w:tr w:rsidR="00696463" w:rsidRPr="003E26CA" w14:paraId="3332C85F" w14:textId="77777777" w:rsidTr="003C0F0C">
        <w:trPr>
          <w:trHeight w:val="755"/>
        </w:trPr>
        <w:tc>
          <w:tcPr>
            <w:tcW w:w="1315" w:type="dxa"/>
            <w:vAlign w:val="center"/>
          </w:tcPr>
          <w:p w14:paraId="435A2AD4" w14:textId="77777777" w:rsidR="00696463" w:rsidRDefault="00696463" w:rsidP="003C0F0C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lastRenderedPageBreak/>
              <w:t xml:space="preserve">Escenario 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2: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7529E32D" w14:textId="77777777" w:rsidR="00696463" w:rsidRPr="003E26CA" w:rsidRDefault="00696463" w:rsidP="003C0F0C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Acceso Fallido</w:t>
            </w:r>
          </w:p>
        </w:tc>
        <w:tc>
          <w:tcPr>
            <w:tcW w:w="7611" w:type="dxa"/>
            <w:vAlign w:val="center"/>
          </w:tcPr>
          <w:p w14:paraId="795CE4A1" w14:textId="77777777" w:rsidR="00E02059" w:rsidRDefault="00E02059" w:rsidP="00E0205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Dado: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521981">
              <w:rPr>
                <w:rFonts w:asciiTheme="majorHAnsi" w:eastAsia="Arial" w:hAnsiTheme="majorHAnsi" w:cstheme="majorHAnsi"/>
                <w:lang w:eastAsia="es-CO"/>
              </w:rPr>
              <w:t>que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el usuario requiere ingresar a la VUCE con un perfil </w:t>
            </w:r>
          </w:p>
          <w:p w14:paraId="7BBBFA3B" w14:textId="5F19359E" w:rsidR="00E02059" w:rsidRPr="00696463" w:rsidRDefault="00E02059" w:rsidP="00E0205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  <w:r>
              <w:rPr>
                <w:rFonts w:asciiTheme="majorHAnsi" w:eastAsia="Arial" w:hAnsiTheme="majorHAnsi" w:cstheme="majorHAnsi"/>
                <w:lang w:eastAsia="es-CO"/>
              </w:rPr>
              <w:t>selecciona un perfil.</w:t>
            </w:r>
          </w:p>
          <w:p w14:paraId="757BB279" w14:textId="77777777" w:rsidR="00E02059" w:rsidRDefault="00E02059" w:rsidP="00E02059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>
              <w:rPr>
                <w:rFonts w:asciiTheme="majorHAnsi" w:eastAsia="Arial" w:hAnsiTheme="majorHAnsi" w:cstheme="majorHAnsi"/>
                <w:lang w:eastAsia="es-CO"/>
              </w:rPr>
              <w:t>el sistema realiza las siguientes validaciones, de acuerdo, al componente:</w:t>
            </w:r>
          </w:p>
          <w:p w14:paraId="38E57F51" w14:textId="77777777" w:rsidR="00E02059" w:rsidRDefault="00E02059" w:rsidP="003C0F0C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u w:val="single"/>
              </w:rPr>
            </w:pPr>
          </w:p>
          <w:p w14:paraId="62FD1F38" w14:textId="468008FC" w:rsidR="00696463" w:rsidRPr="00D85F70" w:rsidRDefault="00696463" w:rsidP="003C0F0C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u w:val="single"/>
              </w:rPr>
            </w:pPr>
            <w:r w:rsidRPr="00D85F70">
              <w:rPr>
                <w:rFonts w:asciiTheme="majorHAnsi" w:eastAsia="Arial" w:hAnsiTheme="majorHAnsi" w:cstheme="majorHAnsi"/>
                <w:b/>
                <w:bCs/>
                <w:u w:val="single"/>
              </w:rPr>
              <w:t>COMPONENTE MERCANCÍAS RESTRINGIDAS</w:t>
            </w:r>
          </w:p>
          <w:p w14:paraId="4DCA5E0D" w14:textId="77777777" w:rsidR="00696463" w:rsidRPr="0050503F" w:rsidRDefault="00696463" w:rsidP="003C0F0C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B242A8">
              <w:rPr>
                <w:rFonts w:asciiTheme="majorHAnsi" w:eastAsia="Arial" w:hAnsiTheme="majorHAnsi" w:cstheme="majorHAnsi"/>
                <w:lang w:eastAsia="es-CO"/>
              </w:rPr>
              <w:t>Al seleccionar un perfil</w:t>
            </w:r>
            <w:r>
              <w:rPr>
                <w:rFonts w:asciiTheme="majorHAnsi" w:eastAsia="Arial" w:hAnsiTheme="majorHAnsi" w:cstheme="majorHAnsi"/>
                <w:lang w:eastAsia="es-CO"/>
              </w:rPr>
              <w:t>, e</w:t>
            </w:r>
            <w:r w:rsidRPr="0050503F">
              <w:rPr>
                <w:rFonts w:asciiTheme="majorHAnsi" w:eastAsia="Arial" w:hAnsiTheme="majorHAnsi" w:cstheme="majorHAnsi"/>
                <w:lang w:eastAsia="es-CO"/>
              </w:rPr>
              <w:t>l sistema realiza las siguientes validaciones:</w:t>
            </w:r>
          </w:p>
          <w:p w14:paraId="678709F0" w14:textId="1B21B3D8" w:rsidR="00696463" w:rsidRPr="00D44D47" w:rsidRDefault="00696463" w:rsidP="003C0F0C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</w:pPr>
            <w:r w:rsidRPr="002E7BA9">
              <w:rPr>
                <w:rFonts w:asciiTheme="majorHAnsi" w:eastAsia="Arial" w:hAnsiTheme="majorHAnsi" w:cstheme="majorHAnsi"/>
                <w:lang w:eastAsia="es-CO"/>
              </w:rPr>
              <w:t xml:space="preserve">Si seleccionó un perfil con flag=no habilitado, invoca </w:t>
            </w:r>
            <w:r w:rsidR="00D44D47">
              <w:rPr>
                <w:rFonts w:asciiTheme="majorHAnsi" w:eastAsia="Arial" w:hAnsiTheme="majorHAnsi" w:cstheme="majorHAnsi"/>
                <w:lang w:eastAsia="es-CO"/>
              </w:rPr>
              <w:t xml:space="preserve">a la funcionalidad descrita en la HU </w:t>
            </w:r>
            <w:r w:rsidR="00D44D47" w:rsidRPr="00D44D47"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  <w:t>HU_AU.GP.001 Habilitar perfil</w:t>
            </w:r>
          </w:p>
          <w:p w14:paraId="429527A3" w14:textId="254FB16C" w:rsidR="00696463" w:rsidRPr="002D284A" w:rsidRDefault="00696463" w:rsidP="003C0F0C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2D284A">
              <w:rPr>
                <w:rFonts w:asciiTheme="majorHAnsi" w:eastAsia="Arial" w:hAnsiTheme="majorHAnsi" w:cstheme="majorHAnsi"/>
                <w:lang w:eastAsia="es-CO"/>
              </w:rPr>
              <w:t>Si seleccionó un perfil de funcionario en estado suspendido, el sistema muestra el mensaje [</w:t>
            </w:r>
            <w:r w:rsidR="002D284A" w:rsidRPr="000674F0"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  <w:t>MSJ030</w:t>
            </w:r>
            <w:r w:rsidRPr="002D284A">
              <w:rPr>
                <w:rFonts w:asciiTheme="majorHAnsi" w:eastAsia="Arial" w:hAnsiTheme="majorHAnsi" w:cstheme="majorHAnsi"/>
                <w:lang w:eastAsia="es-CO"/>
              </w:rPr>
              <w:t>] de la</w:t>
            </w:r>
            <w:r w:rsidRPr="002D284A"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  <w:t xml:space="preserve"> Matriz de mensajes y alertas. </w:t>
            </w:r>
          </w:p>
          <w:p w14:paraId="6F1E5DD2" w14:textId="4F515D4B" w:rsidR="00696463" w:rsidRDefault="00696463" w:rsidP="003C0F0C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Si </w:t>
            </w:r>
            <w:r w:rsidRPr="006C289D">
              <w:rPr>
                <w:rFonts w:asciiTheme="majorHAnsi" w:eastAsia="Arial" w:hAnsiTheme="majorHAnsi" w:cstheme="majorHAnsi"/>
                <w:lang w:eastAsia="es-CO"/>
              </w:rPr>
              <w:t xml:space="preserve">seleccionó un perfil de administrado en estado suspendido,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el sistema muestra el </w:t>
            </w:r>
            <w:r w:rsidRPr="002D284A">
              <w:rPr>
                <w:rFonts w:asciiTheme="majorHAnsi" w:eastAsia="Arial" w:hAnsiTheme="majorHAnsi" w:cstheme="majorHAnsi"/>
                <w:lang w:eastAsia="es-CO"/>
              </w:rPr>
              <w:t>mensaje [</w:t>
            </w:r>
            <w:r w:rsidR="002D284A" w:rsidRPr="000674F0"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  <w:t>MSJ031</w:t>
            </w:r>
            <w:r w:rsidRPr="002D284A">
              <w:rPr>
                <w:rFonts w:asciiTheme="majorHAnsi" w:eastAsia="Arial" w:hAnsiTheme="majorHAnsi" w:cstheme="majorHAnsi"/>
                <w:lang w:eastAsia="es-CO"/>
              </w:rPr>
              <w:t>] de la</w:t>
            </w:r>
            <w:r w:rsidRPr="002D284A"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  <w:t xml:space="preserve"> Matriz de mensajes y alertas</w:t>
            </w:r>
            <w:r w:rsidR="00BD07BA" w:rsidRPr="00802F53">
              <w:rPr>
                <w:rFonts w:asciiTheme="majorHAnsi" w:eastAsia="Times New Roman" w:hAnsiTheme="majorHAnsi" w:cstheme="majorHAnsi"/>
                <w:lang w:val="es-ES"/>
              </w:rPr>
              <w:t xml:space="preserve"> y no permite el ingreso.</w:t>
            </w:r>
          </w:p>
          <w:p w14:paraId="7B0237AC" w14:textId="500CC398" w:rsidR="00696463" w:rsidRPr="00802F53" w:rsidRDefault="00696463" w:rsidP="003C0F0C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Theme="majorHAnsi" w:eastAsia="Times New Roman" w:hAnsiTheme="majorHAnsi" w:cstheme="majorHAnsi"/>
                <w:lang w:val="es-ES"/>
              </w:rPr>
            </w:pPr>
            <w:r>
              <w:rPr>
                <w:rFonts w:asciiTheme="majorHAnsi" w:eastAsia="Times New Roman" w:hAnsiTheme="majorHAnsi" w:cstheme="majorHAnsi"/>
                <w:lang w:val="es-ES"/>
              </w:rPr>
              <w:t xml:space="preserve">Si </w:t>
            </w:r>
            <w:r w:rsidRPr="00802F53">
              <w:rPr>
                <w:rFonts w:asciiTheme="majorHAnsi" w:eastAsia="Times New Roman" w:hAnsiTheme="majorHAnsi" w:cstheme="majorHAnsi"/>
                <w:lang w:val="es-ES"/>
              </w:rPr>
              <w:t>seleccionó un perfil inactivo</w:t>
            </w:r>
            <w:r w:rsidRPr="00802F53">
              <w:rPr>
                <w:rFonts w:asciiTheme="majorHAnsi" w:eastAsia="Arial" w:hAnsiTheme="majorHAnsi" w:cstheme="majorHAnsi"/>
                <w:lang w:eastAsia="es-CO"/>
              </w:rPr>
              <w:t xml:space="preserve">, </w:t>
            </w:r>
            <w:r w:rsidRPr="00802F53">
              <w:rPr>
                <w:rFonts w:asciiTheme="majorHAnsi" w:eastAsia="Times New Roman" w:hAnsiTheme="majorHAnsi" w:cstheme="majorHAnsi"/>
                <w:lang w:val="es-ES"/>
              </w:rPr>
              <w:t>muestra mensaje [</w:t>
            </w:r>
            <w:r w:rsidR="002E7BA9" w:rsidRPr="00802F53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lang w:val="es-ES"/>
              </w:rPr>
              <w:t>MSJ029</w:t>
            </w:r>
            <w:r w:rsidRPr="00802F53">
              <w:rPr>
                <w:rFonts w:asciiTheme="majorHAnsi" w:eastAsia="Times New Roman" w:hAnsiTheme="majorHAnsi" w:cstheme="majorHAnsi"/>
                <w:lang w:val="es-ES"/>
              </w:rPr>
              <w:t xml:space="preserve">] de la </w:t>
            </w:r>
            <w:r w:rsidRPr="00802F53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lang w:val="es-ES"/>
              </w:rPr>
              <w:t>Matriz de mensajes y alertas</w:t>
            </w:r>
            <w:r w:rsidR="002E7BA9" w:rsidRPr="00802F53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lang w:val="es-ES"/>
              </w:rPr>
              <w:t xml:space="preserve"> </w:t>
            </w:r>
            <w:r w:rsidRPr="00802F53">
              <w:rPr>
                <w:rFonts w:asciiTheme="majorHAnsi" w:eastAsia="Times New Roman" w:hAnsiTheme="majorHAnsi" w:cstheme="majorHAnsi"/>
                <w:lang w:val="es-ES"/>
              </w:rPr>
              <w:t>y no permite el ingreso.</w:t>
            </w:r>
          </w:p>
          <w:p w14:paraId="68C176BA" w14:textId="77777777" w:rsidR="00696463" w:rsidRDefault="00696463" w:rsidP="006819E5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6C289D">
              <w:rPr>
                <w:rFonts w:asciiTheme="majorHAnsi" w:eastAsia="Arial" w:hAnsiTheme="majorHAnsi" w:cstheme="majorHAnsi"/>
                <w:lang w:eastAsia="es-CO"/>
              </w:rPr>
              <w:t>Si seleccionó un perfil que tiene marca de tercero como operador logístico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, estado: activo, </w:t>
            </w:r>
            <w:r w:rsidRPr="006C289D">
              <w:rPr>
                <w:rFonts w:asciiTheme="majorHAnsi" w:eastAsia="Arial" w:hAnsiTheme="majorHAnsi" w:cstheme="majorHAnsi"/>
                <w:lang w:eastAsia="es-CO"/>
              </w:rPr>
              <w:t>con flag habilitado</w:t>
            </w:r>
            <w:r w:rsidR="006819E5">
              <w:rPr>
                <w:rFonts w:asciiTheme="majorHAnsi" w:eastAsia="Arial" w:hAnsiTheme="majorHAnsi" w:cstheme="majorHAnsi"/>
                <w:lang w:eastAsia="es-CO"/>
              </w:rPr>
              <w:t xml:space="preserve"> y no tiene </w:t>
            </w:r>
            <w:r w:rsidRPr="006C289D">
              <w:rPr>
                <w:rFonts w:asciiTheme="majorHAnsi" w:eastAsia="Arial" w:hAnsiTheme="majorHAnsi" w:cstheme="majorHAnsi"/>
                <w:lang w:eastAsia="es-CO"/>
              </w:rPr>
              <w:t xml:space="preserve">autorización vigente, </w:t>
            </w:r>
            <w:r w:rsidR="006819E5">
              <w:rPr>
                <w:rFonts w:asciiTheme="majorHAnsi" w:eastAsia="Arial" w:hAnsiTheme="majorHAnsi" w:cstheme="majorHAnsi"/>
                <w:lang w:eastAsia="es-CO"/>
              </w:rPr>
              <w:t xml:space="preserve">el sistema </w:t>
            </w:r>
            <w:r w:rsidRPr="006C289D">
              <w:rPr>
                <w:rFonts w:asciiTheme="majorHAnsi" w:eastAsia="Arial" w:hAnsiTheme="majorHAnsi" w:cstheme="majorHAnsi"/>
                <w:lang w:eastAsia="es-CO"/>
              </w:rPr>
              <w:t xml:space="preserve">mostrará </w:t>
            </w:r>
            <w:r w:rsidRPr="00BD07BA">
              <w:rPr>
                <w:rFonts w:asciiTheme="majorHAnsi" w:eastAsia="Arial" w:hAnsiTheme="majorHAnsi" w:cstheme="majorHAnsi"/>
                <w:lang w:eastAsia="es-CO"/>
              </w:rPr>
              <w:t>el mensaje [</w:t>
            </w:r>
            <w:r w:rsidR="00BD07BA" w:rsidRPr="00BD07BA"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  <w:t>MSJ018</w:t>
            </w:r>
            <w:r w:rsidRPr="00BD07BA">
              <w:rPr>
                <w:rFonts w:asciiTheme="majorHAnsi" w:eastAsia="Arial" w:hAnsiTheme="majorHAnsi" w:cstheme="majorHAnsi"/>
                <w:lang w:eastAsia="es-CO"/>
              </w:rPr>
              <w:t xml:space="preserve">] de la </w:t>
            </w:r>
            <w:r w:rsidRPr="00BD07BA"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  <w:t>Matriz de mensajes y alertas</w:t>
            </w:r>
            <w:r w:rsidRPr="00BD07BA">
              <w:rPr>
                <w:rFonts w:asciiTheme="majorHAnsi" w:eastAsia="Arial" w:hAnsiTheme="majorHAnsi" w:cstheme="majorHAnsi"/>
                <w:color w:val="4472C4" w:themeColor="accent1"/>
                <w:lang w:eastAsia="es-CO"/>
              </w:rPr>
              <w:t xml:space="preserve"> </w:t>
            </w:r>
            <w:r w:rsidRPr="00BD07BA">
              <w:rPr>
                <w:rFonts w:asciiTheme="majorHAnsi" w:eastAsia="Arial" w:hAnsiTheme="majorHAnsi" w:cstheme="majorHAnsi"/>
                <w:lang w:eastAsia="es-CO"/>
              </w:rPr>
              <w:t>y no permite el ingreso.</w:t>
            </w:r>
          </w:p>
          <w:p w14:paraId="79EDCF33" w14:textId="642077DD" w:rsidR="000D5867" w:rsidRPr="006819E5" w:rsidRDefault="000D5867" w:rsidP="006819E5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6C289D">
              <w:rPr>
                <w:rFonts w:asciiTheme="majorHAnsi" w:eastAsia="Arial" w:hAnsiTheme="majorHAnsi" w:cstheme="majorHAnsi"/>
                <w:lang w:eastAsia="es-CO"/>
              </w:rPr>
              <w:t>Si seleccionó un perfil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con estado activo con flag habilitado</w:t>
            </w:r>
            <w:r w:rsidRPr="006C289D">
              <w:rPr>
                <w:rFonts w:asciiTheme="majorHAnsi" w:eastAsia="Arial" w:hAnsiTheme="majorHAnsi" w:cstheme="majorHAnsi"/>
                <w:lang w:eastAsia="es-CO"/>
              </w:rPr>
              <w:t xml:space="preserve"> que </w:t>
            </w:r>
            <w:r>
              <w:rPr>
                <w:rFonts w:asciiTheme="majorHAnsi" w:eastAsia="Arial" w:hAnsiTheme="majorHAnsi" w:cstheme="majorHAnsi"/>
                <w:lang w:eastAsia="es-CO"/>
              </w:rPr>
              <w:t>no tiene roles asignados para el componente seleccionado</w:t>
            </w:r>
            <w:r w:rsidRPr="006C289D">
              <w:rPr>
                <w:rFonts w:asciiTheme="majorHAnsi" w:eastAsia="Arial" w:hAnsiTheme="majorHAnsi" w:cstheme="majorHAnsi"/>
                <w:lang w:eastAsia="es-CO"/>
              </w:rPr>
              <w:t xml:space="preserve">,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el sistema </w:t>
            </w:r>
            <w:r w:rsidRPr="006C289D">
              <w:rPr>
                <w:rFonts w:asciiTheme="majorHAnsi" w:eastAsia="Arial" w:hAnsiTheme="majorHAnsi" w:cstheme="majorHAnsi"/>
                <w:lang w:eastAsia="es-CO"/>
              </w:rPr>
              <w:t xml:space="preserve">mostrará </w:t>
            </w:r>
            <w:r w:rsidRPr="00BD07BA">
              <w:rPr>
                <w:rFonts w:asciiTheme="majorHAnsi" w:eastAsia="Arial" w:hAnsiTheme="majorHAnsi" w:cstheme="majorHAnsi"/>
                <w:lang w:eastAsia="es-CO"/>
              </w:rPr>
              <w:t>el mensaje [</w:t>
            </w:r>
            <w:r w:rsidRPr="00BD07BA"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  <w:t>MSJ0</w:t>
            </w:r>
            <w:r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  <w:t>39</w:t>
            </w:r>
            <w:r w:rsidRPr="00BD07BA">
              <w:rPr>
                <w:rFonts w:asciiTheme="majorHAnsi" w:eastAsia="Arial" w:hAnsiTheme="majorHAnsi" w:cstheme="majorHAnsi"/>
                <w:lang w:eastAsia="es-CO"/>
              </w:rPr>
              <w:t xml:space="preserve">] de la </w:t>
            </w:r>
            <w:r w:rsidRPr="00BD07BA"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  <w:t>Matriz de mensajes y alertas</w:t>
            </w:r>
            <w:r w:rsidRPr="00BD07BA">
              <w:rPr>
                <w:rFonts w:asciiTheme="majorHAnsi" w:eastAsia="Arial" w:hAnsiTheme="majorHAnsi" w:cstheme="majorHAnsi"/>
                <w:color w:val="4472C4" w:themeColor="accent1"/>
                <w:lang w:eastAsia="es-CO"/>
              </w:rPr>
              <w:t xml:space="preserve"> </w:t>
            </w:r>
            <w:r w:rsidRPr="00BD07BA">
              <w:rPr>
                <w:rFonts w:asciiTheme="majorHAnsi" w:eastAsia="Arial" w:hAnsiTheme="majorHAnsi" w:cstheme="majorHAnsi"/>
                <w:lang w:eastAsia="es-CO"/>
              </w:rPr>
              <w:t>y no permite el ingreso.</w:t>
            </w:r>
          </w:p>
        </w:tc>
      </w:tr>
    </w:tbl>
    <w:p w14:paraId="78246BD6" w14:textId="77777777" w:rsidR="00696463" w:rsidRDefault="00696463" w:rsidP="006E21BD">
      <w:pPr>
        <w:rPr>
          <w:rFonts w:asciiTheme="majorHAnsi" w:hAnsiTheme="majorHAnsi" w:cstheme="maj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497"/>
        <w:gridCol w:w="7570"/>
      </w:tblGrid>
      <w:tr w:rsidR="00CA6F9F" w:rsidRPr="003E26CA" w14:paraId="017A43DF" w14:textId="77777777" w:rsidTr="00B168FB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17891869" w14:textId="77777777" w:rsidR="00CA6F9F" w:rsidRPr="003E26CA" w:rsidRDefault="00CA6F9F" w:rsidP="00B168F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3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00521981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>Cambiar favorito</w:t>
            </w:r>
          </w:p>
        </w:tc>
      </w:tr>
      <w:tr w:rsidR="00CA6F9F" w:rsidRPr="00426276" w14:paraId="1E760C40" w14:textId="77777777" w:rsidTr="00B168FB">
        <w:tc>
          <w:tcPr>
            <w:tcW w:w="1497" w:type="dxa"/>
            <w:vAlign w:val="center"/>
          </w:tcPr>
          <w:p w14:paraId="4A8A7FAD" w14:textId="77777777" w:rsidR="00CA6F9F" w:rsidRDefault="00CA6F9F" w:rsidP="00B168FB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 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1: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3E50FC7F" w14:textId="77777777" w:rsidR="00CA6F9F" w:rsidRPr="00586683" w:rsidRDefault="00CA6F9F" w:rsidP="00B168FB">
            <w:pPr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Cambiar favorito</w:t>
            </w:r>
          </w:p>
        </w:tc>
        <w:tc>
          <w:tcPr>
            <w:tcW w:w="7570" w:type="dxa"/>
            <w:vAlign w:val="center"/>
          </w:tcPr>
          <w:p w14:paraId="6AF496D4" w14:textId="77777777" w:rsidR="00CA6F9F" w:rsidRDefault="00CA6F9F" w:rsidP="00B168F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Dado: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521981">
              <w:rPr>
                <w:rFonts w:asciiTheme="majorHAnsi" w:eastAsia="Arial" w:hAnsiTheme="majorHAnsi" w:cstheme="majorHAnsi"/>
                <w:lang w:eastAsia="es-CO"/>
              </w:rPr>
              <w:t>que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el usuario requiere cambiar de favorito  </w:t>
            </w:r>
          </w:p>
          <w:p w14:paraId="444B3834" w14:textId="5ECAD90F" w:rsidR="00CA6F9F" w:rsidRPr="003E26CA" w:rsidRDefault="00CA6F9F" w:rsidP="00B168F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  <w:r w:rsidRPr="00B17B1D">
              <w:rPr>
                <w:rFonts w:asciiTheme="majorHAnsi" w:eastAsia="Arial" w:hAnsiTheme="majorHAnsi" w:cstheme="majorHAnsi"/>
                <w:lang w:eastAsia="es-CO"/>
              </w:rPr>
              <w:t xml:space="preserve">Selecciona </w:t>
            </w:r>
            <w:r w:rsidR="009F013C">
              <w:rPr>
                <w:rFonts w:asciiTheme="majorHAnsi" w:eastAsia="Arial" w:hAnsiTheme="majorHAnsi" w:cstheme="majorHAnsi"/>
                <w:lang w:eastAsia="es-CO"/>
              </w:rPr>
              <w:t xml:space="preserve">el icono favorito de </w:t>
            </w:r>
            <w:r w:rsidRPr="00B17B1D">
              <w:rPr>
                <w:rFonts w:asciiTheme="majorHAnsi" w:eastAsia="Arial" w:hAnsiTheme="majorHAnsi" w:cstheme="majorHAnsi"/>
                <w:lang w:eastAsia="es-CO"/>
              </w:rPr>
              <w:t xml:space="preserve">un perfil </w:t>
            </w:r>
            <w:r>
              <w:rPr>
                <w:rFonts w:asciiTheme="majorHAnsi" w:eastAsia="Arial" w:hAnsiTheme="majorHAnsi" w:cstheme="majorHAnsi"/>
                <w:lang w:eastAsia="es-CO"/>
              </w:rPr>
              <w:t>activo</w:t>
            </w:r>
            <w:r w:rsidR="000E5CB4">
              <w:rPr>
                <w:rFonts w:asciiTheme="majorHAnsi" w:eastAsia="Arial" w:hAnsiTheme="majorHAnsi" w:cstheme="majorHAnsi"/>
                <w:lang w:eastAsia="es-CO"/>
              </w:rPr>
              <w:t xml:space="preserve"> y habilitado (Tabla: Perfil, campos: estado_perfil=1(activo) y </w:t>
            </w:r>
            <w:r w:rsidR="00647D6A">
              <w:rPr>
                <w:rFonts w:asciiTheme="majorHAnsi" w:eastAsia="Arial" w:hAnsiTheme="majorHAnsi" w:cstheme="majorHAnsi"/>
                <w:lang w:eastAsia="es-CO"/>
              </w:rPr>
              <w:t>flag_habilitado=1(habilitado).</w:t>
            </w:r>
          </w:p>
          <w:p w14:paraId="1C956E47" w14:textId="68B2DFA7" w:rsidR="000E5CB4" w:rsidRDefault="00CA6F9F" w:rsidP="00B168FB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>
              <w:rPr>
                <w:rFonts w:asciiTheme="majorHAnsi" w:eastAsia="Arial" w:hAnsiTheme="majorHAnsi" w:cstheme="majorHAnsi"/>
              </w:rPr>
              <w:t xml:space="preserve">el sistema coloca como favorito al perfil seleccionado </w:t>
            </w:r>
            <w:r w:rsidR="009F013C">
              <w:rPr>
                <w:rFonts w:asciiTheme="majorHAnsi" w:eastAsia="Arial" w:hAnsiTheme="majorHAnsi" w:cstheme="majorHAnsi"/>
              </w:rPr>
              <w:t xml:space="preserve">pintando la estrella de color amarillo </w:t>
            </w:r>
            <w:r w:rsidR="009F013C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 xml:space="preserve">(Tabla: perfil, campo: flg_favorito=1) </w:t>
            </w:r>
            <w:r>
              <w:rPr>
                <w:rFonts w:asciiTheme="majorHAnsi" w:eastAsia="Arial" w:hAnsiTheme="majorHAnsi" w:cstheme="majorHAnsi"/>
              </w:rPr>
              <w:t xml:space="preserve">y le quita el favorito al perfil </w:t>
            </w:r>
            <w:r w:rsidR="009F013C">
              <w:rPr>
                <w:rFonts w:asciiTheme="majorHAnsi" w:eastAsia="Arial" w:hAnsiTheme="majorHAnsi" w:cstheme="majorHAnsi"/>
              </w:rPr>
              <w:t xml:space="preserve">favorito anterior </w:t>
            </w:r>
            <w:r w:rsidR="009F013C" w:rsidRPr="002E4F1A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>(Tabla:perfil, campo:flg_favorito=0).</w:t>
            </w:r>
          </w:p>
          <w:p w14:paraId="14B80008" w14:textId="6608E213" w:rsidR="00CA6F9F" w:rsidRDefault="000E5CB4" w:rsidP="00B168FB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 xml:space="preserve">El nuevo perfil favorito aparecerá </w:t>
            </w:r>
            <w:r w:rsidR="00CA6F9F">
              <w:rPr>
                <w:rFonts w:asciiTheme="majorHAnsi" w:eastAsia="Arial" w:hAnsiTheme="majorHAnsi" w:cstheme="majorHAnsi"/>
              </w:rPr>
              <w:t>en primer lugar de su sección</w:t>
            </w:r>
            <w:r w:rsidR="009F013C">
              <w:rPr>
                <w:rFonts w:asciiTheme="majorHAnsi" w:eastAsia="Arial" w:hAnsiTheme="majorHAnsi" w:cstheme="majorHAnsi"/>
              </w:rPr>
              <w:t xml:space="preserve"> </w:t>
            </w:r>
            <w:r>
              <w:rPr>
                <w:rFonts w:asciiTheme="majorHAnsi" w:eastAsia="Arial" w:hAnsiTheme="majorHAnsi" w:cstheme="majorHAnsi"/>
              </w:rPr>
              <w:t>la próxima vez que se abra el landing de perfiles</w:t>
            </w:r>
            <w:r w:rsidR="00CA6F9F">
              <w:rPr>
                <w:rFonts w:asciiTheme="majorHAnsi" w:eastAsia="Arial" w:hAnsiTheme="majorHAnsi" w:cstheme="majorHAnsi"/>
              </w:rPr>
              <w:t>.</w:t>
            </w:r>
          </w:p>
          <w:p w14:paraId="71E5DDEA" w14:textId="77777777" w:rsidR="00CA6F9F" w:rsidRDefault="00CA6F9F" w:rsidP="00B168FB">
            <w:pPr>
              <w:spacing w:line="276" w:lineRule="auto"/>
              <w:rPr>
                <w:rFonts w:asciiTheme="majorHAnsi" w:eastAsia="Arial" w:hAnsiTheme="majorHAnsi" w:cstheme="majorHAnsi"/>
              </w:rPr>
            </w:pPr>
          </w:p>
          <w:p w14:paraId="1A7F3DE4" w14:textId="63D6F34F" w:rsidR="00CA6F9F" w:rsidRPr="009D6EFD" w:rsidRDefault="00CA6F9F" w:rsidP="00B168F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</w:rPr>
              <w:t>NOTA: Una cuenta VUCE tendrá solo un</w:t>
            </w:r>
            <w:r w:rsidR="000E5CB4">
              <w:rPr>
                <w:rFonts w:asciiTheme="majorHAnsi" w:eastAsia="Arial" w:hAnsiTheme="majorHAnsi" w:cstheme="majorHAnsi"/>
              </w:rPr>
              <w:t xml:space="preserve"> perfil</w:t>
            </w:r>
            <w:r>
              <w:rPr>
                <w:rFonts w:asciiTheme="majorHAnsi" w:eastAsia="Arial" w:hAnsiTheme="majorHAnsi" w:cstheme="majorHAnsi"/>
              </w:rPr>
              <w:t xml:space="preserve"> favorito asignado.</w:t>
            </w:r>
          </w:p>
        </w:tc>
      </w:tr>
    </w:tbl>
    <w:p w14:paraId="29EA63C5" w14:textId="77777777" w:rsidR="00696463" w:rsidRDefault="00696463" w:rsidP="006E21BD">
      <w:pPr>
        <w:rPr>
          <w:rFonts w:asciiTheme="majorHAnsi" w:hAnsiTheme="majorHAnsi" w:cstheme="majorHAnsi"/>
          <w:lang w:eastAsia="es-CO"/>
        </w:rPr>
      </w:pPr>
    </w:p>
    <w:p w14:paraId="19AEAFA2" w14:textId="77777777" w:rsidR="008F6BC9" w:rsidRDefault="008F6BC9" w:rsidP="00141642">
      <w:pPr>
        <w:rPr>
          <w:rFonts w:asciiTheme="majorHAnsi" w:hAnsiTheme="majorHAnsi" w:cstheme="majorHAnsi"/>
          <w:lang w:eastAsia="es-CO"/>
        </w:rPr>
      </w:pPr>
    </w:p>
    <w:p w14:paraId="2B48E665" w14:textId="77777777" w:rsidR="00305B9B" w:rsidRDefault="00305B9B" w:rsidP="00141642">
      <w:pPr>
        <w:rPr>
          <w:rFonts w:asciiTheme="majorHAnsi" w:hAnsiTheme="majorHAnsi" w:cstheme="majorHAnsi"/>
          <w:lang w:eastAsia="es-CO"/>
        </w:rPr>
      </w:pPr>
    </w:p>
    <w:p w14:paraId="026E0437" w14:textId="77777777" w:rsidR="00305B9B" w:rsidRDefault="00305B9B" w:rsidP="00141642">
      <w:pPr>
        <w:rPr>
          <w:rFonts w:asciiTheme="majorHAnsi" w:hAnsiTheme="majorHAnsi" w:cstheme="majorHAnsi"/>
          <w:lang w:eastAsia="es-CO"/>
        </w:rPr>
      </w:pPr>
    </w:p>
    <w:p w14:paraId="28488889" w14:textId="77777777" w:rsidR="00305B9B" w:rsidRDefault="00305B9B" w:rsidP="00141642">
      <w:pPr>
        <w:rPr>
          <w:rFonts w:asciiTheme="majorHAnsi" w:hAnsiTheme="majorHAnsi" w:cstheme="maj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497"/>
        <w:gridCol w:w="7570"/>
      </w:tblGrid>
      <w:tr w:rsidR="00EB06F9" w:rsidRPr="003E26CA" w14:paraId="59FDEB8F" w14:textId="77777777" w:rsidTr="003C0F0C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669E17A4" w14:textId="018396DE" w:rsidR="00EB06F9" w:rsidRPr="003E26CA" w:rsidRDefault="00EB06F9" w:rsidP="003C0F0C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CA6F9F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4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00521981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 xml:space="preserve"> </w:t>
            </w:r>
            <w:r w:rsidR="00CA6F9F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>Regresar al componente</w:t>
            </w:r>
          </w:p>
        </w:tc>
      </w:tr>
      <w:tr w:rsidR="00CA6F9F" w:rsidRPr="00426276" w14:paraId="40D5E0AF" w14:textId="77777777" w:rsidTr="003C0F0C">
        <w:tc>
          <w:tcPr>
            <w:tcW w:w="1497" w:type="dxa"/>
            <w:vAlign w:val="center"/>
          </w:tcPr>
          <w:p w14:paraId="5E8E7D39" w14:textId="7330B63D" w:rsidR="00CA6F9F" w:rsidRDefault="00CA6F9F" w:rsidP="00CA6F9F">
            <w:pPr>
              <w:ind w:left="708" w:hanging="708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</w:t>
            </w:r>
            <w:r w:rsidR="001C0D45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1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00E2E69C" w14:textId="6D5E1CCB" w:rsidR="00CA6F9F" w:rsidRPr="00586683" w:rsidRDefault="001C0D45" w:rsidP="00CA6F9F">
            <w:pPr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Regresar al componente</w:t>
            </w:r>
          </w:p>
        </w:tc>
        <w:tc>
          <w:tcPr>
            <w:tcW w:w="7570" w:type="dxa"/>
            <w:vAlign w:val="center"/>
          </w:tcPr>
          <w:p w14:paraId="7978C95F" w14:textId="161670A1" w:rsidR="00CA6F9F" w:rsidRDefault="00CA6F9F" w:rsidP="00CA6F9F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Dado: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521981">
              <w:rPr>
                <w:rFonts w:asciiTheme="majorHAnsi" w:eastAsia="Arial" w:hAnsiTheme="majorHAnsi" w:cstheme="majorHAnsi"/>
                <w:lang w:eastAsia="es-CO"/>
              </w:rPr>
              <w:t>que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el usuario quiere cerrar el landing de perfiles</w:t>
            </w:r>
            <w:r w:rsidR="001C0D45">
              <w:rPr>
                <w:rFonts w:asciiTheme="majorHAnsi" w:eastAsia="Arial" w:hAnsiTheme="majorHAnsi" w:cstheme="majorHAnsi"/>
                <w:lang w:eastAsia="es-CO"/>
              </w:rPr>
              <w:t xml:space="preserve"> sin seleccionar ningún perfil.</w:t>
            </w:r>
          </w:p>
          <w:p w14:paraId="29D22E02" w14:textId="326F3301" w:rsidR="00CA6F9F" w:rsidRPr="003E26CA" w:rsidRDefault="00CA6F9F" w:rsidP="00CA6F9F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  <w:r w:rsidRPr="001E0404">
              <w:rPr>
                <w:rFonts w:asciiTheme="majorHAnsi" w:eastAsia="Arial" w:hAnsiTheme="majorHAnsi" w:cstheme="majorHAnsi"/>
                <w:lang w:eastAsia="es-CO"/>
              </w:rPr>
              <w:t xml:space="preserve">presiona el botón </w:t>
            </w:r>
            <w:r>
              <w:rPr>
                <w:rFonts w:asciiTheme="majorHAnsi" w:eastAsia="Arial" w:hAnsiTheme="majorHAnsi" w:cstheme="majorHAnsi"/>
                <w:lang w:eastAsia="es-CO"/>
              </w:rPr>
              <w:t>“</w:t>
            </w:r>
            <w:r w:rsidRPr="00CA6F9F">
              <w:rPr>
                <w:rFonts w:asciiTheme="majorHAnsi" w:eastAsia="Arial" w:hAnsiTheme="majorHAnsi" w:cstheme="majorHAnsi"/>
                <w:lang w:eastAsia="es-CO"/>
              </w:rPr>
              <w:sym w:font="Wingdings" w:char="F0DF"/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Volver”</w:t>
            </w:r>
          </w:p>
          <w:p w14:paraId="7F3BDD29" w14:textId="77777777" w:rsidR="00CA6F9F" w:rsidRDefault="00CA6F9F" w:rsidP="00CA6F9F">
            <w:pPr>
              <w:spacing w:line="276" w:lineRule="auto"/>
              <w:rPr>
                <w:rFonts w:asciiTheme="majorHAnsi" w:eastAsia="Arial" w:hAnsiTheme="majorHAnsi" w:cstheme="majorHAnsi"/>
                <w:color w:val="4472C4" w:themeColor="accent1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>
              <w:rPr>
                <w:rFonts w:asciiTheme="majorHAnsi" w:eastAsia="Arial" w:hAnsiTheme="majorHAnsi" w:cstheme="majorHAnsi"/>
                <w:lang w:eastAsia="es-CO"/>
              </w:rPr>
              <w:t>el sistema m</w:t>
            </w:r>
            <w:r w:rsidRPr="00997052">
              <w:rPr>
                <w:rFonts w:asciiTheme="majorHAnsi" w:eastAsia="Arial" w:hAnsiTheme="majorHAnsi" w:cstheme="majorHAnsi"/>
                <w:lang w:eastAsia="es-CO"/>
              </w:rPr>
              <w:t xml:space="preserve">uestra un mensaje de confirmación </w:t>
            </w:r>
            <w:r w:rsidRPr="001C0D45"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  <w:t xml:space="preserve">[MSJ016] </w:t>
            </w:r>
            <w:r w:rsidRPr="00997052">
              <w:rPr>
                <w:rFonts w:asciiTheme="majorHAnsi" w:eastAsia="Arial" w:hAnsiTheme="majorHAnsi" w:cstheme="majorHAnsi"/>
                <w:lang w:eastAsia="es-CO"/>
              </w:rPr>
              <w:t xml:space="preserve"> de la </w:t>
            </w:r>
            <w:r w:rsidRPr="00997052">
              <w:rPr>
                <w:rFonts w:asciiTheme="majorHAnsi" w:eastAsia="Arial" w:hAnsiTheme="majorHAnsi" w:cstheme="majorHAnsi"/>
                <w:b/>
                <w:bCs/>
                <w:color w:val="4472C4" w:themeColor="accent1"/>
                <w:lang w:eastAsia="es-CO"/>
              </w:rPr>
              <w:t>Matriz de mensajes y alertas</w:t>
            </w:r>
            <w:r w:rsidRPr="00997052">
              <w:rPr>
                <w:rFonts w:asciiTheme="majorHAnsi" w:eastAsia="Arial" w:hAnsiTheme="majorHAnsi" w:cstheme="majorHAnsi"/>
                <w:color w:val="4472C4" w:themeColor="accent1"/>
                <w:lang w:eastAsia="es-CO"/>
              </w:rPr>
              <w:t xml:space="preserve"> </w:t>
            </w:r>
          </w:p>
          <w:p w14:paraId="36A07750" w14:textId="77777777" w:rsidR="00CA6F9F" w:rsidRPr="00997052" w:rsidRDefault="00CA6F9F" w:rsidP="00CA6F9F">
            <w:pPr>
              <w:pStyle w:val="Prrafodelista"/>
              <w:numPr>
                <w:ilvl w:val="1"/>
                <w:numId w:val="39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997052">
              <w:rPr>
                <w:rFonts w:asciiTheme="majorHAnsi" w:eastAsia="Arial" w:hAnsiTheme="majorHAnsi" w:cstheme="majorHAnsi"/>
                <w:lang w:eastAsia="es-CO"/>
              </w:rPr>
              <w:t>Si selecciona “Aceptar”, deriva al componente que lo invocó, con el mismo usuario con el que había iniciado sesión.</w:t>
            </w:r>
          </w:p>
          <w:p w14:paraId="450E16FF" w14:textId="77777777" w:rsidR="00CA6F9F" w:rsidRPr="00997052" w:rsidRDefault="00CA6F9F" w:rsidP="00CA6F9F">
            <w:pPr>
              <w:pStyle w:val="Prrafodelista"/>
              <w:numPr>
                <w:ilvl w:val="1"/>
                <w:numId w:val="39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997052">
              <w:rPr>
                <w:rFonts w:asciiTheme="majorHAnsi" w:eastAsia="Arial" w:hAnsiTheme="majorHAnsi" w:cstheme="majorHAnsi"/>
                <w:lang w:eastAsia="es-CO"/>
              </w:rPr>
              <w:t>Si selecciona “Cancelar”, el sistema permanece en la pantalla:”Landing de perfiles”</w:t>
            </w:r>
          </w:p>
          <w:p w14:paraId="489513CC" w14:textId="77777777" w:rsidR="00CA6F9F" w:rsidRPr="006831F7" w:rsidRDefault="00CA6F9F" w:rsidP="00CA6F9F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58188C94" w14:textId="5643935A" w:rsidR="00CA6F9F" w:rsidRPr="009D6EFD" w:rsidRDefault="00CA6F9F" w:rsidP="00CA6F9F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</w:tc>
      </w:tr>
    </w:tbl>
    <w:p w14:paraId="79AD2D32" w14:textId="4DC5F0DC" w:rsidR="00EB06F9" w:rsidRDefault="00EB06F9" w:rsidP="00141642">
      <w:pPr>
        <w:rPr>
          <w:rFonts w:asciiTheme="majorHAnsi" w:hAnsiTheme="majorHAnsi" w:cstheme="maj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497"/>
        <w:gridCol w:w="7570"/>
      </w:tblGrid>
      <w:tr w:rsidR="000D5867" w:rsidRPr="003E26CA" w14:paraId="4BDF4EB2" w14:textId="77777777" w:rsidTr="00B168FB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6B26D5A7" w14:textId="08E714AE" w:rsidR="000D5867" w:rsidRPr="003E26CA" w:rsidRDefault="000D5867" w:rsidP="00B168F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5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Pr="00521981"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color w:val="FFFFFF" w:themeColor="background1"/>
                <w:lang w:eastAsia="es-CO"/>
              </w:rPr>
              <w:t>Cambiar de componente</w:t>
            </w:r>
          </w:p>
        </w:tc>
      </w:tr>
      <w:tr w:rsidR="000D5867" w:rsidRPr="00426276" w14:paraId="285E20A7" w14:textId="77777777" w:rsidTr="00B168FB">
        <w:tc>
          <w:tcPr>
            <w:tcW w:w="1497" w:type="dxa"/>
            <w:vAlign w:val="center"/>
          </w:tcPr>
          <w:p w14:paraId="50DAD336" w14:textId="77777777" w:rsidR="000D5867" w:rsidRDefault="000D5867" w:rsidP="00B168FB">
            <w:pPr>
              <w:ind w:left="708" w:hanging="708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1: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75E5A292" w14:textId="7BF936F2" w:rsidR="000D5867" w:rsidRPr="00586683" w:rsidRDefault="000D5867" w:rsidP="00B168FB">
            <w:pPr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Cambiar de componente</w:t>
            </w:r>
          </w:p>
        </w:tc>
        <w:tc>
          <w:tcPr>
            <w:tcW w:w="7570" w:type="dxa"/>
            <w:vAlign w:val="center"/>
          </w:tcPr>
          <w:p w14:paraId="059AA0B8" w14:textId="4C74E0DC" w:rsidR="000D5867" w:rsidRDefault="000D5867" w:rsidP="00B168F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Dado: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521981">
              <w:rPr>
                <w:rFonts w:asciiTheme="majorHAnsi" w:eastAsia="Arial" w:hAnsiTheme="majorHAnsi" w:cstheme="majorHAnsi"/>
                <w:lang w:eastAsia="es-CO"/>
              </w:rPr>
              <w:t>que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el usuario quiere </w:t>
            </w:r>
            <w:r w:rsidR="00767EA4">
              <w:rPr>
                <w:rFonts w:asciiTheme="majorHAnsi" w:eastAsia="Arial" w:hAnsiTheme="majorHAnsi" w:cstheme="majorHAnsi"/>
                <w:lang w:eastAsia="es-CO"/>
              </w:rPr>
              <w:t>ingresar con un perfil hacia otro componente</w:t>
            </w:r>
          </w:p>
          <w:p w14:paraId="1814790E" w14:textId="1DB663EC" w:rsidR="000D5867" w:rsidRPr="003E26CA" w:rsidRDefault="000D5867" w:rsidP="00B168F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  <w:r w:rsidR="00767EA4">
              <w:rPr>
                <w:rFonts w:asciiTheme="majorHAnsi" w:eastAsia="Arial" w:hAnsiTheme="majorHAnsi" w:cstheme="majorHAnsi"/>
                <w:lang w:eastAsia="es-CO"/>
              </w:rPr>
              <w:t>selecciona otro componente</w:t>
            </w:r>
          </w:p>
          <w:p w14:paraId="247C9557" w14:textId="51E900DC" w:rsidR="00767EA4" w:rsidRDefault="000D5867" w:rsidP="00767EA4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>
              <w:rPr>
                <w:rFonts w:asciiTheme="majorHAnsi" w:eastAsia="Arial" w:hAnsiTheme="majorHAnsi" w:cstheme="majorHAnsi"/>
                <w:lang w:eastAsia="es-CO"/>
              </w:rPr>
              <w:t>el sistema m</w:t>
            </w:r>
            <w:r w:rsidRPr="00997052">
              <w:rPr>
                <w:rFonts w:asciiTheme="majorHAnsi" w:eastAsia="Arial" w:hAnsiTheme="majorHAnsi" w:cstheme="majorHAnsi"/>
                <w:lang w:eastAsia="es-CO"/>
              </w:rPr>
              <w:t xml:space="preserve">uestra </w:t>
            </w:r>
            <w:r w:rsidR="00767EA4">
              <w:rPr>
                <w:rFonts w:asciiTheme="majorHAnsi" w:eastAsia="Arial" w:hAnsiTheme="majorHAnsi" w:cstheme="majorHAnsi"/>
                <w:lang w:eastAsia="es-CO"/>
              </w:rPr>
              <w:t>evalúa la asignación de roles para cada perfil de acuerdo al nuevo componente seleccionado y actualiza la etiqueta “Sin roles asignados”.</w:t>
            </w:r>
          </w:p>
          <w:p w14:paraId="72D2E0AB" w14:textId="01B13369" w:rsidR="00767EA4" w:rsidRPr="00767EA4" w:rsidRDefault="00767EA4" w:rsidP="00767EA4">
            <w:pPr>
              <w:pStyle w:val="Prrafodelista"/>
              <w:numPr>
                <w:ilvl w:val="0"/>
                <w:numId w:val="46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767EA4">
              <w:rPr>
                <w:rFonts w:asciiTheme="majorHAnsi" w:eastAsia="Arial" w:hAnsiTheme="majorHAnsi" w:cstheme="majorHAnsi"/>
                <w:lang w:eastAsia="es-CO"/>
              </w:rPr>
              <w:t>Tiene roles asignados para el componente: No se muestra etiqueta.</w:t>
            </w:r>
          </w:p>
          <w:p w14:paraId="3501FD45" w14:textId="2F73AEC6" w:rsidR="000D5867" w:rsidRPr="009D6EFD" w:rsidRDefault="00767EA4" w:rsidP="00767EA4">
            <w:pPr>
              <w:pStyle w:val="Prrafodelista"/>
              <w:numPr>
                <w:ilvl w:val="0"/>
                <w:numId w:val="46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767EA4">
              <w:rPr>
                <w:rFonts w:asciiTheme="majorHAnsi" w:eastAsia="Arial" w:hAnsiTheme="majorHAnsi" w:cstheme="majorHAnsi"/>
                <w:lang w:eastAsia="es-CO"/>
              </w:rPr>
              <w:t>No tiene roles asignados para el componente: Sí se muestra etiqueta “Sin roles asignados”.</w:t>
            </w:r>
          </w:p>
        </w:tc>
      </w:tr>
    </w:tbl>
    <w:p w14:paraId="17B52F69" w14:textId="03598913" w:rsidR="000C4F44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8" w:name="_Toc163239991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Anexos</w:t>
      </w:r>
      <w:bookmarkEnd w:id="8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110"/>
        <w:gridCol w:w="2410"/>
        <w:gridCol w:w="1448"/>
      </w:tblGrid>
      <w:tr w:rsidR="007B4218" w:rsidRPr="003E26CA" w14:paraId="371D5439" w14:textId="77777777" w:rsidTr="00B17029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65B03EB4" w14:textId="77777777" w:rsidR="007B4218" w:rsidRPr="003E26CA" w:rsidRDefault="007B4218" w:rsidP="003C0F0C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N°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356265F8" w14:textId="77777777" w:rsidR="007B4218" w:rsidRPr="003E26CA" w:rsidRDefault="007B4218" w:rsidP="003C0F0C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AEEA81F" w14:textId="77777777" w:rsidR="007B4218" w:rsidRPr="003E26CA" w:rsidRDefault="007B4218" w:rsidP="003C0F0C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50B47C9C" w14:textId="77777777" w:rsidR="007B4218" w:rsidRPr="003E26CA" w:rsidRDefault="007B4218" w:rsidP="003C0F0C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="00E81D15" w:rsidRPr="003E26CA" w14:paraId="54624429" w14:textId="77777777" w:rsidTr="00B17029">
        <w:trPr>
          <w:trHeight w:val="753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B34E997" w14:textId="1A198906" w:rsidR="00E81D15" w:rsidRPr="003E26CA" w:rsidRDefault="00E81D15" w:rsidP="00E81D15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7F252B9" w14:textId="1C0CD341" w:rsidR="00E81D15" w:rsidRPr="00471039" w:rsidRDefault="00E81D15" w:rsidP="00E81D15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</w:pPr>
            <w:r w:rsidRPr="00471039">
              <w:rPr>
                <w:rFonts w:asciiTheme="majorHAnsi" w:hAnsiTheme="majorHAnsi" w:cstheme="majorHAnsi"/>
                <w:color w:val="000000" w:themeColor="text1"/>
              </w:rPr>
              <w:t>Matriz de mensajes y alertas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65C4943" w14:textId="1EF1E820" w:rsidR="00E81D15" w:rsidRPr="00B17029" w:rsidRDefault="00192769" w:rsidP="00B17029">
            <w:pPr>
              <w:rPr>
                <w:lang w:val="es-PE"/>
              </w:rPr>
            </w:pPr>
            <w:hyperlink r:id="rId20" w:history="1">
              <w:r w:rsidR="00E81D15">
                <w:rPr>
                  <w:rStyle w:val="Hipervnculo"/>
                </w:rPr>
                <w:t>Documentos anexos</w:t>
              </w:r>
            </w:hyperlink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73892B" w14:textId="1191B125" w:rsidR="00E81D15" w:rsidRPr="003E26CA" w:rsidRDefault="00E81D15" w:rsidP="00E81D15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0.5</w:t>
            </w:r>
          </w:p>
        </w:tc>
      </w:tr>
      <w:tr w:rsidR="00E81D15" w:rsidRPr="003E26CA" w14:paraId="75EE6C35" w14:textId="77777777" w:rsidTr="00B17029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2247C4D" w14:textId="47C977AB" w:rsidR="00E81D15" w:rsidRPr="003E26CA" w:rsidRDefault="00E81D15" w:rsidP="00E81D15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2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CC158BC" w14:textId="6C2C442A" w:rsidR="00E81D15" w:rsidRPr="00471039" w:rsidRDefault="00E81D15" w:rsidP="00E81D15">
            <w:pPr>
              <w:rPr>
                <w:rFonts w:asciiTheme="majorHAnsi" w:eastAsia="Arial" w:hAnsiTheme="majorHAnsi" w:cstheme="majorHAnsi"/>
                <w:color w:val="000000" w:themeColor="text1"/>
              </w:rPr>
            </w:pPr>
            <w:r w:rsidRPr="00471039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>Matriz de Estados</w:t>
            </w:r>
            <w:r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 xml:space="preserve"> y flags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075F811" w14:textId="4162C8E6" w:rsidR="00E81D15" w:rsidRPr="00B17029" w:rsidRDefault="00192769" w:rsidP="00B17029">
            <w:pPr>
              <w:rPr>
                <w:lang w:val="es-PE"/>
              </w:rPr>
            </w:pPr>
            <w:hyperlink r:id="rId21" w:history="1">
              <w:r w:rsidR="00E81D15">
                <w:rPr>
                  <w:rStyle w:val="Hipervnculo"/>
                </w:rPr>
                <w:t>Documentos anexos</w:t>
              </w:r>
            </w:hyperlink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BA80DE" w14:textId="1DDC269B" w:rsidR="00E81D15" w:rsidRPr="003E26CA" w:rsidRDefault="00E81D15" w:rsidP="00E81D15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0.1</w:t>
            </w:r>
          </w:p>
        </w:tc>
      </w:tr>
      <w:tr w:rsidR="00E81D15" w:rsidRPr="003E26CA" w14:paraId="71F8CBBC" w14:textId="77777777" w:rsidTr="00B17029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3C4F0D2" w14:textId="6D0DE31B" w:rsidR="00E81D15" w:rsidRDefault="00B17029" w:rsidP="00E81D15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3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557698D" w14:textId="7118BA3E" w:rsidR="00E81D15" w:rsidRPr="00514D2F" w:rsidRDefault="00E81D15" w:rsidP="00E81D15">
            <w:pPr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</w:pPr>
            <w:r w:rsidRPr="00AB5175"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  <w:t>Especificación técnica WS - Entregable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5792815" w14:textId="05C1FF04" w:rsidR="00E81D15" w:rsidRPr="00B17029" w:rsidRDefault="00192769" w:rsidP="00B17029">
            <w:pPr>
              <w:rPr>
                <w:lang w:val="es-PE"/>
              </w:rPr>
            </w:pPr>
            <w:hyperlink r:id="rId22" w:history="1">
              <w:r w:rsidR="00E81D15">
                <w:rPr>
                  <w:rStyle w:val="Hipervnculo"/>
                </w:rPr>
                <w:t>APIs</w:t>
              </w:r>
            </w:hyperlink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369A5" w14:textId="615564C3" w:rsidR="00E81D15" w:rsidRPr="003E26CA" w:rsidRDefault="00E81D15" w:rsidP="00E81D15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3.6</w:t>
            </w:r>
          </w:p>
        </w:tc>
      </w:tr>
      <w:tr w:rsidR="00B17029" w:rsidRPr="003E26CA" w14:paraId="24C6BE54" w14:textId="77777777" w:rsidTr="00B17029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5C75BCC" w14:textId="7EE702C7" w:rsidR="00B17029" w:rsidRDefault="00B17029" w:rsidP="00B17029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4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1964C5" w14:textId="73291B35" w:rsidR="00B17029" w:rsidRPr="00097856" w:rsidRDefault="00B17029" w:rsidP="00B17029">
            <w:pPr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</w:pPr>
            <w:r w:rsidRPr="00AD3F83">
              <w:rPr>
                <w:rFonts w:asciiTheme="majorHAnsi" w:eastAsia="Arial" w:hAnsiTheme="majorHAnsi" w:cstheme="majorHAnsi"/>
                <w:b/>
                <w:bCs/>
                <w:color w:val="4472C4" w:themeColor="accent1"/>
              </w:rPr>
              <w:t>HU_AU.GP.001 Habilitar perfil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53BB43C" w14:textId="7E60FFA9" w:rsidR="00B17029" w:rsidRPr="00B17029" w:rsidRDefault="00192769" w:rsidP="00B17029">
            <w:pPr>
              <w:rPr>
                <w:lang w:val="es-PE"/>
              </w:rPr>
            </w:pPr>
            <w:hyperlink r:id="rId23" w:history="1">
              <w:r w:rsidR="00B17029">
                <w:rPr>
                  <w:rStyle w:val="Hipervnculo"/>
                </w:rPr>
                <w:t>2. INGRESO CON AUTH2.0</w:t>
              </w:r>
            </w:hyperlink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7E0D07" w14:textId="7DEE4115" w:rsidR="00B17029" w:rsidRPr="003E26CA" w:rsidRDefault="00B17029" w:rsidP="00B17029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0.1</w:t>
            </w:r>
          </w:p>
        </w:tc>
      </w:tr>
      <w:tr w:rsidR="00B17029" w:rsidRPr="003E26CA" w14:paraId="0AB8E66F" w14:textId="77777777" w:rsidTr="00B17029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66C3EE0" w14:textId="7F627B55" w:rsidR="00B17029" w:rsidRDefault="00B17029" w:rsidP="00B17029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5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1B4F004" w14:textId="5208C90B" w:rsidR="00B17029" w:rsidRPr="00097856" w:rsidRDefault="00B17029" w:rsidP="00B17029">
            <w:pPr>
              <w:rPr>
                <w:rFonts w:asciiTheme="majorHAnsi" w:eastAsia="Times New Roman" w:hAnsiTheme="majorHAnsi" w:cstheme="majorHAnsi"/>
                <w:color w:val="000000" w:themeColor="text1"/>
                <w:lang w:val="es-ES"/>
              </w:rPr>
            </w:pPr>
            <w:r w:rsidRPr="00A508D4">
              <w:rPr>
                <w:rStyle w:val="Hipervnculo"/>
                <w:b/>
                <w:bCs/>
                <w:u w:val="none"/>
                <w:lang w:eastAsia="es-CO"/>
              </w:rPr>
              <w:t>HU_AU.GP.002 Asociar perfil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5689EB9" w14:textId="6A3CF3F9" w:rsidR="00B17029" w:rsidRPr="00B17029" w:rsidRDefault="00192769" w:rsidP="00B17029">
            <w:pPr>
              <w:rPr>
                <w:lang w:val="es-PE"/>
              </w:rPr>
            </w:pPr>
            <w:hyperlink r:id="rId24" w:history="1">
              <w:r w:rsidR="00B17029">
                <w:rPr>
                  <w:rStyle w:val="Hipervnculo"/>
                </w:rPr>
                <w:t>2. INGRESO CON AUTH2.0</w:t>
              </w:r>
            </w:hyperlink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9DEDCF" w14:textId="4AAC35A2" w:rsidR="00B17029" w:rsidRPr="003E26CA" w:rsidRDefault="00B17029" w:rsidP="00B17029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0.1</w:t>
            </w:r>
          </w:p>
        </w:tc>
      </w:tr>
    </w:tbl>
    <w:p w14:paraId="35F930B9" w14:textId="77777777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9" w:name="_Toc519080339"/>
      <w:bookmarkStart w:id="10" w:name="_Toc163239992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lastRenderedPageBreak/>
        <w:t xml:space="preserve">Historia de </w:t>
      </w:r>
      <w:bookmarkEnd w:id="9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10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3301"/>
        <w:gridCol w:w="2724"/>
      </w:tblGrid>
      <w:tr w:rsidR="000C4F44" w:rsidRPr="003E26CA" w14:paraId="01D34CC2" w14:textId="77777777" w:rsidTr="00097856">
        <w:trPr>
          <w:trHeight w:val="94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33CEE6E0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37BE5A9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3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63264668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2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4E67DE98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="000C4F44" w:rsidRPr="003E26CA" w14:paraId="0E229B38" w14:textId="77777777" w:rsidTr="00097856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34524B" w14:textId="7DAB69B8" w:rsidR="000C4F44" w:rsidRPr="003E26CA" w:rsidRDefault="00B67995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</w:t>
            </w:r>
            <w:r w:rsidR="000C4F44" w:rsidRPr="003E26CA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10</w:t>
            </w:r>
            <w:r w:rsidR="000C4F44" w:rsidRPr="003E26CA">
              <w:rPr>
                <w:rFonts w:asciiTheme="majorHAnsi" w:hAnsiTheme="majorHAnsi" w:cstheme="majorHAnsi"/>
              </w:rPr>
              <w:t>/202</w:t>
            </w:r>
            <w:r w:rsidR="007B0A1A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45DA58" w14:textId="021FE3AB" w:rsidR="000C4F44" w:rsidRPr="003E26CA" w:rsidRDefault="002D4713" w:rsidP="0C2B6B3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0.2</w:t>
            </w:r>
          </w:p>
        </w:tc>
        <w:tc>
          <w:tcPr>
            <w:tcW w:w="3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D63D4F" w14:textId="77777777" w:rsidR="000C4F44" w:rsidRPr="003E26CA" w:rsidRDefault="000C4F44">
            <w:pPr>
              <w:snapToGrid w:val="0"/>
              <w:jc w:val="center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Versión</w:t>
            </w:r>
            <w:r w:rsidRPr="003E26CA">
              <w:rPr>
                <w:rFonts w:asciiTheme="majorHAnsi" w:eastAsia="Arial" w:hAnsiTheme="majorHAnsi" w:cstheme="majorHAnsi"/>
              </w:rPr>
              <w:t xml:space="preserve"> </w:t>
            </w:r>
            <w:r w:rsidRPr="003E26CA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2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FAC348" w14:textId="194A1019" w:rsidR="000C4F44" w:rsidRPr="003E26CA" w:rsidRDefault="00B67995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Estefanie Faustor</w:t>
            </w:r>
          </w:p>
        </w:tc>
      </w:tr>
      <w:tr w:rsidR="0C2B6B39" w:rsidRPr="003E26CA" w14:paraId="7A70C18B" w14:textId="77777777" w:rsidTr="00097856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C55B570" w14:textId="45B7663B" w:rsidR="7F85A134" w:rsidRPr="003E26CA" w:rsidRDefault="002E6A32" w:rsidP="0C2B6B3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12/02/2024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5BD7CD2" w14:textId="6F51EBBD" w:rsidR="7F85A134" w:rsidRPr="003E26CA" w:rsidRDefault="002D4713" w:rsidP="0C2B6B3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0.3</w:t>
            </w:r>
          </w:p>
        </w:tc>
        <w:tc>
          <w:tcPr>
            <w:tcW w:w="3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174A362" w14:textId="19834B65" w:rsidR="0E3845C7" w:rsidRPr="003E26CA" w:rsidRDefault="002E6A32" w:rsidP="0C2B6B3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Actualización</w:t>
            </w:r>
          </w:p>
        </w:tc>
        <w:tc>
          <w:tcPr>
            <w:tcW w:w="2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D6AD0C" w14:textId="2B483262" w:rsidR="0E3845C7" w:rsidRPr="003E26CA" w:rsidRDefault="002E6A32" w:rsidP="0C2B6B3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Jenny Laynes</w:t>
            </w:r>
          </w:p>
        </w:tc>
      </w:tr>
      <w:tr w:rsidR="00B609B5" w:rsidRPr="003E26CA" w14:paraId="7841A6A5" w14:textId="77777777" w:rsidTr="00097856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83B22AA" w14:textId="465A9A30" w:rsidR="00B609B5" w:rsidRDefault="00B609B5" w:rsidP="00B609B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13/02/2024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FAD83DC" w14:textId="01A23E0D" w:rsidR="00B609B5" w:rsidRDefault="002D4713" w:rsidP="00B609B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0.4</w:t>
            </w:r>
          </w:p>
        </w:tc>
        <w:tc>
          <w:tcPr>
            <w:tcW w:w="3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2605841" w14:textId="77777777" w:rsidR="00B609B5" w:rsidRDefault="00B609B5" w:rsidP="00B609B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-No se visualiza el landing cuando lo invoca el login.</w:t>
            </w:r>
          </w:p>
          <w:p w14:paraId="1EA8804A" w14:textId="7526AF5E" w:rsidR="00B609B5" w:rsidRDefault="00B609B5" w:rsidP="00B609B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-Un solo favorito por cuenta VUCE</w:t>
            </w:r>
          </w:p>
        </w:tc>
        <w:tc>
          <w:tcPr>
            <w:tcW w:w="2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14E69E7" w14:textId="6822AFCB" w:rsidR="00B609B5" w:rsidRDefault="00B609B5" w:rsidP="00B609B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Jenny Laynes</w:t>
            </w:r>
          </w:p>
        </w:tc>
      </w:tr>
      <w:tr w:rsidR="006448D4" w:rsidRPr="003E26CA" w14:paraId="43E4D606" w14:textId="77777777" w:rsidTr="00097856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D53E35C" w14:textId="5504D46F" w:rsidR="006448D4" w:rsidRDefault="006448D4" w:rsidP="00B609B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15/03/2024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6460248" w14:textId="6AC377F3" w:rsidR="006448D4" w:rsidRDefault="006448D4" w:rsidP="00B609B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0.5</w:t>
            </w:r>
          </w:p>
        </w:tc>
        <w:tc>
          <w:tcPr>
            <w:tcW w:w="3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6D27766" w14:textId="21E84BFD" w:rsidR="006448D4" w:rsidRDefault="006448D4" w:rsidP="00B609B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Cambio en el diseño de pantallas</w:t>
            </w:r>
          </w:p>
        </w:tc>
        <w:tc>
          <w:tcPr>
            <w:tcW w:w="2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33B4577" w14:textId="782093EF" w:rsidR="006448D4" w:rsidRDefault="006448D4" w:rsidP="00B609B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Jenny Laynes</w:t>
            </w:r>
          </w:p>
        </w:tc>
      </w:tr>
      <w:tr w:rsidR="00767EA4" w:rsidRPr="003E26CA" w14:paraId="669DC1B2" w14:textId="77777777" w:rsidTr="00097856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6DF0CA8" w14:textId="70C9F1FE" w:rsidR="00767EA4" w:rsidRDefault="00767EA4" w:rsidP="00B609B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05/04</w:t>
            </w:r>
            <w:r w:rsidR="00E81D15">
              <w:rPr>
                <w:rFonts w:asciiTheme="majorHAnsi" w:hAnsiTheme="majorHAnsi" w:cstheme="majorHAnsi"/>
              </w:rPr>
              <w:t>/2024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5F57A66" w14:textId="3A1CF425" w:rsidR="00767EA4" w:rsidRDefault="00E81D15" w:rsidP="00B609B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</w:t>
            </w:r>
            <w:r w:rsidR="006448D4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3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5656E13" w14:textId="343D7916" w:rsidR="00767EA4" w:rsidRDefault="00E81D15" w:rsidP="00B609B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Validación de roles</w:t>
            </w:r>
          </w:p>
        </w:tc>
        <w:tc>
          <w:tcPr>
            <w:tcW w:w="2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F3CB2A2" w14:textId="6EE58B02" w:rsidR="00767EA4" w:rsidRDefault="00E81D15" w:rsidP="00B609B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Jenny Laynes</w:t>
            </w:r>
          </w:p>
        </w:tc>
      </w:tr>
    </w:tbl>
    <w:p w14:paraId="60A962C6" w14:textId="77777777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1" w:name="__RefHeading__3287_1651302389"/>
      <w:bookmarkStart w:id="12" w:name="_Toc519080340"/>
      <w:bookmarkStart w:id="13" w:name="_Toc163239993"/>
      <w:bookmarkEnd w:id="11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12"/>
      <w:bookmarkEnd w:id="13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="000C4F44" w:rsidRPr="003E26CA" w14:paraId="40525038" w14:textId="77777777" w:rsidTr="003968E8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D3F1EF1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992FBA9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0000"/>
            <w:vAlign w:val="center"/>
          </w:tcPr>
          <w:p w14:paraId="76CD62C0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="000C4F44" w:rsidRPr="003E26CA" w14:paraId="340B759E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C408C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50A49" w14:textId="26A6ED9A" w:rsidR="000C4F44" w:rsidRPr="003E26CA" w:rsidRDefault="009D31E1" w:rsidP="00206B82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Elaborado po</w:t>
            </w:r>
            <w:r w:rsidR="00206B82" w:rsidRPr="003E26CA">
              <w:rPr>
                <w:rFonts w:asciiTheme="majorHAnsi" w:hAnsiTheme="majorHAnsi" w:cstheme="majorHAnsi"/>
              </w:rPr>
              <w:t>r: Analista funcional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85AAD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197E2856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BEEEA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F9498A" w14:textId="0B74CB4E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Revisado por</w:t>
            </w:r>
            <w:r w:rsidR="00206B82" w:rsidRPr="003E26CA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73EBA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7A773133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E18A7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48BFF" w14:textId="4018850C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Aprobado por</w:t>
            </w:r>
            <w:r w:rsidR="00206B82" w:rsidRPr="003E26CA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 xml:space="preserve">Líder Funcional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B7A7F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14:paraId="4B132C2F" w14:textId="77777777" w:rsidR="005648C3" w:rsidRDefault="005648C3">
      <w:pPr>
        <w:rPr>
          <w:rFonts w:asciiTheme="majorHAnsi" w:hAnsiTheme="majorHAnsi" w:cstheme="majorHAnsi"/>
        </w:rPr>
      </w:pPr>
    </w:p>
    <w:p w14:paraId="76DD0688" w14:textId="77777777" w:rsidR="00415A02" w:rsidRDefault="00415A02">
      <w:pPr>
        <w:rPr>
          <w:rFonts w:asciiTheme="majorHAnsi" w:hAnsiTheme="majorHAnsi" w:cstheme="majorHAnsi"/>
        </w:rPr>
      </w:pPr>
    </w:p>
    <w:p w14:paraId="7A763950" w14:textId="77777777" w:rsidR="00415A02" w:rsidRDefault="00415A02">
      <w:pPr>
        <w:rPr>
          <w:rFonts w:asciiTheme="majorHAnsi" w:hAnsiTheme="majorHAnsi" w:cstheme="majorHAnsi"/>
        </w:rPr>
      </w:pPr>
    </w:p>
    <w:p w14:paraId="2007FC36" w14:textId="77777777" w:rsidR="00415A02" w:rsidRDefault="00415A02">
      <w:pPr>
        <w:rPr>
          <w:rFonts w:asciiTheme="majorHAnsi" w:hAnsiTheme="majorHAnsi" w:cstheme="majorHAnsi"/>
        </w:rPr>
      </w:pPr>
    </w:p>
    <w:sectPr w:rsidR="00415A02" w:rsidSect="000427EB">
      <w:headerReference w:type="default" r:id="rId25"/>
      <w:footerReference w:type="default" r:id="rId26"/>
      <w:pgSz w:w="11906" w:h="16838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E8C05" w14:textId="77777777" w:rsidR="00192769" w:rsidRDefault="00192769">
      <w:pPr>
        <w:spacing w:after="0" w:line="240" w:lineRule="auto"/>
      </w:pPr>
      <w:r>
        <w:separator/>
      </w:r>
    </w:p>
  </w:endnote>
  <w:endnote w:type="continuationSeparator" w:id="0">
    <w:p w14:paraId="3646B7B0" w14:textId="77777777" w:rsidR="00192769" w:rsidRDefault="00192769">
      <w:pPr>
        <w:spacing w:after="0" w:line="240" w:lineRule="auto"/>
      </w:pPr>
      <w:r>
        <w:continuationSeparator/>
      </w:r>
    </w:p>
  </w:endnote>
  <w:endnote w:type="continuationNotice" w:id="1">
    <w:p w14:paraId="22A43474" w14:textId="77777777" w:rsidR="00192769" w:rsidRDefault="001927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FFC16" w14:textId="77777777" w:rsidR="00F8005D" w:rsidRDefault="00F8005D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="00F8005D" w:rsidRPr="00CD7431" w14:paraId="39E86267" w14:textId="77777777">
      <w:trPr>
        <w:trHeight w:val="302"/>
        <w:jc w:val="center"/>
      </w:trPr>
      <w:tc>
        <w:tcPr>
          <w:tcW w:w="3162" w:type="dxa"/>
        </w:tcPr>
        <w:p w14:paraId="11D6906B" w14:textId="77777777" w:rsidR="00F8005D" w:rsidRPr="00CD7431" w:rsidRDefault="00F8005D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14:paraId="6F6F03BA" w14:textId="77777777" w:rsidR="00F8005D" w:rsidRPr="007450B7" w:rsidRDefault="00F8005D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14:paraId="10EEF2E1" w14:textId="470A841C" w:rsidR="00F8005D" w:rsidRPr="00CD7431" w:rsidRDefault="00F8005D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Pr="00CD7431">
            <w:rPr>
              <w:rFonts w:cstheme="minorHAnsi"/>
              <w:b/>
              <w:noProof/>
              <w:sz w:val="20"/>
              <w:szCs w:val="20"/>
            </w:rPr>
            <w:t>6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Pr="00CD7431">
            <w:rPr>
              <w:rFonts w:cstheme="minorHAnsi"/>
              <w:b/>
              <w:noProof/>
              <w:sz w:val="20"/>
              <w:szCs w:val="20"/>
            </w:rPr>
            <w:t>7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14:paraId="2313D9E5" w14:textId="77777777" w:rsidR="00F8005D" w:rsidRDefault="00F800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8011F" w14:textId="77777777" w:rsidR="00192769" w:rsidRDefault="00192769">
      <w:pPr>
        <w:spacing w:after="0" w:line="240" w:lineRule="auto"/>
      </w:pPr>
      <w:r>
        <w:separator/>
      </w:r>
    </w:p>
  </w:footnote>
  <w:footnote w:type="continuationSeparator" w:id="0">
    <w:p w14:paraId="46FFC85D" w14:textId="77777777" w:rsidR="00192769" w:rsidRDefault="00192769">
      <w:pPr>
        <w:spacing w:after="0" w:line="240" w:lineRule="auto"/>
      </w:pPr>
      <w:r>
        <w:continuationSeparator/>
      </w:r>
    </w:p>
  </w:footnote>
  <w:footnote w:type="continuationNotice" w:id="1">
    <w:p w14:paraId="3AC49DB6" w14:textId="77777777" w:rsidR="00192769" w:rsidRDefault="001927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2B71" w14:textId="77777777" w:rsidR="00F8005D" w:rsidRDefault="00F8005D">
    <w:pPr>
      <w:pStyle w:val="Encabezado"/>
    </w:pPr>
  </w:p>
  <w:tbl>
    <w:tblPr>
      <w:tblStyle w:val="Tablaconcuadrcula"/>
      <w:tblW w:w="1007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F8005D" w14:paraId="7B2FD3A9" w14:textId="77777777" w:rsidTr="00887C00">
      <w:trPr>
        <w:trHeight w:val="856"/>
      </w:trPr>
      <w:tc>
        <w:tcPr>
          <w:tcW w:w="2841" w:type="dxa"/>
        </w:tcPr>
        <w:p w14:paraId="61F07A65" w14:textId="43DC348C" w:rsidR="00F8005D" w:rsidRPr="00503816" w:rsidRDefault="00F8005D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14:paraId="1CA2C5CF" w14:textId="77777777" w:rsidR="00F8005D" w:rsidRDefault="00F8005D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611072685" name="Imagen 6110726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315A7FC" w14:textId="1032A652" w:rsidR="00F8005D" w:rsidRDefault="00F8005D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14:paraId="391FFFB6" w14:textId="0C1E8455" w:rsidR="00F8005D" w:rsidRPr="00DD62B8" w:rsidRDefault="00F8005D" w:rsidP="00887C00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>PROYECTO VUCE 2.0</w:t>
          </w:r>
        </w:p>
      </w:tc>
      <w:tc>
        <w:tcPr>
          <w:tcW w:w="3118" w:type="dxa"/>
          <w:vAlign w:val="center"/>
        </w:tcPr>
        <w:p w14:paraId="70DA20F9" w14:textId="65EA59C0" w:rsidR="00F8005D" w:rsidRDefault="00F8005D" w:rsidP="00887C0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1500573265" name="Imagen 1500573265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3F8B20" w14:textId="77777777" w:rsidR="00F8005D" w:rsidRDefault="00F800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232468C2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1DD24E8"/>
    <w:multiLevelType w:val="hybridMultilevel"/>
    <w:tmpl w:val="9822BA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257F65"/>
    <w:multiLevelType w:val="hybridMultilevel"/>
    <w:tmpl w:val="91CEF4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8208F"/>
    <w:multiLevelType w:val="hybridMultilevel"/>
    <w:tmpl w:val="E8AA44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13679"/>
    <w:multiLevelType w:val="hybridMultilevel"/>
    <w:tmpl w:val="1616AA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F2EC8"/>
    <w:multiLevelType w:val="hybridMultilevel"/>
    <w:tmpl w:val="91CEF4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B5A67"/>
    <w:multiLevelType w:val="hybridMultilevel"/>
    <w:tmpl w:val="2478997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21255"/>
    <w:multiLevelType w:val="hybridMultilevel"/>
    <w:tmpl w:val="17FA3BF8"/>
    <w:lvl w:ilvl="0" w:tplc="280A0003">
      <w:start w:val="1"/>
      <w:numFmt w:val="bullet"/>
      <w:lvlText w:val="o"/>
      <w:lvlJc w:val="left"/>
      <w:pPr>
        <w:ind w:left="631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351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071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791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511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23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5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7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91" w:hanging="360"/>
      </w:pPr>
      <w:rPr>
        <w:rFonts w:ascii="Wingdings" w:hAnsi="Wingdings" w:hint="default"/>
      </w:rPr>
    </w:lvl>
  </w:abstractNum>
  <w:abstractNum w:abstractNumId="8" w15:restartNumberingAfterBreak="0">
    <w:nsid w:val="1CC85516"/>
    <w:multiLevelType w:val="hybridMultilevel"/>
    <w:tmpl w:val="69AC7F0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10B8C"/>
    <w:multiLevelType w:val="hybridMultilevel"/>
    <w:tmpl w:val="3E0825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07FF0"/>
    <w:multiLevelType w:val="hybridMultilevel"/>
    <w:tmpl w:val="91CEF4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76A0C"/>
    <w:multiLevelType w:val="hybridMultilevel"/>
    <w:tmpl w:val="477267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018DB"/>
    <w:multiLevelType w:val="hybridMultilevel"/>
    <w:tmpl w:val="89D08A9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D1242E"/>
    <w:multiLevelType w:val="hybridMultilevel"/>
    <w:tmpl w:val="69AC7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D4D98"/>
    <w:multiLevelType w:val="hybridMultilevel"/>
    <w:tmpl w:val="DD9414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5C1B2F"/>
    <w:multiLevelType w:val="hybridMultilevel"/>
    <w:tmpl w:val="9E6291D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9D620D"/>
    <w:multiLevelType w:val="hybridMultilevel"/>
    <w:tmpl w:val="91CEF4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4342D7"/>
    <w:multiLevelType w:val="hybridMultilevel"/>
    <w:tmpl w:val="9822BA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003A5"/>
    <w:multiLevelType w:val="hybridMultilevel"/>
    <w:tmpl w:val="D0642A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40489"/>
    <w:multiLevelType w:val="hybridMultilevel"/>
    <w:tmpl w:val="3F1A31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E0B74"/>
    <w:multiLevelType w:val="hybridMultilevel"/>
    <w:tmpl w:val="048845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46CD2"/>
    <w:multiLevelType w:val="hybridMultilevel"/>
    <w:tmpl w:val="1E7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05A50"/>
    <w:multiLevelType w:val="hybridMultilevel"/>
    <w:tmpl w:val="108ADE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25FEB"/>
    <w:multiLevelType w:val="hybridMultilevel"/>
    <w:tmpl w:val="0C7C49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04EAF"/>
    <w:multiLevelType w:val="hybridMultilevel"/>
    <w:tmpl w:val="C42A29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CB7F4A"/>
    <w:multiLevelType w:val="hybridMultilevel"/>
    <w:tmpl w:val="1C404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E5C5D"/>
    <w:multiLevelType w:val="hybridMultilevel"/>
    <w:tmpl w:val="654C8CAA"/>
    <w:lvl w:ilvl="0" w:tplc="280A0001">
      <w:start w:val="1"/>
      <w:numFmt w:val="bullet"/>
      <w:lvlText w:val=""/>
      <w:lvlJc w:val="left"/>
      <w:pPr>
        <w:ind w:left="236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22" w:hanging="360"/>
      </w:pPr>
      <w:rPr>
        <w:rFonts w:ascii="Wingdings" w:hAnsi="Wingdings" w:hint="default"/>
      </w:rPr>
    </w:lvl>
  </w:abstractNum>
  <w:abstractNum w:abstractNumId="27" w15:restartNumberingAfterBreak="0">
    <w:nsid w:val="476B0D66"/>
    <w:multiLevelType w:val="hybridMultilevel"/>
    <w:tmpl w:val="45D8C4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23120"/>
    <w:multiLevelType w:val="hybridMultilevel"/>
    <w:tmpl w:val="91CEF4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C10255"/>
    <w:multiLevelType w:val="hybridMultilevel"/>
    <w:tmpl w:val="55DC2DB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ACC284F"/>
    <w:multiLevelType w:val="hybridMultilevel"/>
    <w:tmpl w:val="5652E8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DC0785"/>
    <w:multiLevelType w:val="hybridMultilevel"/>
    <w:tmpl w:val="9482A2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C81A9F"/>
    <w:multiLevelType w:val="hybridMultilevel"/>
    <w:tmpl w:val="320A0058"/>
    <w:lvl w:ilvl="0" w:tplc="FA9247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4D7955"/>
    <w:multiLevelType w:val="hybridMultilevel"/>
    <w:tmpl w:val="3B06AB30"/>
    <w:lvl w:ilvl="0" w:tplc="88CC60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A1118D"/>
    <w:multiLevelType w:val="hybridMultilevel"/>
    <w:tmpl w:val="B17438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3C20FA"/>
    <w:multiLevelType w:val="hybridMultilevel"/>
    <w:tmpl w:val="152E0376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6" w15:restartNumberingAfterBreak="0">
    <w:nsid w:val="61327BA9"/>
    <w:multiLevelType w:val="hybridMultilevel"/>
    <w:tmpl w:val="69AC7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CB0CB9"/>
    <w:multiLevelType w:val="hybridMultilevel"/>
    <w:tmpl w:val="89367C4A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1E3C00"/>
    <w:multiLevelType w:val="hybridMultilevel"/>
    <w:tmpl w:val="7B9446D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5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C2E17"/>
    <w:multiLevelType w:val="hybridMultilevel"/>
    <w:tmpl w:val="D0642A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9A36CA"/>
    <w:multiLevelType w:val="hybridMultilevel"/>
    <w:tmpl w:val="61684A4C"/>
    <w:lvl w:ilvl="0" w:tplc="83A4AF52">
      <w:start w:val="1"/>
      <w:numFmt w:val="lowerLetter"/>
      <w:lvlText w:val="%1)"/>
      <w:lvlJc w:val="left"/>
      <w:pPr>
        <w:ind w:left="128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02" w:hanging="360"/>
      </w:pPr>
    </w:lvl>
    <w:lvl w:ilvl="2" w:tplc="280A001B" w:tentative="1">
      <w:start w:val="1"/>
      <w:numFmt w:val="lowerRoman"/>
      <w:lvlText w:val="%3."/>
      <w:lvlJc w:val="right"/>
      <w:pPr>
        <w:ind w:left="2722" w:hanging="180"/>
      </w:pPr>
    </w:lvl>
    <w:lvl w:ilvl="3" w:tplc="280A000F" w:tentative="1">
      <w:start w:val="1"/>
      <w:numFmt w:val="decimal"/>
      <w:lvlText w:val="%4."/>
      <w:lvlJc w:val="left"/>
      <w:pPr>
        <w:ind w:left="3442" w:hanging="360"/>
      </w:pPr>
    </w:lvl>
    <w:lvl w:ilvl="4" w:tplc="280A0019" w:tentative="1">
      <w:start w:val="1"/>
      <w:numFmt w:val="lowerLetter"/>
      <w:lvlText w:val="%5."/>
      <w:lvlJc w:val="left"/>
      <w:pPr>
        <w:ind w:left="4162" w:hanging="360"/>
      </w:pPr>
    </w:lvl>
    <w:lvl w:ilvl="5" w:tplc="280A001B" w:tentative="1">
      <w:start w:val="1"/>
      <w:numFmt w:val="lowerRoman"/>
      <w:lvlText w:val="%6."/>
      <w:lvlJc w:val="right"/>
      <w:pPr>
        <w:ind w:left="4882" w:hanging="180"/>
      </w:pPr>
    </w:lvl>
    <w:lvl w:ilvl="6" w:tplc="280A000F" w:tentative="1">
      <w:start w:val="1"/>
      <w:numFmt w:val="decimal"/>
      <w:lvlText w:val="%7."/>
      <w:lvlJc w:val="left"/>
      <w:pPr>
        <w:ind w:left="5602" w:hanging="360"/>
      </w:pPr>
    </w:lvl>
    <w:lvl w:ilvl="7" w:tplc="280A0019" w:tentative="1">
      <w:start w:val="1"/>
      <w:numFmt w:val="lowerLetter"/>
      <w:lvlText w:val="%8."/>
      <w:lvlJc w:val="left"/>
      <w:pPr>
        <w:ind w:left="6322" w:hanging="360"/>
      </w:pPr>
    </w:lvl>
    <w:lvl w:ilvl="8" w:tplc="280A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41" w15:restartNumberingAfterBreak="0">
    <w:nsid w:val="774E3F2C"/>
    <w:multiLevelType w:val="hybridMultilevel"/>
    <w:tmpl w:val="91CEF4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5C26C1"/>
    <w:multiLevelType w:val="hybridMultilevel"/>
    <w:tmpl w:val="342C0E0E"/>
    <w:lvl w:ilvl="0" w:tplc="280A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3642FEC0">
      <w:start w:val="1"/>
      <w:numFmt w:val="lowerLetter"/>
      <w:lvlText w:val="%2)"/>
      <w:lvlJc w:val="left"/>
      <w:pPr>
        <w:ind w:left="1642" w:hanging="360"/>
      </w:pPr>
      <w:rPr>
        <w:rFonts w:asciiTheme="majorHAnsi" w:eastAsia="Times New Roman" w:hAnsiTheme="majorHAnsi" w:cstheme="majorHAnsi"/>
        <w:b/>
        <w:bCs/>
      </w:rPr>
    </w:lvl>
    <w:lvl w:ilvl="2" w:tplc="280A0005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43" w15:restartNumberingAfterBreak="0">
    <w:nsid w:val="7BF83267"/>
    <w:multiLevelType w:val="hybridMultilevel"/>
    <w:tmpl w:val="A6CEBDAA"/>
    <w:lvl w:ilvl="0" w:tplc="28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4" w15:restartNumberingAfterBreak="0">
    <w:nsid w:val="7C60485D"/>
    <w:multiLevelType w:val="hybridMultilevel"/>
    <w:tmpl w:val="69AC7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B44C5"/>
    <w:multiLevelType w:val="hybridMultilevel"/>
    <w:tmpl w:val="D83401A6"/>
    <w:lvl w:ilvl="0" w:tplc="280A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4"/>
  </w:num>
  <w:num w:numId="3">
    <w:abstractNumId w:val="42"/>
  </w:num>
  <w:num w:numId="4">
    <w:abstractNumId w:val="6"/>
  </w:num>
  <w:num w:numId="5">
    <w:abstractNumId w:val="27"/>
  </w:num>
  <w:num w:numId="6">
    <w:abstractNumId w:val="30"/>
  </w:num>
  <w:num w:numId="7">
    <w:abstractNumId w:val="40"/>
  </w:num>
  <w:num w:numId="8">
    <w:abstractNumId w:val="9"/>
  </w:num>
  <w:num w:numId="9">
    <w:abstractNumId w:val="33"/>
  </w:num>
  <w:num w:numId="10">
    <w:abstractNumId w:val="32"/>
  </w:num>
  <w:num w:numId="11">
    <w:abstractNumId w:val="3"/>
  </w:num>
  <w:num w:numId="12">
    <w:abstractNumId w:val="21"/>
  </w:num>
  <w:num w:numId="13">
    <w:abstractNumId w:val="8"/>
  </w:num>
  <w:num w:numId="14">
    <w:abstractNumId w:val="36"/>
  </w:num>
  <w:num w:numId="15">
    <w:abstractNumId w:val="26"/>
  </w:num>
  <w:num w:numId="16">
    <w:abstractNumId w:val="13"/>
  </w:num>
  <w:num w:numId="17">
    <w:abstractNumId w:val="41"/>
  </w:num>
  <w:num w:numId="18">
    <w:abstractNumId w:val="29"/>
  </w:num>
  <w:num w:numId="19">
    <w:abstractNumId w:val="28"/>
  </w:num>
  <w:num w:numId="20">
    <w:abstractNumId w:val="18"/>
  </w:num>
  <w:num w:numId="21">
    <w:abstractNumId w:val="15"/>
  </w:num>
  <w:num w:numId="22">
    <w:abstractNumId w:val="45"/>
  </w:num>
  <w:num w:numId="23">
    <w:abstractNumId w:val="35"/>
  </w:num>
  <w:num w:numId="24">
    <w:abstractNumId w:val="39"/>
  </w:num>
  <w:num w:numId="25">
    <w:abstractNumId w:val="38"/>
  </w:num>
  <w:num w:numId="26">
    <w:abstractNumId w:val="5"/>
  </w:num>
  <w:num w:numId="27">
    <w:abstractNumId w:val="23"/>
  </w:num>
  <w:num w:numId="28">
    <w:abstractNumId w:val="44"/>
  </w:num>
  <w:num w:numId="29">
    <w:abstractNumId w:val="31"/>
  </w:num>
  <w:num w:numId="30">
    <w:abstractNumId w:val="11"/>
  </w:num>
  <w:num w:numId="31">
    <w:abstractNumId w:val="25"/>
  </w:num>
  <w:num w:numId="32">
    <w:abstractNumId w:val="10"/>
  </w:num>
  <w:num w:numId="33">
    <w:abstractNumId w:val="16"/>
  </w:num>
  <w:num w:numId="34">
    <w:abstractNumId w:val="17"/>
  </w:num>
  <w:num w:numId="35">
    <w:abstractNumId w:val="22"/>
  </w:num>
  <w:num w:numId="36">
    <w:abstractNumId w:val="2"/>
  </w:num>
  <w:num w:numId="37">
    <w:abstractNumId w:val="1"/>
  </w:num>
  <w:num w:numId="38">
    <w:abstractNumId w:val="14"/>
  </w:num>
  <w:num w:numId="39">
    <w:abstractNumId w:val="12"/>
  </w:num>
  <w:num w:numId="40">
    <w:abstractNumId w:val="37"/>
  </w:num>
  <w:num w:numId="41">
    <w:abstractNumId w:val="7"/>
  </w:num>
  <w:num w:numId="42">
    <w:abstractNumId w:val="43"/>
  </w:num>
  <w:num w:numId="43">
    <w:abstractNumId w:val="4"/>
  </w:num>
  <w:num w:numId="44">
    <w:abstractNumId w:val="24"/>
  </w:num>
  <w:num w:numId="45">
    <w:abstractNumId w:val="19"/>
  </w:num>
  <w:num w:numId="46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BA"/>
    <w:rsid w:val="0000352B"/>
    <w:rsid w:val="000045A3"/>
    <w:rsid w:val="000109DA"/>
    <w:rsid w:val="00014067"/>
    <w:rsid w:val="00016444"/>
    <w:rsid w:val="0002051B"/>
    <w:rsid w:val="00025420"/>
    <w:rsid w:val="00025C3F"/>
    <w:rsid w:val="000336D5"/>
    <w:rsid w:val="0003558B"/>
    <w:rsid w:val="00035953"/>
    <w:rsid w:val="000363CC"/>
    <w:rsid w:val="0003685A"/>
    <w:rsid w:val="00036D64"/>
    <w:rsid w:val="000427EB"/>
    <w:rsid w:val="0005184D"/>
    <w:rsid w:val="00052130"/>
    <w:rsid w:val="00056B46"/>
    <w:rsid w:val="00060458"/>
    <w:rsid w:val="0006092A"/>
    <w:rsid w:val="000620E6"/>
    <w:rsid w:val="00063377"/>
    <w:rsid w:val="00065496"/>
    <w:rsid w:val="000674F0"/>
    <w:rsid w:val="000705DB"/>
    <w:rsid w:val="0007141D"/>
    <w:rsid w:val="00072CD2"/>
    <w:rsid w:val="00072E54"/>
    <w:rsid w:val="0007650A"/>
    <w:rsid w:val="000765F8"/>
    <w:rsid w:val="00081A88"/>
    <w:rsid w:val="00082614"/>
    <w:rsid w:val="0008312C"/>
    <w:rsid w:val="000876FB"/>
    <w:rsid w:val="000936FC"/>
    <w:rsid w:val="00094F83"/>
    <w:rsid w:val="00096BC6"/>
    <w:rsid w:val="00097856"/>
    <w:rsid w:val="00097FB5"/>
    <w:rsid w:val="000A1132"/>
    <w:rsid w:val="000A11E9"/>
    <w:rsid w:val="000A2679"/>
    <w:rsid w:val="000A2995"/>
    <w:rsid w:val="000A2F2D"/>
    <w:rsid w:val="000A5271"/>
    <w:rsid w:val="000A5597"/>
    <w:rsid w:val="000A627B"/>
    <w:rsid w:val="000A8019"/>
    <w:rsid w:val="000B012B"/>
    <w:rsid w:val="000B7201"/>
    <w:rsid w:val="000C08D6"/>
    <w:rsid w:val="000C2500"/>
    <w:rsid w:val="000C2FA3"/>
    <w:rsid w:val="000C3BF3"/>
    <w:rsid w:val="000C41B3"/>
    <w:rsid w:val="000C4F44"/>
    <w:rsid w:val="000C5214"/>
    <w:rsid w:val="000D10FD"/>
    <w:rsid w:val="000D3FF5"/>
    <w:rsid w:val="000D5867"/>
    <w:rsid w:val="000D693B"/>
    <w:rsid w:val="000D7B5F"/>
    <w:rsid w:val="000DB6B4"/>
    <w:rsid w:val="000E13DB"/>
    <w:rsid w:val="000E1D3F"/>
    <w:rsid w:val="000E4D19"/>
    <w:rsid w:val="000E5A1D"/>
    <w:rsid w:val="000E5CB4"/>
    <w:rsid w:val="000E698F"/>
    <w:rsid w:val="000F020B"/>
    <w:rsid w:val="000F0921"/>
    <w:rsid w:val="000F1322"/>
    <w:rsid w:val="000F3B91"/>
    <w:rsid w:val="00100E13"/>
    <w:rsid w:val="00101728"/>
    <w:rsid w:val="00103734"/>
    <w:rsid w:val="00104078"/>
    <w:rsid w:val="0010410E"/>
    <w:rsid w:val="00105B7C"/>
    <w:rsid w:val="00106C4C"/>
    <w:rsid w:val="001100EF"/>
    <w:rsid w:val="00111245"/>
    <w:rsid w:val="001125F4"/>
    <w:rsid w:val="001140AD"/>
    <w:rsid w:val="0011693B"/>
    <w:rsid w:val="00116BA9"/>
    <w:rsid w:val="00120BDD"/>
    <w:rsid w:val="001245BA"/>
    <w:rsid w:val="001248D8"/>
    <w:rsid w:val="00124912"/>
    <w:rsid w:val="00125DC2"/>
    <w:rsid w:val="00126D29"/>
    <w:rsid w:val="00127E8C"/>
    <w:rsid w:val="001300F9"/>
    <w:rsid w:val="001315B6"/>
    <w:rsid w:val="00131EF4"/>
    <w:rsid w:val="00133E31"/>
    <w:rsid w:val="00137688"/>
    <w:rsid w:val="00140C09"/>
    <w:rsid w:val="0014145A"/>
    <w:rsid w:val="00141642"/>
    <w:rsid w:val="0014176B"/>
    <w:rsid w:val="00142749"/>
    <w:rsid w:val="00142AF9"/>
    <w:rsid w:val="00142FFA"/>
    <w:rsid w:val="00143D12"/>
    <w:rsid w:val="001444B2"/>
    <w:rsid w:val="00144EA9"/>
    <w:rsid w:val="0014657A"/>
    <w:rsid w:val="001507B0"/>
    <w:rsid w:val="00150A02"/>
    <w:rsid w:val="00150F69"/>
    <w:rsid w:val="00151961"/>
    <w:rsid w:val="0015322B"/>
    <w:rsid w:val="001549B4"/>
    <w:rsid w:val="0015510F"/>
    <w:rsid w:val="001608AC"/>
    <w:rsid w:val="001640D9"/>
    <w:rsid w:val="0016469E"/>
    <w:rsid w:val="00164E99"/>
    <w:rsid w:val="00165AD1"/>
    <w:rsid w:val="00170A9C"/>
    <w:rsid w:val="00170C03"/>
    <w:rsid w:val="0017121B"/>
    <w:rsid w:val="00171370"/>
    <w:rsid w:val="00173AB2"/>
    <w:rsid w:val="00174F4D"/>
    <w:rsid w:val="0017547C"/>
    <w:rsid w:val="00176813"/>
    <w:rsid w:val="00177D76"/>
    <w:rsid w:val="001801D4"/>
    <w:rsid w:val="0018218C"/>
    <w:rsid w:val="0018252D"/>
    <w:rsid w:val="0018483B"/>
    <w:rsid w:val="0019233F"/>
    <w:rsid w:val="00192769"/>
    <w:rsid w:val="001928E9"/>
    <w:rsid w:val="0019399D"/>
    <w:rsid w:val="00193D39"/>
    <w:rsid w:val="001955B6"/>
    <w:rsid w:val="0019572D"/>
    <w:rsid w:val="00195B51"/>
    <w:rsid w:val="00195F58"/>
    <w:rsid w:val="00196A17"/>
    <w:rsid w:val="00196B79"/>
    <w:rsid w:val="00196EDC"/>
    <w:rsid w:val="001A027B"/>
    <w:rsid w:val="001A0593"/>
    <w:rsid w:val="001A23AB"/>
    <w:rsid w:val="001A63EA"/>
    <w:rsid w:val="001A6924"/>
    <w:rsid w:val="001B08E9"/>
    <w:rsid w:val="001B2859"/>
    <w:rsid w:val="001B285C"/>
    <w:rsid w:val="001C0D45"/>
    <w:rsid w:val="001C121F"/>
    <w:rsid w:val="001C1E75"/>
    <w:rsid w:val="001C4CA7"/>
    <w:rsid w:val="001C4F37"/>
    <w:rsid w:val="001C5C14"/>
    <w:rsid w:val="001C7150"/>
    <w:rsid w:val="001C7FA0"/>
    <w:rsid w:val="001D0B71"/>
    <w:rsid w:val="001D13EF"/>
    <w:rsid w:val="001D1816"/>
    <w:rsid w:val="001D182E"/>
    <w:rsid w:val="001D1CD1"/>
    <w:rsid w:val="001D3116"/>
    <w:rsid w:val="001D3CAD"/>
    <w:rsid w:val="001D40BB"/>
    <w:rsid w:val="001D4BC4"/>
    <w:rsid w:val="001D659A"/>
    <w:rsid w:val="001E3131"/>
    <w:rsid w:val="001E4860"/>
    <w:rsid w:val="001E4E6B"/>
    <w:rsid w:val="001E5649"/>
    <w:rsid w:val="001F0A95"/>
    <w:rsid w:val="001F425C"/>
    <w:rsid w:val="001F481D"/>
    <w:rsid w:val="001F72BA"/>
    <w:rsid w:val="00200597"/>
    <w:rsid w:val="00200C7A"/>
    <w:rsid w:val="00200CD6"/>
    <w:rsid w:val="00200EA5"/>
    <w:rsid w:val="002010C3"/>
    <w:rsid w:val="00203259"/>
    <w:rsid w:val="002049EE"/>
    <w:rsid w:val="00206179"/>
    <w:rsid w:val="00206B82"/>
    <w:rsid w:val="00206BB6"/>
    <w:rsid w:val="002105E8"/>
    <w:rsid w:val="00210A49"/>
    <w:rsid w:val="002132DB"/>
    <w:rsid w:val="00213412"/>
    <w:rsid w:val="00214052"/>
    <w:rsid w:val="002157CE"/>
    <w:rsid w:val="0021620C"/>
    <w:rsid w:val="00220ABF"/>
    <w:rsid w:val="00220E40"/>
    <w:rsid w:val="002232C7"/>
    <w:rsid w:val="00223D68"/>
    <w:rsid w:val="00225413"/>
    <w:rsid w:val="0022631F"/>
    <w:rsid w:val="002263DB"/>
    <w:rsid w:val="002310D1"/>
    <w:rsid w:val="002322EC"/>
    <w:rsid w:val="00233AAB"/>
    <w:rsid w:val="00234061"/>
    <w:rsid w:val="002360B3"/>
    <w:rsid w:val="00236E27"/>
    <w:rsid w:val="00241E33"/>
    <w:rsid w:val="00244E11"/>
    <w:rsid w:val="002467F6"/>
    <w:rsid w:val="002474F7"/>
    <w:rsid w:val="00247766"/>
    <w:rsid w:val="00250066"/>
    <w:rsid w:val="002508B0"/>
    <w:rsid w:val="00251881"/>
    <w:rsid w:val="002531EC"/>
    <w:rsid w:val="00253BE2"/>
    <w:rsid w:val="00261153"/>
    <w:rsid w:val="0026142D"/>
    <w:rsid w:val="00262BB7"/>
    <w:rsid w:val="002640EC"/>
    <w:rsid w:val="002659C1"/>
    <w:rsid w:val="002661BF"/>
    <w:rsid w:val="002664F6"/>
    <w:rsid w:val="00267D4E"/>
    <w:rsid w:val="002706E4"/>
    <w:rsid w:val="002711C0"/>
    <w:rsid w:val="00271912"/>
    <w:rsid w:val="00272265"/>
    <w:rsid w:val="00272EB3"/>
    <w:rsid w:val="00273EFA"/>
    <w:rsid w:val="00274896"/>
    <w:rsid w:val="002775FD"/>
    <w:rsid w:val="0027776A"/>
    <w:rsid w:val="00277C5E"/>
    <w:rsid w:val="00280122"/>
    <w:rsid w:val="0028035C"/>
    <w:rsid w:val="002808C3"/>
    <w:rsid w:val="00281B7E"/>
    <w:rsid w:val="00283100"/>
    <w:rsid w:val="00283CC8"/>
    <w:rsid w:val="00285E6A"/>
    <w:rsid w:val="00285FA1"/>
    <w:rsid w:val="00286FFD"/>
    <w:rsid w:val="0029126D"/>
    <w:rsid w:val="002915AF"/>
    <w:rsid w:val="00296502"/>
    <w:rsid w:val="002A00FD"/>
    <w:rsid w:val="002A307A"/>
    <w:rsid w:val="002A3A64"/>
    <w:rsid w:val="002A3ECA"/>
    <w:rsid w:val="002A6C8A"/>
    <w:rsid w:val="002A7031"/>
    <w:rsid w:val="002B017D"/>
    <w:rsid w:val="002B0CBC"/>
    <w:rsid w:val="002B21AE"/>
    <w:rsid w:val="002B262B"/>
    <w:rsid w:val="002B55FC"/>
    <w:rsid w:val="002B73D0"/>
    <w:rsid w:val="002B7496"/>
    <w:rsid w:val="002C043F"/>
    <w:rsid w:val="002C118C"/>
    <w:rsid w:val="002C1226"/>
    <w:rsid w:val="002C2609"/>
    <w:rsid w:val="002C2B1C"/>
    <w:rsid w:val="002C2D37"/>
    <w:rsid w:val="002C610D"/>
    <w:rsid w:val="002C65B5"/>
    <w:rsid w:val="002C7BEE"/>
    <w:rsid w:val="002D1805"/>
    <w:rsid w:val="002D19BF"/>
    <w:rsid w:val="002D1FF8"/>
    <w:rsid w:val="002D284A"/>
    <w:rsid w:val="002D28E5"/>
    <w:rsid w:val="002D2FD8"/>
    <w:rsid w:val="002D4713"/>
    <w:rsid w:val="002D67AB"/>
    <w:rsid w:val="002E0F50"/>
    <w:rsid w:val="002E1F0B"/>
    <w:rsid w:val="002E27F4"/>
    <w:rsid w:val="002E4F1A"/>
    <w:rsid w:val="002E6A32"/>
    <w:rsid w:val="002E6BA2"/>
    <w:rsid w:val="002E6C07"/>
    <w:rsid w:val="002E7BA9"/>
    <w:rsid w:val="002F0AB7"/>
    <w:rsid w:val="002F18F5"/>
    <w:rsid w:val="002F4F23"/>
    <w:rsid w:val="002F7342"/>
    <w:rsid w:val="00300B97"/>
    <w:rsid w:val="003010F7"/>
    <w:rsid w:val="00301F4F"/>
    <w:rsid w:val="003043D9"/>
    <w:rsid w:val="003045C3"/>
    <w:rsid w:val="003045F0"/>
    <w:rsid w:val="00305B9B"/>
    <w:rsid w:val="00305DFA"/>
    <w:rsid w:val="00306139"/>
    <w:rsid w:val="00306A4D"/>
    <w:rsid w:val="003103C4"/>
    <w:rsid w:val="003116F3"/>
    <w:rsid w:val="00311BF1"/>
    <w:rsid w:val="00312AD2"/>
    <w:rsid w:val="003143A0"/>
    <w:rsid w:val="003143E8"/>
    <w:rsid w:val="00314B83"/>
    <w:rsid w:val="00316B02"/>
    <w:rsid w:val="00322536"/>
    <w:rsid w:val="0032296B"/>
    <w:rsid w:val="00323C26"/>
    <w:rsid w:val="003244B9"/>
    <w:rsid w:val="00326972"/>
    <w:rsid w:val="003270A0"/>
    <w:rsid w:val="0032713D"/>
    <w:rsid w:val="003305E3"/>
    <w:rsid w:val="00330A75"/>
    <w:rsid w:val="003335C9"/>
    <w:rsid w:val="00336BF1"/>
    <w:rsid w:val="00337682"/>
    <w:rsid w:val="00337ECD"/>
    <w:rsid w:val="00341148"/>
    <w:rsid w:val="00341A00"/>
    <w:rsid w:val="00344414"/>
    <w:rsid w:val="0035155C"/>
    <w:rsid w:val="00351E00"/>
    <w:rsid w:val="00356336"/>
    <w:rsid w:val="003566F6"/>
    <w:rsid w:val="00357729"/>
    <w:rsid w:val="00360B9A"/>
    <w:rsid w:val="00360CCC"/>
    <w:rsid w:val="003610F5"/>
    <w:rsid w:val="00361D5E"/>
    <w:rsid w:val="0036252A"/>
    <w:rsid w:val="0036268E"/>
    <w:rsid w:val="00362A0C"/>
    <w:rsid w:val="00365460"/>
    <w:rsid w:val="00365AD5"/>
    <w:rsid w:val="003678DD"/>
    <w:rsid w:val="00370F3E"/>
    <w:rsid w:val="00371517"/>
    <w:rsid w:val="003718F1"/>
    <w:rsid w:val="00373227"/>
    <w:rsid w:val="00373458"/>
    <w:rsid w:val="00374494"/>
    <w:rsid w:val="00377FF1"/>
    <w:rsid w:val="00383F5C"/>
    <w:rsid w:val="003901F6"/>
    <w:rsid w:val="003903EB"/>
    <w:rsid w:val="00391F18"/>
    <w:rsid w:val="0039322C"/>
    <w:rsid w:val="0039434D"/>
    <w:rsid w:val="00394473"/>
    <w:rsid w:val="003954BB"/>
    <w:rsid w:val="00395C98"/>
    <w:rsid w:val="003968E8"/>
    <w:rsid w:val="003976B8"/>
    <w:rsid w:val="003A3287"/>
    <w:rsid w:val="003A4769"/>
    <w:rsid w:val="003A5644"/>
    <w:rsid w:val="003A6110"/>
    <w:rsid w:val="003A72EA"/>
    <w:rsid w:val="003A77D0"/>
    <w:rsid w:val="003B064A"/>
    <w:rsid w:val="003B0831"/>
    <w:rsid w:val="003B2BCA"/>
    <w:rsid w:val="003B4DF0"/>
    <w:rsid w:val="003B4FAF"/>
    <w:rsid w:val="003B58BF"/>
    <w:rsid w:val="003B6925"/>
    <w:rsid w:val="003C0693"/>
    <w:rsid w:val="003C0DB9"/>
    <w:rsid w:val="003C0F0C"/>
    <w:rsid w:val="003C162F"/>
    <w:rsid w:val="003C3ABC"/>
    <w:rsid w:val="003C4AFD"/>
    <w:rsid w:val="003C5216"/>
    <w:rsid w:val="003C64A1"/>
    <w:rsid w:val="003D133B"/>
    <w:rsid w:val="003D190F"/>
    <w:rsid w:val="003D1E39"/>
    <w:rsid w:val="003D225C"/>
    <w:rsid w:val="003D5D02"/>
    <w:rsid w:val="003D5F1D"/>
    <w:rsid w:val="003D7603"/>
    <w:rsid w:val="003D7F64"/>
    <w:rsid w:val="003E26CA"/>
    <w:rsid w:val="003E6C1F"/>
    <w:rsid w:val="003EAA19"/>
    <w:rsid w:val="003F03C8"/>
    <w:rsid w:val="003F09EE"/>
    <w:rsid w:val="003F0CEE"/>
    <w:rsid w:val="003F2109"/>
    <w:rsid w:val="003F485D"/>
    <w:rsid w:val="003F58F7"/>
    <w:rsid w:val="003F5923"/>
    <w:rsid w:val="003F622A"/>
    <w:rsid w:val="003F670A"/>
    <w:rsid w:val="003F7782"/>
    <w:rsid w:val="00400884"/>
    <w:rsid w:val="00401818"/>
    <w:rsid w:val="004023EF"/>
    <w:rsid w:val="00402555"/>
    <w:rsid w:val="0040433C"/>
    <w:rsid w:val="00404989"/>
    <w:rsid w:val="00406248"/>
    <w:rsid w:val="00406E79"/>
    <w:rsid w:val="00407252"/>
    <w:rsid w:val="0040F1F9"/>
    <w:rsid w:val="004114E0"/>
    <w:rsid w:val="0041166A"/>
    <w:rsid w:val="0041257F"/>
    <w:rsid w:val="00414A1F"/>
    <w:rsid w:val="00415A02"/>
    <w:rsid w:val="0041727F"/>
    <w:rsid w:val="00417B50"/>
    <w:rsid w:val="00420C0B"/>
    <w:rsid w:val="00421C11"/>
    <w:rsid w:val="00425F73"/>
    <w:rsid w:val="00426276"/>
    <w:rsid w:val="004274D5"/>
    <w:rsid w:val="00430167"/>
    <w:rsid w:val="004302C5"/>
    <w:rsid w:val="004312DC"/>
    <w:rsid w:val="0043200E"/>
    <w:rsid w:val="004338D4"/>
    <w:rsid w:val="004341F1"/>
    <w:rsid w:val="00434472"/>
    <w:rsid w:val="00434FDC"/>
    <w:rsid w:val="00436AFC"/>
    <w:rsid w:val="00437B98"/>
    <w:rsid w:val="00443B34"/>
    <w:rsid w:val="0044472A"/>
    <w:rsid w:val="00447D50"/>
    <w:rsid w:val="00450AC5"/>
    <w:rsid w:val="00452378"/>
    <w:rsid w:val="00453B20"/>
    <w:rsid w:val="00455AB9"/>
    <w:rsid w:val="00457209"/>
    <w:rsid w:val="004605F2"/>
    <w:rsid w:val="00461200"/>
    <w:rsid w:val="00462804"/>
    <w:rsid w:val="004634C2"/>
    <w:rsid w:val="00466631"/>
    <w:rsid w:val="00467352"/>
    <w:rsid w:val="00467441"/>
    <w:rsid w:val="00467562"/>
    <w:rsid w:val="00470286"/>
    <w:rsid w:val="0047054E"/>
    <w:rsid w:val="00471039"/>
    <w:rsid w:val="004713BC"/>
    <w:rsid w:val="00472EE4"/>
    <w:rsid w:val="00480807"/>
    <w:rsid w:val="00480CE2"/>
    <w:rsid w:val="0048210D"/>
    <w:rsid w:val="00482BD6"/>
    <w:rsid w:val="00483877"/>
    <w:rsid w:val="004841B9"/>
    <w:rsid w:val="004856C7"/>
    <w:rsid w:val="00485B70"/>
    <w:rsid w:val="004873E0"/>
    <w:rsid w:val="00490BFD"/>
    <w:rsid w:val="00490C3F"/>
    <w:rsid w:val="004914E1"/>
    <w:rsid w:val="00493E8F"/>
    <w:rsid w:val="00497430"/>
    <w:rsid w:val="00497637"/>
    <w:rsid w:val="004A3675"/>
    <w:rsid w:val="004A4F8D"/>
    <w:rsid w:val="004A57F8"/>
    <w:rsid w:val="004A67BE"/>
    <w:rsid w:val="004B1114"/>
    <w:rsid w:val="004B1E61"/>
    <w:rsid w:val="004B3637"/>
    <w:rsid w:val="004B36DE"/>
    <w:rsid w:val="004B387B"/>
    <w:rsid w:val="004B48A1"/>
    <w:rsid w:val="004C08B5"/>
    <w:rsid w:val="004C0B21"/>
    <w:rsid w:val="004C1630"/>
    <w:rsid w:val="004C18C9"/>
    <w:rsid w:val="004C319D"/>
    <w:rsid w:val="004C445F"/>
    <w:rsid w:val="004C48D1"/>
    <w:rsid w:val="004C630E"/>
    <w:rsid w:val="004D125A"/>
    <w:rsid w:val="004D2361"/>
    <w:rsid w:val="004D2F62"/>
    <w:rsid w:val="004D3175"/>
    <w:rsid w:val="004D31E1"/>
    <w:rsid w:val="004D55AC"/>
    <w:rsid w:val="004D5CDB"/>
    <w:rsid w:val="004D5DE6"/>
    <w:rsid w:val="004E0BE7"/>
    <w:rsid w:val="004E36BD"/>
    <w:rsid w:val="004E3D01"/>
    <w:rsid w:val="004E4B3C"/>
    <w:rsid w:val="004E4E3A"/>
    <w:rsid w:val="004E791F"/>
    <w:rsid w:val="004F3364"/>
    <w:rsid w:val="004F4715"/>
    <w:rsid w:val="004F58E7"/>
    <w:rsid w:val="004F5D44"/>
    <w:rsid w:val="0050073A"/>
    <w:rsid w:val="00500DD0"/>
    <w:rsid w:val="00500F05"/>
    <w:rsid w:val="0050226E"/>
    <w:rsid w:val="005043A2"/>
    <w:rsid w:val="0050503F"/>
    <w:rsid w:val="00505EF0"/>
    <w:rsid w:val="00505FE3"/>
    <w:rsid w:val="00507A81"/>
    <w:rsid w:val="00510DA3"/>
    <w:rsid w:val="005118CF"/>
    <w:rsid w:val="0051192F"/>
    <w:rsid w:val="00513FBE"/>
    <w:rsid w:val="00514D2F"/>
    <w:rsid w:val="00521981"/>
    <w:rsid w:val="00522948"/>
    <w:rsid w:val="005234D8"/>
    <w:rsid w:val="00524F2A"/>
    <w:rsid w:val="005271FF"/>
    <w:rsid w:val="00532C5C"/>
    <w:rsid w:val="00535167"/>
    <w:rsid w:val="0054349D"/>
    <w:rsid w:val="00551838"/>
    <w:rsid w:val="00552869"/>
    <w:rsid w:val="00556D7D"/>
    <w:rsid w:val="005617A1"/>
    <w:rsid w:val="0056412E"/>
    <w:rsid w:val="005648C3"/>
    <w:rsid w:val="0056531E"/>
    <w:rsid w:val="00565472"/>
    <w:rsid w:val="0056668B"/>
    <w:rsid w:val="00567407"/>
    <w:rsid w:val="00567B5A"/>
    <w:rsid w:val="00572EFA"/>
    <w:rsid w:val="00573C6F"/>
    <w:rsid w:val="0057672C"/>
    <w:rsid w:val="0058003F"/>
    <w:rsid w:val="0058175F"/>
    <w:rsid w:val="00583875"/>
    <w:rsid w:val="00584176"/>
    <w:rsid w:val="0058697A"/>
    <w:rsid w:val="00586CAA"/>
    <w:rsid w:val="0058786A"/>
    <w:rsid w:val="005933CA"/>
    <w:rsid w:val="005954B0"/>
    <w:rsid w:val="00595BB4"/>
    <w:rsid w:val="00596CD0"/>
    <w:rsid w:val="005978C9"/>
    <w:rsid w:val="005A1300"/>
    <w:rsid w:val="005A13C7"/>
    <w:rsid w:val="005A24AF"/>
    <w:rsid w:val="005A2521"/>
    <w:rsid w:val="005A259B"/>
    <w:rsid w:val="005A3968"/>
    <w:rsid w:val="005A3E28"/>
    <w:rsid w:val="005B0E0E"/>
    <w:rsid w:val="005B2EF2"/>
    <w:rsid w:val="005B3B7F"/>
    <w:rsid w:val="005B528D"/>
    <w:rsid w:val="005C0B9E"/>
    <w:rsid w:val="005C25CF"/>
    <w:rsid w:val="005C31FA"/>
    <w:rsid w:val="005C5476"/>
    <w:rsid w:val="005C748B"/>
    <w:rsid w:val="005D0534"/>
    <w:rsid w:val="005D19FD"/>
    <w:rsid w:val="005D1AF1"/>
    <w:rsid w:val="005D3364"/>
    <w:rsid w:val="005D3ADF"/>
    <w:rsid w:val="005D45CC"/>
    <w:rsid w:val="005D5690"/>
    <w:rsid w:val="005D6144"/>
    <w:rsid w:val="005D7279"/>
    <w:rsid w:val="005D79FB"/>
    <w:rsid w:val="005E0415"/>
    <w:rsid w:val="005E0697"/>
    <w:rsid w:val="005E11E4"/>
    <w:rsid w:val="005E3051"/>
    <w:rsid w:val="005E4491"/>
    <w:rsid w:val="005E4CBC"/>
    <w:rsid w:val="005E7A55"/>
    <w:rsid w:val="005F03E0"/>
    <w:rsid w:val="005F3322"/>
    <w:rsid w:val="005F41E6"/>
    <w:rsid w:val="005F45D9"/>
    <w:rsid w:val="005F6CC2"/>
    <w:rsid w:val="005F7E40"/>
    <w:rsid w:val="00600204"/>
    <w:rsid w:val="006009C3"/>
    <w:rsid w:val="00601588"/>
    <w:rsid w:val="00601F9B"/>
    <w:rsid w:val="006025DE"/>
    <w:rsid w:val="00603C35"/>
    <w:rsid w:val="0060484D"/>
    <w:rsid w:val="006050F3"/>
    <w:rsid w:val="0060581E"/>
    <w:rsid w:val="0060716D"/>
    <w:rsid w:val="006101DA"/>
    <w:rsid w:val="006138EC"/>
    <w:rsid w:val="00616CBE"/>
    <w:rsid w:val="00621504"/>
    <w:rsid w:val="0062181B"/>
    <w:rsid w:val="0062266C"/>
    <w:rsid w:val="006235AD"/>
    <w:rsid w:val="00625860"/>
    <w:rsid w:val="00625C4C"/>
    <w:rsid w:val="0062622A"/>
    <w:rsid w:val="00626247"/>
    <w:rsid w:val="0062627B"/>
    <w:rsid w:val="00630302"/>
    <w:rsid w:val="0063568A"/>
    <w:rsid w:val="00637A93"/>
    <w:rsid w:val="00640517"/>
    <w:rsid w:val="006421E6"/>
    <w:rsid w:val="006448D4"/>
    <w:rsid w:val="00645109"/>
    <w:rsid w:val="006455D8"/>
    <w:rsid w:val="00646F80"/>
    <w:rsid w:val="00647D6A"/>
    <w:rsid w:val="006522D3"/>
    <w:rsid w:val="006525A4"/>
    <w:rsid w:val="00656ACA"/>
    <w:rsid w:val="00657082"/>
    <w:rsid w:val="0065725A"/>
    <w:rsid w:val="00660862"/>
    <w:rsid w:val="00662056"/>
    <w:rsid w:val="00663470"/>
    <w:rsid w:val="00664C89"/>
    <w:rsid w:val="00666D2A"/>
    <w:rsid w:val="00667723"/>
    <w:rsid w:val="006679E9"/>
    <w:rsid w:val="0067045D"/>
    <w:rsid w:val="00671649"/>
    <w:rsid w:val="006723A4"/>
    <w:rsid w:val="00673263"/>
    <w:rsid w:val="00673436"/>
    <w:rsid w:val="006734D5"/>
    <w:rsid w:val="00674F13"/>
    <w:rsid w:val="00675ECF"/>
    <w:rsid w:val="0067633E"/>
    <w:rsid w:val="00676593"/>
    <w:rsid w:val="006819E5"/>
    <w:rsid w:val="00681CC6"/>
    <w:rsid w:val="006831F7"/>
    <w:rsid w:val="0068561E"/>
    <w:rsid w:val="00685650"/>
    <w:rsid w:val="00687656"/>
    <w:rsid w:val="00687B90"/>
    <w:rsid w:val="0069087D"/>
    <w:rsid w:val="00691846"/>
    <w:rsid w:val="00696463"/>
    <w:rsid w:val="00696586"/>
    <w:rsid w:val="00696587"/>
    <w:rsid w:val="006A25BB"/>
    <w:rsid w:val="006A2BDE"/>
    <w:rsid w:val="006A3518"/>
    <w:rsid w:val="006A3C0E"/>
    <w:rsid w:val="006A5CAF"/>
    <w:rsid w:val="006A5D68"/>
    <w:rsid w:val="006B111C"/>
    <w:rsid w:val="006B2D42"/>
    <w:rsid w:val="006B3A62"/>
    <w:rsid w:val="006B4768"/>
    <w:rsid w:val="006B4DAD"/>
    <w:rsid w:val="006B4F97"/>
    <w:rsid w:val="006B5C50"/>
    <w:rsid w:val="006B69EC"/>
    <w:rsid w:val="006B7D4C"/>
    <w:rsid w:val="006B7DD8"/>
    <w:rsid w:val="006C02B3"/>
    <w:rsid w:val="006C1360"/>
    <w:rsid w:val="006C14BC"/>
    <w:rsid w:val="006C289D"/>
    <w:rsid w:val="006C2DE8"/>
    <w:rsid w:val="006C42C2"/>
    <w:rsid w:val="006C5481"/>
    <w:rsid w:val="006C6189"/>
    <w:rsid w:val="006C74A0"/>
    <w:rsid w:val="006D0677"/>
    <w:rsid w:val="006D0F2A"/>
    <w:rsid w:val="006D0F8D"/>
    <w:rsid w:val="006D3EEB"/>
    <w:rsid w:val="006D6252"/>
    <w:rsid w:val="006D7D8A"/>
    <w:rsid w:val="006E0559"/>
    <w:rsid w:val="006E1322"/>
    <w:rsid w:val="006E21BD"/>
    <w:rsid w:val="006E29CA"/>
    <w:rsid w:val="006E41D3"/>
    <w:rsid w:val="006E4C78"/>
    <w:rsid w:val="006E5BF5"/>
    <w:rsid w:val="006E62A1"/>
    <w:rsid w:val="006F0AFD"/>
    <w:rsid w:val="006F3984"/>
    <w:rsid w:val="006F4491"/>
    <w:rsid w:val="006F524B"/>
    <w:rsid w:val="006F55B0"/>
    <w:rsid w:val="006F6011"/>
    <w:rsid w:val="006F62F1"/>
    <w:rsid w:val="006F6B6D"/>
    <w:rsid w:val="007005A7"/>
    <w:rsid w:val="0070061E"/>
    <w:rsid w:val="00700C81"/>
    <w:rsid w:val="00700F2D"/>
    <w:rsid w:val="00701979"/>
    <w:rsid w:val="00704311"/>
    <w:rsid w:val="007045F5"/>
    <w:rsid w:val="0070640B"/>
    <w:rsid w:val="00710DF1"/>
    <w:rsid w:val="0071173C"/>
    <w:rsid w:val="00713B99"/>
    <w:rsid w:val="00715294"/>
    <w:rsid w:val="00716F62"/>
    <w:rsid w:val="00717509"/>
    <w:rsid w:val="00722465"/>
    <w:rsid w:val="00722FE9"/>
    <w:rsid w:val="0072425A"/>
    <w:rsid w:val="00724532"/>
    <w:rsid w:val="00724D7F"/>
    <w:rsid w:val="0072516A"/>
    <w:rsid w:val="00727A64"/>
    <w:rsid w:val="0072E4D2"/>
    <w:rsid w:val="0073616F"/>
    <w:rsid w:val="00736A9A"/>
    <w:rsid w:val="00744B61"/>
    <w:rsid w:val="00747F4A"/>
    <w:rsid w:val="00751007"/>
    <w:rsid w:val="00753D6B"/>
    <w:rsid w:val="00754A57"/>
    <w:rsid w:val="00755264"/>
    <w:rsid w:val="00755574"/>
    <w:rsid w:val="00760755"/>
    <w:rsid w:val="00760AB2"/>
    <w:rsid w:val="0076347A"/>
    <w:rsid w:val="007651A9"/>
    <w:rsid w:val="007658F6"/>
    <w:rsid w:val="00766969"/>
    <w:rsid w:val="00767968"/>
    <w:rsid w:val="00767EA4"/>
    <w:rsid w:val="0076F171"/>
    <w:rsid w:val="007703AE"/>
    <w:rsid w:val="007720A3"/>
    <w:rsid w:val="00772499"/>
    <w:rsid w:val="00772BB2"/>
    <w:rsid w:val="00773AD7"/>
    <w:rsid w:val="00774B89"/>
    <w:rsid w:val="00774F81"/>
    <w:rsid w:val="007772CF"/>
    <w:rsid w:val="0078526E"/>
    <w:rsid w:val="00786403"/>
    <w:rsid w:val="0079052C"/>
    <w:rsid w:val="0079167C"/>
    <w:rsid w:val="00791E7E"/>
    <w:rsid w:val="007942CC"/>
    <w:rsid w:val="007961E9"/>
    <w:rsid w:val="007A094D"/>
    <w:rsid w:val="007A2699"/>
    <w:rsid w:val="007A6B7A"/>
    <w:rsid w:val="007B0A1A"/>
    <w:rsid w:val="007B13C4"/>
    <w:rsid w:val="007B2354"/>
    <w:rsid w:val="007B4218"/>
    <w:rsid w:val="007B46F3"/>
    <w:rsid w:val="007B4C16"/>
    <w:rsid w:val="007B5851"/>
    <w:rsid w:val="007B6CF1"/>
    <w:rsid w:val="007C1929"/>
    <w:rsid w:val="007C1C98"/>
    <w:rsid w:val="007C1F0B"/>
    <w:rsid w:val="007C229C"/>
    <w:rsid w:val="007C6E07"/>
    <w:rsid w:val="007D26B1"/>
    <w:rsid w:val="007D3899"/>
    <w:rsid w:val="007D44F5"/>
    <w:rsid w:val="007D45ED"/>
    <w:rsid w:val="007D4A11"/>
    <w:rsid w:val="007D6B5A"/>
    <w:rsid w:val="007D77A2"/>
    <w:rsid w:val="007E00A9"/>
    <w:rsid w:val="007E0927"/>
    <w:rsid w:val="007E0F3B"/>
    <w:rsid w:val="007E10AC"/>
    <w:rsid w:val="007E14D6"/>
    <w:rsid w:val="007E2262"/>
    <w:rsid w:val="007E5244"/>
    <w:rsid w:val="007E6345"/>
    <w:rsid w:val="007E7DDB"/>
    <w:rsid w:val="007F1816"/>
    <w:rsid w:val="007F1AB1"/>
    <w:rsid w:val="007F4333"/>
    <w:rsid w:val="007F6BF2"/>
    <w:rsid w:val="00801B56"/>
    <w:rsid w:val="0080221A"/>
    <w:rsid w:val="00802F53"/>
    <w:rsid w:val="008075AD"/>
    <w:rsid w:val="008077D9"/>
    <w:rsid w:val="008103CB"/>
    <w:rsid w:val="008114F1"/>
    <w:rsid w:val="00816CEF"/>
    <w:rsid w:val="00817CE9"/>
    <w:rsid w:val="008272AF"/>
    <w:rsid w:val="008300E5"/>
    <w:rsid w:val="00830657"/>
    <w:rsid w:val="00831319"/>
    <w:rsid w:val="0083175D"/>
    <w:rsid w:val="008337FD"/>
    <w:rsid w:val="008349EC"/>
    <w:rsid w:val="008367B2"/>
    <w:rsid w:val="0083681D"/>
    <w:rsid w:val="0083695F"/>
    <w:rsid w:val="008437C3"/>
    <w:rsid w:val="00843F0F"/>
    <w:rsid w:val="0084663A"/>
    <w:rsid w:val="00847D1E"/>
    <w:rsid w:val="00852E2F"/>
    <w:rsid w:val="00853BAE"/>
    <w:rsid w:val="0085511A"/>
    <w:rsid w:val="00864018"/>
    <w:rsid w:val="008650E1"/>
    <w:rsid w:val="008653EC"/>
    <w:rsid w:val="008709AA"/>
    <w:rsid w:val="00871C0B"/>
    <w:rsid w:val="00872561"/>
    <w:rsid w:val="00874096"/>
    <w:rsid w:val="008778B6"/>
    <w:rsid w:val="00877E6B"/>
    <w:rsid w:val="008801A4"/>
    <w:rsid w:val="0088047B"/>
    <w:rsid w:val="00882B28"/>
    <w:rsid w:val="0088357D"/>
    <w:rsid w:val="008865BC"/>
    <w:rsid w:val="008866B4"/>
    <w:rsid w:val="008867FC"/>
    <w:rsid w:val="0088699F"/>
    <w:rsid w:val="00887C00"/>
    <w:rsid w:val="00892CD2"/>
    <w:rsid w:val="008956FC"/>
    <w:rsid w:val="008960ED"/>
    <w:rsid w:val="008A1775"/>
    <w:rsid w:val="008A180D"/>
    <w:rsid w:val="008A32A1"/>
    <w:rsid w:val="008A3A52"/>
    <w:rsid w:val="008A4044"/>
    <w:rsid w:val="008A5CBA"/>
    <w:rsid w:val="008A6973"/>
    <w:rsid w:val="008B06F3"/>
    <w:rsid w:val="008B2793"/>
    <w:rsid w:val="008B434E"/>
    <w:rsid w:val="008B61D1"/>
    <w:rsid w:val="008B688C"/>
    <w:rsid w:val="008C1E22"/>
    <w:rsid w:val="008C2508"/>
    <w:rsid w:val="008C4AC7"/>
    <w:rsid w:val="008C7218"/>
    <w:rsid w:val="008C74E4"/>
    <w:rsid w:val="008C7E65"/>
    <w:rsid w:val="008D017E"/>
    <w:rsid w:val="008D02AF"/>
    <w:rsid w:val="008D31FB"/>
    <w:rsid w:val="008D3617"/>
    <w:rsid w:val="008D42A4"/>
    <w:rsid w:val="008D67F6"/>
    <w:rsid w:val="008D6E47"/>
    <w:rsid w:val="008D7390"/>
    <w:rsid w:val="008D7747"/>
    <w:rsid w:val="008E07E8"/>
    <w:rsid w:val="008E09D5"/>
    <w:rsid w:val="008E142C"/>
    <w:rsid w:val="008E1CD6"/>
    <w:rsid w:val="008E3962"/>
    <w:rsid w:val="008E5273"/>
    <w:rsid w:val="008F0EDD"/>
    <w:rsid w:val="008F1390"/>
    <w:rsid w:val="008F1910"/>
    <w:rsid w:val="008F2133"/>
    <w:rsid w:val="008F58CC"/>
    <w:rsid w:val="008F6BC9"/>
    <w:rsid w:val="008F7411"/>
    <w:rsid w:val="00902366"/>
    <w:rsid w:val="009033E5"/>
    <w:rsid w:val="00903B67"/>
    <w:rsid w:val="0090477E"/>
    <w:rsid w:val="009054FC"/>
    <w:rsid w:val="009067B0"/>
    <w:rsid w:val="00906A21"/>
    <w:rsid w:val="00907A78"/>
    <w:rsid w:val="00916682"/>
    <w:rsid w:val="00920476"/>
    <w:rsid w:val="00920907"/>
    <w:rsid w:val="00922FA9"/>
    <w:rsid w:val="00922FCA"/>
    <w:rsid w:val="00925225"/>
    <w:rsid w:val="00926156"/>
    <w:rsid w:val="00926775"/>
    <w:rsid w:val="00930BD1"/>
    <w:rsid w:val="00930BE6"/>
    <w:rsid w:val="00930CD6"/>
    <w:rsid w:val="00930FF9"/>
    <w:rsid w:val="009323F8"/>
    <w:rsid w:val="00932990"/>
    <w:rsid w:val="009338B3"/>
    <w:rsid w:val="00933A4D"/>
    <w:rsid w:val="00933E2E"/>
    <w:rsid w:val="00934ED6"/>
    <w:rsid w:val="0093597E"/>
    <w:rsid w:val="00940C9C"/>
    <w:rsid w:val="009410C1"/>
    <w:rsid w:val="0094161B"/>
    <w:rsid w:val="00942EB4"/>
    <w:rsid w:val="009432A1"/>
    <w:rsid w:val="0094386F"/>
    <w:rsid w:val="00945321"/>
    <w:rsid w:val="00947A3D"/>
    <w:rsid w:val="00955A19"/>
    <w:rsid w:val="0095627A"/>
    <w:rsid w:val="00956C58"/>
    <w:rsid w:val="0096154B"/>
    <w:rsid w:val="0096230E"/>
    <w:rsid w:val="009664CF"/>
    <w:rsid w:val="00972A6D"/>
    <w:rsid w:val="0097383E"/>
    <w:rsid w:val="009761F4"/>
    <w:rsid w:val="009809A0"/>
    <w:rsid w:val="009843C7"/>
    <w:rsid w:val="009857C4"/>
    <w:rsid w:val="009857F5"/>
    <w:rsid w:val="00985BFF"/>
    <w:rsid w:val="009860C3"/>
    <w:rsid w:val="009867F2"/>
    <w:rsid w:val="00987E70"/>
    <w:rsid w:val="009916ED"/>
    <w:rsid w:val="00991B34"/>
    <w:rsid w:val="009954B3"/>
    <w:rsid w:val="00997052"/>
    <w:rsid w:val="009976B5"/>
    <w:rsid w:val="009A1310"/>
    <w:rsid w:val="009A1716"/>
    <w:rsid w:val="009A3367"/>
    <w:rsid w:val="009A3665"/>
    <w:rsid w:val="009A5794"/>
    <w:rsid w:val="009A5EAB"/>
    <w:rsid w:val="009A64FC"/>
    <w:rsid w:val="009A6844"/>
    <w:rsid w:val="009A7695"/>
    <w:rsid w:val="009B2641"/>
    <w:rsid w:val="009B2ED2"/>
    <w:rsid w:val="009B31B4"/>
    <w:rsid w:val="009B3D6B"/>
    <w:rsid w:val="009B43DE"/>
    <w:rsid w:val="009C017B"/>
    <w:rsid w:val="009C09D1"/>
    <w:rsid w:val="009C13DD"/>
    <w:rsid w:val="009C25A1"/>
    <w:rsid w:val="009C2B0E"/>
    <w:rsid w:val="009C3113"/>
    <w:rsid w:val="009C4A5F"/>
    <w:rsid w:val="009D1ABF"/>
    <w:rsid w:val="009D1B69"/>
    <w:rsid w:val="009D300F"/>
    <w:rsid w:val="009D31E1"/>
    <w:rsid w:val="009D66B5"/>
    <w:rsid w:val="009D6EFD"/>
    <w:rsid w:val="009D72BC"/>
    <w:rsid w:val="009E2727"/>
    <w:rsid w:val="009E2C14"/>
    <w:rsid w:val="009E6B13"/>
    <w:rsid w:val="009E75B7"/>
    <w:rsid w:val="009F013C"/>
    <w:rsid w:val="009F0559"/>
    <w:rsid w:val="009F3F81"/>
    <w:rsid w:val="009F6127"/>
    <w:rsid w:val="009F7A13"/>
    <w:rsid w:val="00A0252D"/>
    <w:rsid w:val="00A02A0A"/>
    <w:rsid w:val="00A05FA8"/>
    <w:rsid w:val="00A061D4"/>
    <w:rsid w:val="00A076FD"/>
    <w:rsid w:val="00A1004F"/>
    <w:rsid w:val="00A142B4"/>
    <w:rsid w:val="00A17E04"/>
    <w:rsid w:val="00A20A92"/>
    <w:rsid w:val="00A2669E"/>
    <w:rsid w:val="00A301F0"/>
    <w:rsid w:val="00A31731"/>
    <w:rsid w:val="00A33F71"/>
    <w:rsid w:val="00A34289"/>
    <w:rsid w:val="00A35BB8"/>
    <w:rsid w:val="00A36C13"/>
    <w:rsid w:val="00A40A51"/>
    <w:rsid w:val="00A41100"/>
    <w:rsid w:val="00A41ACF"/>
    <w:rsid w:val="00A42AB1"/>
    <w:rsid w:val="00A45748"/>
    <w:rsid w:val="00A45E6B"/>
    <w:rsid w:val="00A460DE"/>
    <w:rsid w:val="00A4636A"/>
    <w:rsid w:val="00A47247"/>
    <w:rsid w:val="00A508D4"/>
    <w:rsid w:val="00A508E3"/>
    <w:rsid w:val="00A5186D"/>
    <w:rsid w:val="00A53518"/>
    <w:rsid w:val="00A53E51"/>
    <w:rsid w:val="00A5502F"/>
    <w:rsid w:val="00A561EF"/>
    <w:rsid w:val="00A57012"/>
    <w:rsid w:val="00A6080C"/>
    <w:rsid w:val="00A6162E"/>
    <w:rsid w:val="00A61694"/>
    <w:rsid w:val="00A71185"/>
    <w:rsid w:val="00A75A68"/>
    <w:rsid w:val="00A764B5"/>
    <w:rsid w:val="00A804EE"/>
    <w:rsid w:val="00A811BE"/>
    <w:rsid w:val="00A844EE"/>
    <w:rsid w:val="00A8486F"/>
    <w:rsid w:val="00A86C87"/>
    <w:rsid w:val="00A90ACD"/>
    <w:rsid w:val="00A924B3"/>
    <w:rsid w:val="00A964B1"/>
    <w:rsid w:val="00AA274A"/>
    <w:rsid w:val="00AA421D"/>
    <w:rsid w:val="00AA68FC"/>
    <w:rsid w:val="00AA6EAA"/>
    <w:rsid w:val="00AA6F8D"/>
    <w:rsid w:val="00AB0DC9"/>
    <w:rsid w:val="00AB3ACC"/>
    <w:rsid w:val="00AB5080"/>
    <w:rsid w:val="00AB5175"/>
    <w:rsid w:val="00AB752F"/>
    <w:rsid w:val="00AB7659"/>
    <w:rsid w:val="00AB76EC"/>
    <w:rsid w:val="00AC12E9"/>
    <w:rsid w:val="00AC1C3B"/>
    <w:rsid w:val="00AC2250"/>
    <w:rsid w:val="00AC4B35"/>
    <w:rsid w:val="00AC5A44"/>
    <w:rsid w:val="00AD007B"/>
    <w:rsid w:val="00AD0211"/>
    <w:rsid w:val="00AD0772"/>
    <w:rsid w:val="00AD0B6E"/>
    <w:rsid w:val="00AD2ADE"/>
    <w:rsid w:val="00AD3F83"/>
    <w:rsid w:val="00AD4A36"/>
    <w:rsid w:val="00AD6C90"/>
    <w:rsid w:val="00AD79A9"/>
    <w:rsid w:val="00AD7F0E"/>
    <w:rsid w:val="00AE0680"/>
    <w:rsid w:val="00AE1F31"/>
    <w:rsid w:val="00AE419A"/>
    <w:rsid w:val="00AE4244"/>
    <w:rsid w:val="00AE4835"/>
    <w:rsid w:val="00AE55F9"/>
    <w:rsid w:val="00AE5748"/>
    <w:rsid w:val="00AE632B"/>
    <w:rsid w:val="00AE78BB"/>
    <w:rsid w:val="00AF529A"/>
    <w:rsid w:val="00AF68CB"/>
    <w:rsid w:val="00AF69E6"/>
    <w:rsid w:val="00AF749B"/>
    <w:rsid w:val="00AF7AD6"/>
    <w:rsid w:val="00AF7FE0"/>
    <w:rsid w:val="00B0032D"/>
    <w:rsid w:val="00B01182"/>
    <w:rsid w:val="00B032C3"/>
    <w:rsid w:val="00B04E14"/>
    <w:rsid w:val="00B069C0"/>
    <w:rsid w:val="00B0798C"/>
    <w:rsid w:val="00B102C7"/>
    <w:rsid w:val="00B15F93"/>
    <w:rsid w:val="00B17029"/>
    <w:rsid w:val="00B17042"/>
    <w:rsid w:val="00B17B1D"/>
    <w:rsid w:val="00B17C93"/>
    <w:rsid w:val="00B211FF"/>
    <w:rsid w:val="00B242A8"/>
    <w:rsid w:val="00B24D25"/>
    <w:rsid w:val="00B26A3E"/>
    <w:rsid w:val="00B277DD"/>
    <w:rsid w:val="00B301EE"/>
    <w:rsid w:val="00B31792"/>
    <w:rsid w:val="00B3332B"/>
    <w:rsid w:val="00B3446E"/>
    <w:rsid w:val="00B35B90"/>
    <w:rsid w:val="00B404A7"/>
    <w:rsid w:val="00B410E1"/>
    <w:rsid w:val="00B42C83"/>
    <w:rsid w:val="00B437F8"/>
    <w:rsid w:val="00B438F8"/>
    <w:rsid w:val="00B43DA3"/>
    <w:rsid w:val="00B4482E"/>
    <w:rsid w:val="00B4681A"/>
    <w:rsid w:val="00B50949"/>
    <w:rsid w:val="00B51016"/>
    <w:rsid w:val="00B5331A"/>
    <w:rsid w:val="00B56C52"/>
    <w:rsid w:val="00B60423"/>
    <w:rsid w:val="00B609B5"/>
    <w:rsid w:val="00B60C87"/>
    <w:rsid w:val="00B61E90"/>
    <w:rsid w:val="00B62D0C"/>
    <w:rsid w:val="00B66BC6"/>
    <w:rsid w:val="00B67182"/>
    <w:rsid w:val="00B67995"/>
    <w:rsid w:val="00B67D6E"/>
    <w:rsid w:val="00B70468"/>
    <w:rsid w:val="00B71D53"/>
    <w:rsid w:val="00B754AA"/>
    <w:rsid w:val="00B76D81"/>
    <w:rsid w:val="00B79F63"/>
    <w:rsid w:val="00B803EE"/>
    <w:rsid w:val="00B809E5"/>
    <w:rsid w:val="00B81613"/>
    <w:rsid w:val="00B838D5"/>
    <w:rsid w:val="00B84270"/>
    <w:rsid w:val="00B84ED8"/>
    <w:rsid w:val="00B94F6C"/>
    <w:rsid w:val="00B97BD3"/>
    <w:rsid w:val="00BA09AF"/>
    <w:rsid w:val="00BA2FD1"/>
    <w:rsid w:val="00BA3832"/>
    <w:rsid w:val="00BA47EE"/>
    <w:rsid w:val="00BA5021"/>
    <w:rsid w:val="00BA5C12"/>
    <w:rsid w:val="00BA69EE"/>
    <w:rsid w:val="00BB0718"/>
    <w:rsid w:val="00BB0A19"/>
    <w:rsid w:val="00BB158C"/>
    <w:rsid w:val="00BB3347"/>
    <w:rsid w:val="00BB3551"/>
    <w:rsid w:val="00BB4475"/>
    <w:rsid w:val="00BB664B"/>
    <w:rsid w:val="00BB6860"/>
    <w:rsid w:val="00BC52E3"/>
    <w:rsid w:val="00BC7B40"/>
    <w:rsid w:val="00BD07BA"/>
    <w:rsid w:val="00BD09A9"/>
    <w:rsid w:val="00BD0E52"/>
    <w:rsid w:val="00BD1972"/>
    <w:rsid w:val="00BD3DF2"/>
    <w:rsid w:val="00BD460B"/>
    <w:rsid w:val="00BD47EC"/>
    <w:rsid w:val="00BD7959"/>
    <w:rsid w:val="00BD7D3B"/>
    <w:rsid w:val="00BE080C"/>
    <w:rsid w:val="00BE2838"/>
    <w:rsid w:val="00BE472B"/>
    <w:rsid w:val="00BE5F46"/>
    <w:rsid w:val="00BE6AB3"/>
    <w:rsid w:val="00BF2FB8"/>
    <w:rsid w:val="00BF38DA"/>
    <w:rsid w:val="00BF3B8E"/>
    <w:rsid w:val="00BF5D73"/>
    <w:rsid w:val="00BFF488"/>
    <w:rsid w:val="00C03F57"/>
    <w:rsid w:val="00C043DC"/>
    <w:rsid w:val="00C05B76"/>
    <w:rsid w:val="00C066A8"/>
    <w:rsid w:val="00C07D9E"/>
    <w:rsid w:val="00C1168E"/>
    <w:rsid w:val="00C14185"/>
    <w:rsid w:val="00C151DD"/>
    <w:rsid w:val="00C2044A"/>
    <w:rsid w:val="00C20F79"/>
    <w:rsid w:val="00C21D4C"/>
    <w:rsid w:val="00C230C8"/>
    <w:rsid w:val="00C2326C"/>
    <w:rsid w:val="00C3075C"/>
    <w:rsid w:val="00C3250D"/>
    <w:rsid w:val="00C34104"/>
    <w:rsid w:val="00C353BD"/>
    <w:rsid w:val="00C35452"/>
    <w:rsid w:val="00C377B1"/>
    <w:rsid w:val="00C4000D"/>
    <w:rsid w:val="00C420EC"/>
    <w:rsid w:val="00C5106F"/>
    <w:rsid w:val="00C5170B"/>
    <w:rsid w:val="00C518B2"/>
    <w:rsid w:val="00C55598"/>
    <w:rsid w:val="00C56251"/>
    <w:rsid w:val="00C603BA"/>
    <w:rsid w:val="00C610A3"/>
    <w:rsid w:val="00C624FE"/>
    <w:rsid w:val="00C62DA8"/>
    <w:rsid w:val="00C63C83"/>
    <w:rsid w:val="00C63CF0"/>
    <w:rsid w:val="00C664AF"/>
    <w:rsid w:val="00C66B85"/>
    <w:rsid w:val="00C67479"/>
    <w:rsid w:val="00C70FAA"/>
    <w:rsid w:val="00C746F2"/>
    <w:rsid w:val="00C760B9"/>
    <w:rsid w:val="00C76C5A"/>
    <w:rsid w:val="00C77CD6"/>
    <w:rsid w:val="00C8054B"/>
    <w:rsid w:val="00C816EB"/>
    <w:rsid w:val="00C83269"/>
    <w:rsid w:val="00C83E93"/>
    <w:rsid w:val="00C848F0"/>
    <w:rsid w:val="00C85339"/>
    <w:rsid w:val="00C91167"/>
    <w:rsid w:val="00C91366"/>
    <w:rsid w:val="00C96FDA"/>
    <w:rsid w:val="00CA090B"/>
    <w:rsid w:val="00CA13A8"/>
    <w:rsid w:val="00CA1C24"/>
    <w:rsid w:val="00CA3BC1"/>
    <w:rsid w:val="00CA41A8"/>
    <w:rsid w:val="00CA4EC0"/>
    <w:rsid w:val="00CA6F9F"/>
    <w:rsid w:val="00CB1DA3"/>
    <w:rsid w:val="00CB2812"/>
    <w:rsid w:val="00CB5138"/>
    <w:rsid w:val="00CB644D"/>
    <w:rsid w:val="00CC02C5"/>
    <w:rsid w:val="00CC0E5F"/>
    <w:rsid w:val="00CC26A4"/>
    <w:rsid w:val="00CC279B"/>
    <w:rsid w:val="00CC5595"/>
    <w:rsid w:val="00CC97D9"/>
    <w:rsid w:val="00CD2613"/>
    <w:rsid w:val="00CD27BB"/>
    <w:rsid w:val="00CD2B9E"/>
    <w:rsid w:val="00CD43BB"/>
    <w:rsid w:val="00CD6EDD"/>
    <w:rsid w:val="00CD72DA"/>
    <w:rsid w:val="00CD7431"/>
    <w:rsid w:val="00CD7D1E"/>
    <w:rsid w:val="00CDC784"/>
    <w:rsid w:val="00CE6479"/>
    <w:rsid w:val="00CE737D"/>
    <w:rsid w:val="00CF2802"/>
    <w:rsid w:val="00CF4AA2"/>
    <w:rsid w:val="00CF6372"/>
    <w:rsid w:val="00D00395"/>
    <w:rsid w:val="00D06334"/>
    <w:rsid w:val="00D063D3"/>
    <w:rsid w:val="00D105B9"/>
    <w:rsid w:val="00D10D53"/>
    <w:rsid w:val="00D1277E"/>
    <w:rsid w:val="00D13286"/>
    <w:rsid w:val="00D14DDF"/>
    <w:rsid w:val="00D17508"/>
    <w:rsid w:val="00D21208"/>
    <w:rsid w:val="00D226C7"/>
    <w:rsid w:val="00D242AE"/>
    <w:rsid w:val="00D2795B"/>
    <w:rsid w:val="00D34C0F"/>
    <w:rsid w:val="00D34EFA"/>
    <w:rsid w:val="00D37D63"/>
    <w:rsid w:val="00D4298C"/>
    <w:rsid w:val="00D44D47"/>
    <w:rsid w:val="00D44F8B"/>
    <w:rsid w:val="00D45925"/>
    <w:rsid w:val="00D479F6"/>
    <w:rsid w:val="00D50BD2"/>
    <w:rsid w:val="00D56EFE"/>
    <w:rsid w:val="00D61D33"/>
    <w:rsid w:val="00D62B0B"/>
    <w:rsid w:val="00D644E8"/>
    <w:rsid w:val="00D6592E"/>
    <w:rsid w:val="00D65ECA"/>
    <w:rsid w:val="00D66459"/>
    <w:rsid w:val="00D70B79"/>
    <w:rsid w:val="00D70E5F"/>
    <w:rsid w:val="00D7134E"/>
    <w:rsid w:val="00D728E6"/>
    <w:rsid w:val="00D72D87"/>
    <w:rsid w:val="00D749C7"/>
    <w:rsid w:val="00D76F4A"/>
    <w:rsid w:val="00D774CD"/>
    <w:rsid w:val="00D80AE7"/>
    <w:rsid w:val="00D85DCD"/>
    <w:rsid w:val="00D85F70"/>
    <w:rsid w:val="00D86A96"/>
    <w:rsid w:val="00D9002A"/>
    <w:rsid w:val="00D92C31"/>
    <w:rsid w:val="00D9315D"/>
    <w:rsid w:val="00D97BDF"/>
    <w:rsid w:val="00D98CD4"/>
    <w:rsid w:val="00DA1B8E"/>
    <w:rsid w:val="00DA2037"/>
    <w:rsid w:val="00DA30A8"/>
    <w:rsid w:val="00DA488C"/>
    <w:rsid w:val="00DA4B9B"/>
    <w:rsid w:val="00DA677D"/>
    <w:rsid w:val="00DA6DC1"/>
    <w:rsid w:val="00DA7286"/>
    <w:rsid w:val="00DA7E62"/>
    <w:rsid w:val="00DB0547"/>
    <w:rsid w:val="00DB0920"/>
    <w:rsid w:val="00DB5656"/>
    <w:rsid w:val="00DC3A25"/>
    <w:rsid w:val="00DC5C9B"/>
    <w:rsid w:val="00DC6DB4"/>
    <w:rsid w:val="00DCAC08"/>
    <w:rsid w:val="00DD0A37"/>
    <w:rsid w:val="00DD1200"/>
    <w:rsid w:val="00DD4B41"/>
    <w:rsid w:val="00DD4B51"/>
    <w:rsid w:val="00DD51E3"/>
    <w:rsid w:val="00DD62B8"/>
    <w:rsid w:val="00DD641F"/>
    <w:rsid w:val="00DD74E4"/>
    <w:rsid w:val="00DE1F05"/>
    <w:rsid w:val="00DE20EC"/>
    <w:rsid w:val="00DE4AB3"/>
    <w:rsid w:val="00DE6472"/>
    <w:rsid w:val="00DECC23"/>
    <w:rsid w:val="00DF1BFA"/>
    <w:rsid w:val="00DF4743"/>
    <w:rsid w:val="00DF504E"/>
    <w:rsid w:val="00DF5B6E"/>
    <w:rsid w:val="00DF6F5A"/>
    <w:rsid w:val="00DF7D9B"/>
    <w:rsid w:val="00E01F9D"/>
    <w:rsid w:val="00E02059"/>
    <w:rsid w:val="00E020FD"/>
    <w:rsid w:val="00E04F33"/>
    <w:rsid w:val="00E06143"/>
    <w:rsid w:val="00E0688B"/>
    <w:rsid w:val="00E071AA"/>
    <w:rsid w:val="00E104A2"/>
    <w:rsid w:val="00E117AA"/>
    <w:rsid w:val="00E12646"/>
    <w:rsid w:val="00E13F22"/>
    <w:rsid w:val="00E142E3"/>
    <w:rsid w:val="00E15897"/>
    <w:rsid w:val="00E162BF"/>
    <w:rsid w:val="00E2163D"/>
    <w:rsid w:val="00E245AB"/>
    <w:rsid w:val="00E25201"/>
    <w:rsid w:val="00E26880"/>
    <w:rsid w:val="00E303DB"/>
    <w:rsid w:val="00E31400"/>
    <w:rsid w:val="00E3287B"/>
    <w:rsid w:val="00E334AB"/>
    <w:rsid w:val="00E33E3B"/>
    <w:rsid w:val="00E345CA"/>
    <w:rsid w:val="00E34D38"/>
    <w:rsid w:val="00E35174"/>
    <w:rsid w:val="00E354B8"/>
    <w:rsid w:val="00E36092"/>
    <w:rsid w:val="00E369D7"/>
    <w:rsid w:val="00E37639"/>
    <w:rsid w:val="00E4032C"/>
    <w:rsid w:val="00E41402"/>
    <w:rsid w:val="00E42C30"/>
    <w:rsid w:val="00E501A3"/>
    <w:rsid w:val="00E501CA"/>
    <w:rsid w:val="00E52C79"/>
    <w:rsid w:val="00E53CDE"/>
    <w:rsid w:val="00E56372"/>
    <w:rsid w:val="00E57DDF"/>
    <w:rsid w:val="00E61C5A"/>
    <w:rsid w:val="00E64BCC"/>
    <w:rsid w:val="00E66124"/>
    <w:rsid w:val="00E664C3"/>
    <w:rsid w:val="00E673F6"/>
    <w:rsid w:val="00E6792F"/>
    <w:rsid w:val="00E702FE"/>
    <w:rsid w:val="00E703DD"/>
    <w:rsid w:val="00E718EF"/>
    <w:rsid w:val="00E72063"/>
    <w:rsid w:val="00E721E2"/>
    <w:rsid w:val="00E72896"/>
    <w:rsid w:val="00E72A9D"/>
    <w:rsid w:val="00E75B64"/>
    <w:rsid w:val="00E75E20"/>
    <w:rsid w:val="00E76ECE"/>
    <w:rsid w:val="00E802A6"/>
    <w:rsid w:val="00E80BDF"/>
    <w:rsid w:val="00E81D15"/>
    <w:rsid w:val="00E84F38"/>
    <w:rsid w:val="00E86706"/>
    <w:rsid w:val="00E872C9"/>
    <w:rsid w:val="00E90755"/>
    <w:rsid w:val="00E90B83"/>
    <w:rsid w:val="00E92E19"/>
    <w:rsid w:val="00EA1EB6"/>
    <w:rsid w:val="00EA2426"/>
    <w:rsid w:val="00EA3468"/>
    <w:rsid w:val="00EA38C6"/>
    <w:rsid w:val="00EA3AFC"/>
    <w:rsid w:val="00EA3B24"/>
    <w:rsid w:val="00EA3CF3"/>
    <w:rsid w:val="00EA56EF"/>
    <w:rsid w:val="00EB06F9"/>
    <w:rsid w:val="00EB2C97"/>
    <w:rsid w:val="00EB4948"/>
    <w:rsid w:val="00EB4B02"/>
    <w:rsid w:val="00EB5778"/>
    <w:rsid w:val="00EB7251"/>
    <w:rsid w:val="00EB7C93"/>
    <w:rsid w:val="00EC286D"/>
    <w:rsid w:val="00EC4293"/>
    <w:rsid w:val="00EC4E67"/>
    <w:rsid w:val="00EC67C4"/>
    <w:rsid w:val="00ED41F2"/>
    <w:rsid w:val="00ED66D6"/>
    <w:rsid w:val="00ED6CE6"/>
    <w:rsid w:val="00EE03BA"/>
    <w:rsid w:val="00EE09B4"/>
    <w:rsid w:val="00EE30AF"/>
    <w:rsid w:val="00EE46DD"/>
    <w:rsid w:val="00EE5285"/>
    <w:rsid w:val="00EE5311"/>
    <w:rsid w:val="00EE54E2"/>
    <w:rsid w:val="00EE69E3"/>
    <w:rsid w:val="00EE6DAF"/>
    <w:rsid w:val="00EF00DF"/>
    <w:rsid w:val="00EF1A16"/>
    <w:rsid w:val="00EF2FDA"/>
    <w:rsid w:val="00EF5E84"/>
    <w:rsid w:val="00EF7B45"/>
    <w:rsid w:val="00F01103"/>
    <w:rsid w:val="00F034AB"/>
    <w:rsid w:val="00F03B46"/>
    <w:rsid w:val="00F040EF"/>
    <w:rsid w:val="00F04ECA"/>
    <w:rsid w:val="00F05739"/>
    <w:rsid w:val="00F058D9"/>
    <w:rsid w:val="00F05BC1"/>
    <w:rsid w:val="00F05E6B"/>
    <w:rsid w:val="00F07DB9"/>
    <w:rsid w:val="00F11010"/>
    <w:rsid w:val="00F124D2"/>
    <w:rsid w:val="00F13FD6"/>
    <w:rsid w:val="00F148AA"/>
    <w:rsid w:val="00F16BD1"/>
    <w:rsid w:val="00F17C2D"/>
    <w:rsid w:val="00F22C3D"/>
    <w:rsid w:val="00F24C8C"/>
    <w:rsid w:val="00F26D0D"/>
    <w:rsid w:val="00F27797"/>
    <w:rsid w:val="00F31966"/>
    <w:rsid w:val="00F3200A"/>
    <w:rsid w:val="00F34458"/>
    <w:rsid w:val="00F37B6B"/>
    <w:rsid w:val="00F37F40"/>
    <w:rsid w:val="00F407AB"/>
    <w:rsid w:val="00F43C78"/>
    <w:rsid w:val="00F44CE6"/>
    <w:rsid w:val="00F46962"/>
    <w:rsid w:val="00F46A30"/>
    <w:rsid w:val="00F46AB3"/>
    <w:rsid w:val="00F46BB9"/>
    <w:rsid w:val="00F518E0"/>
    <w:rsid w:val="00F64CDC"/>
    <w:rsid w:val="00F70550"/>
    <w:rsid w:val="00F70DAD"/>
    <w:rsid w:val="00F71142"/>
    <w:rsid w:val="00F71961"/>
    <w:rsid w:val="00F7627D"/>
    <w:rsid w:val="00F76906"/>
    <w:rsid w:val="00F8005D"/>
    <w:rsid w:val="00F8074B"/>
    <w:rsid w:val="00F818EC"/>
    <w:rsid w:val="00F83E7D"/>
    <w:rsid w:val="00F846EC"/>
    <w:rsid w:val="00F911AD"/>
    <w:rsid w:val="00F91452"/>
    <w:rsid w:val="00F93706"/>
    <w:rsid w:val="00F93C03"/>
    <w:rsid w:val="00F94A15"/>
    <w:rsid w:val="00F955F2"/>
    <w:rsid w:val="00F95E3F"/>
    <w:rsid w:val="00F9779F"/>
    <w:rsid w:val="00FA218A"/>
    <w:rsid w:val="00FA2F93"/>
    <w:rsid w:val="00FA3FDB"/>
    <w:rsid w:val="00FA4171"/>
    <w:rsid w:val="00FA5685"/>
    <w:rsid w:val="00FA7600"/>
    <w:rsid w:val="00FA7646"/>
    <w:rsid w:val="00FB0458"/>
    <w:rsid w:val="00FB3886"/>
    <w:rsid w:val="00FB58A9"/>
    <w:rsid w:val="00FB7B5F"/>
    <w:rsid w:val="00FC16FF"/>
    <w:rsid w:val="00FC2E96"/>
    <w:rsid w:val="00FC6D39"/>
    <w:rsid w:val="00FC727E"/>
    <w:rsid w:val="00FC73BD"/>
    <w:rsid w:val="00FD09C2"/>
    <w:rsid w:val="00FD11B5"/>
    <w:rsid w:val="00FD18DF"/>
    <w:rsid w:val="00FD1CC0"/>
    <w:rsid w:val="00FD2792"/>
    <w:rsid w:val="00FD38BB"/>
    <w:rsid w:val="00FD3966"/>
    <w:rsid w:val="00FE340F"/>
    <w:rsid w:val="00FE4EC4"/>
    <w:rsid w:val="00FE5A13"/>
    <w:rsid w:val="00FE7ECE"/>
    <w:rsid w:val="00FF0761"/>
    <w:rsid w:val="00FF16B1"/>
    <w:rsid w:val="00FF2A25"/>
    <w:rsid w:val="00FF31B1"/>
    <w:rsid w:val="00FF3AD3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75FF1"/>
  <w15:chartTrackingRefBased/>
  <w15:docId w15:val="{489AC639-5A56-43FA-83AD-702C3209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1"/>
      </w:numPr>
      <w:suppressAutoHyphens/>
      <w:spacing w:before="240" w:after="60" w:line="360" w:lineRule="auto"/>
      <w:jc w:val="both"/>
      <w:outlineLvl w:val="0"/>
    </w:pPr>
    <w:rPr>
      <w:rFonts w:ascii="Trebuchet MS" w:eastAsia="Times New Roman" w:hAnsi="Trebuchet MS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03BA"/>
    <w:rPr>
      <w:rFonts w:ascii="Trebuchet MS" w:eastAsia="Times New Roman" w:hAnsi="Trebuchet MS" w:cs="Arial"/>
      <w:b/>
      <w:bCs/>
      <w:kern w:val="1"/>
      <w:sz w:val="28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E0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customStyle="1" w:styleId="paragraph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3446E"/>
  </w:style>
  <w:style w:type="character" w:customStyle="1" w:styleId="eop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FF2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mailto:(01)207-1510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minceturgobpe.sharepoint.com/:f:/g/Er931-myRVlMk44vXuDEClcBWore1YZs6jL9SZrkpJcArg?e=5oGq0t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minceturgobpe.sharepoint.com/:f:/g/Er931-myRVlMk44vXuDEClcBWore1YZs6jL9SZrkpJcArg?e=5oGq0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minceturgobpe.sharepoint.com/:f:/g/EoD6-9viRI1IsFPjyE7uO8sBnv7wL34NvpxVjit1yLUgxg?e=CAveer" TargetMode="Externa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minceturgobpe.sharepoint.com/:f:/g/EoD6-9viRI1IsFPjyE7uO8sBnv7wL34NvpxVjit1yLUgxg?e=CAvee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mailto:vuceayuda@mincetur.gob.p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minceturgobpe.sharepoint.com/:f:/g/EkMigO8Rq7hClM2_6scZRLoBQQHkCKZriVKLMouNwbIvzg?e=yo2lXn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F57751F3F343A56393DD202D817F" ma:contentTypeVersion="18" ma:contentTypeDescription="Crear nuevo documento." ma:contentTypeScope="" ma:versionID="f1d33bb7bfcab725b727c23c48de891a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480d2ed29f9a05ca3f89325a41973f81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30443E-4F81-4339-A027-7CEDB9643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8772a7-fa38-4be3-8f6b-d40e0755735f"/>
    <ds:schemaRef ds:uri="328335c8-173a-4c26-85d0-3846c13a1e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3511</Words>
  <Characters>19315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x050268 (Grillo Paco, Daniel Juvenal)</cp:lastModifiedBy>
  <cp:revision>2</cp:revision>
  <dcterms:created xsi:type="dcterms:W3CDTF">2024-04-06T01:31:00Z</dcterms:created>
  <dcterms:modified xsi:type="dcterms:W3CDTF">2024-04-06T01:31:00Z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