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C69CF" w:rsidRPr="002C3C5C" w:rsidRDefault="00EC69CF">
      <w:pPr>
        <w:pBdr>
          <w:top w:val="nil"/>
          <w:left w:val="nil"/>
          <w:bottom w:val="nil"/>
          <w:right w:val="nil"/>
          <w:between w:val="nil"/>
        </w:pBdr>
        <w:spacing w:before="1540" w:after="240" w:line="240" w:lineRule="auto"/>
        <w:jc w:val="right"/>
        <w:rPr>
          <w:rFonts w:ascii="Arial" w:eastAsia="Arial" w:hAnsi="Arial" w:cs="Arial"/>
          <w:color w:val="4472C4"/>
        </w:rPr>
      </w:pPr>
      <w:bookmarkStart w:id="0" w:name="_heading=h.gjdgxs" w:colFirst="0" w:colLast="0"/>
      <w:bookmarkEnd w:id="0"/>
    </w:p>
    <w:p w14:paraId="00000002" w14:textId="77777777" w:rsidR="00EC69CF" w:rsidRPr="002C3C5C" w:rsidRDefault="00EC69CF">
      <w:pPr>
        <w:pBdr>
          <w:top w:val="nil"/>
          <w:left w:val="nil"/>
          <w:bottom w:val="nil"/>
          <w:right w:val="nil"/>
          <w:between w:val="nil"/>
        </w:pBdr>
        <w:spacing w:before="1540" w:after="240" w:line="240" w:lineRule="auto"/>
        <w:jc w:val="right"/>
        <w:rPr>
          <w:rFonts w:ascii="Arial" w:eastAsia="Arial" w:hAnsi="Arial" w:cs="Arial"/>
          <w:color w:val="4472C4"/>
        </w:rPr>
      </w:pPr>
    </w:p>
    <w:p w14:paraId="00000003" w14:textId="77777777" w:rsidR="00EC69CF" w:rsidRPr="002C3C5C" w:rsidRDefault="00595222">
      <w:pPr>
        <w:ind w:left="360"/>
        <w:jc w:val="right"/>
        <w:rPr>
          <w:rFonts w:ascii="Arial" w:eastAsia="Arial" w:hAnsi="Arial" w:cs="Arial"/>
          <w:b/>
        </w:rPr>
      </w:pPr>
      <w:r w:rsidRPr="002C3C5C">
        <w:rPr>
          <w:rFonts w:ascii="Arial" w:eastAsia="Arial" w:hAnsi="Arial" w:cs="Arial"/>
          <w:b/>
        </w:rPr>
        <w:t>PROYECTO VUCE 2.0</w:t>
      </w:r>
    </w:p>
    <w:p w14:paraId="00000004" w14:textId="77777777" w:rsidR="00EC69CF" w:rsidRPr="002C3C5C" w:rsidRDefault="00EC69CF">
      <w:pPr>
        <w:ind w:left="360"/>
        <w:jc w:val="right"/>
        <w:rPr>
          <w:rFonts w:ascii="Arial" w:eastAsia="Arial" w:hAnsi="Arial" w:cs="Arial"/>
          <w:b/>
        </w:rPr>
      </w:pPr>
    </w:p>
    <w:p w14:paraId="00000005" w14:textId="77777777" w:rsidR="00EC69CF" w:rsidRPr="002C3C5C" w:rsidRDefault="00EC69CF">
      <w:pPr>
        <w:ind w:left="360"/>
        <w:jc w:val="right"/>
        <w:rPr>
          <w:rFonts w:ascii="Arial" w:eastAsia="Arial" w:hAnsi="Arial" w:cs="Arial"/>
          <w:b/>
        </w:rPr>
      </w:pPr>
    </w:p>
    <w:p w14:paraId="00000006" w14:textId="77777777" w:rsidR="00EC69CF" w:rsidRPr="002C3C5C" w:rsidRDefault="00EC69CF">
      <w:pPr>
        <w:ind w:left="360"/>
        <w:jc w:val="right"/>
        <w:rPr>
          <w:rFonts w:ascii="Arial" w:eastAsia="Arial" w:hAnsi="Arial" w:cs="Arial"/>
          <w:b/>
        </w:rPr>
      </w:pPr>
    </w:p>
    <w:p w14:paraId="00000007" w14:textId="77777777" w:rsidR="00EC69CF" w:rsidRPr="002C3C5C" w:rsidRDefault="00595222">
      <w:pPr>
        <w:ind w:left="360"/>
        <w:jc w:val="right"/>
        <w:rPr>
          <w:rFonts w:ascii="Arial" w:eastAsia="Arial" w:hAnsi="Arial" w:cs="Arial"/>
          <w:b/>
        </w:rPr>
      </w:pPr>
      <w:r w:rsidRPr="002C3C5C">
        <w:rPr>
          <w:rFonts w:ascii="Arial" w:eastAsia="Arial" w:hAnsi="Arial" w:cs="Arial"/>
          <w:b/>
        </w:rPr>
        <w:t>Módulo: Autenticación</w:t>
      </w:r>
    </w:p>
    <w:p w14:paraId="00000008" w14:textId="429156B5" w:rsidR="00EC69CF" w:rsidRPr="002C3C5C" w:rsidRDefault="00595222">
      <w:pPr>
        <w:ind w:left="360"/>
        <w:jc w:val="right"/>
        <w:rPr>
          <w:rFonts w:ascii="Arial" w:eastAsia="Arial" w:hAnsi="Arial" w:cs="Arial"/>
          <w:b/>
        </w:rPr>
      </w:pPr>
      <w:r w:rsidRPr="002C3C5C">
        <w:rPr>
          <w:rFonts w:ascii="Arial" w:eastAsia="Arial" w:hAnsi="Arial" w:cs="Arial"/>
          <w:b/>
        </w:rPr>
        <w:t xml:space="preserve">Épica: </w:t>
      </w:r>
      <w:r w:rsidR="00BE6BD5" w:rsidRPr="002C3C5C">
        <w:rPr>
          <w:rFonts w:ascii="Arial" w:eastAsia="Arial" w:hAnsi="Arial" w:cs="Arial"/>
          <w:b/>
        </w:rPr>
        <w:t>Gestión de perfiles</w:t>
      </w:r>
    </w:p>
    <w:p w14:paraId="00000009" w14:textId="77777777" w:rsidR="00EC69CF" w:rsidRPr="002C3C5C" w:rsidRDefault="00595222">
      <w:pPr>
        <w:jc w:val="right"/>
        <w:rPr>
          <w:rFonts w:ascii="Arial" w:eastAsia="Arial" w:hAnsi="Arial" w:cs="Arial"/>
          <w:b/>
        </w:rPr>
      </w:pPr>
      <w:r w:rsidRPr="002C3C5C">
        <w:rPr>
          <w:rFonts w:ascii="Arial" w:eastAsia="Arial" w:hAnsi="Arial" w:cs="Arial"/>
        </w:rPr>
        <w:t xml:space="preserve"> </w:t>
      </w:r>
      <w:r w:rsidRPr="002C3C5C">
        <w:rPr>
          <w:rFonts w:ascii="Arial" w:eastAsia="Arial" w:hAnsi="Arial" w:cs="Arial"/>
          <w:b/>
        </w:rPr>
        <w:t>HU_AU.GP.003  Visualizar Landing de perfiles</w:t>
      </w:r>
    </w:p>
    <w:p w14:paraId="0000000A" w14:textId="77777777" w:rsidR="00EC69CF" w:rsidRPr="002C3C5C" w:rsidRDefault="00EC69CF">
      <w:pPr>
        <w:ind w:left="360"/>
        <w:jc w:val="right"/>
        <w:rPr>
          <w:rFonts w:ascii="Arial" w:eastAsia="Arial" w:hAnsi="Arial" w:cs="Arial"/>
          <w:b/>
        </w:rPr>
      </w:pPr>
    </w:p>
    <w:p w14:paraId="0000000B" w14:textId="77777777" w:rsidR="00EC69CF" w:rsidRPr="002C3C5C" w:rsidRDefault="00EC69CF">
      <w:pPr>
        <w:ind w:left="360"/>
        <w:jc w:val="right"/>
        <w:rPr>
          <w:rFonts w:ascii="Arial" w:eastAsia="Arial" w:hAnsi="Arial" w:cs="Arial"/>
          <w:b/>
        </w:rPr>
      </w:pPr>
    </w:p>
    <w:p w14:paraId="0000000C" w14:textId="77777777" w:rsidR="00EC69CF" w:rsidRPr="002C3C5C" w:rsidRDefault="00EC69CF">
      <w:pPr>
        <w:ind w:left="360"/>
        <w:jc w:val="right"/>
        <w:rPr>
          <w:rFonts w:ascii="Arial" w:eastAsia="Arial" w:hAnsi="Arial" w:cs="Arial"/>
          <w:b/>
        </w:rPr>
      </w:pPr>
    </w:p>
    <w:p w14:paraId="0000000D" w14:textId="77777777" w:rsidR="00EC69CF" w:rsidRPr="002C3C5C" w:rsidRDefault="00595222">
      <w:pPr>
        <w:pBdr>
          <w:top w:val="nil"/>
          <w:left w:val="nil"/>
          <w:bottom w:val="nil"/>
          <w:right w:val="nil"/>
          <w:between w:val="nil"/>
        </w:pBdr>
        <w:spacing w:before="60" w:after="60" w:line="240" w:lineRule="auto"/>
        <w:ind w:left="5040" w:firstLine="720"/>
        <w:jc w:val="right"/>
        <w:rPr>
          <w:rFonts w:ascii="Arial" w:eastAsia="Arial" w:hAnsi="Arial" w:cs="Arial"/>
          <w:b/>
          <w:color w:val="000000"/>
        </w:rPr>
      </w:pPr>
      <w:r w:rsidRPr="002C3C5C">
        <w:rPr>
          <w:rFonts w:ascii="Arial" w:eastAsia="Arial" w:hAnsi="Arial" w:cs="Arial"/>
          <w:b/>
          <w:color w:val="000000"/>
        </w:rPr>
        <w:t>Versión 1.0</w:t>
      </w:r>
    </w:p>
    <w:p w14:paraId="0000000E" w14:textId="77777777" w:rsidR="00EC69CF" w:rsidRPr="002C3C5C" w:rsidRDefault="00595222">
      <w:pPr>
        <w:pBdr>
          <w:top w:val="nil"/>
          <w:left w:val="nil"/>
          <w:bottom w:val="nil"/>
          <w:right w:val="nil"/>
          <w:between w:val="nil"/>
        </w:pBdr>
        <w:spacing w:before="60" w:after="60" w:line="240" w:lineRule="auto"/>
        <w:jc w:val="right"/>
        <w:rPr>
          <w:rFonts w:ascii="Arial" w:eastAsia="Arial" w:hAnsi="Arial" w:cs="Arial"/>
          <w:b/>
          <w:color w:val="000000"/>
        </w:rPr>
      </w:pPr>
      <w:r w:rsidRPr="002C3C5C">
        <w:rPr>
          <w:rFonts w:ascii="Arial" w:eastAsia="Arial" w:hAnsi="Arial" w:cs="Arial"/>
          <w:b/>
          <w:color w:val="000000"/>
        </w:rPr>
        <w:t>Abril del 2023</w:t>
      </w:r>
    </w:p>
    <w:p w14:paraId="0000000F" w14:textId="77777777" w:rsidR="00EC69CF" w:rsidRPr="002C3C5C" w:rsidRDefault="00595222">
      <w:pPr>
        <w:pBdr>
          <w:top w:val="nil"/>
          <w:left w:val="nil"/>
          <w:bottom w:val="nil"/>
          <w:right w:val="nil"/>
          <w:between w:val="nil"/>
        </w:pBdr>
        <w:spacing w:before="60" w:after="60" w:line="240" w:lineRule="auto"/>
        <w:jc w:val="right"/>
        <w:rPr>
          <w:rFonts w:ascii="Arial" w:eastAsia="Arial" w:hAnsi="Arial" w:cs="Arial"/>
          <w:color w:val="4472C4"/>
        </w:rPr>
      </w:pPr>
      <w:r w:rsidRPr="002C3C5C">
        <w:rPr>
          <w:rFonts w:ascii="Arial" w:eastAsia="Arial" w:hAnsi="Arial" w:cs="Arial"/>
          <w:noProof/>
          <w:lang w:val="es-PE"/>
        </w:rPr>
        <w:drawing>
          <wp:inline distT="0" distB="0" distL="0" distR="0" wp14:anchorId="7DC0C3A9" wp14:editId="671F33F6">
            <wp:extent cx="3648075" cy="571500"/>
            <wp:effectExtent l="0" t="0" r="0" b="0"/>
            <wp:docPr id="1500573416" name="image6.png" descr="Un dibuj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png" descr="Un dibujo con letras&#10;&#10;Descripción generada automáticamente con confianza media"/>
                    <pic:cNvPicPr preferRelativeResize="0"/>
                  </pic:nvPicPr>
                  <pic:blipFill>
                    <a:blip r:embed="rId9"/>
                    <a:srcRect/>
                    <a:stretch>
                      <a:fillRect/>
                    </a:stretch>
                  </pic:blipFill>
                  <pic:spPr>
                    <a:xfrm>
                      <a:off x="0" y="0"/>
                      <a:ext cx="3648075" cy="571500"/>
                    </a:xfrm>
                    <a:prstGeom prst="rect">
                      <a:avLst/>
                    </a:prstGeom>
                    <a:ln/>
                  </pic:spPr>
                </pic:pic>
              </a:graphicData>
            </a:graphic>
          </wp:inline>
        </w:drawing>
      </w:r>
    </w:p>
    <w:p w14:paraId="00000010" w14:textId="77777777" w:rsidR="00EC69CF" w:rsidRPr="002C3C5C" w:rsidRDefault="00EC69CF">
      <w:pPr>
        <w:pBdr>
          <w:top w:val="nil"/>
          <w:left w:val="nil"/>
          <w:bottom w:val="nil"/>
          <w:right w:val="nil"/>
          <w:between w:val="nil"/>
        </w:pBdr>
        <w:spacing w:before="1540" w:after="240" w:line="240" w:lineRule="auto"/>
        <w:ind w:right="-141"/>
        <w:jc w:val="center"/>
        <w:rPr>
          <w:rFonts w:ascii="Arial" w:eastAsia="Arial" w:hAnsi="Arial" w:cs="Arial"/>
          <w:color w:val="4472C4"/>
        </w:rPr>
      </w:pPr>
    </w:p>
    <w:p w14:paraId="00000011" w14:textId="77777777" w:rsidR="00EC69CF" w:rsidRPr="002C3C5C" w:rsidRDefault="00595222">
      <w:pPr>
        <w:rPr>
          <w:rFonts w:ascii="Arial" w:eastAsia="Arial" w:hAnsi="Arial" w:cs="Arial"/>
          <w:color w:val="4472C4"/>
        </w:rPr>
      </w:pPr>
      <w:r w:rsidRPr="002C3C5C">
        <w:rPr>
          <w:rFonts w:ascii="Arial" w:hAnsi="Arial" w:cs="Arial"/>
        </w:rPr>
        <w:br w:type="page"/>
      </w:r>
    </w:p>
    <w:p w14:paraId="00000012" w14:textId="77777777" w:rsidR="00EC69CF" w:rsidRPr="002C3C5C" w:rsidRDefault="00EC69CF">
      <w:pPr>
        <w:pBdr>
          <w:top w:val="nil"/>
          <w:left w:val="nil"/>
          <w:bottom w:val="nil"/>
          <w:right w:val="nil"/>
          <w:between w:val="nil"/>
        </w:pBdr>
        <w:spacing w:before="1540" w:after="240" w:line="240" w:lineRule="auto"/>
        <w:ind w:right="-141"/>
        <w:rPr>
          <w:rFonts w:ascii="Arial" w:eastAsia="Arial" w:hAnsi="Arial" w:cs="Arial"/>
          <w:color w:val="4472C4"/>
        </w:rPr>
      </w:pPr>
    </w:p>
    <w:p w14:paraId="00000015" w14:textId="77777777" w:rsidR="00EC69CF" w:rsidRPr="002C3C5C" w:rsidRDefault="00EC69CF" w:rsidP="00BE51F3">
      <w:pPr>
        <w:pStyle w:val="Ttulo1"/>
        <w:numPr>
          <w:ilvl w:val="0"/>
          <w:numId w:val="0"/>
        </w:numPr>
        <w:ind w:left="360" w:hanging="360"/>
        <w:rPr>
          <w:rFonts w:ascii="Arial" w:eastAsia="Arial" w:hAnsi="Arial"/>
          <w:sz w:val="22"/>
          <w:szCs w:val="22"/>
        </w:rPr>
      </w:pPr>
    </w:p>
    <w:sdt>
      <w:sdtPr>
        <w:rPr>
          <w:rFonts w:ascii="Arial" w:eastAsia="Calibri" w:hAnsi="Arial" w:cs="Arial"/>
          <w:color w:val="auto"/>
          <w:sz w:val="22"/>
          <w:szCs w:val="22"/>
          <w:lang w:val="es-CO" w:eastAsia="es-PE"/>
        </w:rPr>
        <w:id w:val="-925263944"/>
        <w:docPartObj>
          <w:docPartGallery w:val="Table of Contents"/>
          <w:docPartUnique/>
        </w:docPartObj>
      </w:sdtPr>
      <w:sdtEndPr>
        <w:rPr>
          <w:b/>
          <w:bCs/>
        </w:rPr>
      </w:sdtEndPr>
      <w:sdtContent>
        <w:p w14:paraId="6D624BED" w14:textId="1D0F57CC" w:rsidR="00BE51F3" w:rsidRPr="002C3C5C" w:rsidRDefault="00BE51F3" w:rsidP="00BE51F3">
          <w:pPr>
            <w:pStyle w:val="TtuloTDC"/>
            <w:jc w:val="center"/>
            <w:rPr>
              <w:rFonts w:ascii="Arial" w:hAnsi="Arial" w:cs="Arial"/>
              <w:sz w:val="22"/>
              <w:szCs w:val="22"/>
            </w:rPr>
          </w:pPr>
          <w:r w:rsidRPr="002C3C5C">
            <w:rPr>
              <w:rFonts w:ascii="Arial" w:hAnsi="Arial" w:cs="Arial"/>
              <w:sz w:val="22"/>
              <w:szCs w:val="22"/>
            </w:rPr>
            <w:t>Contenido</w:t>
          </w:r>
        </w:p>
        <w:p w14:paraId="70A7E993" w14:textId="77777777" w:rsidR="00BE51F3" w:rsidRPr="002C3C5C" w:rsidRDefault="00BE51F3" w:rsidP="00BE51F3">
          <w:pPr>
            <w:rPr>
              <w:rFonts w:ascii="Arial" w:hAnsi="Arial" w:cs="Arial"/>
              <w:lang w:val="es-ES" w:eastAsia="es-ES"/>
            </w:rPr>
          </w:pPr>
        </w:p>
        <w:p w14:paraId="5E25BB18" w14:textId="28E0534E" w:rsidR="002C3C5C" w:rsidRPr="002C3C5C" w:rsidRDefault="00BE51F3">
          <w:pPr>
            <w:pStyle w:val="TDC1"/>
            <w:tabs>
              <w:tab w:val="left" w:pos="440"/>
              <w:tab w:val="right" w:leader="dot" w:pos="8921"/>
            </w:tabs>
            <w:rPr>
              <w:rFonts w:ascii="Arial" w:eastAsiaTheme="minorEastAsia" w:hAnsi="Arial" w:cs="Arial"/>
              <w:noProof/>
              <w:lang w:val="es-ES" w:eastAsia="es-ES"/>
            </w:rPr>
          </w:pPr>
          <w:r w:rsidRPr="002C3C5C">
            <w:rPr>
              <w:rFonts w:ascii="Arial" w:hAnsi="Arial" w:cs="Arial"/>
            </w:rPr>
            <w:fldChar w:fldCharType="begin"/>
          </w:r>
          <w:r w:rsidRPr="002C3C5C">
            <w:rPr>
              <w:rFonts w:ascii="Arial" w:hAnsi="Arial" w:cs="Arial"/>
            </w:rPr>
            <w:instrText xml:space="preserve"> TOC \o "1-3" \h \z \u </w:instrText>
          </w:r>
          <w:r w:rsidRPr="002C3C5C">
            <w:rPr>
              <w:rFonts w:ascii="Arial" w:hAnsi="Arial" w:cs="Arial"/>
            </w:rPr>
            <w:fldChar w:fldCharType="separate"/>
          </w:r>
          <w:hyperlink w:anchor="_Toc172043055" w:history="1">
            <w:r w:rsidR="002C3C5C" w:rsidRPr="002C3C5C">
              <w:rPr>
                <w:rStyle w:val="Hipervnculo"/>
                <w:rFonts w:ascii="Arial" w:eastAsia="Arial" w:hAnsi="Arial" w:cs="Arial"/>
                <w:noProof/>
              </w:rPr>
              <w:t>1.</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HU_AU.GP.003  Visualizar Landing de perfiles</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_Toc172043055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w:t>
            </w:r>
            <w:r w:rsidR="002C3C5C" w:rsidRPr="002C3C5C">
              <w:rPr>
                <w:rFonts w:ascii="Arial" w:hAnsi="Arial" w:cs="Arial"/>
                <w:noProof/>
                <w:webHidden/>
              </w:rPr>
              <w:fldChar w:fldCharType="end"/>
            </w:r>
          </w:hyperlink>
        </w:p>
        <w:p w14:paraId="68877A95" w14:textId="1E205FB7"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56" w:history="1">
            <w:r w:rsidR="002C3C5C" w:rsidRPr="002C3C5C">
              <w:rPr>
                <w:rStyle w:val="Hipervnculo"/>
                <w:rFonts w:ascii="Arial" w:eastAsia="Arial" w:hAnsi="Arial" w:cs="Arial"/>
                <w:noProof/>
              </w:rPr>
              <w:t>2.</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Descripción general</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_Toc172043056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w:t>
            </w:r>
            <w:r w:rsidR="002C3C5C" w:rsidRPr="002C3C5C">
              <w:rPr>
                <w:rFonts w:ascii="Arial" w:hAnsi="Arial" w:cs="Arial"/>
                <w:noProof/>
                <w:webHidden/>
              </w:rPr>
              <w:fldChar w:fldCharType="end"/>
            </w:r>
          </w:hyperlink>
        </w:p>
        <w:p w14:paraId="3076916D" w14:textId="7889AEE4"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57" w:history="1">
            <w:r w:rsidR="002C3C5C" w:rsidRPr="002C3C5C">
              <w:rPr>
                <w:rStyle w:val="Hipervnculo"/>
                <w:rFonts w:ascii="Arial" w:eastAsia="Arial" w:hAnsi="Arial" w:cs="Arial"/>
                <w:noProof/>
              </w:rPr>
              <w:t>3.</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Criterios de aceptación</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_Toc172043057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w:t>
            </w:r>
            <w:r w:rsidR="002C3C5C" w:rsidRPr="002C3C5C">
              <w:rPr>
                <w:rFonts w:ascii="Arial" w:hAnsi="Arial" w:cs="Arial"/>
                <w:noProof/>
                <w:webHidden/>
              </w:rPr>
              <w:fldChar w:fldCharType="end"/>
            </w:r>
          </w:hyperlink>
        </w:p>
        <w:p w14:paraId="4FB5E0A2" w14:textId="480C0A32" w:rsidR="002C3C5C" w:rsidRPr="002C3C5C" w:rsidRDefault="00973A89">
          <w:pPr>
            <w:pStyle w:val="TDC1"/>
            <w:tabs>
              <w:tab w:val="left" w:pos="660"/>
              <w:tab w:val="right" w:leader="dot" w:pos="8921"/>
            </w:tabs>
            <w:rPr>
              <w:rFonts w:ascii="Arial" w:eastAsiaTheme="minorEastAsia" w:hAnsi="Arial" w:cs="Arial"/>
              <w:noProof/>
              <w:lang w:val="es-ES" w:eastAsia="es-ES"/>
            </w:rPr>
          </w:pPr>
          <w:hyperlink w:anchor="_Toc172043058" w:history="1">
            <w:r w:rsidR="002C3C5C" w:rsidRPr="002C3C5C">
              <w:rPr>
                <w:rStyle w:val="Hipervnculo"/>
                <w:rFonts w:ascii="Arial" w:eastAsia="Arial" w:hAnsi="Arial" w:cs="Arial"/>
                <w:noProof/>
              </w:rPr>
              <w:t>3.1</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Prototipo y descripción de criterios de aceptación: Visualizar el Landing de Perfiles</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_Toc172043058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4</w:t>
            </w:r>
            <w:r w:rsidR="002C3C5C" w:rsidRPr="002C3C5C">
              <w:rPr>
                <w:rFonts w:ascii="Arial" w:hAnsi="Arial" w:cs="Arial"/>
                <w:noProof/>
                <w:webHidden/>
              </w:rPr>
              <w:fldChar w:fldCharType="end"/>
            </w:r>
          </w:hyperlink>
        </w:p>
        <w:p w14:paraId="0F777F1F" w14:textId="3C433676" w:rsidR="002C3C5C" w:rsidRPr="002C3C5C" w:rsidRDefault="00973A89">
          <w:pPr>
            <w:pStyle w:val="TDC1"/>
            <w:tabs>
              <w:tab w:val="left" w:pos="660"/>
              <w:tab w:val="right" w:leader="dot" w:pos="8921"/>
            </w:tabs>
            <w:rPr>
              <w:rFonts w:ascii="Arial" w:eastAsiaTheme="minorEastAsia" w:hAnsi="Arial" w:cs="Arial"/>
              <w:noProof/>
              <w:lang w:val="es-ES" w:eastAsia="es-ES"/>
            </w:rPr>
          </w:pPr>
          <w:hyperlink w:anchor="_Toc172043059" w:history="1">
            <w:r w:rsidR="002C3C5C" w:rsidRPr="002C3C5C">
              <w:rPr>
                <w:rStyle w:val="Hipervnculo"/>
                <w:rFonts w:ascii="Arial" w:eastAsia="Arial" w:hAnsi="Arial" w:cs="Arial"/>
                <w:noProof/>
              </w:rPr>
              <w:t>3.2</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Prototipo y descripción de criterios de aceptación: Ingresar a la VUCE con un perfil</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_Toc172043059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12</w:t>
            </w:r>
            <w:r w:rsidR="002C3C5C" w:rsidRPr="002C3C5C">
              <w:rPr>
                <w:rFonts w:ascii="Arial" w:hAnsi="Arial" w:cs="Arial"/>
                <w:noProof/>
                <w:webHidden/>
              </w:rPr>
              <w:fldChar w:fldCharType="end"/>
            </w:r>
          </w:hyperlink>
        </w:p>
        <w:p w14:paraId="76547AAF" w14:textId="2DB2260E" w:rsidR="002C3C5C" w:rsidRPr="002C3C5C" w:rsidRDefault="00973A89">
          <w:pPr>
            <w:pStyle w:val="TDC1"/>
            <w:tabs>
              <w:tab w:val="left" w:pos="660"/>
              <w:tab w:val="right" w:leader="dot" w:pos="8921"/>
            </w:tabs>
            <w:rPr>
              <w:rFonts w:ascii="Arial" w:eastAsiaTheme="minorEastAsia" w:hAnsi="Arial" w:cs="Arial"/>
              <w:noProof/>
              <w:lang w:val="es-ES" w:eastAsia="es-ES"/>
            </w:rPr>
          </w:pPr>
          <w:hyperlink w:anchor="_Toc172043060" w:history="1">
            <w:r w:rsidR="002C3C5C" w:rsidRPr="002C3C5C">
              <w:rPr>
                <w:rStyle w:val="Hipervnculo"/>
                <w:rFonts w:ascii="Arial" w:eastAsia="Arial" w:hAnsi="Arial" w:cs="Arial"/>
                <w:noProof/>
              </w:rPr>
              <w:t>3.3</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Prototipo y descripción de criterios de aceptación: Cambiar favorito</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_Toc172043060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19</w:t>
            </w:r>
            <w:r w:rsidR="002C3C5C" w:rsidRPr="002C3C5C">
              <w:rPr>
                <w:rFonts w:ascii="Arial" w:hAnsi="Arial" w:cs="Arial"/>
                <w:noProof/>
                <w:webHidden/>
              </w:rPr>
              <w:fldChar w:fldCharType="end"/>
            </w:r>
          </w:hyperlink>
        </w:p>
        <w:p w14:paraId="21F39525" w14:textId="2B44B40D" w:rsidR="002C3C5C" w:rsidRPr="002C3C5C" w:rsidRDefault="00973A89">
          <w:pPr>
            <w:pStyle w:val="TDC1"/>
            <w:tabs>
              <w:tab w:val="left" w:pos="660"/>
              <w:tab w:val="right" w:leader="dot" w:pos="8921"/>
            </w:tabs>
            <w:rPr>
              <w:rFonts w:ascii="Arial" w:eastAsiaTheme="minorEastAsia" w:hAnsi="Arial" w:cs="Arial"/>
              <w:noProof/>
              <w:lang w:val="es-ES" w:eastAsia="es-ES"/>
            </w:rPr>
          </w:pPr>
          <w:hyperlink w:anchor="_Toc172043061" w:history="1">
            <w:r w:rsidR="002C3C5C" w:rsidRPr="002C3C5C">
              <w:rPr>
                <w:rStyle w:val="Hipervnculo"/>
                <w:rFonts w:ascii="Arial" w:eastAsia="Arial" w:hAnsi="Arial" w:cs="Arial"/>
                <w:noProof/>
              </w:rPr>
              <w:t>3.4</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Prototipo y descripción de criterios de aceptación: Botón “Volver”</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_Toc172043061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19</w:t>
            </w:r>
            <w:r w:rsidR="002C3C5C" w:rsidRPr="002C3C5C">
              <w:rPr>
                <w:rFonts w:ascii="Arial" w:hAnsi="Arial" w:cs="Arial"/>
                <w:noProof/>
                <w:webHidden/>
              </w:rPr>
              <w:fldChar w:fldCharType="end"/>
            </w:r>
          </w:hyperlink>
        </w:p>
        <w:p w14:paraId="18AD72CD" w14:textId="3688DF0A"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62" w:history="1">
            <w:r w:rsidR="002C3C5C" w:rsidRPr="002C3C5C">
              <w:rPr>
                <w:rStyle w:val="Hipervnculo"/>
                <w:rFonts w:ascii="Arial" w:hAnsi="Arial" w:cs="Arial"/>
                <w:noProof/>
              </w:rPr>
              <w:t>4.</w:t>
            </w:r>
            <w:r w:rsidR="002C3C5C" w:rsidRPr="002C3C5C">
              <w:rPr>
                <w:rFonts w:ascii="Arial" w:eastAsiaTheme="minorEastAsia" w:hAnsi="Arial" w:cs="Arial"/>
                <w:noProof/>
                <w:lang w:val="es-ES" w:eastAsia="es-ES"/>
              </w:rPr>
              <w:tab/>
            </w:r>
            <w:r w:rsidR="002C3C5C" w:rsidRPr="002C3C5C">
              <w:rPr>
                <w:rStyle w:val="Hipervnculo"/>
                <w:rFonts w:ascii="Arial" w:hAnsi="Arial" w:cs="Arial"/>
                <w:noProof/>
              </w:rPr>
              <w:t>Diagrama de Secuencia</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_Toc172043062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20</w:t>
            </w:r>
            <w:r w:rsidR="002C3C5C" w:rsidRPr="002C3C5C">
              <w:rPr>
                <w:rFonts w:ascii="Arial" w:hAnsi="Arial" w:cs="Arial"/>
                <w:noProof/>
                <w:webHidden/>
              </w:rPr>
              <w:fldChar w:fldCharType="end"/>
            </w:r>
          </w:hyperlink>
        </w:p>
        <w:p w14:paraId="5119EB74" w14:textId="5A83F5A2"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63" w:history="1">
            <w:r w:rsidR="002C3C5C" w:rsidRPr="002C3C5C">
              <w:rPr>
                <w:rStyle w:val="Hipervnculo"/>
                <w:rFonts w:ascii="Arial" w:hAnsi="Arial" w:cs="Arial"/>
                <w:noProof/>
              </w:rPr>
              <w:t>5.</w:t>
            </w:r>
            <w:r w:rsidR="002C3C5C" w:rsidRPr="002C3C5C">
              <w:rPr>
                <w:rFonts w:ascii="Arial" w:eastAsiaTheme="minorEastAsia" w:hAnsi="Arial" w:cs="Arial"/>
                <w:noProof/>
                <w:lang w:val="es-ES" w:eastAsia="es-ES"/>
              </w:rPr>
              <w:tab/>
            </w:r>
            <w:r w:rsidR="002C3C5C" w:rsidRPr="002C3C5C">
              <w:rPr>
                <w:rStyle w:val="Hipervnculo"/>
                <w:rFonts w:ascii="Arial" w:hAnsi="Arial" w:cs="Arial"/>
                <w:noProof/>
              </w:rPr>
              <w:t>Diagrama de contexto</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_Toc172043063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28</w:t>
            </w:r>
            <w:r w:rsidR="002C3C5C" w:rsidRPr="002C3C5C">
              <w:rPr>
                <w:rFonts w:ascii="Arial" w:hAnsi="Arial" w:cs="Arial"/>
                <w:noProof/>
                <w:webHidden/>
              </w:rPr>
              <w:fldChar w:fldCharType="end"/>
            </w:r>
          </w:hyperlink>
        </w:p>
        <w:p w14:paraId="6A6A97D5" w14:textId="20CACFDA"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64" w:history="1">
            <w:r w:rsidR="002C3C5C" w:rsidRPr="002C3C5C">
              <w:rPr>
                <w:rStyle w:val="Hipervnculo"/>
                <w:rFonts w:ascii="Arial" w:hAnsi="Arial" w:cs="Arial"/>
                <w:noProof/>
              </w:rPr>
              <w:t>6.</w:t>
            </w:r>
            <w:r w:rsidR="002C3C5C" w:rsidRPr="002C3C5C">
              <w:rPr>
                <w:rFonts w:ascii="Arial" w:eastAsiaTheme="minorEastAsia" w:hAnsi="Arial" w:cs="Arial"/>
                <w:noProof/>
                <w:lang w:val="es-ES" w:eastAsia="es-ES"/>
              </w:rPr>
              <w:tab/>
            </w:r>
            <w:r w:rsidR="002C3C5C" w:rsidRPr="002C3C5C">
              <w:rPr>
                <w:rStyle w:val="Hipervnculo"/>
                <w:rFonts w:ascii="Arial" w:hAnsi="Arial" w:cs="Arial"/>
                <w:noProof/>
              </w:rPr>
              <w:t>Anexos</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_Toc172043064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28</w:t>
            </w:r>
            <w:r w:rsidR="002C3C5C" w:rsidRPr="002C3C5C">
              <w:rPr>
                <w:rFonts w:ascii="Arial" w:hAnsi="Arial" w:cs="Arial"/>
                <w:noProof/>
                <w:webHidden/>
              </w:rPr>
              <w:fldChar w:fldCharType="end"/>
            </w:r>
          </w:hyperlink>
        </w:p>
        <w:p w14:paraId="164FA64A" w14:textId="1242FA77"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65" w:history="1">
            <w:r w:rsidR="002C3C5C" w:rsidRPr="002C3C5C">
              <w:rPr>
                <w:rStyle w:val="Hipervnculo"/>
                <w:rFonts w:ascii="Arial" w:hAnsi="Arial" w:cs="Arial"/>
                <w:noProof/>
              </w:rPr>
              <w:t>7.</w:t>
            </w:r>
            <w:r w:rsidR="002C3C5C" w:rsidRPr="002C3C5C">
              <w:rPr>
                <w:rFonts w:ascii="Arial" w:eastAsiaTheme="minorEastAsia" w:hAnsi="Arial" w:cs="Arial"/>
                <w:noProof/>
                <w:lang w:val="es-ES" w:eastAsia="es-ES"/>
              </w:rPr>
              <w:tab/>
            </w:r>
            <w:r w:rsidR="002C3C5C" w:rsidRPr="002C3C5C">
              <w:rPr>
                <w:rStyle w:val="Hipervnculo"/>
                <w:rFonts w:ascii="Arial" w:hAnsi="Arial" w:cs="Arial"/>
                <w:noProof/>
              </w:rPr>
              <w:t>Mapeo Funcional y Técnico</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_Toc172043065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29</w:t>
            </w:r>
            <w:r w:rsidR="002C3C5C" w:rsidRPr="002C3C5C">
              <w:rPr>
                <w:rFonts w:ascii="Arial" w:hAnsi="Arial" w:cs="Arial"/>
                <w:noProof/>
                <w:webHidden/>
              </w:rPr>
              <w:fldChar w:fldCharType="end"/>
            </w:r>
          </w:hyperlink>
        </w:p>
        <w:p w14:paraId="08AB2B8B" w14:textId="34E62028"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66" w:history="1">
            <w:r w:rsidR="002C3C5C" w:rsidRPr="002C3C5C">
              <w:rPr>
                <w:rStyle w:val="Hipervnculo"/>
                <w:rFonts w:ascii="Arial" w:hAnsi="Arial" w:cs="Arial"/>
                <w:noProof/>
              </w:rPr>
              <w:t>8.</w:t>
            </w:r>
            <w:r w:rsidR="002C3C5C" w:rsidRPr="002C3C5C">
              <w:rPr>
                <w:rFonts w:ascii="Arial" w:eastAsiaTheme="minorEastAsia" w:hAnsi="Arial" w:cs="Arial"/>
                <w:noProof/>
                <w:lang w:val="es-ES" w:eastAsia="es-ES"/>
              </w:rPr>
              <w:tab/>
            </w:r>
            <w:r w:rsidR="002C3C5C" w:rsidRPr="002C3C5C">
              <w:rPr>
                <w:rStyle w:val="Hipervnculo"/>
                <w:rFonts w:ascii="Arial" w:hAnsi="Arial" w:cs="Arial"/>
                <w:noProof/>
              </w:rPr>
              <w:t>Auditoría y Excepciones</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_Toc172043066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29</w:t>
            </w:r>
            <w:r w:rsidR="002C3C5C" w:rsidRPr="002C3C5C">
              <w:rPr>
                <w:rFonts w:ascii="Arial" w:hAnsi="Arial" w:cs="Arial"/>
                <w:noProof/>
                <w:webHidden/>
              </w:rPr>
              <w:fldChar w:fldCharType="end"/>
            </w:r>
          </w:hyperlink>
        </w:p>
        <w:p w14:paraId="29B231FD" w14:textId="0D025ECC" w:rsidR="002C3C5C" w:rsidRPr="002C3C5C" w:rsidRDefault="00973A89">
          <w:pPr>
            <w:pStyle w:val="TDC1"/>
            <w:tabs>
              <w:tab w:val="left" w:pos="440"/>
              <w:tab w:val="right" w:leader="dot" w:pos="8921"/>
            </w:tabs>
            <w:rPr>
              <w:rFonts w:ascii="Arial" w:eastAsiaTheme="minorEastAsia" w:hAnsi="Arial" w:cs="Arial"/>
              <w:noProof/>
              <w:lang w:val="es-ES" w:eastAsia="es-ES"/>
            </w:rPr>
          </w:pPr>
          <w:hyperlink w:anchor="_Toc172043067" w:history="1">
            <w:r w:rsidR="002C3C5C" w:rsidRPr="002C3C5C">
              <w:rPr>
                <w:rStyle w:val="Hipervnculo"/>
                <w:rFonts w:ascii="Arial" w:hAnsi="Arial" w:cs="Arial"/>
                <w:noProof/>
              </w:rPr>
              <w:t>9.</w:t>
            </w:r>
            <w:r w:rsidR="002C3C5C" w:rsidRPr="002C3C5C">
              <w:rPr>
                <w:rFonts w:ascii="Arial" w:eastAsiaTheme="minorEastAsia" w:hAnsi="Arial" w:cs="Arial"/>
                <w:noProof/>
                <w:lang w:val="es-ES" w:eastAsia="es-ES"/>
              </w:rPr>
              <w:tab/>
            </w:r>
            <w:r w:rsidR="002C3C5C" w:rsidRPr="002C3C5C">
              <w:rPr>
                <w:rStyle w:val="Hipervnculo"/>
                <w:rFonts w:ascii="Arial" w:hAnsi="Arial" w:cs="Arial"/>
                <w:noProof/>
              </w:rPr>
              <w:t>Requerimientos No Funcionales</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_Toc172043067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29</w:t>
            </w:r>
            <w:r w:rsidR="002C3C5C" w:rsidRPr="002C3C5C">
              <w:rPr>
                <w:rFonts w:ascii="Arial" w:hAnsi="Arial" w:cs="Arial"/>
                <w:noProof/>
                <w:webHidden/>
              </w:rPr>
              <w:fldChar w:fldCharType="end"/>
            </w:r>
          </w:hyperlink>
        </w:p>
        <w:p w14:paraId="34347D1E" w14:textId="44DCB309" w:rsidR="002C3C5C" w:rsidRPr="002C3C5C" w:rsidRDefault="00973A89">
          <w:pPr>
            <w:pStyle w:val="TDC1"/>
            <w:tabs>
              <w:tab w:val="left" w:pos="660"/>
              <w:tab w:val="right" w:leader="dot" w:pos="8921"/>
            </w:tabs>
            <w:rPr>
              <w:rFonts w:ascii="Arial" w:eastAsiaTheme="minorEastAsia" w:hAnsi="Arial" w:cs="Arial"/>
              <w:noProof/>
              <w:lang w:val="es-ES" w:eastAsia="es-ES"/>
            </w:rPr>
          </w:pPr>
          <w:hyperlink w:anchor="_Toc172043068" w:history="1">
            <w:r w:rsidR="002C3C5C" w:rsidRPr="002C3C5C">
              <w:rPr>
                <w:rStyle w:val="Hipervnculo"/>
                <w:rFonts w:ascii="Arial" w:hAnsi="Arial" w:cs="Arial"/>
                <w:noProof/>
              </w:rPr>
              <w:t>10.</w:t>
            </w:r>
            <w:r w:rsidR="002C3C5C" w:rsidRPr="002C3C5C">
              <w:rPr>
                <w:rFonts w:ascii="Arial" w:eastAsiaTheme="minorEastAsia" w:hAnsi="Arial" w:cs="Arial"/>
                <w:noProof/>
                <w:lang w:val="es-ES" w:eastAsia="es-ES"/>
              </w:rPr>
              <w:tab/>
            </w:r>
            <w:r w:rsidR="002C3C5C" w:rsidRPr="002C3C5C">
              <w:rPr>
                <w:rStyle w:val="Hipervnculo"/>
                <w:rFonts w:ascii="Arial" w:hAnsi="Arial" w:cs="Arial"/>
                <w:noProof/>
              </w:rPr>
              <w:t>Historia de Cambios</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_Toc172043068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29</w:t>
            </w:r>
            <w:r w:rsidR="002C3C5C" w:rsidRPr="002C3C5C">
              <w:rPr>
                <w:rFonts w:ascii="Arial" w:hAnsi="Arial" w:cs="Arial"/>
                <w:noProof/>
                <w:webHidden/>
              </w:rPr>
              <w:fldChar w:fldCharType="end"/>
            </w:r>
          </w:hyperlink>
        </w:p>
        <w:p w14:paraId="5CB0C94E" w14:textId="53AA9523" w:rsidR="002C3C5C" w:rsidRPr="002C3C5C" w:rsidRDefault="00973A89">
          <w:pPr>
            <w:pStyle w:val="TDC1"/>
            <w:tabs>
              <w:tab w:val="left" w:pos="660"/>
              <w:tab w:val="right" w:leader="dot" w:pos="8921"/>
            </w:tabs>
            <w:rPr>
              <w:rFonts w:ascii="Arial" w:eastAsiaTheme="minorEastAsia" w:hAnsi="Arial" w:cs="Arial"/>
              <w:noProof/>
              <w:lang w:val="es-ES" w:eastAsia="es-ES"/>
            </w:rPr>
          </w:pPr>
          <w:hyperlink w:anchor="_Toc172043069" w:history="1">
            <w:r w:rsidR="002C3C5C" w:rsidRPr="002C3C5C">
              <w:rPr>
                <w:rStyle w:val="Hipervnculo"/>
                <w:rFonts w:ascii="Arial" w:eastAsia="Arial" w:hAnsi="Arial" w:cs="Arial"/>
                <w:noProof/>
              </w:rPr>
              <w:t>11.</w:t>
            </w:r>
            <w:r w:rsidR="002C3C5C" w:rsidRPr="002C3C5C">
              <w:rPr>
                <w:rFonts w:ascii="Arial" w:eastAsiaTheme="minorEastAsia" w:hAnsi="Arial" w:cs="Arial"/>
                <w:noProof/>
                <w:lang w:val="es-ES" w:eastAsia="es-ES"/>
              </w:rPr>
              <w:tab/>
            </w:r>
            <w:r w:rsidR="002C3C5C" w:rsidRPr="002C3C5C">
              <w:rPr>
                <w:rStyle w:val="Hipervnculo"/>
                <w:rFonts w:ascii="Arial" w:eastAsia="Arial" w:hAnsi="Arial" w:cs="Arial"/>
                <w:noProof/>
              </w:rPr>
              <w:t>Aprobaciones</w:t>
            </w:r>
            <w:r w:rsidR="002C3C5C" w:rsidRPr="002C3C5C">
              <w:rPr>
                <w:rFonts w:ascii="Arial" w:hAnsi="Arial" w:cs="Arial"/>
                <w:noProof/>
                <w:webHidden/>
              </w:rPr>
              <w:tab/>
            </w:r>
            <w:r w:rsidR="002C3C5C" w:rsidRPr="002C3C5C">
              <w:rPr>
                <w:rFonts w:ascii="Arial" w:hAnsi="Arial" w:cs="Arial"/>
                <w:noProof/>
                <w:webHidden/>
              </w:rPr>
              <w:fldChar w:fldCharType="begin"/>
            </w:r>
            <w:r w:rsidR="002C3C5C" w:rsidRPr="002C3C5C">
              <w:rPr>
                <w:rFonts w:ascii="Arial" w:hAnsi="Arial" w:cs="Arial"/>
                <w:noProof/>
                <w:webHidden/>
              </w:rPr>
              <w:instrText xml:space="preserve"> PAGEREF _Toc172043069 \h </w:instrText>
            </w:r>
            <w:r w:rsidR="002C3C5C" w:rsidRPr="002C3C5C">
              <w:rPr>
                <w:rFonts w:ascii="Arial" w:hAnsi="Arial" w:cs="Arial"/>
                <w:noProof/>
                <w:webHidden/>
              </w:rPr>
            </w:r>
            <w:r w:rsidR="002C3C5C" w:rsidRPr="002C3C5C">
              <w:rPr>
                <w:rFonts w:ascii="Arial" w:hAnsi="Arial" w:cs="Arial"/>
                <w:noProof/>
                <w:webHidden/>
              </w:rPr>
              <w:fldChar w:fldCharType="separate"/>
            </w:r>
            <w:r w:rsidR="002C3C5C" w:rsidRPr="002C3C5C">
              <w:rPr>
                <w:rFonts w:ascii="Arial" w:hAnsi="Arial" w:cs="Arial"/>
                <w:noProof/>
                <w:webHidden/>
              </w:rPr>
              <w:t>30</w:t>
            </w:r>
            <w:r w:rsidR="002C3C5C" w:rsidRPr="002C3C5C">
              <w:rPr>
                <w:rFonts w:ascii="Arial" w:hAnsi="Arial" w:cs="Arial"/>
                <w:noProof/>
                <w:webHidden/>
              </w:rPr>
              <w:fldChar w:fldCharType="end"/>
            </w:r>
          </w:hyperlink>
        </w:p>
        <w:p w14:paraId="6F07BA15" w14:textId="05279446" w:rsidR="00BE51F3" w:rsidRPr="002C3C5C" w:rsidRDefault="00BE51F3">
          <w:pPr>
            <w:rPr>
              <w:rFonts w:ascii="Arial" w:hAnsi="Arial" w:cs="Arial"/>
            </w:rPr>
          </w:pPr>
          <w:r w:rsidRPr="002C3C5C">
            <w:rPr>
              <w:rFonts w:ascii="Arial" w:hAnsi="Arial" w:cs="Arial"/>
              <w:b/>
              <w:bCs/>
            </w:rPr>
            <w:fldChar w:fldCharType="end"/>
          </w:r>
        </w:p>
      </w:sdtContent>
    </w:sdt>
    <w:p w14:paraId="00000026" w14:textId="77777777" w:rsidR="00EC69CF" w:rsidRPr="002C3C5C" w:rsidRDefault="00595222">
      <w:pPr>
        <w:rPr>
          <w:rFonts w:ascii="Arial" w:eastAsia="Arial" w:hAnsi="Arial" w:cs="Arial"/>
        </w:rPr>
      </w:pPr>
      <w:r w:rsidRPr="002C3C5C">
        <w:rPr>
          <w:rFonts w:ascii="Arial" w:hAnsi="Arial" w:cs="Arial"/>
        </w:rPr>
        <w:br w:type="page"/>
      </w:r>
    </w:p>
    <w:bookmarkStart w:id="1" w:name="_Toc172043055"/>
    <w:p w14:paraId="3BEB32FE" w14:textId="77777777" w:rsidR="00595222" w:rsidRPr="002C3C5C" w:rsidRDefault="00973A89">
      <w:pPr>
        <w:pStyle w:val="Ttulo1"/>
        <w:numPr>
          <w:ilvl w:val="0"/>
          <w:numId w:val="9"/>
        </w:numPr>
        <w:rPr>
          <w:rFonts w:ascii="Arial" w:eastAsia="Arial" w:hAnsi="Arial"/>
          <w:sz w:val="22"/>
          <w:szCs w:val="22"/>
        </w:rPr>
      </w:pPr>
      <w:sdt>
        <w:sdtPr>
          <w:rPr>
            <w:rFonts w:ascii="Arial" w:hAnsi="Arial"/>
            <w:sz w:val="22"/>
            <w:szCs w:val="22"/>
          </w:rPr>
          <w:tag w:val="goog_rdk_0"/>
          <w:id w:val="12118635"/>
        </w:sdtPr>
        <w:sdtEndPr/>
        <w:sdtContent>
          <w:commentRangeStart w:id="2"/>
        </w:sdtContent>
      </w:sdt>
      <w:sdt>
        <w:sdtPr>
          <w:rPr>
            <w:rFonts w:ascii="Arial" w:hAnsi="Arial"/>
            <w:sz w:val="22"/>
            <w:szCs w:val="22"/>
          </w:rPr>
          <w:tag w:val="goog_rdk_1"/>
          <w:id w:val="2017419995"/>
        </w:sdtPr>
        <w:sdtEndPr/>
        <w:sdtContent/>
      </w:sdt>
      <w:sdt>
        <w:sdtPr>
          <w:rPr>
            <w:rFonts w:ascii="Arial" w:hAnsi="Arial"/>
            <w:sz w:val="22"/>
            <w:szCs w:val="22"/>
          </w:rPr>
          <w:tag w:val="goog_rdk_2"/>
          <w:id w:val="-1330910438"/>
        </w:sdtPr>
        <w:sdtEndPr/>
        <w:sdtContent/>
      </w:sdt>
      <w:r w:rsidR="00595222" w:rsidRPr="002C3C5C">
        <w:rPr>
          <w:rFonts w:ascii="Arial" w:eastAsia="Arial" w:hAnsi="Arial"/>
          <w:sz w:val="22"/>
          <w:szCs w:val="22"/>
        </w:rPr>
        <w:t>HU_AU.GP.003  Visualizar Landing de perfiles</w:t>
      </w:r>
      <w:commentRangeEnd w:id="2"/>
      <w:r w:rsidR="00595222" w:rsidRPr="002C3C5C">
        <w:rPr>
          <w:rFonts w:ascii="Arial" w:hAnsi="Arial"/>
          <w:sz w:val="22"/>
          <w:szCs w:val="22"/>
        </w:rPr>
        <w:commentReference w:id="2"/>
      </w:r>
      <w:bookmarkEnd w:id="1"/>
    </w:p>
    <w:p w14:paraId="140BEF4D" w14:textId="667821B3" w:rsidR="00BE51F3" w:rsidRPr="002C3C5C" w:rsidRDefault="00BE51F3" w:rsidP="00BE51F3">
      <w:pPr>
        <w:jc w:val="center"/>
        <w:rPr>
          <w:rFonts w:ascii="Arial" w:eastAsia="Arial" w:hAnsi="Arial" w:cs="Arial"/>
        </w:rPr>
      </w:pPr>
      <w:r w:rsidRPr="002C3C5C">
        <w:rPr>
          <w:rFonts w:ascii="Arial" w:hAnsi="Arial" w:cs="Arial"/>
          <w:b/>
          <w:bCs/>
          <w:noProof/>
        </w:rPr>
        <w:drawing>
          <wp:inline distT="0" distB="0" distL="0" distR="0" wp14:anchorId="29B1CAB0" wp14:editId="64AD61DB">
            <wp:extent cx="4688052" cy="232486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999" cy="2333766"/>
                    </a:xfrm>
                    <a:prstGeom prst="rect">
                      <a:avLst/>
                    </a:prstGeom>
                  </pic:spPr>
                </pic:pic>
              </a:graphicData>
            </a:graphic>
          </wp:inline>
        </w:drawing>
      </w:r>
    </w:p>
    <w:p w14:paraId="00000028" w14:textId="4859EC4B" w:rsidR="00EC69CF" w:rsidRPr="002C3C5C" w:rsidRDefault="00595222">
      <w:pPr>
        <w:pStyle w:val="Ttulo1"/>
        <w:numPr>
          <w:ilvl w:val="0"/>
          <w:numId w:val="9"/>
        </w:numPr>
        <w:rPr>
          <w:rFonts w:ascii="Arial" w:eastAsia="Arial" w:hAnsi="Arial"/>
          <w:sz w:val="22"/>
          <w:szCs w:val="22"/>
        </w:rPr>
      </w:pPr>
      <w:bookmarkStart w:id="3" w:name="_Toc172043056"/>
      <w:r w:rsidRPr="002C3C5C">
        <w:rPr>
          <w:rFonts w:ascii="Arial" w:eastAsia="Arial" w:hAnsi="Arial"/>
          <w:sz w:val="22"/>
          <w:szCs w:val="22"/>
        </w:rPr>
        <w:t>Descripción general</w:t>
      </w:r>
      <w:bookmarkEnd w:id="3"/>
    </w:p>
    <w:tbl>
      <w:tblPr>
        <w:tblStyle w:val="affffffd"/>
        <w:tblW w:w="9067"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087"/>
      </w:tblGrid>
      <w:tr w:rsidR="00EC69CF" w:rsidRPr="002C3C5C" w14:paraId="7B8B1596" w14:textId="77777777">
        <w:trPr>
          <w:trHeight w:val="391"/>
        </w:trPr>
        <w:tc>
          <w:tcPr>
            <w:tcW w:w="1980" w:type="dxa"/>
            <w:shd w:val="clear" w:color="auto" w:fill="auto"/>
            <w:vAlign w:val="center"/>
          </w:tcPr>
          <w:p w14:paraId="00000029" w14:textId="77777777" w:rsidR="00EC69CF" w:rsidRPr="002C3C5C" w:rsidRDefault="00595222">
            <w:pPr>
              <w:rPr>
                <w:rFonts w:ascii="Arial" w:eastAsia="Arial" w:hAnsi="Arial" w:cs="Arial"/>
                <w:b/>
              </w:rPr>
            </w:pPr>
            <w:r w:rsidRPr="002C3C5C">
              <w:rPr>
                <w:rFonts w:ascii="Arial" w:eastAsia="Arial" w:hAnsi="Arial" w:cs="Arial"/>
                <w:b/>
              </w:rPr>
              <w:t>Yo como</w:t>
            </w:r>
          </w:p>
        </w:tc>
        <w:tc>
          <w:tcPr>
            <w:tcW w:w="7087" w:type="dxa"/>
            <w:vAlign w:val="center"/>
          </w:tcPr>
          <w:p w14:paraId="0000002D" w14:textId="0C5F4E3B" w:rsidR="00EC69CF" w:rsidRPr="002C3C5C" w:rsidRDefault="00973A89" w:rsidP="00595222">
            <w:pPr>
              <w:jc w:val="both"/>
              <w:rPr>
                <w:rFonts w:ascii="Arial" w:eastAsia="Arial" w:hAnsi="Arial" w:cs="Arial"/>
                <w:color w:val="000000"/>
              </w:rPr>
            </w:pPr>
            <w:sdt>
              <w:sdtPr>
                <w:rPr>
                  <w:rFonts w:ascii="Arial" w:hAnsi="Arial" w:cs="Arial"/>
                </w:rPr>
                <w:tag w:val="goog_rdk_3"/>
                <w:id w:val="1445965414"/>
              </w:sdtPr>
              <w:sdtEndPr/>
              <w:sdtContent>
                <w:commentRangeStart w:id="4"/>
              </w:sdtContent>
            </w:sdt>
            <w:sdt>
              <w:sdtPr>
                <w:rPr>
                  <w:rFonts w:ascii="Arial" w:hAnsi="Arial" w:cs="Arial"/>
                </w:rPr>
                <w:tag w:val="goog_rdk_4"/>
                <w:id w:val="-751661626"/>
              </w:sdtPr>
              <w:sdtEndPr/>
              <w:sdtContent>
                <w:commentRangeStart w:id="5"/>
              </w:sdtContent>
            </w:sdt>
            <w:sdt>
              <w:sdtPr>
                <w:rPr>
                  <w:rFonts w:ascii="Arial" w:hAnsi="Arial" w:cs="Arial"/>
                </w:rPr>
                <w:tag w:val="goog_rdk_5"/>
                <w:id w:val="1289702163"/>
              </w:sdtPr>
              <w:sdtEndPr/>
              <w:sdtContent>
                <w:commentRangeStart w:id="6"/>
              </w:sdtContent>
            </w:sdt>
            <w:r w:rsidR="00595222" w:rsidRPr="002C3C5C">
              <w:rPr>
                <w:rFonts w:ascii="Arial" w:eastAsia="Arial" w:hAnsi="Arial" w:cs="Arial"/>
                <w:color w:val="000000"/>
              </w:rPr>
              <w:t xml:space="preserve">Usuario </w:t>
            </w:r>
            <w:commentRangeEnd w:id="4"/>
            <w:r w:rsidR="00595222" w:rsidRPr="002C3C5C">
              <w:rPr>
                <w:rFonts w:ascii="Arial" w:hAnsi="Arial" w:cs="Arial"/>
              </w:rPr>
              <w:commentReference w:id="4"/>
            </w:r>
            <w:commentRangeEnd w:id="5"/>
            <w:r w:rsidR="00595222" w:rsidRPr="002C3C5C">
              <w:rPr>
                <w:rFonts w:ascii="Arial" w:hAnsi="Arial" w:cs="Arial"/>
              </w:rPr>
              <w:commentReference w:id="5"/>
            </w:r>
            <w:commentRangeEnd w:id="6"/>
            <w:r w:rsidR="00595222" w:rsidRPr="002C3C5C">
              <w:rPr>
                <w:rFonts w:ascii="Arial" w:hAnsi="Arial" w:cs="Arial"/>
              </w:rPr>
              <w:commentReference w:id="6"/>
            </w:r>
            <w:r w:rsidR="00595222" w:rsidRPr="002C3C5C">
              <w:rPr>
                <w:rFonts w:ascii="Arial" w:eastAsia="Arial" w:hAnsi="Arial" w:cs="Arial"/>
                <w:color w:val="000000"/>
              </w:rPr>
              <w:t>que posee una Cuenta VUCE.</w:t>
            </w:r>
          </w:p>
        </w:tc>
      </w:tr>
      <w:tr w:rsidR="00EC69CF" w:rsidRPr="002C3C5C" w14:paraId="578F954E" w14:textId="77777777">
        <w:trPr>
          <w:trHeight w:val="412"/>
        </w:trPr>
        <w:tc>
          <w:tcPr>
            <w:tcW w:w="1980" w:type="dxa"/>
            <w:shd w:val="clear" w:color="auto" w:fill="auto"/>
            <w:vAlign w:val="center"/>
          </w:tcPr>
          <w:p w14:paraId="0000002E" w14:textId="77777777" w:rsidR="00EC69CF" w:rsidRPr="002C3C5C" w:rsidRDefault="00595222">
            <w:pPr>
              <w:rPr>
                <w:rFonts w:ascii="Arial" w:eastAsia="Arial" w:hAnsi="Arial" w:cs="Arial"/>
                <w:b/>
                <w:i/>
              </w:rPr>
            </w:pPr>
            <w:r w:rsidRPr="002C3C5C">
              <w:rPr>
                <w:rFonts w:ascii="Arial" w:eastAsia="Arial" w:hAnsi="Arial" w:cs="Arial"/>
                <w:b/>
              </w:rPr>
              <w:t>Quiero</w:t>
            </w:r>
            <w:r w:rsidRPr="002C3C5C">
              <w:rPr>
                <w:rFonts w:ascii="Arial" w:eastAsia="Arial" w:hAnsi="Arial" w:cs="Arial"/>
                <w:b/>
                <w:i/>
              </w:rPr>
              <w:t>:</w:t>
            </w:r>
          </w:p>
        </w:tc>
        <w:tc>
          <w:tcPr>
            <w:tcW w:w="7087" w:type="dxa"/>
            <w:vAlign w:val="center"/>
          </w:tcPr>
          <w:p w14:paraId="0000002F" w14:textId="3F48D31F" w:rsidR="00EC69CF" w:rsidRPr="002C3C5C" w:rsidRDefault="00973A89">
            <w:pPr>
              <w:jc w:val="both"/>
              <w:rPr>
                <w:rFonts w:ascii="Arial" w:eastAsia="Arial" w:hAnsi="Arial" w:cs="Arial"/>
                <w:color w:val="000000"/>
              </w:rPr>
            </w:pPr>
            <w:sdt>
              <w:sdtPr>
                <w:rPr>
                  <w:rFonts w:ascii="Arial" w:hAnsi="Arial" w:cs="Arial"/>
                </w:rPr>
                <w:tag w:val="goog_rdk_6"/>
                <w:id w:val="1133456051"/>
              </w:sdtPr>
              <w:sdtEndPr/>
              <w:sdtContent>
                <w:commentRangeStart w:id="7"/>
              </w:sdtContent>
            </w:sdt>
            <w:sdt>
              <w:sdtPr>
                <w:rPr>
                  <w:rFonts w:ascii="Arial" w:hAnsi="Arial" w:cs="Arial"/>
                </w:rPr>
                <w:tag w:val="goog_rdk_7"/>
                <w:id w:val="1621098405"/>
              </w:sdtPr>
              <w:sdtEndPr/>
              <w:sdtContent>
                <w:commentRangeStart w:id="8"/>
              </w:sdtContent>
            </w:sdt>
            <w:sdt>
              <w:sdtPr>
                <w:rPr>
                  <w:rFonts w:ascii="Arial" w:hAnsi="Arial" w:cs="Arial"/>
                </w:rPr>
                <w:tag w:val="goog_rdk_8"/>
                <w:id w:val="-1139791287"/>
              </w:sdtPr>
              <w:sdtEndPr/>
              <w:sdtContent>
                <w:commentRangeStart w:id="9"/>
              </w:sdtContent>
            </w:sdt>
            <w:r w:rsidR="00595222" w:rsidRPr="002C3C5C">
              <w:rPr>
                <w:rFonts w:ascii="Arial" w:eastAsia="Arial" w:hAnsi="Arial" w:cs="Arial"/>
                <w:color w:val="000000"/>
              </w:rPr>
              <w:t>Gestionar mis perfiles (cambiar de perfil o cambiar perfil favorito)</w:t>
            </w:r>
            <w:commentRangeEnd w:id="7"/>
            <w:r w:rsidR="00595222" w:rsidRPr="002C3C5C">
              <w:rPr>
                <w:rFonts w:ascii="Arial" w:hAnsi="Arial" w:cs="Arial"/>
              </w:rPr>
              <w:commentReference w:id="7"/>
            </w:r>
            <w:commentRangeEnd w:id="8"/>
            <w:r w:rsidR="00595222" w:rsidRPr="002C3C5C">
              <w:rPr>
                <w:rFonts w:ascii="Arial" w:hAnsi="Arial" w:cs="Arial"/>
              </w:rPr>
              <w:commentReference w:id="8"/>
            </w:r>
            <w:commentRangeEnd w:id="9"/>
            <w:r w:rsidR="00595222" w:rsidRPr="002C3C5C">
              <w:rPr>
                <w:rFonts w:ascii="Arial" w:hAnsi="Arial" w:cs="Arial"/>
              </w:rPr>
              <w:commentReference w:id="9"/>
            </w:r>
          </w:p>
        </w:tc>
      </w:tr>
      <w:tr w:rsidR="00EC69CF" w:rsidRPr="002C3C5C" w14:paraId="3A5FB597" w14:textId="77777777">
        <w:trPr>
          <w:trHeight w:val="301"/>
        </w:trPr>
        <w:tc>
          <w:tcPr>
            <w:tcW w:w="1980" w:type="dxa"/>
            <w:shd w:val="clear" w:color="auto" w:fill="auto"/>
            <w:vAlign w:val="center"/>
          </w:tcPr>
          <w:p w14:paraId="00000030" w14:textId="77777777" w:rsidR="00EC69CF" w:rsidRPr="002C3C5C" w:rsidRDefault="00595222">
            <w:pPr>
              <w:rPr>
                <w:rFonts w:ascii="Arial" w:eastAsia="Arial" w:hAnsi="Arial" w:cs="Arial"/>
                <w:b/>
              </w:rPr>
            </w:pPr>
            <w:r w:rsidRPr="002C3C5C">
              <w:rPr>
                <w:rFonts w:ascii="Arial" w:eastAsia="Arial" w:hAnsi="Arial" w:cs="Arial"/>
                <w:b/>
              </w:rPr>
              <w:t>Para:</w:t>
            </w:r>
          </w:p>
        </w:tc>
        <w:tc>
          <w:tcPr>
            <w:tcW w:w="7087" w:type="dxa"/>
            <w:vAlign w:val="center"/>
          </w:tcPr>
          <w:p w14:paraId="00000031" w14:textId="77777777" w:rsidR="00EC69CF" w:rsidRPr="002C3C5C" w:rsidRDefault="00595222">
            <w:pPr>
              <w:jc w:val="both"/>
              <w:rPr>
                <w:rFonts w:ascii="Arial" w:eastAsia="Arial" w:hAnsi="Arial" w:cs="Arial"/>
                <w:color w:val="000000"/>
              </w:rPr>
            </w:pPr>
            <w:r w:rsidRPr="002C3C5C">
              <w:rPr>
                <w:rFonts w:ascii="Arial" w:eastAsia="Arial" w:hAnsi="Arial" w:cs="Arial"/>
                <w:color w:val="000000"/>
              </w:rPr>
              <w:t xml:space="preserve">Ingresar al componente con un perfil determinado </w:t>
            </w:r>
          </w:p>
        </w:tc>
      </w:tr>
      <w:tr w:rsidR="00EC69CF" w:rsidRPr="002C3C5C" w14:paraId="04C63D0C" w14:textId="77777777">
        <w:trPr>
          <w:trHeight w:val="301"/>
        </w:trPr>
        <w:tc>
          <w:tcPr>
            <w:tcW w:w="1980" w:type="dxa"/>
            <w:shd w:val="clear" w:color="auto" w:fill="auto"/>
            <w:vAlign w:val="center"/>
          </w:tcPr>
          <w:p w14:paraId="00000032" w14:textId="77777777" w:rsidR="00EC69CF" w:rsidRPr="002C3C5C" w:rsidRDefault="00595222">
            <w:pPr>
              <w:rPr>
                <w:rFonts w:ascii="Arial" w:eastAsia="Arial" w:hAnsi="Arial" w:cs="Arial"/>
                <w:b/>
              </w:rPr>
            </w:pPr>
            <w:r w:rsidRPr="002C3C5C">
              <w:rPr>
                <w:rFonts w:ascii="Arial" w:eastAsia="Arial" w:hAnsi="Arial" w:cs="Arial"/>
                <w:b/>
              </w:rPr>
              <w:t>Funcionalidad:</w:t>
            </w:r>
          </w:p>
        </w:tc>
        <w:tc>
          <w:tcPr>
            <w:tcW w:w="7087" w:type="dxa"/>
            <w:vAlign w:val="center"/>
          </w:tcPr>
          <w:p w14:paraId="00000033" w14:textId="77777777" w:rsidR="00EC69CF" w:rsidRPr="002C3C5C" w:rsidRDefault="00595222">
            <w:pPr>
              <w:jc w:val="both"/>
              <w:rPr>
                <w:rFonts w:ascii="Arial" w:hAnsi="Arial" w:cs="Arial"/>
              </w:rPr>
            </w:pPr>
            <w:r w:rsidRPr="002C3C5C">
              <w:rPr>
                <w:rFonts w:ascii="Arial" w:eastAsia="Arial" w:hAnsi="Arial" w:cs="Arial"/>
                <w:color w:val="000000"/>
              </w:rPr>
              <w:t>Es una funcionalidad nueva</w:t>
            </w:r>
          </w:p>
        </w:tc>
      </w:tr>
    </w:tbl>
    <w:p w14:paraId="00000034" w14:textId="77777777" w:rsidR="00EC69CF" w:rsidRPr="002C3C5C" w:rsidRDefault="00EC69CF">
      <w:pPr>
        <w:rPr>
          <w:rFonts w:ascii="Arial" w:eastAsia="Arial" w:hAnsi="Arial" w:cs="Arial"/>
        </w:rPr>
      </w:pPr>
    </w:p>
    <w:p w14:paraId="6C540CEE" w14:textId="489105D5" w:rsidR="00595222" w:rsidRPr="002C3C5C" w:rsidRDefault="007C20DD" w:rsidP="0049232F">
      <w:pPr>
        <w:jc w:val="both"/>
        <w:rPr>
          <w:rFonts w:ascii="Arial" w:eastAsia="Arial" w:hAnsi="Arial" w:cs="Arial"/>
        </w:rPr>
      </w:pPr>
      <w:r w:rsidRPr="002C3C5C">
        <w:rPr>
          <w:rFonts w:ascii="Arial" w:eastAsia="Arial" w:hAnsi="Arial" w:cs="Arial"/>
        </w:rPr>
        <w:t xml:space="preserve">La interfaz de Landing de perfiles debe permitir a los usuarios ingresar al componente seleccionando un perfil. Debe manejarse la validación de roles, puertos y autorización vigente, así mismo, mostrar mensajes de error o informativos según las validaciones del perfil. Esta interfaz también permite realizar el cambio de perfil favorito y tiene la opción para </w:t>
      </w:r>
      <w:r w:rsidR="0049232F" w:rsidRPr="002C3C5C">
        <w:rPr>
          <w:rFonts w:ascii="Arial" w:eastAsia="Arial" w:hAnsi="Arial" w:cs="Arial"/>
        </w:rPr>
        <w:t>volver a la pantalla anterior sin seleccionar ningún perfil</w:t>
      </w:r>
      <w:r w:rsidRPr="002C3C5C">
        <w:rPr>
          <w:rFonts w:ascii="Arial" w:eastAsia="Arial" w:hAnsi="Arial" w:cs="Arial"/>
        </w:rPr>
        <w:t>.</w:t>
      </w:r>
    </w:p>
    <w:p w14:paraId="38400690" w14:textId="295BBE8B" w:rsidR="00595222" w:rsidRPr="002C3C5C" w:rsidRDefault="00595222" w:rsidP="0049232F">
      <w:pPr>
        <w:jc w:val="both"/>
        <w:rPr>
          <w:rFonts w:ascii="Arial" w:hAnsi="Arial" w:cs="Arial"/>
        </w:rPr>
      </w:pPr>
      <w:r w:rsidRPr="002C3C5C">
        <w:rPr>
          <w:rFonts w:ascii="Arial" w:hAnsi="Arial" w:cs="Arial"/>
        </w:rPr>
        <w:t>Se consideran los siguientes casos para acceder a</w:t>
      </w:r>
      <w:r w:rsidR="0049232F" w:rsidRPr="002C3C5C">
        <w:rPr>
          <w:rFonts w:ascii="Arial" w:hAnsi="Arial" w:cs="Arial"/>
        </w:rPr>
        <w:t xml:space="preserve"> la interfaz de Landing de perfiles</w:t>
      </w:r>
      <w:r w:rsidRPr="002C3C5C">
        <w:rPr>
          <w:rFonts w:ascii="Arial" w:hAnsi="Arial" w:cs="Arial"/>
        </w:rPr>
        <w:t>:</w:t>
      </w:r>
    </w:p>
    <w:p w14:paraId="168E907C" w14:textId="6237F340" w:rsidR="0049232F" w:rsidRPr="002C3C5C" w:rsidRDefault="0049232F" w:rsidP="0049232F">
      <w:pPr>
        <w:pStyle w:val="Prrafodelista"/>
        <w:numPr>
          <w:ilvl w:val="0"/>
          <w:numId w:val="11"/>
        </w:numPr>
        <w:jc w:val="both"/>
        <w:rPr>
          <w:rFonts w:ascii="Arial" w:hAnsi="Arial" w:cs="Arial"/>
        </w:rPr>
      </w:pPr>
      <w:r w:rsidRPr="002C3C5C">
        <w:rPr>
          <w:rFonts w:ascii="Arial" w:hAnsi="Arial" w:cs="Arial"/>
          <w:b/>
        </w:rPr>
        <w:t>MR1</w:t>
      </w:r>
      <w:r w:rsidRPr="002C3C5C">
        <w:rPr>
          <w:rFonts w:ascii="Arial" w:hAnsi="Arial" w:cs="Arial"/>
        </w:rPr>
        <w:t xml:space="preserve">: Cuando ingresa en funcionamiento autenticación 2.0 con </w:t>
      </w:r>
      <w:r w:rsidR="00F86F7C" w:rsidRPr="002C3C5C">
        <w:rPr>
          <w:rFonts w:ascii="Arial" w:hAnsi="Arial" w:cs="Arial"/>
        </w:rPr>
        <w:t>el componente MR1</w:t>
      </w:r>
      <w:r w:rsidRPr="002C3C5C">
        <w:rPr>
          <w:rFonts w:ascii="Arial" w:hAnsi="Arial" w:cs="Arial"/>
        </w:rPr>
        <w:t>. Se da cuando el parámetro global “VERSIONMR"=1.</w:t>
      </w:r>
    </w:p>
    <w:p w14:paraId="76499EF7" w14:textId="77777777" w:rsidR="0049232F" w:rsidRPr="002C3C5C" w:rsidRDefault="0049232F" w:rsidP="0049232F">
      <w:pPr>
        <w:pStyle w:val="Prrafodelista"/>
        <w:numPr>
          <w:ilvl w:val="0"/>
          <w:numId w:val="11"/>
        </w:numPr>
        <w:jc w:val="both"/>
        <w:rPr>
          <w:rFonts w:ascii="Arial" w:hAnsi="Arial" w:cs="Arial"/>
        </w:rPr>
      </w:pPr>
      <w:r w:rsidRPr="002C3C5C">
        <w:rPr>
          <w:rFonts w:ascii="Arial" w:hAnsi="Arial" w:cs="Arial"/>
          <w:b/>
        </w:rPr>
        <w:t>MR2/MR1</w:t>
      </w:r>
      <w:r w:rsidRPr="002C3C5C">
        <w:rPr>
          <w:rFonts w:ascii="Arial" w:hAnsi="Arial" w:cs="Arial"/>
        </w:rPr>
        <w:t>: Cuando ingresa en funcionamiento el Componente MR 2 en convivencia al Componente MR 1 (actual/legacy). Se da cuando el parámetro global “VERSIONMR"=2.</w:t>
      </w:r>
    </w:p>
    <w:p w14:paraId="0164533C" w14:textId="77777777" w:rsidR="0049232F" w:rsidRPr="002C3C5C" w:rsidRDefault="0049232F" w:rsidP="0049232F">
      <w:pPr>
        <w:pStyle w:val="Prrafodelista"/>
        <w:numPr>
          <w:ilvl w:val="0"/>
          <w:numId w:val="11"/>
        </w:numPr>
        <w:jc w:val="both"/>
        <w:rPr>
          <w:rFonts w:ascii="Arial" w:hAnsi="Arial" w:cs="Arial"/>
        </w:rPr>
      </w:pPr>
      <w:r w:rsidRPr="002C3C5C">
        <w:rPr>
          <w:rFonts w:ascii="Arial" w:hAnsi="Arial" w:cs="Arial"/>
          <w:b/>
        </w:rPr>
        <w:t>CP2</w:t>
      </w:r>
      <w:r w:rsidRPr="002C3C5C">
        <w:rPr>
          <w:rFonts w:ascii="Arial" w:hAnsi="Arial" w:cs="Arial"/>
        </w:rPr>
        <w:t>: Cuando ingresa en funcionamiento el Componente Portuario 2.0. Se da cuando el parámetro global "VERSIONCP"=2.</w:t>
      </w:r>
    </w:p>
    <w:p w14:paraId="00000035" w14:textId="48E3A28B" w:rsidR="00EC69CF" w:rsidRPr="002C3C5C" w:rsidRDefault="00595222">
      <w:pPr>
        <w:pStyle w:val="Ttulo1"/>
        <w:numPr>
          <w:ilvl w:val="0"/>
          <w:numId w:val="9"/>
        </w:numPr>
        <w:rPr>
          <w:rFonts w:ascii="Arial" w:eastAsia="Arial" w:hAnsi="Arial"/>
          <w:sz w:val="22"/>
          <w:szCs w:val="22"/>
        </w:rPr>
      </w:pPr>
      <w:bookmarkStart w:id="10" w:name="_Toc172043057"/>
      <w:r w:rsidRPr="002C3C5C">
        <w:rPr>
          <w:rFonts w:ascii="Arial" w:eastAsia="Arial" w:hAnsi="Arial"/>
          <w:sz w:val="22"/>
          <w:szCs w:val="22"/>
        </w:rPr>
        <w:t>Criterios de aceptación</w:t>
      </w:r>
      <w:bookmarkEnd w:id="10"/>
    </w:p>
    <w:tbl>
      <w:tblPr>
        <w:tblStyle w:val="affffffe"/>
        <w:tblW w:w="7792" w:type="dxa"/>
        <w:jc w:val="center"/>
        <w:tblInd w:w="0" w:type="dxa"/>
        <w:tblLayout w:type="fixed"/>
        <w:tblLook w:val="0400" w:firstRow="0" w:lastRow="0" w:firstColumn="0" w:lastColumn="0" w:noHBand="0" w:noVBand="1"/>
      </w:tblPr>
      <w:tblGrid>
        <w:gridCol w:w="2122"/>
        <w:gridCol w:w="850"/>
        <w:gridCol w:w="4820"/>
      </w:tblGrid>
      <w:tr w:rsidR="00EC69CF" w:rsidRPr="002C3C5C" w14:paraId="4420AB02" w14:textId="77777777">
        <w:trPr>
          <w:trHeight w:val="300"/>
          <w:jc w:val="center"/>
        </w:trPr>
        <w:tc>
          <w:tcPr>
            <w:tcW w:w="7792" w:type="dxa"/>
            <w:gridSpan w:val="3"/>
            <w:tcBorders>
              <w:top w:val="single" w:sz="4" w:space="0" w:color="000000"/>
              <w:left w:val="single" w:sz="4" w:space="0" w:color="000000"/>
              <w:bottom w:val="single" w:sz="4" w:space="0" w:color="000000"/>
              <w:right w:val="single" w:sz="4" w:space="0" w:color="000000"/>
            </w:tcBorders>
            <w:shd w:val="clear" w:color="auto" w:fill="A40000"/>
            <w:vAlign w:val="center"/>
          </w:tcPr>
          <w:p w14:paraId="00000036" w14:textId="77777777" w:rsidR="00EC69CF" w:rsidRPr="002C3C5C" w:rsidRDefault="00595222">
            <w:pPr>
              <w:jc w:val="center"/>
              <w:rPr>
                <w:rFonts w:ascii="Arial" w:eastAsia="Arial" w:hAnsi="Arial" w:cs="Arial"/>
                <w:b/>
                <w:color w:val="000000"/>
              </w:rPr>
            </w:pPr>
            <w:r w:rsidRPr="002C3C5C">
              <w:rPr>
                <w:rFonts w:ascii="Arial" w:eastAsia="Arial" w:hAnsi="Arial" w:cs="Arial"/>
                <w:b/>
                <w:color w:val="FFFFFF"/>
              </w:rPr>
              <w:t xml:space="preserve">HOJA DE RUTA </w:t>
            </w:r>
          </w:p>
        </w:tc>
      </w:tr>
      <w:tr w:rsidR="00EC69CF" w:rsidRPr="002C3C5C" w14:paraId="344D47AA" w14:textId="77777777">
        <w:trPr>
          <w:trHeight w:val="300"/>
          <w:jc w:val="center"/>
        </w:trPr>
        <w:tc>
          <w:tcPr>
            <w:tcW w:w="2122" w:type="dxa"/>
            <w:vMerge w:val="restart"/>
            <w:tcBorders>
              <w:top w:val="single" w:sz="4" w:space="0" w:color="000000"/>
              <w:left w:val="single" w:sz="4" w:space="0" w:color="000000"/>
              <w:right w:val="single" w:sz="4" w:space="0" w:color="000000"/>
            </w:tcBorders>
            <w:shd w:val="clear" w:color="auto" w:fill="A40000"/>
            <w:vAlign w:val="center"/>
          </w:tcPr>
          <w:p w14:paraId="00000039" w14:textId="77777777" w:rsidR="00EC69CF" w:rsidRPr="002C3C5C" w:rsidRDefault="00595222">
            <w:pPr>
              <w:ind w:left="113" w:right="113"/>
              <w:jc w:val="center"/>
              <w:rPr>
                <w:rFonts w:ascii="Arial" w:eastAsia="Arial" w:hAnsi="Arial" w:cs="Arial"/>
                <w:b/>
                <w:color w:val="000000"/>
              </w:rPr>
            </w:pPr>
            <w:r w:rsidRPr="002C3C5C">
              <w:rPr>
                <w:rFonts w:ascii="Arial" w:eastAsia="Arial" w:hAnsi="Arial" w:cs="Arial"/>
                <w:b/>
                <w:color w:val="FFFFFF"/>
              </w:rPr>
              <w:t>CRITERIO DE ACEPTACIÓN</w:t>
            </w:r>
          </w:p>
        </w:tc>
        <w:tc>
          <w:tcPr>
            <w:tcW w:w="850" w:type="dxa"/>
            <w:tcBorders>
              <w:top w:val="nil"/>
              <w:left w:val="nil"/>
              <w:bottom w:val="single" w:sz="4" w:space="0" w:color="000000"/>
              <w:right w:val="single" w:sz="4" w:space="0" w:color="000000"/>
            </w:tcBorders>
            <w:shd w:val="clear" w:color="auto" w:fill="auto"/>
            <w:vAlign w:val="center"/>
          </w:tcPr>
          <w:p w14:paraId="0000003A" w14:textId="77777777" w:rsidR="00EC69CF" w:rsidRPr="002C3C5C" w:rsidRDefault="00595222">
            <w:pPr>
              <w:jc w:val="center"/>
              <w:rPr>
                <w:rFonts w:ascii="Arial" w:eastAsia="Arial" w:hAnsi="Arial" w:cs="Arial"/>
                <w:b/>
                <w:color w:val="000000"/>
              </w:rPr>
            </w:pPr>
            <w:r w:rsidRPr="002C3C5C">
              <w:rPr>
                <w:rFonts w:ascii="Arial" w:eastAsia="Arial" w:hAnsi="Arial" w:cs="Arial"/>
                <w:b/>
                <w:color w:val="000000"/>
              </w:rPr>
              <w:t>N°</w:t>
            </w:r>
          </w:p>
        </w:tc>
        <w:tc>
          <w:tcPr>
            <w:tcW w:w="4820" w:type="dxa"/>
            <w:tcBorders>
              <w:top w:val="nil"/>
              <w:left w:val="nil"/>
              <w:bottom w:val="single" w:sz="4" w:space="0" w:color="000000"/>
              <w:right w:val="single" w:sz="4" w:space="0" w:color="000000"/>
            </w:tcBorders>
            <w:shd w:val="clear" w:color="auto" w:fill="auto"/>
            <w:vAlign w:val="center"/>
          </w:tcPr>
          <w:p w14:paraId="0000003B" w14:textId="77777777" w:rsidR="00EC69CF" w:rsidRPr="002C3C5C" w:rsidRDefault="00595222">
            <w:pPr>
              <w:jc w:val="center"/>
              <w:rPr>
                <w:rFonts w:ascii="Arial" w:eastAsia="Arial" w:hAnsi="Arial" w:cs="Arial"/>
                <w:b/>
                <w:color w:val="000000"/>
              </w:rPr>
            </w:pPr>
            <w:r w:rsidRPr="002C3C5C">
              <w:rPr>
                <w:rFonts w:ascii="Arial" w:eastAsia="Arial" w:hAnsi="Arial" w:cs="Arial"/>
                <w:b/>
                <w:color w:val="000000"/>
              </w:rPr>
              <w:t>Descripción</w:t>
            </w:r>
          </w:p>
        </w:tc>
      </w:tr>
      <w:tr w:rsidR="00EC69CF" w:rsidRPr="002C3C5C" w14:paraId="13C319BB" w14:textId="77777777">
        <w:trPr>
          <w:trHeight w:val="300"/>
          <w:jc w:val="center"/>
        </w:trPr>
        <w:tc>
          <w:tcPr>
            <w:tcW w:w="2122" w:type="dxa"/>
            <w:vMerge/>
            <w:tcBorders>
              <w:top w:val="single" w:sz="4" w:space="0" w:color="000000"/>
              <w:left w:val="single" w:sz="4" w:space="0" w:color="000000"/>
              <w:right w:val="single" w:sz="4" w:space="0" w:color="000000"/>
            </w:tcBorders>
            <w:shd w:val="clear" w:color="auto" w:fill="A40000"/>
            <w:vAlign w:val="center"/>
          </w:tcPr>
          <w:p w14:paraId="0000003C" w14:textId="77777777" w:rsidR="00EC69CF" w:rsidRPr="002C3C5C" w:rsidRDefault="00EC69CF">
            <w:pPr>
              <w:widowControl w:val="0"/>
              <w:pBdr>
                <w:top w:val="nil"/>
                <w:left w:val="nil"/>
                <w:bottom w:val="nil"/>
                <w:right w:val="nil"/>
                <w:between w:val="nil"/>
              </w:pBdr>
              <w:spacing w:line="276" w:lineRule="auto"/>
              <w:rPr>
                <w:rFonts w:ascii="Arial" w:eastAsia="Arial" w:hAnsi="Arial" w:cs="Arial"/>
                <w:b/>
                <w:color w:val="000000"/>
              </w:rPr>
            </w:pPr>
          </w:p>
        </w:tc>
        <w:tc>
          <w:tcPr>
            <w:tcW w:w="850" w:type="dxa"/>
            <w:tcBorders>
              <w:top w:val="nil"/>
              <w:left w:val="nil"/>
              <w:bottom w:val="single" w:sz="4" w:space="0" w:color="000000"/>
              <w:right w:val="single" w:sz="4" w:space="0" w:color="000000"/>
            </w:tcBorders>
            <w:shd w:val="clear" w:color="auto" w:fill="auto"/>
            <w:vAlign w:val="center"/>
          </w:tcPr>
          <w:p w14:paraId="0000003D"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001</w:t>
            </w:r>
          </w:p>
        </w:tc>
        <w:tc>
          <w:tcPr>
            <w:tcW w:w="4820" w:type="dxa"/>
            <w:tcBorders>
              <w:top w:val="nil"/>
              <w:left w:val="nil"/>
              <w:bottom w:val="single" w:sz="4" w:space="0" w:color="000000"/>
              <w:right w:val="single" w:sz="4" w:space="0" w:color="000000"/>
            </w:tcBorders>
            <w:shd w:val="clear" w:color="auto" w:fill="auto"/>
            <w:vAlign w:val="center"/>
          </w:tcPr>
          <w:p w14:paraId="0000003E" w14:textId="77777777" w:rsidR="00EC69CF" w:rsidRPr="002C3C5C" w:rsidRDefault="00595222">
            <w:pPr>
              <w:rPr>
                <w:rFonts w:ascii="Arial" w:eastAsia="Arial" w:hAnsi="Arial" w:cs="Arial"/>
              </w:rPr>
            </w:pPr>
            <w:r w:rsidRPr="002C3C5C">
              <w:rPr>
                <w:rFonts w:ascii="Arial" w:eastAsia="Arial" w:hAnsi="Arial" w:cs="Arial"/>
              </w:rPr>
              <w:t>Visualizar el Landing de perfiles</w:t>
            </w:r>
          </w:p>
        </w:tc>
      </w:tr>
      <w:tr w:rsidR="00EC69CF" w:rsidRPr="002C3C5C" w14:paraId="3EBECDA9" w14:textId="77777777">
        <w:trPr>
          <w:trHeight w:val="300"/>
          <w:jc w:val="center"/>
        </w:trPr>
        <w:tc>
          <w:tcPr>
            <w:tcW w:w="2122" w:type="dxa"/>
            <w:vMerge/>
            <w:tcBorders>
              <w:top w:val="single" w:sz="4" w:space="0" w:color="000000"/>
              <w:left w:val="single" w:sz="4" w:space="0" w:color="000000"/>
              <w:right w:val="single" w:sz="4" w:space="0" w:color="000000"/>
            </w:tcBorders>
            <w:shd w:val="clear" w:color="auto" w:fill="A40000"/>
            <w:vAlign w:val="center"/>
          </w:tcPr>
          <w:p w14:paraId="0000003F" w14:textId="77777777" w:rsidR="00EC69CF" w:rsidRPr="002C3C5C" w:rsidRDefault="00EC69CF">
            <w:pPr>
              <w:widowControl w:val="0"/>
              <w:pBdr>
                <w:top w:val="nil"/>
                <w:left w:val="nil"/>
                <w:bottom w:val="nil"/>
                <w:right w:val="nil"/>
                <w:between w:val="nil"/>
              </w:pBdr>
              <w:spacing w:line="276" w:lineRule="auto"/>
              <w:rPr>
                <w:rFonts w:ascii="Arial" w:eastAsia="Arial" w:hAnsi="Arial" w:cs="Arial"/>
              </w:rPr>
            </w:pPr>
          </w:p>
        </w:tc>
        <w:tc>
          <w:tcPr>
            <w:tcW w:w="850" w:type="dxa"/>
            <w:tcBorders>
              <w:top w:val="single" w:sz="4" w:space="0" w:color="000000"/>
              <w:left w:val="nil"/>
              <w:bottom w:val="single" w:sz="4" w:space="0" w:color="000000"/>
              <w:right w:val="single" w:sz="4" w:space="0" w:color="000000"/>
            </w:tcBorders>
            <w:shd w:val="clear" w:color="auto" w:fill="auto"/>
            <w:vAlign w:val="center"/>
          </w:tcPr>
          <w:p w14:paraId="00000040"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002</w:t>
            </w:r>
          </w:p>
        </w:tc>
        <w:tc>
          <w:tcPr>
            <w:tcW w:w="4820" w:type="dxa"/>
            <w:tcBorders>
              <w:top w:val="single" w:sz="4" w:space="0" w:color="000000"/>
              <w:left w:val="nil"/>
              <w:bottom w:val="single" w:sz="4" w:space="0" w:color="000000"/>
              <w:right w:val="single" w:sz="4" w:space="0" w:color="000000"/>
            </w:tcBorders>
            <w:shd w:val="clear" w:color="auto" w:fill="auto"/>
          </w:tcPr>
          <w:p w14:paraId="00000041" w14:textId="77777777" w:rsidR="00EC69CF" w:rsidRPr="002C3C5C" w:rsidRDefault="00595222">
            <w:pPr>
              <w:rPr>
                <w:rFonts w:ascii="Arial" w:eastAsia="Arial" w:hAnsi="Arial" w:cs="Arial"/>
                <w:color w:val="000000"/>
              </w:rPr>
            </w:pPr>
            <w:r w:rsidRPr="002C3C5C">
              <w:rPr>
                <w:rFonts w:ascii="Arial" w:eastAsia="Arial" w:hAnsi="Arial" w:cs="Arial"/>
                <w:color w:val="000000"/>
              </w:rPr>
              <w:t>Ingresar a la VUCE con un perfil</w:t>
            </w:r>
          </w:p>
          <w:p w14:paraId="00000042" w14:textId="77777777" w:rsidR="00EC69CF" w:rsidRPr="002C3C5C" w:rsidRDefault="00595222">
            <w:pPr>
              <w:rPr>
                <w:rFonts w:ascii="Arial" w:eastAsia="Arial" w:hAnsi="Arial" w:cs="Arial"/>
                <w:color w:val="000000"/>
              </w:rPr>
            </w:pPr>
            <w:r w:rsidRPr="002C3C5C">
              <w:rPr>
                <w:rFonts w:ascii="Arial" w:eastAsia="Arial" w:hAnsi="Arial" w:cs="Arial"/>
                <w:b/>
                <w:color w:val="000000"/>
              </w:rPr>
              <w:t>Escenario 1:</w:t>
            </w:r>
            <w:r w:rsidRPr="002C3C5C">
              <w:rPr>
                <w:rFonts w:ascii="Arial" w:eastAsia="Arial" w:hAnsi="Arial" w:cs="Arial"/>
                <w:color w:val="000000"/>
              </w:rPr>
              <w:t xml:space="preserve"> Acceso satisfactorio</w:t>
            </w:r>
          </w:p>
          <w:p w14:paraId="00000043" w14:textId="77777777" w:rsidR="00EC69CF" w:rsidRPr="002C3C5C" w:rsidRDefault="00595222">
            <w:pPr>
              <w:rPr>
                <w:rFonts w:ascii="Arial" w:eastAsia="Arial" w:hAnsi="Arial" w:cs="Arial"/>
                <w:color w:val="000000"/>
              </w:rPr>
            </w:pPr>
            <w:r w:rsidRPr="002C3C5C">
              <w:rPr>
                <w:rFonts w:ascii="Arial" w:eastAsia="Arial" w:hAnsi="Arial" w:cs="Arial"/>
                <w:b/>
                <w:color w:val="000000"/>
              </w:rPr>
              <w:t>Escenario 2:</w:t>
            </w:r>
            <w:r w:rsidRPr="002C3C5C">
              <w:rPr>
                <w:rFonts w:ascii="Arial" w:eastAsia="Arial" w:hAnsi="Arial" w:cs="Arial"/>
                <w:color w:val="000000"/>
              </w:rPr>
              <w:t xml:space="preserve"> Acceso Fallido</w:t>
            </w:r>
          </w:p>
        </w:tc>
      </w:tr>
      <w:tr w:rsidR="00EC69CF" w:rsidRPr="002C3C5C" w14:paraId="38E4A51C" w14:textId="77777777">
        <w:trPr>
          <w:trHeight w:val="300"/>
          <w:jc w:val="center"/>
        </w:trPr>
        <w:tc>
          <w:tcPr>
            <w:tcW w:w="2122" w:type="dxa"/>
            <w:vMerge/>
            <w:tcBorders>
              <w:top w:val="single" w:sz="4" w:space="0" w:color="000000"/>
              <w:left w:val="single" w:sz="4" w:space="0" w:color="000000"/>
              <w:right w:val="single" w:sz="4" w:space="0" w:color="000000"/>
            </w:tcBorders>
            <w:shd w:val="clear" w:color="auto" w:fill="A40000"/>
            <w:vAlign w:val="center"/>
          </w:tcPr>
          <w:p w14:paraId="00000044" w14:textId="77777777" w:rsidR="00EC69CF" w:rsidRPr="002C3C5C" w:rsidRDefault="00EC69CF">
            <w:pPr>
              <w:widowControl w:val="0"/>
              <w:pBdr>
                <w:top w:val="nil"/>
                <w:left w:val="nil"/>
                <w:bottom w:val="nil"/>
                <w:right w:val="nil"/>
                <w:between w:val="nil"/>
              </w:pBdr>
              <w:spacing w:line="276" w:lineRule="auto"/>
              <w:rPr>
                <w:rFonts w:ascii="Arial" w:eastAsia="Arial" w:hAnsi="Arial" w:cs="Arial"/>
                <w:color w:val="000000"/>
              </w:rPr>
            </w:pPr>
          </w:p>
        </w:tc>
        <w:tc>
          <w:tcPr>
            <w:tcW w:w="850" w:type="dxa"/>
            <w:tcBorders>
              <w:top w:val="single" w:sz="4" w:space="0" w:color="000000"/>
              <w:left w:val="nil"/>
              <w:bottom w:val="single" w:sz="4" w:space="0" w:color="000000"/>
              <w:right w:val="single" w:sz="4" w:space="0" w:color="000000"/>
            </w:tcBorders>
            <w:shd w:val="clear" w:color="auto" w:fill="auto"/>
            <w:vAlign w:val="center"/>
          </w:tcPr>
          <w:p w14:paraId="00000045"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003</w:t>
            </w:r>
          </w:p>
        </w:tc>
        <w:tc>
          <w:tcPr>
            <w:tcW w:w="4820" w:type="dxa"/>
            <w:tcBorders>
              <w:top w:val="single" w:sz="4" w:space="0" w:color="000000"/>
              <w:left w:val="nil"/>
              <w:bottom w:val="single" w:sz="4" w:space="0" w:color="000000"/>
              <w:right w:val="single" w:sz="4" w:space="0" w:color="000000"/>
            </w:tcBorders>
            <w:shd w:val="clear" w:color="auto" w:fill="auto"/>
          </w:tcPr>
          <w:p w14:paraId="00000046" w14:textId="77777777" w:rsidR="00EC69CF" w:rsidRPr="002C3C5C" w:rsidRDefault="00595222">
            <w:pPr>
              <w:rPr>
                <w:rFonts w:ascii="Arial" w:eastAsia="Arial" w:hAnsi="Arial" w:cs="Arial"/>
                <w:color w:val="000000"/>
              </w:rPr>
            </w:pPr>
            <w:r w:rsidRPr="002C3C5C">
              <w:rPr>
                <w:rFonts w:ascii="Arial" w:eastAsia="Arial" w:hAnsi="Arial" w:cs="Arial"/>
                <w:color w:val="000000"/>
              </w:rPr>
              <w:t>Cambiar favorito</w:t>
            </w:r>
          </w:p>
        </w:tc>
      </w:tr>
      <w:tr w:rsidR="00EC69CF" w:rsidRPr="002C3C5C" w14:paraId="369EFF69" w14:textId="77777777" w:rsidTr="0049232F">
        <w:trPr>
          <w:trHeight w:val="424"/>
          <w:jc w:val="center"/>
        </w:trPr>
        <w:tc>
          <w:tcPr>
            <w:tcW w:w="2122" w:type="dxa"/>
            <w:vMerge/>
            <w:tcBorders>
              <w:top w:val="single" w:sz="4" w:space="0" w:color="000000"/>
              <w:left w:val="single" w:sz="4" w:space="0" w:color="000000"/>
              <w:right w:val="single" w:sz="4" w:space="0" w:color="000000"/>
            </w:tcBorders>
            <w:shd w:val="clear" w:color="auto" w:fill="A40000"/>
            <w:vAlign w:val="center"/>
          </w:tcPr>
          <w:p w14:paraId="00000047" w14:textId="77777777" w:rsidR="00EC69CF" w:rsidRPr="002C3C5C" w:rsidRDefault="00EC69CF">
            <w:pPr>
              <w:widowControl w:val="0"/>
              <w:pBdr>
                <w:top w:val="nil"/>
                <w:left w:val="nil"/>
                <w:bottom w:val="nil"/>
                <w:right w:val="nil"/>
                <w:between w:val="nil"/>
              </w:pBdr>
              <w:spacing w:line="276" w:lineRule="auto"/>
              <w:rPr>
                <w:rFonts w:ascii="Arial" w:eastAsia="Arial" w:hAnsi="Arial" w:cs="Arial"/>
                <w:color w:val="000000"/>
              </w:rPr>
            </w:pPr>
          </w:p>
        </w:tc>
        <w:tc>
          <w:tcPr>
            <w:tcW w:w="850" w:type="dxa"/>
            <w:tcBorders>
              <w:top w:val="single" w:sz="4" w:space="0" w:color="000000"/>
              <w:left w:val="nil"/>
              <w:bottom w:val="single" w:sz="4" w:space="0" w:color="000000"/>
              <w:right w:val="single" w:sz="4" w:space="0" w:color="000000"/>
            </w:tcBorders>
            <w:shd w:val="clear" w:color="auto" w:fill="auto"/>
            <w:vAlign w:val="center"/>
          </w:tcPr>
          <w:p w14:paraId="00000048"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004</w:t>
            </w:r>
          </w:p>
        </w:tc>
        <w:tc>
          <w:tcPr>
            <w:tcW w:w="4820" w:type="dxa"/>
            <w:tcBorders>
              <w:top w:val="single" w:sz="4" w:space="0" w:color="000000"/>
              <w:left w:val="nil"/>
              <w:bottom w:val="single" w:sz="4" w:space="0" w:color="000000"/>
              <w:right w:val="single" w:sz="4" w:space="0" w:color="000000"/>
            </w:tcBorders>
            <w:shd w:val="clear" w:color="auto" w:fill="auto"/>
            <w:vAlign w:val="center"/>
          </w:tcPr>
          <w:p w14:paraId="00000049" w14:textId="4168E817" w:rsidR="00EC69CF" w:rsidRPr="002C3C5C" w:rsidRDefault="0049232F" w:rsidP="0049232F">
            <w:pPr>
              <w:rPr>
                <w:rFonts w:ascii="Arial" w:eastAsia="Arial" w:hAnsi="Arial" w:cs="Arial"/>
              </w:rPr>
            </w:pPr>
            <w:r w:rsidRPr="002C3C5C">
              <w:rPr>
                <w:rFonts w:ascii="Arial" w:eastAsia="Arial" w:hAnsi="Arial" w:cs="Arial"/>
                <w:color w:val="000000"/>
              </w:rPr>
              <w:t>Botón “Volver”</w:t>
            </w:r>
          </w:p>
        </w:tc>
      </w:tr>
    </w:tbl>
    <w:p w14:paraId="0000004A" w14:textId="77777777" w:rsidR="00EC69CF" w:rsidRPr="002C3C5C" w:rsidRDefault="00EC69CF">
      <w:pPr>
        <w:rPr>
          <w:rFonts w:ascii="Arial" w:eastAsia="Arial" w:hAnsi="Arial" w:cs="Arial"/>
        </w:rPr>
      </w:pPr>
      <w:bookmarkStart w:id="11" w:name="_heading=h.tyjcwt" w:colFirst="0" w:colLast="0"/>
      <w:bookmarkEnd w:id="11"/>
    </w:p>
    <w:p w14:paraId="0000004B" w14:textId="77777777" w:rsidR="00EC69CF" w:rsidRPr="002C3C5C" w:rsidRDefault="00595222">
      <w:pPr>
        <w:rPr>
          <w:rFonts w:ascii="Arial" w:eastAsia="Arial" w:hAnsi="Arial" w:cs="Arial"/>
          <w:b/>
        </w:rPr>
      </w:pPr>
      <w:r w:rsidRPr="002C3C5C">
        <w:rPr>
          <w:rFonts w:ascii="Arial" w:hAnsi="Arial" w:cs="Arial"/>
        </w:rPr>
        <w:br w:type="page"/>
      </w:r>
    </w:p>
    <w:p w14:paraId="0000004C" w14:textId="77777777" w:rsidR="00EC69CF" w:rsidRPr="002C3C5C" w:rsidRDefault="00595222">
      <w:pPr>
        <w:pStyle w:val="Ttulo1"/>
        <w:numPr>
          <w:ilvl w:val="1"/>
          <w:numId w:val="9"/>
        </w:numPr>
        <w:rPr>
          <w:rFonts w:ascii="Arial" w:eastAsia="Arial" w:hAnsi="Arial"/>
          <w:sz w:val="22"/>
          <w:szCs w:val="22"/>
        </w:rPr>
      </w:pPr>
      <w:bookmarkStart w:id="12" w:name="_Toc172043058"/>
      <w:r w:rsidRPr="002C3C5C">
        <w:rPr>
          <w:rFonts w:ascii="Arial" w:eastAsia="Arial" w:hAnsi="Arial"/>
          <w:sz w:val="22"/>
          <w:szCs w:val="22"/>
        </w:rPr>
        <w:lastRenderedPageBreak/>
        <w:t xml:space="preserve">Prototipo y descripción de criterios de aceptación: </w:t>
      </w:r>
      <w:r w:rsidRPr="002C3C5C">
        <w:rPr>
          <w:rFonts w:ascii="Arial" w:eastAsia="Arial" w:hAnsi="Arial"/>
          <w:b w:val="0"/>
          <w:sz w:val="22"/>
          <w:szCs w:val="22"/>
        </w:rPr>
        <w:t>Visualizar el Landing de Perfiles</w:t>
      </w:r>
      <w:bookmarkEnd w:id="12"/>
    </w:p>
    <w:p w14:paraId="0000004D" w14:textId="77777777" w:rsidR="00EC69CF" w:rsidRPr="002C3C5C" w:rsidRDefault="00595222">
      <w:pPr>
        <w:jc w:val="center"/>
        <w:rPr>
          <w:rFonts w:ascii="Arial" w:eastAsia="Arial" w:hAnsi="Arial" w:cs="Arial"/>
        </w:rPr>
      </w:pPr>
      <w:r w:rsidRPr="002C3C5C">
        <w:rPr>
          <w:rFonts w:ascii="Arial" w:eastAsia="Arial" w:hAnsi="Arial" w:cs="Arial"/>
          <w:noProof/>
          <w:lang w:val="es-PE"/>
        </w:rPr>
        <w:drawing>
          <wp:inline distT="0" distB="0" distL="0" distR="0" wp14:anchorId="33195117" wp14:editId="6D48A855">
            <wp:extent cx="4092085" cy="1949994"/>
            <wp:effectExtent l="0" t="0" r="0" b="0"/>
            <wp:docPr id="15005734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092085" cy="1949994"/>
                    </a:xfrm>
                    <a:prstGeom prst="rect">
                      <a:avLst/>
                    </a:prstGeom>
                    <a:ln/>
                  </pic:spPr>
                </pic:pic>
              </a:graphicData>
            </a:graphic>
          </wp:inline>
        </w:drawing>
      </w:r>
      <w:r w:rsidRPr="002C3C5C">
        <w:rPr>
          <w:rFonts w:ascii="Arial" w:eastAsia="Arial" w:hAnsi="Arial" w:cs="Arial"/>
          <w:noProof/>
          <w:lang w:val="es-PE"/>
        </w:rPr>
        <w:drawing>
          <wp:inline distT="0" distB="0" distL="0" distR="0" wp14:anchorId="176EC1F0" wp14:editId="0F12CDD0">
            <wp:extent cx="4072397" cy="1764705"/>
            <wp:effectExtent l="0" t="0" r="0" b="0"/>
            <wp:docPr id="15005734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072397" cy="1764705"/>
                    </a:xfrm>
                    <a:prstGeom prst="rect">
                      <a:avLst/>
                    </a:prstGeom>
                    <a:ln/>
                  </pic:spPr>
                </pic:pic>
              </a:graphicData>
            </a:graphic>
          </wp:inline>
        </w:drawing>
      </w:r>
      <w:r w:rsidRPr="002C3C5C">
        <w:rPr>
          <w:rFonts w:ascii="Arial" w:eastAsia="Arial" w:hAnsi="Arial" w:cs="Arial"/>
          <w:noProof/>
          <w:lang w:val="es-PE"/>
        </w:rPr>
        <w:drawing>
          <wp:inline distT="0" distB="0" distL="0" distR="0" wp14:anchorId="5F6E4BD3" wp14:editId="255FBE63">
            <wp:extent cx="4044868" cy="2776933"/>
            <wp:effectExtent l="0" t="0" r="0" b="0"/>
            <wp:docPr id="15005734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578" r="-1"/>
                    <a:stretch>
                      <a:fillRect/>
                    </a:stretch>
                  </pic:blipFill>
                  <pic:spPr>
                    <a:xfrm>
                      <a:off x="0" y="0"/>
                      <a:ext cx="4044868" cy="2776933"/>
                    </a:xfrm>
                    <a:prstGeom prst="rect">
                      <a:avLst/>
                    </a:prstGeom>
                    <a:ln/>
                  </pic:spPr>
                </pic:pic>
              </a:graphicData>
            </a:graphic>
          </wp:inline>
        </w:drawing>
      </w:r>
    </w:p>
    <w:p w14:paraId="0000004E" w14:textId="77777777" w:rsidR="00EC69CF" w:rsidRPr="002C3C5C" w:rsidRDefault="00595222">
      <w:pPr>
        <w:jc w:val="center"/>
        <w:rPr>
          <w:rFonts w:ascii="Arial" w:eastAsia="Arial" w:hAnsi="Arial" w:cs="Arial"/>
        </w:rPr>
      </w:pPr>
      <w:r w:rsidRPr="002C3C5C">
        <w:rPr>
          <w:rFonts w:ascii="Arial" w:eastAsia="Arial" w:hAnsi="Arial" w:cs="Arial"/>
        </w:rPr>
        <w:t>Fig.001 – Landing de perfiles</w:t>
      </w:r>
    </w:p>
    <w:p w14:paraId="0000004F" w14:textId="77777777" w:rsidR="00EC69CF" w:rsidRPr="002C3C5C" w:rsidRDefault="00595222">
      <w:pPr>
        <w:rPr>
          <w:rFonts w:ascii="Arial" w:eastAsia="Arial" w:hAnsi="Arial" w:cs="Arial"/>
        </w:rPr>
      </w:pPr>
      <w:r w:rsidRPr="002C3C5C">
        <w:rPr>
          <w:rFonts w:ascii="Arial" w:hAnsi="Arial" w:cs="Arial"/>
        </w:rPr>
        <w:br w:type="page"/>
      </w:r>
    </w:p>
    <w:p w14:paraId="00000050" w14:textId="77777777" w:rsidR="00EC69CF" w:rsidRPr="002C3C5C" w:rsidRDefault="00EC69CF">
      <w:pPr>
        <w:jc w:val="center"/>
        <w:rPr>
          <w:rFonts w:ascii="Arial" w:eastAsia="Arial" w:hAnsi="Arial" w:cs="Arial"/>
        </w:rPr>
      </w:pPr>
    </w:p>
    <w:p w14:paraId="00000051" w14:textId="77777777" w:rsidR="00EC69CF" w:rsidRPr="002C3C5C" w:rsidRDefault="00EC69CF">
      <w:pPr>
        <w:jc w:val="center"/>
        <w:rPr>
          <w:rFonts w:ascii="Arial" w:eastAsia="Arial" w:hAnsi="Arial" w:cs="Arial"/>
        </w:rPr>
      </w:pPr>
    </w:p>
    <w:p w14:paraId="00000052" w14:textId="77777777" w:rsidR="00EC69CF" w:rsidRPr="002C3C5C" w:rsidRDefault="00EC69CF">
      <w:pPr>
        <w:jc w:val="center"/>
        <w:rPr>
          <w:rFonts w:ascii="Arial" w:eastAsia="Arial" w:hAnsi="Arial" w:cs="Arial"/>
        </w:rPr>
      </w:pPr>
    </w:p>
    <w:p w14:paraId="00000053" w14:textId="77777777" w:rsidR="00EC69CF" w:rsidRPr="002C3C5C" w:rsidRDefault="00595222">
      <w:pPr>
        <w:tabs>
          <w:tab w:val="left" w:pos="770"/>
        </w:tabs>
        <w:rPr>
          <w:rFonts w:ascii="Arial" w:eastAsia="Arial" w:hAnsi="Arial" w:cs="Arial"/>
        </w:rPr>
      </w:pPr>
      <w:r w:rsidRPr="002C3C5C">
        <w:rPr>
          <w:rFonts w:ascii="Arial" w:eastAsia="Arial" w:hAnsi="Arial" w:cs="Arial"/>
        </w:rPr>
        <w:tab/>
      </w:r>
      <w:r w:rsidRPr="002C3C5C">
        <w:rPr>
          <w:rFonts w:ascii="Arial" w:hAnsi="Arial" w:cs="Arial"/>
          <w:noProof/>
          <w:lang w:val="es-PE"/>
        </w:rPr>
        <w:drawing>
          <wp:anchor distT="0" distB="0" distL="114300" distR="114300" simplePos="0" relativeHeight="251658240" behindDoc="0" locked="0" layoutInCell="1" hidden="0" allowOverlap="1" wp14:anchorId="6517A28C" wp14:editId="56C3B2BE">
            <wp:simplePos x="0" y="0"/>
            <wp:positionH relativeFrom="column">
              <wp:posOffset>3086979</wp:posOffset>
            </wp:positionH>
            <wp:positionV relativeFrom="paragraph">
              <wp:posOffset>-263812</wp:posOffset>
            </wp:positionV>
            <wp:extent cx="1793250" cy="2911170"/>
            <wp:effectExtent l="0" t="0" r="0" b="0"/>
            <wp:wrapNone/>
            <wp:docPr id="15005734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1793250" cy="2911170"/>
                    </a:xfrm>
                    <a:prstGeom prst="rect">
                      <a:avLst/>
                    </a:prstGeom>
                    <a:ln/>
                  </pic:spPr>
                </pic:pic>
              </a:graphicData>
            </a:graphic>
          </wp:anchor>
        </w:drawing>
      </w:r>
    </w:p>
    <w:p w14:paraId="00000054" w14:textId="77777777" w:rsidR="00EC69CF" w:rsidRPr="002C3C5C" w:rsidRDefault="00EC69CF">
      <w:pPr>
        <w:tabs>
          <w:tab w:val="left" w:pos="770"/>
        </w:tabs>
        <w:rPr>
          <w:rFonts w:ascii="Arial" w:eastAsia="Arial" w:hAnsi="Arial" w:cs="Arial"/>
        </w:rPr>
      </w:pPr>
    </w:p>
    <w:p w14:paraId="00000055" w14:textId="77777777" w:rsidR="00EC69CF" w:rsidRPr="002C3C5C" w:rsidRDefault="00EC69CF">
      <w:pPr>
        <w:tabs>
          <w:tab w:val="left" w:pos="770"/>
        </w:tabs>
        <w:rPr>
          <w:rFonts w:ascii="Arial" w:eastAsia="Arial" w:hAnsi="Arial" w:cs="Arial"/>
        </w:rPr>
      </w:pPr>
    </w:p>
    <w:p w14:paraId="00000056" w14:textId="77777777" w:rsidR="00EC69CF" w:rsidRPr="002C3C5C" w:rsidRDefault="00595222">
      <w:pPr>
        <w:tabs>
          <w:tab w:val="left" w:pos="770"/>
        </w:tabs>
        <w:rPr>
          <w:rFonts w:ascii="Arial" w:eastAsia="Arial" w:hAnsi="Arial" w:cs="Arial"/>
        </w:rPr>
      </w:pPr>
      <w:r w:rsidRPr="002C3C5C">
        <w:rPr>
          <w:rFonts w:ascii="Arial" w:hAnsi="Arial" w:cs="Arial"/>
          <w:noProof/>
          <w:lang w:val="es-PE"/>
        </w:rPr>
        <mc:AlternateContent>
          <mc:Choice Requires="wpg">
            <w:drawing>
              <wp:anchor distT="0" distB="0" distL="114300" distR="114300" simplePos="0" relativeHeight="251659264" behindDoc="0" locked="0" layoutInCell="1" hidden="0" allowOverlap="1" wp14:anchorId="2CAD13B8" wp14:editId="06DA3484">
                <wp:simplePos x="0" y="0"/>
                <wp:positionH relativeFrom="column">
                  <wp:posOffset>2540000</wp:posOffset>
                </wp:positionH>
                <wp:positionV relativeFrom="paragraph">
                  <wp:posOffset>-101599</wp:posOffset>
                </wp:positionV>
                <wp:extent cx="885264" cy="980515"/>
                <wp:effectExtent l="0" t="0" r="0" b="0"/>
                <wp:wrapNone/>
                <wp:docPr id="1500573402" name="Conector recto de flecha 1500573402"/>
                <wp:cNvGraphicFramePr/>
                <a:graphic xmlns:a="http://schemas.openxmlformats.org/drawingml/2006/main">
                  <a:graphicData uri="http://schemas.microsoft.com/office/word/2010/wordprocessingShape">
                    <wps:wsp>
                      <wps:cNvCnPr/>
                      <wps:spPr>
                        <a:xfrm rot="10800000" flipH="1">
                          <a:off x="5074818" y="3461193"/>
                          <a:ext cx="542365" cy="637615"/>
                        </a:xfrm>
                        <a:prstGeom prst="straightConnector1">
                          <a:avLst/>
                        </a:prstGeom>
                        <a:noFill/>
                        <a:ln w="57150" cap="flat" cmpd="sng">
                          <a:solidFill>
                            <a:srgbClr val="FFFF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2540000</wp:posOffset>
                </wp:positionH>
                <wp:positionV relativeFrom="paragraph">
                  <wp:posOffset>-101599</wp:posOffset>
                </wp:positionV>
                <wp:extent cx="885264" cy="980515"/>
                <wp:effectExtent b="0" l="0" r="0" t="0"/>
                <wp:wrapNone/>
                <wp:docPr id="1500573402"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885264" cy="980515"/>
                        </a:xfrm>
                        <a:prstGeom prst="rect"/>
                        <a:ln/>
                      </pic:spPr>
                    </pic:pic>
                  </a:graphicData>
                </a:graphic>
              </wp:anchor>
            </w:drawing>
          </mc:Fallback>
        </mc:AlternateContent>
      </w:r>
    </w:p>
    <w:p w14:paraId="00000057" w14:textId="77777777" w:rsidR="00EC69CF" w:rsidRPr="002C3C5C" w:rsidRDefault="00595222">
      <w:pPr>
        <w:tabs>
          <w:tab w:val="left" w:pos="770"/>
        </w:tabs>
        <w:rPr>
          <w:rFonts w:ascii="Arial" w:eastAsia="Arial" w:hAnsi="Arial" w:cs="Arial"/>
        </w:rPr>
      </w:pPr>
      <w:r w:rsidRPr="002C3C5C">
        <w:rPr>
          <w:rFonts w:ascii="Arial" w:hAnsi="Arial" w:cs="Arial"/>
          <w:noProof/>
          <w:lang w:val="es-PE"/>
        </w:rPr>
        <w:drawing>
          <wp:anchor distT="0" distB="0" distL="114300" distR="114300" simplePos="0" relativeHeight="251660288" behindDoc="0" locked="0" layoutInCell="1" hidden="0" allowOverlap="1" wp14:anchorId="7C1D680B" wp14:editId="0F2D61C3">
            <wp:simplePos x="0" y="0"/>
            <wp:positionH relativeFrom="column">
              <wp:posOffset>113671</wp:posOffset>
            </wp:positionH>
            <wp:positionV relativeFrom="paragraph">
              <wp:posOffset>137795</wp:posOffset>
            </wp:positionV>
            <wp:extent cx="2906395" cy="1047115"/>
            <wp:effectExtent l="0" t="0" r="0" b="0"/>
            <wp:wrapNone/>
            <wp:docPr id="150057340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906395" cy="1047115"/>
                    </a:xfrm>
                    <a:prstGeom prst="rect">
                      <a:avLst/>
                    </a:prstGeom>
                    <a:ln/>
                  </pic:spPr>
                </pic:pic>
              </a:graphicData>
            </a:graphic>
          </wp:anchor>
        </w:drawing>
      </w:r>
    </w:p>
    <w:p w14:paraId="00000058" w14:textId="77777777" w:rsidR="00EC69CF" w:rsidRPr="002C3C5C" w:rsidRDefault="00EC69CF">
      <w:pPr>
        <w:tabs>
          <w:tab w:val="left" w:pos="770"/>
        </w:tabs>
        <w:rPr>
          <w:rFonts w:ascii="Arial" w:eastAsia="Arial" w:hAnsi="Arial" w:cs="Arial"/>
        </w:rPr>
      </w:pPr>
    </w:p>
    <w:p w14:paraId="00000059" w14:textId="77777777" w:rsidR="00EC69CF" w:rsidRPr="002C3C5C" w:rsidRDefault="00EC69CF">
      <w:pPr>
        <w:tabs>
          <w:tab w:val="left" w:pos="770"/>
        </w:tabs>
        <w:rPr>
          <w:rFonts w:ascii="Arial" w:eastAsia="Arial" w:hAnsi="Arial" w:cs="Arial"/>
        </w:rPr>
      </w:pPr>
    </w:p>
    <w:p w14:paraId="0000005A" w14:textId="77777777" w:rsidR="00EC69CF" w:rsidRPr="002C3C5C" w:rsidRDefault="00EC69CF">
      <w:pPr>
        <w:tabs>
          <w:tab w:val="left" w:pos="770"/>
        </w:tabs>
        <w:rPr>
          <w:rFonts w:ascii="Arial" w:eastAsia="Arial" w:hAnsi="Arial" w:cs="Arial"/>
        </w:rPr>
      </w:pPr>
    </w:p>
    <w:p w14:paraId="0000005B" w14:textId="77777777" w:rsidR="00EC69CF" w:rsidRPr="002C3C5C" w:rsidRDefault="00EC69CF">
      <w:pPr>
        <w:tabs>
          <w:tab w:val="left" w:pos="770"/>
        </w:tabs>
        <w:rPr>
          <w:rFonts w:ascii="Arial" w:eastAsia="Arial" w:hAnsi="Arial" w:cs="Arial"/>
        </w:rPr>
      </w:pPr>
    </w:p>
    <w:p w14:paraId="0000005C" w14:textId="77777777" w:rsidR="00EC69CF" w:rsidRPr="002C3C5C" w:rsidRDefault="00EC69CF">
      <w:pPr>
        <w:tabs>
          <w:tab w:val="left" w:pos="770"/>
        </w:tabs>
        <w:rPr>
          <w:rFonts w:ascii="Arial" w:eastAsia="Arial" w:hAnsi="Arial" w:cs="Arial"/>
        </w:rPr>
      </w:pPr>
    </w:p>
    <w:p w14:paraId="0000005D" w14:textId="77777777" w:rsidR="00EC69CF" w:rsidRPr="002C3C5C" w:rsidRDefault="00595222">
      <w:pPr>
        <w:jc w:val="center"/>
        <w:rPr>
          <w:rFonts w:ascii="Arial" w:eastAsia="Arial" w:hAnsi="Arial" w:cs="Arial"/>
        </w:rPr>
      </w:pPr>
      <w:r w:rsidRPr="002C3C5C">
        <w:rPr>
          <w:rFonts w:ascii="Arial" w:eastAsia="Arial" w:hAnsi="Arial" w:cs="Arial"/>
        </w:rPr>
        <w:t>Fig.002 – Acceder al landing de perfiles desde la opción “Cambiar de perfil” del menú del componente</w:t>
      </w:r>
    </w:p>
    <w:p w14:paraId="0000005E" w14:textId="77777777" w:rsidR="00EC69CF" w:rsidRPr="002C3C5C" w:rsidRDefault="00EC69CF">
      <w:pPr>
        <w:jc w:val="center"/>
        <w:rPr>
          <w:rFonts w:ascii="Arial" w:eastAsia="Arial" w:hAnsi="Arial" w:cs="Arial"/>
        </w:rPr>
      </w:pPr>
    </w:p>
    <w:p w14:paraId="0000005F" w14:textId="77777777" w:rsidR="00EC69CF" w:rsidRPr="002C3C5C" w:rsidRDefault="00595222">
      <w:pPr>
        <w:jc w:val="center"/>
        <w:rPr>
          <w:rFonts w:ascii="Arial" w:eastAsia="Arial" w:hAnsi="Arial" w:cs="Arial"/>
        </w:rPr>
      </w:pPr>
      <w:r w:rsidRPr="002C3C5C">
        <w:rPr>
          <w:rFonts w:ascii="Arial" w:hAnsi="Arial" w:cs="Arial"/>
          <w:noProof/>
          <w:lang w:val="es-PE"/>
        </w:rPr>
        <w:drawing>
          <wp:anchor distT="0" distB="0" distL="0" distR="0" simplePos="0" relativeHeight="251661312" behindDoc="1" locked="0" layoutInCell="1" hidden="0" allowOverlap="1" wp14:anchorId="5B0C41BE" wp14:editId="0042EFF1">
            <wp:simplePos x="0" y="0"/>
            <wp:positionH relativeFrom="column">
              <wp:posOffset>2988066</wp:posOffset>
            </wp:positionH>
            <wp:positionV relativeFrom="paragraph">
              <wp:posOffset>63060</wp:posOffset>
            </wp:positionV>
            <wp:extent cx="1906976" cy="2762250"/>
            <wp:effectExtent l="0" t="0" r="0" b="0"/>
            <wp:wrapNone/>
            <wp:docPr id="15005734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1906976" cy="2762250"/>
                    </a:xfrm>
                    <a:prstGeom prst="rect">
                      <a:avLst/>
                    </a:prstGeom>
                    <a:ln/>
                  </pic:spPr>
                </pic:pic>
              </a:graphicData>
            </a:graphic>
          </wp:anchor>
        </w:drawing>
      </w:r>
    </w:p>
    <w:p w14:paraId="00000060" w14:textId="77777777" w:rsidR="00EC69CF" w:rsidRPr="002C3C5C" w:rsidRDefault="00EC69CF">
      <w:pPr>
        <w:jc w:val="center"/>
        <w:rPr>
          <w:rFonts w:ascii="Arial" w:eastAsia="Arial" w:hAnsi="Arial" w:cs="Arial"/>
        </w:rPr>
      </w:pPr>
    </w:p>
    <w:p w14:paraId="00000061" w14:textId="77777777" w:rsidR="00EC69CF" w:rsidRPr="002C3C5C" w:rsidRDefault="00595222">
      <w:pPr>
        <w:jc w:val="center"/>
        <w:rPr>
          <w:rFonts w:ascii="Arial" w:eastAsia="Arial" w:hAnsi="Arial" w:cs="Arial"/>
        </w:rPr>
      </w:pPr>
      <w:r w:rsidRPr="002C3C5C">
        <w:rPr>
          <w:rFonts w:ascii="Arial" w:hAnsi="Arial" w:cs="Arial"/>
          <w:noProof/>
          <w:lang w:val="es-PE"/>
        </w:rPr>
        <w:drawing>
          <wp:anchor distT="0" distB="0" distL="114300" distR="114300" simplePos="0" relativeHeight="251662336" behindDoc="0" locked="0" layoutInCell="1" hidden="0" allowOverlap="1" wp14:anchorId="22FBA2D4" wp14:editId="2AA2744A">
            <wp:simplePos x="0" y="0"/>
            <wp:positionH relativeFrom="column">
              <wp:posOffset>552632</wp:posOffset>
            </wp:positionH>
            <wp:positionV relativeFrom="paragraph">
              <wp:posOffset>8074</wp:posOffset>
            </wp:positionV>
            <wp:extent cx="1676400" cy="1987421"/>
            <wp:effectExtent l="19050" t="19050" r="19050" b="19050"/>
            <wp:wrapNone/>
            <wp:docPr id="15005734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676400" cy="1987421"/>
                    </a:xfrm>
                    <a:prstGeom prst="rect">
                      <a:avLst/>
                    </a:prstGeom>
                    <a:ln w="19050">
                      <a:solidFill>
                        <a:srgbClr val="000000"/>
                      </a:solidFill>
                      <a:prstDash val="solid"/>
                    </a:ln>
                  </pic:spPr>
                </pic:pic>
              </a:graphicData>
            </a:graphic>
          </wp:anchor>
        </w:drawing>
      </w:r>
    </w:p>
    <w:p w14:paraId="00000062" w14:textId="77777777" w:rsidR="00EC69CF" w:rsidRPr="002C3C5C" w:rsidRDefault="00EC69CF">
      <w:pPr>
        <w:jc w:val="center"/>
        <w:rPr>
          <w:rFonts w:ascii="Arial" w:eastAsia="Arial" w:hAnsi="Arial" w:cs="Arial"/>
        </w:rPr>
      </w:pPr>
    </w:p>
    <w:p w14:paraId="00000063" w14:textId="77777777" w:rsidR="00EC69CF" w:rsidRPr="002C3C5C" w:rsidRDefault="00EC69CF">
      <w:pPr>
        <w:jc w:val="center"/>
        <w:rPr>
          <w:rFonts w:ascii="Arial" w:eastAsia="Arial" w:hAnsi="Arial" w:cs="Arial"/>
        </w:rPr>
      </w:pPr>
    </w:p>
    <w:p w14:paraId="00000064" w14:textId="77777777" w:rsidR="00EC69CF" w:rsidRPr="002C3C5C" w:rsidRDefault="00EC69CF">
      <w:pPr>
        <w:jc w:val="center"/>
        <w:rPr>
          <w:rFonts w:ascii="Arial" w:eastAsia="Arial" w:hAnsi="Arial" w:cs="Arial"/>
        </w:rPr>
      </w:pPr>
    </w:p>
    <w:p w14:paraId="00000065" w14:textId="77777777" w:rsidR="00EC69CF" w:rsidRPr="002C3C5C" w:rsidRDefault="00595222">
      <w:pPr>
        <w:jc w:val="center"/>
        <w:rPr>
          <w:rFonts w:ascii="Arial" w:eastAsia="Arial" w:hAnsi="Arial" w:cs="Arial"/>
        </w:rPr>
      </w:pPr>
      <w:r w:rsidRPr="002C3C5C">
        <w:rPr>
          <w:rFonts w:ascii="Arial" w:hAnsi="Arial" w:cs="Arial"/>
          <w:noProof/>
          <w:lang w:val="es-PE"/>
        </w:rPr>
        <mc:AlternateContent>
          <mc:Choice Requires="wpg">
            <w:drawing>
              <wp:anchor distT="0" distB="0" distL="114300" distR="114300" simplePos="0" relativeHeight="251663360" behindDoc="0" locked="0" layoutInCell="1" hidden="0" allowOverlap="1" wp14:anchorId="3553F182" wp14:editId="7064CBA9">
                <wp:simplePos x="0" y="0"/>
                <wp:positionH relativeFrom="column">
                  <wp:posOffset>1689100</wp:posOffset>
                </wp:positionH>
                <wp:positionV relativeFrom="paragraph">
                  <wp:posOffset>-101599</wp:posOffset>
                </wp:positionV>
                <wp:extent cx="1466850" cy="768350"/>
                <wp:effectExtent l="0" t="0" r="0" b="0"/>
                <wp:wrapNone/>
                <wp:docPr id="1500573401" name="Conector recto de flecha 1500573401"/>
                <wp:cNvGraphicFramePr/>
                <a:graphic xmlns:a="http://schemas.openxmlformats.org/drawingml/2006/main">
                  <a:graphicData uri="http://schemas.microsoft.com/office/word/2010/wordprocessingShape">
                    <wps:wsp>
                      <wps:cNvCnPr/>
                      <wps:spPr>
                        <a:xfrm rot="10800000" flipH="1">
                          <a:off x="4784025" y="3567275"/>
                          <a:ext cx="1123950" cy="425450"/>
                        </a:xfrm>
                        <a:prstGeom prst="straightConnector1">
                          <a:avLst/>
                        </a:prstGeom>
                        <a:noFill/>
                        <a:ln w="57150" cap="flat" cmpd="sng">
                          <a:solidFill>
                            <a:srgbClr val="FFFF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1689100</wp:posOffset>
                </wp:positionH>
                <wp:positionV relativeFrom="paragraph">
                  <wp:posOffset>-101599</wp:posOffset>
                </wp:positionV>
                <wp:extent cx="1466850" cy="768350"/>
                <wp:effectExtent b="0" l="0" r="0" t="0"/>
                <wp:wrapNone/>
                <wp:docPr id="1500573401"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466850" cy="768350"/>
                        </a:xfrm>
                        <a:prstGeom prst="rect"/>
                        <a:ln/>
                      </pic:spPr>
                    </pic:pic>
                  </a:graphicData>
                </a:graphic>
              </wp:anchor>
            </w:drawing>
          </mc:Fallback>
        </mc:AlternateContent>
      </w:r>
    </w:p>
    <w:p w14:paraId="00000066" w14:textId="77777777" w:rsidR="00EC69CF" w:rsidRPr="002C3C5C" w:rsidRDefault="00EC69CF">
      <w:pPr>
        <w:jc w:val="center"/>
        <w:rPr>
          <w:rFonts w:ascii="Arial" w:eastAsia="Arial" w:hAnsi="Arial" w:cs="Arial"/>
        </w:rPr>
      </w:pPr>
    </w:p>
    <w:p w14:paraId="00000067" w14:textId="77777777" w:rsidR="00EC69CF" w:rsidRPr="002C3C5C" w:rsidRDefault="00EC69CF">
      <w:pPr>
        <w:jc w:val="center"/>
        <w:rPr>
          <w:rFonts w:ascii="Arial" w:eastAsia="Arial" w:hAnsi="Arial" w:cs="Arial"/>
        </w:rPr>
      </w:pPr>
    </w:p>
    <w:p w14:paraId="00000068" w14:textId="77777777" w:rsidR="00EC69CF" w:rsidRPr="002C3C5C" w:rsidRDefault="00EC69CF">
      <w:pPr>
        <w:jc w:val="center"/>
        <w:rPr>
          <w:rFonts w:ascii="Arial" w:eastAsia="Arial" w:hAnsi="Arial" w:cs="Arial"/>
        </w:rPr>
      </w:pPr>
    </w:p>
    <w:p w14:paraId="00000069" w14:textId="77777777" w:rsidR="00EC69CF" w:rsidRPr="002C3C5C" w:rsidRDefault="00EC69CF">
      <w:pPr>
        <w:jc w:val="center"/>
        <w:rPr>
          <w:rFonts w:ascii="Arial" w:eastAsia="Arial" w:hAnsi="Arial" w:cs="Arial"/>
        </w:rPr>
      </w:pPr>
    </w:p>
    <w:p w14:paraId="0000006A" w14:textId="55C49625" w:rsidR="00EC69CF" w:rsidRPr="002C3C5C" w:rsidRDefault="00595222">
      <w:pPr>
        <w:jc w:val="center"/>
        <w:rPr>
          <w:rFonts w:ascii="Arial" w:eastAsia="Arial" w:hAnsi="Arial" w:cs="Arial"/>
        </w:rPr>
      </w:pPr>
      <w:r w:rsidRPr="002C3C5C">
        <w:rPr>
          <w:rFonts w:ascii="Arial" w:eastAsia="Arial" w:hAnsi="Arial" w:cs="Arial"/>
        </w:rPr>
        <w:t xml:space="preserve">Fig. 003 – Acceder al landing de perfiles desde el Login, </w:t>
      </w:r>
      <w:sdt>
        <w:sdtPr>
          <w:rPr>
            <w:rFonts w:ascii="Arial" w:hAnsi="Arial" w:cs="Arial"/>
          </w:rPr>
          <w:tag w:val="goog_rdk_9"/>
          <w:id w:val="426929404"/>
        </w:sdtPr>
        <w:sdtEndPr/>
        <w:sdtContent>
          <w:commentRangeStart w:id="13"/>
        </w:sdtContent>
      </w:sdt>
      <w:sdt>
        <w:sdtPr>
          <w:rPr>
            <w:rFonts w:ascii="Arial" w:hAnsi="Arial" w:cs="Arial"/>
          </w:rPr>
          <w:tag w:val="goog_rdk_10"/>
          <w:id w:val="1743444943"/>
        </w:sdtPr>
        <w:sdtEndPr/>
        <w:sdtContent>
          <w:commentRangeStart w:id="14"/>
        </w:sdtContent>
      </w:sdt>
      <w:sdt>
        <w:sdtPr>
          <w:rPr>
            <w:rFonts w:ascii="Arial" w:hAnsi="Arial" w:cs="Arial"/>
          </w:rPr>
          <w:tag w:val="goog_rdk_11"/>
          <w:id w:val="-262615003"/>
        </w:sdtPr>
        <w:sdtEndPr/>
        <w:sdtContent>
          <w:commentRangeStart w:id="15"/>
        </w:sdtContent>
      </w:sdt>
      <w:r w:rsidRPr="002C3C5C">
        <w:rPr>
          <w:rFonts w:ascii="Arial" w:eastAsia="Arial" w:hAnsi="Arial" w:cs="Arial"/>
        </w:rPr>
        <w:t xml:space="preserve">cuando no se tiene </w:t>
      </w:r>
      <w:r w:rsidR="0049232F" w:rsidRPr="002C3C5C">
        <w:rPr>
          <w:rFonts w:ascii="Arial" w:eastAsia="Arial" w:hAnsi="Arial" w:cs="Arial"/>
        </w:rPr>
        <w:t xml:space="preserve">disponible el </w:t>
      </w:r>
      <w:r w:rsidRPr="002C3C5C">
        <w:rPr>
          <w:rFonts w:ascii="Arial" w:eastAsia="Arial" w:hAnsi="Arial" w:cs="Arial"/>
        </w:rPr>
        <w:t xml:space="preserve">perfil favorito </w:t>
      </w:r>
      <w:r w:rsidR="0049232F" w:rsidRPr="002C3C5C">
        <w:rPr>
          <w:rFonts w:ascii="Arial" w:eastAsia="Arial" w:hAnsi="Arial" w:cs="Arial"/>
        </w:rPr>
        <w:t xml:space="preserve">por no estar activo o por no cumplir con las validaciones </w:t>
      </w:r>
      <w:r w:rsidRPr="002C3C5C">
        <w:rPr>
          <w:rFonts w:ascii="Arial" w:eastAsia="Arial" w:hAnsi="Arial" w:cs="Arial"/>
        </w:rPr>
        <w:t xml:space="preserve">para </w:t>
      </w:r>
      <w:r w:rsidR="0049232F" w:rsidRPr="002C3C5C">
        <w:rPr>
          <w:rFonts w:ascii="Arial" w:eastAsia="Arial" w:hAnsi="Arial" w:cs="Arial"/>
        </w:rPr>
        <w:t>ingresar al</w:t>
      </w:r>
      <w:r w:rsidRPr="002C3C5C">
        <w:rPr>
          <w:rFonts w:ascii="Arial" w:eastAsia="Arial" w:hAnsi="Arial" w:cs="Arial"/>
        </w:rPr>
        <w:t xml:space="preserve"> componente seleccionado.</w:t>
      </w:r>
      <w:commentRangeEnd w:id="13"/>
      <w:r w:rsidRPr="002C3C5C">
        <w:rPr>
          <w:rFonts w:ascii="Arial" w:hAnsi="Arial" w:cs="Arial"/>
        </w:rPr>
        <w:commentReference w:id="13"/>
      </w:r>
      <w:commentRangeEnd w:id="14"/>
      <w:r w:rsidRPr="002C3C5C">
        <w:rPr>
          <w:rFonts w:ascii="Arial" w:hAnsi="Arial" w:cs="Arial"/>
        </w:rPr>
        <w:commentReference w:id="14"/>
      </w:r>
      <w:commentRangeEnd w:id="15"/>
      <w:r w:rsidRPr="002C3C5C">
        <w:rPr>
          <w:rFonts w:ascii="Arial" w:hAnsi="Arial" w:cs="Arial"/>
        </w:rPr>
        <w:commentReference w:id="15"/>
      </w:r>
    </w:p>
    <w:p w14:paraId="71C0E60D" w14:textId="776F55AB" w:rsidR="00027B29" w:rsidRPr="002C3C5C" w:rsidRDefault="00027B29">
      <w:pPr>
        <w:jc w:val="center"/>
        <w:rPr>
          <w:rFonts w:ascii="Arial" w:eastAsia="Arial" w:hAnsi="Arial" w:cs="Arial"/>
        </w:rPr>
      </w:pPr>
    </w:p>
    <w:p w14:paraId="05366A53" w14:textId="77777777" w:rsidR="00027B29" w:rsidRPr="002C3C5C" w:rsidRDefault="00027B29">
      <w:pPr>
        <w:jc w:val="center"/>
        <w:rPr>
          <w:rFonts w:ascii="Arial" w:eastAsia="Arial" w:hAnsi="Arial" w:cs="Arial"/>
        </w:rPr>
      </w:pPr>
    </w:p>
    <w:p w14:paraId="0000006B" w14:textId="5D697573" w:rsidR="00EC69CF" w:rsidRPr="002C3C5C" w:rsidRDefault="00595222">
      <w:pPr>
        <w:rPr>
          <w:rFonts w:ascii="Arial" w:hAnsi="Arial" w:cs="Arial"/>
        </w:rPr>
      </w:pPr>
      <w:r w:rsidRPr="002C3C5C">
        <w:rPr>
          <w:rFonts w:ascii="Arial" w:hAnsi="Arial" w:cs="Arial"/>
        </w:rPr>
        <w:br w:type="page"/>
      </w:r>
      <w:r w:rsidR="00947996" w:rsidRPr="002C3C5C">
        <w:rPr>
          <w:rFonts w:ascii="Arial" w:hAnsi="Arial" w:cs="Arial"/>
          <w:noProof/>
          <w:bdr w:val="single" w:sz="4" w:space="0" w:color="auto"/>
        </w:rPr>
        <w:lastRenderedPageBreak/>
        <w:drawing>
          <wp:inline distT="0" distB="0" distL="0" distR="0" wp14:anchorId="7FFBBC11" wp14:editId="776ADD9F">
            <wp:extent cx="5124028" cy="3651250"/>
            <wp:effectExtent l="0" t="0" r="63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5933" cy="3652608"/>
                    </a:xfrm>
                    <a:prstGeom prst="rect">
                      <a:avLst/>
                    </a:prstGeom>
                  </pic:spPr>
                </pic:pic>
              </a:graphicData>
            </a:graphic>
          </wp:inline>
        </w:drawing>
      </w:r>
    </w:p>
    <w:p w14:paraId="21BE281E" w14:textId="522CF56E" w:rsidR="00947996" w:rsidRPr="002C3C5C" w:rsidRDefault="00947996" w:rsidP="00947996">
      <w:pPr>
        <w:jc w:val="center"/>
        <w:rPr>
          <w:rFonts w:ascii="Arial" w:hAnsi="Arial" w:cs="Arial"/>
        </w:rPr>
      </w:pPr>
      <w:r w:rsidRPr="002C3C5C">
        <w:rPr>
          <w:rFonts w:ascii="Arial" w:hAnsi="Arial" w:cs="Arial"/>
        </w:rPr>
        <w:t>Fig.004 Página de “Sistema no disponible”.</w:t>
      </w:r>
    </w:p>
    <w:p w14:paraId="31CB9AD0" w14:textId="77777777" w:rsidR="00947996" w:rsidRPr="002C3C5C" w:rsidRDefault="00947996">
      <w:pPr>
        <w:rPr>
          <w:rFonts w:ascii="Arial" w:eastAsia="Arial" w:hAnsi="Arial" w:cs="Arial"/>
        </w:rPr>
      </w:pPr>
    </w:p>
    <w:tbl>
      <w:tblPr>
        <w:tblStyle w:val="afffffff"/>
        <w:tblW w:w="89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5"/>
        <w:gridCol w:w="7611"/>
      </w:tblGrid>
      <w:tr w:rsidR="00EC69CF" w:rsidRPr="002C3C5C" w14:paraId="03C40935" w14:textId="77777777">
        <w:trPr>
          <w:trHeight w:val="321"/>
        </w:trPr>
        <w:tc>
          <w:tcPr>
            <w:tcW w:w="8926" w:type="dxa"/>
            <w:gridSpan w:val="2"/>
            <w:shd w:val="clear" w:color="auto" w:fill="A40000"/>
            <w:vAlign w:val="center"/>
          </w:tcPr>
          <w:p w14:paraId="0000006C" w14:textId="77777777" w:rsidR="00EC69CF" w:rsidRPr="002C3C5C" w:rsidRDefault="00595222">
            <w:pPr>
              <w:rPr>
                <w:rFonts w:ascii="Arial" w:eastAsia="Arial" w:hAnsi="Arial" w:cs="Arial"/>
              </w:rPr>
            </w:pPr>
            <w:r w:rsidRPr="002C3C5C">
              <w:rPr>
                <w:rFonts w:ascii="Arial" w:eastAsia="Arial" w:hAnsi="Arial" w:cs="Arial"/>
                <w:b/>
                <w:color w:val="FFFFFF"/>
              </w:rPr>
              <w:t xml:space="preserve">Criterio de Aceptación 001: </w:t>
            </w:r>
            <w:r w:rsidRPr="002C3C5C">
              <w:rPr>
                <w:rFonts w:ascii="Arial" w:eastAsia="Arial" w:hAnsi="Arial" w:cs="Arial"/>
                <w:color w:val="FFFFFF"/>
              </w:rPr>
              <w:t xml:space="preserve"> </w:t>
            </w:r>
            <w:r w:rsidRPr="002C3C5C">
              <w:rPr>
                <w:rFonts w:ascii="Arial" w:eastAsia="Arial" w:hAnsi="Arial" w:cs="Arial"/>
              </w:rPr>
              <w:t>Visualizar el landing de perfiles</w:t>
            </w:r>
          </w:p>
        </w:tc>
      </w:tr>
      <w:tr w:rsidR="00EC69CF" w:rsidRPr="002C3C5C" w14:paraId="68400AE0" w14:textId="77777777" w:rsidTr="00BD4D83">
        <w:trPr>
          <w:trHeight w:val="1548"/>
        </w:trPr>
        <w:tc>
          <w:tcPr>
            <w:tcW w:w="1315" w:type="dxa"/>
            <w:vAlign w:val="center"/>
          </w:tcPr>
          <w:p w14:paraId="0000006E" w14:textId="77777777" w:rsidR="00EC69CF" w:rsidRPr="002C3C5C" w:rsidRDefault="00595222">
            <w:pPr>
              <w:rPr>
                <w:rFonts w:ascii="Arial" w:eastAsia="Arial" w:hAnsi="Arial" w:cs="Arial"/>
                <w:b/>
              </w:rPr>
            </w:pPr>
            <w:r w:rsidRPr="002C3C5C">
              <w:rPr>
                <w:rFonts w:ascii="Arial" w:eastAsia="Arial" w:hAnsi="Arial" w:cs="Arial"/>
                <w:b/>
              </w:rPr>
              <w:t xml:space="preserve">Escenario 1: </w:t>
            </w:r>
          </w:p>
          <w:p w14:paraId="0000006F" w14:textId="77777777" w:rsidR="00EC69CF" w:rsidRPr="002C3C5C" w:rsidRDefault="00595222">
            <w:pPr>
              <w:spacing w:line="276" w:lineRule="auto"/>
              <w:jc w:val="both"/>
              <w:rPr>
                <w:rFonts w:ascii="Arial" w:eastAsia="Arial" w:hAnsi="Arial" w:cs="Arial"/>
              </w:rPr>
            </w:pPr>
            <w:r w:rsidRPr="002C3C5C">
              <w:rPr>
                <w:rFonts w:ascii="Arial" w:eastAsia="Arial" w:hAnsi="Arial" w:cs="Arial"/>
              </w:rPr>
              <w:t xml:space="preserve">Visualizar landing de perfiles </w:t>
            </w:r>
          </w:p>
          <w:p w14:paraId="00000070" w14:textId="77777777" w:rsidR="00EC69CF" w:rsidRPr="002C3C5C" w:rsidRDefault="00EC69CF">
            <w:pPr>
              <w:rPr>
                <w:rFonts w:ascii="Arial" w:eastAsia="Arial" w:hAnsi="Arial" w:cs="Arial"/>
              </w:rPr>
            </w:pPr>
          </w:p>
        </w:tc>
        <w:tc>
          <w:tcPr>
            <w:tcW w:w="7611" w:type="dxa"/>
            <w:vAlign w:val="center"/>
          </w:tcPr>
          <w:p w14:paraId="00000071" w14:textId="77777777" w:rsidR="00EC69CF" w:rsidRPr="002C3C5C" w:rsidRDefault="00595222">
            <w:pPr>
              <w:spacing w:line="276" w:lineRule="auto"/>
              <w:jc w:val="both"/>
              <w:rPr>
                <w:rFonts w:ascii="Arial" w:eastAsia="Arial" w:hAnsi="Arial" w:cs="Arial"/>
              </w:rPr>
            </w:pPr>
            <w:r w:rsidRPr="002C3C5C">
              <w:rPr>
                <w:rFonts w:ascii="Arial" w:eastAsia="Arial" w:hAnsi="Arial" w:cs="Arial"/>
                <w:b/>
              </w:rPr>
              <w:t xml:space="preserve">Dado: </w:t>
            </w:r>
            <w:r w:rsidRPr="002C3C5C">
              <w:rPr>
                <w:rFonts w:ascii="Arial" w:eastAsia="Arial" w:hAnsi="Arial" w:cs="Arial"/>
              </w:rPr>
              <w:t>que el usuario requiere seleccionar un perfil para ingresar al componente, cambiar de perfil o realizar alguna acción referente a sus perfiles.</w:t>
            </w:r>
          </w:p>
          <w:p w14:paraId="00000072" w14:textId="77777777" w:rsidR="00EC69CF" w:rsidRPr="002C3C5C" w:rsidRDefault="00595222">
            <w:pPr>
              <w:spacing w:line="276" w:lineRule="auto"/>
              <w:jc w:val="both"/>
              <w:rPr>
                <w:rFonts w:ascii="Arial" w:eastAsia="Arial" w:hAnsi="Arial" w:cs="Arial"/>
                <w:b/>
              </w:rPr>
            </w:pPr>
            <w:r w:rsidRPr="002C3C5C">
              <w:rPr>
                <w:rFonts w:ascii="Arial" w:eastAsia="Arial" w:hAnsi="Arial" w:cs="Arial"/>
                <w:b/>
              </w:rPr>
              <w:t xml:space="preserve">Cuando:  </w:t>
            </w:r>
          </w:p>
          <w:p w14:paraId="00000073" w14:textId="220E3145" w:rsidR="00EC69CF" w:rsidRPr="002C3C5C" w:rsidRDefault="00973A89">
            <w:pPr>
              <w:numPr>
                <w:ilvl w:val="0"/>
                <w:numId w:val="3"/>
              </w:numPr>
              <w:pBdr>
                <w:top w:val="nil"/>
                <w:left w:val="nil"/>
                <w:bottom w:val="nil"/>
                <w:right w:val="nil"/>
                <w:between w:val="nil"/>
              </w:pBdr>
              <w:spacing w:line="276" w:lineRule="auto"/>
              <w:rPr>
                <w:rFonts w:ascii="Arial" w:eastAsia="Arial" w:hAnsi="Arial" w:cs="Arial"/>
                <w:color w:val="000000"/>
              </w:rPr>
            </w:pPr>
            <w:sdt>
              <w:sdtPr>
                <w:rPr>
                  <w:rFonts w:ascii="Arial" w:hAnsi="Arial" w:cs="Arial"/>
                </w:rPr>
                <w:tag w:val="goog_rdk_12"/>
                <w:id w:val="625202313"/>
              </w:sdtPr>
              <w:sdtEndPr/>
              <w:sdtContent>
                <w:commentRangeStart w:id="16"/>
              </w:sdtContent>
            </w:sdt>
            <w:sdt>
              <w:sdtPr>
                <w:rPr>
                  <w:rFonts w:ascii="Arial" w:hAnsi="Arial" w:cs="Arial"/>
                </w:rPr>
                <w:tag w:val="goog_rdk_13"/>
                <w:id w:val="128917698"/>
              </w:sdtPr>
              <w:sdtEndPr/>
              <w:sdtContent>
                <w:commentRangeStart w:id="17"/>
              </w:sdtContent>
            </w:sdt>
            <w:commentRangeStart w:id="18"/>
            <w:r w:rsidR="00595222" w:rsidRPr="002C3C5C">
              <w:rPr>
                <w:rFonts w:ascii="Arial" w:eastAsia="Arial" w:hAnsi="Arial" w:cs="Arial"/>
                <w:color w:val="000000"/>
              </w:rPr>
              <w:t>Ingresa desde el login. Fig. 003.</w:t>
            </w:r>
            <w:commentRangeEnd w:id="16"/>
            <w:r w:rsidR="00595222" w:rsidRPr="002C3C5C">
              <w:rPr>
                <w:rFonts w:ascii="Arial" w:hAnsi="Arial" w:cs="Arial"/>
              </w:rPr>
              <w:commentReference w:id="16"/>
            </w:r>
            <w:commentRangeEnd w:id="17"/>
            <w:r w:rsidR="00595222" w:rsidRPr="002C3C5C">
              <w:rPr>
                <w:rFonts w:ascii="Arial" w:hAnsi="Arial" w:cs="Arial"/>
              </w:rPr>
              <w:commentReference w:id="17"/>
            </w:r>
            <w:commentRangeEnd w:id="18"/>
            <w:r w:rsidR="00595222" w:rsidRPr="002C3C5C">
              <w:rPr>
                <w:rFonts w:ascii="Arial" w:hAnsi="Arial" w:cs="Arial"/>
              </w:rPr>
              <w:commentReference w:id="18"/>
            </w:r>
          </w:p>
          <w:p w14:paraId="00000074" w14:textId="77777777" w:rsidR="00EC69CF" w:rsidRPr="002C3C5C" w:rsidRDefault="00973A89">
            <w:pPr>
              <w:numPr>
                <w:ilvl w:val="0"/>
                <w:numId w:val="3"/>
              </w:numPr>
              <w:pBdr>
                <w:top w:val="nil"/>
                <w:left w:val="nil"/>
                <w:bottom w:val="nil"/>
                <w:right w:val="nil"/>
                <w:between w:val="nil"/>
              </w:pBdr>
              <w:spacing w:after="160" w:line="276" w:lineRule="auto"/>
              <w:jc w:val="both"/>
              <w:rPr>
                <w:rFonts w:ascii="Arial" w:eastAsia="Arial" w:hAnsi="Arial" w:cs="Arial"/>
                <w:color w:val="000000"/>
              </w:rPr>
            </w:pPr>
            <w:sdt>
              <w:sdtPr>
                <w:rPr>
                  <w:rFonts w:ascii="Arial" w:hAnsi="Arial" w:cs="Arial"/>
                </w:rPr>
                <w:tag w:val="goog_rdk_15"/>
                <w:id w:val="1568528602"/>
              </w:sdtPr>
              <w:sdtEndPr/>
              <w:sdtContent>
                <w:commentRangeStart w:id="19"/>
              </w:sdtContent>
            </w:sdt>
            <w:sdt>
              <w:sdtPr>
                <w:rPr>
                  <w:rFonts w:ascii="Arial" w:hAnsi="Arial" w:cs="Arial"/>
                </w:rPr>
                <w:tag w:val="goog_rdk_16"/>
                <w:id w:val="-2140863148"/>
              </w:sdtPr>
              <w:sdtEndPr/>
              <w:sdtContent>
                <w:commentRangeStart w:id="20"/>
              </w:sdtContent>
            </w:sdt>
            <w:sdt>
              <w:sdtPr>
                <w:rPr>
                  <w:rFonts w:ascii="Arial" w:hAnsi="Arial" w:cs="Arial"/>
                </w:rPr>
                <w:tag w:val="goog_rdk_17"/>
                <w:id w:val="-1338534253"/>
              </w:sdtPr>
              <w:sdtEndPr/>
              <w:sdtContent>
                <w:commentRangeStart w:id="21"/>
              </w:sdtContent>
            </w:sdt>
            <w:r w:rsidR="00595222" w:rsidRPr="002C3C5C">
              <w:rPr>
                <w:rFonts w:ascii="Arial" w:eastAsia="Arial" w:hAnsi="Arial" w:cs="Arial"/>
                <w:color w:val="000000"/>
              </w:rPr>
              <w:t>Ingresa desde la opción del menú “cambiar perfil” del componente</w:t>
            </w:r>
            <w:commentRangeEnd w:id="19"/>
            <w:r w:rsidR="00595222" w:rsidRPr="002C3C5C">
              <w:rPr>
                <w:rFonts w:ascii="Arial" w:hAnsi="Arial" w:cs="Arial"/>
              </w:rPr>
              <w:commentReference w:id="19"/>
            </w:r>
            <w:commentRangeEnd w:id="20"/>
            <w:r w:rsidR="00595222" w:rsidRPr="002C3C5C">
              <w:rPr>
                <w:rFonts w:ascii="Arial" w:hAnsi="Arial" w:cs="Arial"/>
              </w:rPr>
              <w:commentReference w:id="20"/>
            </w:r>
            <w:commentRangeEnd w:id="21"/>
            <w:r w:rsidR="00595222" w:rsidRPr="002C3C5C">
              <w:rPr>
                <w:rFonts w:ascii="Arial" w:hAnsi="Arial" w:cs="Arial"/>
              </w:rPr>
              <w:commentReference w:id="21"/>
            </w:r>
            <w:r w:rsidR="00595222" w:rsidRPr="002C3C5C">
              <w:rPr>
                <w:rFonts w:ascii="Arial" w:eastAsia="Arial" w:hAnsi="Arial" w:cs="Arial"/>
                <w:color w:val="000000"/>
              </w:rPr>
              <w:t>. Fig.002.</w:t>
            </w:r>
          </w:p>
          <w:p w14:paraId="00000075" w14:textId="77777777" w:rsidR="00EC69CF" w:rsidRPr="002C3C5C" w:rsidRDefault="00595222">
            <w:pPr>
              <w:spacing w:line="276" w:lineRule="auto"/>
              <w:jc w:val="both"/>
              <w:rPr>
                <w:rFonts w:ascii="Arial" w:eastAsia="Arial" w:hAnsi="Arial" w:cs="Arial"/>
                <w:color w:val="000000"/>
              </w:rPr>
            </w:pPr>
            <w:r w:rsidRPr="002C3C5C">
              <w:rPr>
                <w:rFonts w:ascii="Arial" w:eastAsia="Arial" w:hAnsi="Arial" w:cs="Arial"/>
                <w:b/>
              </w:rPr>
              <w:t xml:space="preserve">Entonces: </w:t>
            </w:r>
            <w:sdt>
              <w:sdtPr>
                <w:rPr>
                  <w:rFonts w:ascii="Arial" w:hAnsi="Arial" w:cs="Arial"/>
                </w:rPr>
                <w:tag w:val="goog_rdk_18"/>
                <w:id w:val="474883199"/>
              </w:sdtPr>
              <w:sdtEndPr/>
              <w:sdtContent>
                <w:commentRangeStart w:id="22"/>
              </w:sdtContent>
            </w:sdt>
            <w:sdt>
              <w:sdtPr>
                <w:rPr>
                  <w:rFonts w:ascii="Arial" w:hAnsi="Arial" w:cs="Arial"/>
                </w:rPr>
                <w:tag w:val="goog_rdk_19"/>
                <w:id w:val="2079706836"/>
              </w:sdtPr>
              <w:sdtEndPr/>
              <w:sdtContent>
                <w:commentRangeStart w:id="23"/>
              </w:sdtContent>
            </w:sdt>
            <w:sdt>
              <w:sdtPr>
                <w:rPr>
                  <w:rFonts w:ascii="Arial" w:hAnsi="Arial" w:cs="Arial"/>
                </w:rPr>
                <w:tag w:val="goog_rdk_20"/>
                <w:id w:val="-262991705"/>
              </w:sdtPr>
              <w:sdtEndPr/>
              <w:sdtContent>
                <w:commentRangeStart w:id="24"/>
              </w:sdtContent>
            </w:sdt>
            <w:r w:rsidRPr="002C3C5C">
              <w:rPr>
                <w:rFonts w:ascii="Arial" w:eastAsia="Arial" w:hAnsi="Arial" w:cs="Arial"/>
              </w:rPr>
              <w:t>el sistema cerrará automáticamente la pantalla desde donde fue invocado el landing de perfiles (login o componente)</w:t>
            </w:r>
            <w:commentRangeEnd w:id="22"/>
            <w:r w:rsidRPr="002C3C5C">
              <w:rPr>
                <w:rFonts w:ascii="Arial" w:hAnsi="Arial" w:cs="Arial"/>
              </w:rPr>
              <w:commentReference w:id="22"/>
            </w:r>
            <w:commentRangeEnd w:id="23"/>
            <w:r w:rsidRPr="002C3C5C">
              <w:rPr>
                <w:rFonts w:ascii="Arial" w:hAnsi="Arial" w:cs="Arial"/>
              </w:rPr>
              <w:commentReference w:id="23"/>
            </w:r>
            <w:commentRangeEnd w:id="24"/>
            <w:r w:rsidRPr="002C3C5C">
              <w:rPr>
                <w:rFonts w:ascii="Arial" w:hAnsi="Arial" w:cs="Arial"/>
              </w:rPr>
              <w:commentReference w:id="24"/>
            </w:r>
            <w:r w:rsidRPr="002C3C5C">
              <w:rPr>
                <w:rFonts w:ascii="Arial" w:eastAsia="Arial" w:hAnsi="Arial" w:cs="Arial"/>
              </w:rPr>
              <w:t>, y luego mostrará el landing de perfiles (Fig. 001) con la siguiente información:</w:t>
            </w:r>
            <w:r w:rsidRPr="002C3C5C">
              <w:rPr>
                <w:rFonts w:ascii="Arial" w:eastAsia="Arial" w:hAnsi="Arial" w:cs="Arial"/>
                <w:color w:val="000000"/>
                <w:highlight w:val="white"/>
              </w:rPr>
              <w:t xml:space="preserve">  </w:t>
            </w:r>
          </w:p>
          <w:p w14:paraId="50433BE5" w14:textId="77777777" w:rsidR="00866498" w:rsidRPr="002C3C5C" w:rsidRDefault="00866498" w:rsidP="00866498">
            <w:pPr>
              <w:spacing w:line="276" w:lineRule="auto"/>
              <w:rPr>
                <w:rFonts w:ascii="Arial" w:hAnsi="Arial" w:cs="Arial"/>
              </w:rPr>
            </w:pPr>
          </w:p>
          <w:p w14:paraId="3E5D9D54" w14:textId="2B23C914" w:rsidR="00866498" w:rsidRPr="002C3C5C" w:rsidRDefault="00866498" w:rsidP="00866498">
            <w:pPr>
              <w:pStyle w:val="Prrafodelista"/>
              <w:numPr>
                <w:ilvl w:val="0"/>
                <w:numId w:val="12"/>
              </w:numPr>
              <w:spacing w:line="276" w:lineRule="auto"/>
              <w:ind w:left="401"/>
              <w:rPr>
                <w:rFonts w:ascii="Arial" w:hAnsi="Arial" w:cs="Arial"/>
                <w:b/>
              </w:rPr>
            </w:pPr>
            <w:r w:rsidRPr="002C3C5C">
              <w:rPr>
                <w:rFonts w:ascii="Arial" w:hAnsi="Arial" w:cs="Arial"/>
                <w:b/>
                <w:color w:val="000000"/>
              </w:rPr>
              <w:t xml:space="preserve">Visualización </w:t>
            </w:r>
            <w:r w:rsidR="00BD4D83" w:rsidRPr="002C3C5C">
              <w:rPr>
                <w:rFonts w:ascii="Arial" w:hAnsi="Arial" w:cs="Arial"/>
                <w:b/>
                <w:color w:val="000000"/>
              </w:rPr>
              <w:t>de la interfaz Landing de perfiles</w:t>
            </w:r>
          </w:p>
          <w:p w14:paraId="286970E4" w14:textId="6256EFE1" w:rsidR="00866498" w:rsidRPr="002C3C5C" w:rsidRDefault="008122AA" w:rsidP="00866498">
            <w:pPr>
              <w:pStyle w:val="Prrafodelista"/>
              <w:numPr>
                <w:ilvl w:val="1"/>
                <w:numId w:val="12"/>
              </w:numPr>
              <w:spacing w:line="276" w:lineRule="auto"/>
              <w:ind w:left="827"/>
              <w:rPr>
                <w:rFonts w:ascii="Arial" w:hAnsi="Arial" w:cs="Arial"/>
              </w:rPr>
            </w:pPr>
            <w:r w:rsidRPr="002C3C5C">
              <w:rPr>
                <w:rFonts w:ascii="Arial" w:hAnsi="Arial" w:cs="Arial"/>
              </w:rPr>
              <w:t>La interfaz del Landing de perfiles</w:t>
            </w:r>
            <w:r w:rsidR="00866498" w:rsidRPr="002C3C5C">
              <w:rPr>
                <w:rFonts w:ascii="Arial" w:hAnsi="Arial" w:cs="Arial"/>
              </w:rPr>
              <w:t xml:space="preserve"> debe estar disponible y visible mostrando la siguiente estructura:</w:t>
            </w:r>
          </w:p>
          <w:p w14:paraId="00000076" w14:textId="77777777" w:rsidR="00EC69CF" w:rsidRPr="002C3C5C" w:rsidRDefault="00EC69CF">
            <w:pPr>
              <w:spacing w:line="276" w:lineRule="auto"/>
              <w:jc w:val="both"/>
              <w:rPr>
                <w:rFonts w:ascii="Arial" w:eastAsia="Arial" w:hAnsi="Arial" w:cs="Arial"/>
                <w:b/>
              </w:rPr>
            </w:pPr>
          </w:p>
          <w:tbl>
            <w:tblPr>
              <w:tblStyle w:val="afffffff0"/>
              <w:tblW w:w="72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4"/>
              <w:gridCol w:w="5810"/>
            </w:tblGrid>
            <w:tr w:rsidR="00EC69CF" w:rsidRPr="002C3C5C" w14:paraId="1E3CA620" w14:textId="77777777">
              <w:tc>
                <w:tcPr>
                  <w:tcW w:w="1404" w:type="dxa"/>
                  <w:shd w:val="clear" w:color="auto" w:fill="E7E6E6"/>
                </w:tcPr>
                <w:p w14:paraId="00000077" w14:textId="77777777" w:rsidR="00EC69CF" w:rsidRPr="002C3C5C" w:rsidRDefault="00595222">
                  <w:pPr>
                    <w:spacing w:line="276" w:lineRule="auto"/>
                    <w:jc w:val="both"/>
                    <w:rPr>
                      <w:rFonts w:ascii="Arial" w:eastAsia="Arial" w:hAnsi="Arial" w:cs="Arial"/>
                      <w:b/>
                    </w:rPr>
                  </w:pPr>
                  <w:r w:rsidRPr="002C3C5C">
                    <w:rPr>
                      <w:rFonts w:ascii="Arial" w:eastAsia="Arial" w:hAnsi="Arial" w:cs="Arial"/>
                      <w:b/>
                    </w:rPr>
                    <w:t>Sección</w:t>
                  </w:r>
                </w:p>
              </w:tc>
              <w:tc>
                <w:tcPr>
                  <w:tcW w:w="5810" w:type="dxa"/>
                  <w:shd w:val="clear" w:color="auto" w:fill="E7E6E6"/>
                </w:tcPr>
                <w:p w14:paraId="00000078" w14:textId="77777777" w:rsidR="00EC69CF" w:rsidRPr="002C3C5C" w:rsidRDefault="00595222">
                  <w:pPr>
                    <w:spacing w:line="276" w:lineRule="auto"/>
                    <w:jc w:val="both"/>
                    <w:rPr>
                      <w:rFonts w:ascii="Arial" w:eastAsia="Arial" w:hAnsi="Arial" w:cs="Arial"/>
                      <w:b/>
                    </w:rPr>
                  </w:pPr>
                  <w:r w:rsidRPr="002C3C5C">
                    <w:rPr>
                      <w:rFonts w:ascii="Arial" w:eastAsia="Arial" w:hAnsi="Arial" w:cs="Arial"/>
                      <w:b/>
                    </w:rPr>
                    <w:t>Descripción</w:t>
                  </w:r>
                </w:p>
              </w:tc>
            </w:tr>
            <w:tr w:rsidR="00EC69CF" w:rsidRPr="002C3C5C" w14:paraId="17BDCF80" w14:textId="77777777">
              <w:trPr>
                <w:trHeight w:val="679"/>
              </w:trPr>
              <w:tc>
                <w:tcPr>
                  <w:tcW w:w="1404" w:type="dxa"/>
                </w:tcPr>
                <w:p w14:paraId="00000079" w14:textId="77777777" w:rsidR="00EC69CF" w:rsidRPr="002C3C5C" w:rsidRDefault="00595222">
                  <w:pPr>
                    <w:spacing w:line="276" w:lineRule="auto"/>
                    <w:jc w:val="center"/>
                    <w:rPr>
                      <w:rFonts w:ascii="Arial" w:eastAsia="Arial" w:hAnsi="Arial" w:cs="Arial"/>
                    </w:rPr>
                  </w:pPr>
                  <w:r w:rsidRPr="002C3C5C">
                    <w:rPr>
                      <w:rFonts w:ascii="Arial" w:eastAsia="Arial" w:hAnsi="Arial" w:cs="Arial"/>
                    </w:rPr>
                    <w:t>Cabecera y pie de página</w:t>
                  </w:r>
                </w:p>
              </w:tc>
              <w:tc>
                <w:tcPr>
                  <w:tcW w:w="5810" w:type="dxa"/>
                </w:tcPr>
                <w:p w14:paraId="0000007A" w14:textId="77777777" w:rsidR="00EC69CF" w:rsidRPr="002C3C5C" w:rsidRDefault="00595222">
                  <w:pPr>
                    <w:spacing w:line="276" w:lineRule="auto"/>
                    <w:rPr>
                      <w:rFonts w:ascii="Arial" w:eastAsia="Arial" w:hAnsi="Arial" w:cs="Arial"/>
                      <w:color w:val="323130"/>
                    </w:rPr>
                  </w:pPr>
                  <w:r w:rsidRPr="002C3C5C">
                    <w:rPr>
                      <w:rFonts w:ascii="Arial" w:eastAsia="Arial" w:hAnsi="Arial" w:cs="Arial"/>
                    </w:rPr>
                    <w:t xml:space="preserve">Se mostrará la cabecera y pie de página descritos en la HU: </w:t>
                  </w:r>
                  <w:r w:rsidRPr="002C3C5C">
                    <w:rPr>
                      <w:rFonts w:ascii="Arial" w:hAnsi="Arial" w:cs="Arial"/>
                    </w:rPr>
                    <w:t xml:space="preserve"> </w:t>
                  </w:r>
                  <w:r w:rsidRPr="002C3C5C">
                    <w:rPr>
                      <w:rFonts w:ascii="Arial" w:eastAsia="Arial" w:hAnsi="Arial" w:cs="Arial"/>
                      <w:b/>
                      <w:color w:val="8EAADB"/>
                    </w:rPr>
                    <w:t>HU_AU.GP.004 Cabecera_PieDePagina - Privada</w:t>
                  </w:r>
                </w:p>
                <w:p w14:paraId="0000007B" w14:textId="77777777" w:rsidR="00EC69CF" w:rsidRPr="002C3C5C" w:rsidRDefault="00EC69CF">
                  <w:pPr>
                    <w:spacing w:line="276" w:lineRule="auto"/>
                    <w:rPr>
                      <w:rFonts w:ascii="Arial" w:eastAsia="Arial" w:hAnsi="Arial" w:cs="Arial"/>
                    </w:rPr>
                  </w:pPr>
                </w:p>
              </w:tc>
            </w:tr>
          </w:tbl>
          <w:p w14:paraId="0224EE4C" w14:textId="77777777" w:rsidR="00866498" w:rsidRPr="002C3C5C" w:rsidRDefault="00866498" w:rsidP="00866498">
            <w:pPr>
              <w:spacing w:line="276" w:lineRule="auto"/>
              <w:rPr>
                <w:rFonts w:ascii="Arial" w:hAnsi="Arial" w:cs="Arial"/>
              </w:rPr>
            </w:pPr>
          </w:p>
          <w:p w14:paraId="5C5D4B77" w14:textId="53CE5A09" w:rsidR="00866498" w:rsidRPr="002C3C5C" w:rsidRDefault="00866498" w:rsidP="00866498">
            <w:pPr>
              <w:spacing w:line="276" w:lineRule="auto"/>
              <w:rPr>
                <w:rFonts w:ascii="Arial" w:hAnsi="Arial" w:cs="Arial"/>
              </w:rPr>
            </w:pPr>
            <w:r w:rsidRPr="002C3C5C">
              <w:rPr>
                <w:rFonts w:ascii="Arial" w:hAnsi="Arial" w:cs="Arial"/>
              </w:rPr>
              <w:t xml:space="preserve">Seguido del </w:t>
            </w:r>
            <w:r w:rsidR="008122AA" w:rsidRPr="002C3C5C">
              <w:rPr>
                <w:rFonts w:ascii="Arial" w:hAnsi="Arial" w:cs="Arial"/>
              </w:rPr>
              <w:t>Landing de perfiles</w:t>
            </w:r>
            <w:r w:rsidRPr="002C3C5C">
              <w:rPr>
                <w:rFonts w:ascii="Arial" w:hAnsi="Arial" w:cs="Arial"/>
              </w:rPr>
              <w:t xml:space="preserve"> con la siguiente estructura:</w:t>
            </w:r>
          </w:p>
          <w:p w14:paraId="0000007D" w14:textId="77777777" w:rsidR="00EC69CF" w:rsidRPr="002C3C5C" w:rsidRDefault="00EC69CF">
            <w:pPr>
              <w:spacing w:line="276" w:lineRule="auto"/>
              <w:rPr>
                <w:rFonts w:ascii="Arial" w:eastAsia="Arial" w:hAnsi="Arial" w:cs="Arial"/>
              </w:rPr>
            </w:pPr>
          </w:p>
          <w:tbl>
            <w:tblPr>
              <w:tblStyle w:val="afffffff1"/>
              <w:tblW w:w="7087" w:type="dxa"/>
              <w:tblInd w:w="98" w:type="dxa"/>
              <w:tblLayout w:type="fixed"/>
              <w:tblLook w:val="0400" w:firstRow="0" w:lastRow="0" w:firstColumn="0" w:lastColumn="0" w:noHBand="0" w:noVBand="1"/>
            </w:tblPr>
            <w:tblGrid>
              <w:gridCol w:w="2008"/>
              <w:gridCol w:w="5079"/>
            </w:tblGrid>
            <w:tr w:rsidR="00EC69CF" w:rsidRPr="002C3C5C" w14:paraId="67CE2BFA" w14:textId="77777777" w:rsidTr="00866498">
              <w:trPr>
                <w:trHeight w:val="42"/>
              </w:trPr>
              <w:tc>
                <w:tcPr>
                  <w:tcW w:w="7087" w:type="dxa"/>
                  <w:gridSpan w:val="2"/>
                  <w:tcBorders>
                    <w:top w:val="single" w:sz="4" w:space="0" w:color="000000"/>
                    <w:left w:val="single" w:sz="4" w:space="0" w:color="000000"/>
                    <w:bottom w:val="single" w:sz="4" w:space="0" w:color="000000"/>
                    <w:right w:val="single" w:sz="4" w:space="0" w:color="000000"/>
                  </w:tcBorders>
                  <w:shd w:val="clear" w:color="auto" w:fill="767171"/>
                  <w:vAlign w:val="center"/>
                </w:tcPr>
                <w:p w14:paraId="0000007E" w14:textId="559EF990" w:rsidR="00EC69CF" w:rsidRPr="002C3C5C" w:rsidRDefault="00866498">
                  <w:pPr>
                    <w:pBdr>
                      <w:top w:val="nil"/>
                      <w:left w:val="nil"/>
                      <w:bottom w:val="nil"/>
                      <w:right w:val="nil"/>
                      <w:between w:val="nil"/>
                    </w:pBdr>
                    <w:jc w:val="center"/>
                    <w:rPr>
                      <w:rFonts w:ascii="Arial" w:eastAsia="Arial" w:hAnsi="Arial" w:cs="Arial"/>
                      <w:b/>
                      <w:color w:val="FFFFFF"/>
                    </w:rPr>
                  </w:pPr>
                  <w:r w:rsidRPr="002C3C5C">
                    <w:rPr>
                      <w:rFonts w:ascii="Arial" w:eastAsia="Arial" w:hAnsi="Arial" w:cs="Arial"/>
                      <w:b/>
                      <w:color w:val="FFFFFF"/>
                    </w:rPr>
                    <w:t>Estructura de la interfaz “Landing de Perfiles”</w:t>
                  </w:r>
                </w:p>
              </w:tc>
            </w:tr>
            <w:tr w:rsidR="00EC69CF" w:rsidRPr="002C3C5C" w14:paraId="6B7A04C9" w14:textId="77777777" w:rsidTr="00866498">
              <w:trPr>
                <w:trHeight w:val="42"/>
              </w:trPr>
              <w:tc>
                <w:tcPr>
                  <w:tcW w:w="2008"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00000080" w14:textId="2B809003" w:rsidR="00EC69CF" w:rsidRPr="002C3C5C" w:rsidRDefault="00866498">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Sección</w:t>
                  </w:r>
                </w:p>
              </w:tc>
              <w:tc>
                <w:tcPr>
                  <w:tcW w:w="5079"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00000081" w14:textId="77777777" w:rsidR="00EC69CF" w:rsidRPr="002C3C5C" w:rsidRDefault="00595222">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Descripción</w:t>
                  </w:r>
                </w:p>
              </w:tc>
            </w:tr>
            <w:tr w:rsidR="00EC69CF" w:rsidRPr="002C3C5C" w14:paraId="7F102A4C" w14:textId="77777777" w:rsidTr="00866498">
              <w:trPr>
                <w:trHeight w:val="42"/>
              </w:trPr>
              <w:tc>
                <w:tcPr>
                  <w:tcW w:w="2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2" w14:textId="77777777" w:rsidR="00EC69CF" w:rsidRPr="002C3C5C" w:rsidRDefault="00595222">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Opción “Volver”</w:t>
                  </w:r>
                </w:p>
              </w:tc>
              <w:tc>
                <w:tcPr>
                  <w:tcW w:w="5079" w:type="dxa"/>
                  <w:tcBorders>
                    <w:top w:val="single" w:sz="4" w:space="0" w:color="000000"/>
                    <w:left w:val="single" w:sz="4" w:space="0" w:color="000000"/>
                    <w:bottom w:val="single" w:sz="4" w:space="0" w:color="000000"/>
                    <w:right w:val="single" w:sz="4" w:space="0" w:color="000000"/>
                  </w:tcBorders>
                  <w:shd w:val="clear" w:color="auto" w:fill="auto"/>
                </w:tcPr>
                <w:p w14:paraId="00000083" w14:textId="05D3DF2E" w:rsidR="00EC69CF" w:rsidRPr="002C3C5C" w:rsidRDefault="00595222" w:rsidP="00866498">
                  <w:pPr>
                    <w:pStyle w:val="Prrafodelista"/>
                    <w:numPr>
                      <w:ilvl w:val="0"/>
                      <w:numId w:val="13"/>
                    </w:numPr>
                    <w:spacing w:line="276" w:lineRule="auto"/>
                    <w:ind w:left="287" w:hanging="219"/>
                    <w:jc w:val="both"/>
                    <w:rPr>
                      <w:rFonts w:ascii="Arial" w:eastAsia="Arial" w:hAnsi="Arial" w:cs="Arial"/>
                    </w:rPr>
                  </w:pPr>
                  <w:commentRangeStart w:id="25"/>
                  <w:commentRangeStart w:id="26"/>
                  <w:commentRangeStart w:id="27"/>
                  <w:r w:rsidRPr="002C3C5C">
                    <w:rPr>
                      <w:rFonts w:ascii="Arial" w:eastAsia="Arial" w:hAnsi="Arial" w:cs="Arial"/>
                    </w:rPr>
                    <w:t>Muestra un ícono y el texto “Volver”</w:t>
                  </w:r>
                  <w:r w:rsidR="00866498" w:rsidRPr="002C3C5C">
                    <w:rPr>
                      <w:rFonts w:ascii="Arial" w:eastAsia="Arial" w:hAnsi="Arial" w:cs="Arial"/>
                    </w:rPr>
                    <w:t>.</w:t>
                  </w:r>
                </w:p>
                <w:p w14:paraId="34774E51" w14:textId="77777777" w:rsidR="002353DD" w:rsidRPr="002C3C5C" w:rsidRDefault="00595222" w:rsidP="002353DD">
                  <w:pPr>
                    <w:pStyle w:val="Prrafodelista"/>
                    <w:numPr>
                      <w:ilvl w:val="0"/>
                      <w:numId w:val="13"/>
                    </w:numPr>
                    <w:spacing w:line="276" w:lineRule="auto"/>
                    <w:ind w:left="287" w:hanging="219"/>
                    <w:jc w:val="both"/>
                    <w:rPr>
                      <w:rFonts w:ascii="Arial" w:eastAsia="Arial" w:hAnsi="Arial" w:cs="Arial"/>
                    </w:rPr>
                  </w:pPr>
                  <w:r w:rsidRPr="002C3C5C">
                    <w:rPr>
                      <w:rFonts w:ascii="Arial" w:eastAsia="Arial" w:hAnsi="Arial" w:cs="Arial"/>
                    </w:rPr>
                    <w:t>Permitirá volver al componente que lo llamó sin cambiar de perfil.</w:t>
                  </w:r>
                  <w:commentRangeEnd w:id="25"/>
                  <w:r w:rsidRPr="002C3C5C">
                    <w:rPr>
                      <w:rFonts w:ascii="Arial" w:hAnsi="Arial" w:cs="Arial"/>
                    </w:rPr>
                    <w:commentReference w:id="25"/>
                  </w:r>
                  <w:commentRangeEnd w:id="26"/>
                  <w:r w:rsidRPr="002C3C5C">
                    <w:rPr>
                      <w:rFonts w:ascii="Arial" w:hAnsi="Arial" w:cs="Arial"/>
                    </w:rPr>
                    <w:commentReference w:id="26"/>
                  </w:r>
                  <w:commentRangeEnd w:id="27"/>
                  <w:r w:rsidRPr="002C3C5C">
                    <w:rPr>
                      <w:rFonts w:ascii="Arial" w:hAnsi="Arial" w:cs="Arial"/>
                    </w:rPr>
                    <w:commentReference w:id="27"/>
                  </w:r>
                </w:p>
                <w:p w14:paraId="00000085" w14:textId="415351D6" w:rsidR="00EC69CF" w:rsidRPr="002C3C5C" w:rsidRDefault="00595222" w:rsidP="002353DD">
                  <w:pPr>
                    <w:pStyle w:val="Prrafodelista"/>
                    <w:numPr>
                      <w:ilvl w:val="0"/>
                      <w:numId w:val="13"/>
                    </w:numPr>
                    <w:spacing w:line="276" w:lineRule="auto"/>
                    <w:jc w:val="both"/>
                    <w:rPr>
                      <w:rFonts w:ascii="Arial" w:eastAsia="Arial" w:hAnsi="Arial" w:cs="Arial"/>
                    </w:rPr>
                  </w:pPr>
                  <w:r w:rsidRPr="002C3C5C">
                    <w:rPr>
                      <w:rFonts w:ascii="Arial" w:eastAsia="Arial" w:hAnsi="Arial" w:cs="Arial"/>
                    </w:rPr>
                    <w:t xml:space="preserve">Funcionalidad descrita en el </w:t>
                  </w:r>
                  <w:hyperlink w:anchor="bookmark=id.30j0zll">
                    <w:r w:rsidRPr="002C3C5C">
                      <w:rPr>
                        <w:rFonts w:ascii="Arial" w:eastAsia="Arial" w:hAnsi="Arial" w:cs="Arial"/>
                        <w:b/>
                        <w:color w:val="0563C1"/>
                        <w:u w:val="single"/>
                      </w:rPr>
                      <w:t>Criterio de aceptación 004</w:t>
                    </w:r>
                  </w:hyperlink>
                </w:p>
              </w:tc>
            </w:tr>
            <w:tr w:rsidR="00EC69CF" w:rsidRPr="002C3C5C" w14:paraId="639597B6" w14:textId="77777777" w:rsidTr="00866498">
              <w:trPr>
                <w:trHeight w:val="42"/>
              </w:trPr>
              <w:tc>
                <w:tcPr>
                  <w:tcW w:w="2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6" w14:textId="0DDAFC48" w:rsidR="00EC69CF" w:rsidRPr="002C3C5C" w:rsidRDefault="00866498">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 xml:space="preserve">Nombre de </w:t>
                  </w:r>
                  <w:r w:rsidR="00595222" w:rsidRPr="002C3C5C">
                    <w:rPr>
                      <w:rFonts w:ascii="Arial" w:eastAsia="Arial" w:hAnsi="Arial" w:cs="Arial"/>
                      <w:b/>
                      <w:color w:val="000000"/>
                    </w:rPr>
                    <w:t>Componente</w:t>
                  </w:r>
                </w:p>
              </w:tc>
              <w:tc>
                <w:tcPr>
                  <w:tcW w:w="5079" w:type="dxa"/>
                  <w:tcBorders>
                    <w:top w:val="single" w:sz="4" w:space="0" w:color="000000"/>
                    <w:left w:val="single" w:sz="4" w:space="0" w:color="000000"/>
                    <w:bottom w:val="single" w:sz="4" w:space="0" w:color="000000"/>
                    <w:right w:val="single" w:sz="4" w:space="0" w:color="000000"/>
                  </w:tcBorders>
                  <w:shd w:val="clear" w:color="auto" w:fill="auto"/>
                </w:tcPr>
                <w:p w14:paraId="00000087" w14:textId="29DEF95A" w:rsidR="00EC69CF" w:rsidRPr="002C3C5C" w:rsidRDefault="00973A89">
                  <w:pPr>
                    <w:spacing w:line="276" w:lineRule="auto"/>
                    <w:jc w:val="both"/>
                    <w:rPr>
                      <w:rFonts w:ascii="Arial" w:eastAsia="Arial" w:hAnsi="Arial" w:cs="Arial"/>
                    </w:rPr>
                  </w:pPr>
                  <w:sdt>
                    <w:sdtPr>
                      <w:rPr>
                        <w:rFonts w:ascii="Arial" w:hAnsi="Arial" w:cs="Arial"/>
                      </w:rPr>
                      <w:tag w:val="goog_rdk_24"/>
                      <w:id w:val="1415984351"/>
                    </w:sdtPr>
                    <w:sdtEndPr/>
                    <w:sdtContent>
                      <w:commentRangeStart w:id="28"/>
                    </w:sdtContent>
                  </w:sdt>
                  <w:sdt>
                    <w:sdtPr>
                      <w:rPr>
                        <w:rFonts w:ascii="Arial" w:hAnsi="Arial" w:cs="Arial"/>
                      </w:rPr>
                      <w:tag w:val="goog_rdk_25"/>
                      <w:id w:val="-1669013269"/>
                    </w:sdtPr>
                    <w:sdtEndPr/>
                    <w:sdtContent/>
                  </w:sdt>
                  <w:sdt>
                    <w:sdtPr>
                      <w:rPr>
                        <w:rFonts w:ascii="Arial" w:hAnsi="Arial" w:cs="Arial"/>
                      </w:rPr>
                      <w:tag w:val="goog_rdk_26"/>
                      <w:id w:val="162287982"/>
                    </w:sdtPr>
                    <w:sdtEndPr/>
                    <w:sdtContent/>
                  </w:sdt>
                  <w:r w:rsidR="00595222" w:rsidRPr="002C3C5C">
                    <w:rPr>
                      <w:rFonts w:ascii="Arial" w:eastAsia="Arial" w:hAnsi="Arial" w:cs="Arial"/>
                    </w:rPr>
                    <w:t>Se mostrará una etiqueta con el nombre del componente en el que se encuentra</w:t>
                  </w:r>
                  <w:r w:rsidR="00866498" w:rsidRPr="002C3C5C">
                    <w:rPr>
                      <w:rFonts w:ascii="Arial" w:eastAsia="Arial" w:hAnsi="Arial" w:cs="Arial"/>
                    </w:rPr>
                    <w:t xml:space="preserve"> el usuario</w:t>
                  </w:r>
                  <w:r w:rsidR="00595222" w:rsidRPr="002C3C5C">
                    <w:rPr>
                      <w:rFonts w:ascii="Arial" w:eastAsia="Arial" w:hAnsi="Arial" w:cs="Arial"/>
                    </w:rPr>
                    <w:t>.</w:t>
                  </w:r>
                  <w:commentRangeEnd w:id="28"/>
                  <w:r w:rsidR="00595222" w:rsidRPr="002C3C5C">
                    <w:rPr>
                      <w:rFonts w:ascii="Arial" w:hAnsi="Arial" w:cs="Arial"/>
                    </w:rPr>
                    <w:commentReference w:id="28"/>
                  </w:r>
                </w:p>
              </w:tc>
            </w:tr>
            <w:tr w:rsidR="00866498" w:rsidRPr="002C3C5C" w14:paraId="792C4A5A" w14:textId="77777777" w:rsidTr="00866498">
              <w:trPr>
                <w:trHeight w:val="42"/>
              </w:trPr>
              <w:tc>
                <w:tcPr>
                  <w:tcW w:w="2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8EAF2" w14:textId="355DECEF" w:rsidR="00866498" w:rsidRPr="002C3C5C" w:rsidRDefault="00866498">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Mis perfiles personales</w:t>
                  </w:r>
                </w:p>
              </w:tc>
              <w:tc>
                <w:tcPr>
                  <w:tcW w:w="5079" w:type="dxa"/>
                  <w:tcBorders>
                    <w:top w:val="single" w:sz="4" w:space="0" w:color="000000"/>
                    <w:left w:val="single" w:sz="4" w:space="0" w:color="000000"/>
                    <w:bottom w:val="single" w:sz="4" w:space="0" w:color="000000"/>
                    <w:right w:val="single" w:sz="4" w:space="0" w:color="000000"/>
                  </w:tcBorders>
                  <w:shd w:val="clear" w:color="auto" w:fill="auto"/>
                </w:tcPr>
                <w:p w14:paraId="332CCBA3" w14:textId="1963F59A" w:rsidR="00BD4D83" w:rsidRPr="002C3C5C" w:rsidRDefault="00BD4D83" w:rsidP="00BD4D83">
                  <w:pPr>
                    <w:spacing w:line="276" w:lineRule="auto"/>
                    <w:jc w:val="both"/>
                    <w:rPr>
                      <w:rFonts w:ascii="Arial" w:eastAsia="Arial" w:hAnsi="Arial" w:cs="Arial"/>
                    </w:rPr>
                  </w:pPr>
                  <w:r w:rsidRPr="002C3C5C">
                    <w:rPr>
                      <w:rFonts w:ascii="Arial" w:eastAsia="Arial" w:hAnsi="Arial" w:cs="Arial"/>
                    </w:rPr>
                    <w:t>Esta sección muestra los perfiles principales activos.</w:t>
                  </w:r>
                </w:p>
                <w:p w14:paraId="6EEBB345" w14:textId="77777777" w:rsidR="00BD4D83" w:rsidRPr="002C3C5C" w:rsidRDefault="00BD4D83" w:rsidP="00BD4D83">
                  <w:pPr>
                    <w:pBdr>
                      <w:top w:val="nil"/>
                      <w:left w:val="nil"/>
                      <w:bottom w:val="nil"/>
                      <w:right w:val="nil"/>
                      <w:between w:val="nil"/>
                    </w:pBdr>
                    <w:spacing w:line="276" w:lineRule="auto"/>
                    <w:jc w:val="both"/>
                    <w:rPr>
                      <w:rFonts w:ascii="Arial" w:eastAsia="Arial" w:hAnsi="Arial" w:cs="Arial"/>
                      <w:color w:val="000000"/>
                    </w:rPr>
                  </w:pPr>
                </w:p>
                <w:p w14:paraId="7BDA1A34" w14:textId="236D45AD" w:rsidR="00BD4D83" w:rsidRPr="002C3C5C" w:rsidRDefault="00BD4D83" w:rsidP="00BD4D83">
                  <w:pPr>
                    <w:pBdr>
                      <w:top w:val="nil"/>
                      <w:left w:val="nil"/>
                      <w:bottom w:val="nil"/>
                      <w:right w:val="nil"/>
                      <w:between w:val="nil"/>
                    </w:pBdr>
                    <w:spacing w:line="276" w:lineRule="auto"/>
                    <w:jc w:val="both"/>
                    <w:rPr>
                      <w:rFonts w:ascii="Arial" w:eastAsia="Arial" w:hAnsi="Arial" w:cs="Arial"/>
                      <w:color w:val="000000"/>
                    </w:rPr>
                  </w:pPr>
                  <w:r w:rsidRPr="002C3C5C">
                    <w:rPr>
                      <w:rFonts w:ascii="Arial" w:eastAsia="Arial" w:hAnsi="Arial" w:cs="Arial"/>
                      <w:color w:val="000000"/>
                    </w:rPr>
                    <w:t>Deberá mostrar los perfiles en el siguiente orden: P</w:t>
                  </w:r>
                  <w:sdt>
                    <w:sdtPr>
                      <w:rPr>
                        <w:rFonts w:ascii="Arial" w:hAnsi="Arial" w:cs="Arial"/>
                      </w:rPr>
                      <w:tag w:val="goog_rdk_27"/>
                      <w:id w:val="-2072803760"/>
                    </w:sdtPr>
                    <w:sdtEndPr/>
                    <w:sdtContent/>
                  </w:sdt>
                  <w:sdt>
                    <w:sdtPr>
                      <w:rPr>
                        <w:rFonts w:ascii="Arial" w:hAnsi="Arial" w:cs="Arial"/>
                      </w:rPr>
                      <w:tag w:val="goog_rdk_28"/>
                      <w:id w:val="167372398"/>
                    </w:sdtPr>
                    <w:sdtEndPr/>
                    <w:sdtContent/>
                  </w:sdt>
                  <w:sdt>
                    <w:sdtPr>
                      <w:rPr>
                        <w:rFonts w:ascii="Arial" w:hAnsi="Arial" w:cs="Arial"/>
                      </w:rPr>
                      <w:tag w:val="goog_rdk_29"/>
                      <w:id w:val="1746452276"/>
                    </w:sdtPr>
                    <w:sdtEndPr/>
                    <w:sdtContent/>
                  </w:sdt>
                  <w:sdt>
                    <w:sdtPr>
                      <w:rPr>
                        <w:rFonts w:ascii="Arial" w:hAnsi="Arial" w:cs="Arial"/>
                      </w:rPr>
                      <w:tag w:val="goog_rdk_30"/>
                      <w:id w:val="-1710402920"/>
                    </w:sdtPr>
                    <w:sdtEndPr/>
                    <w:sdtContent/>
                  </w:sdt>
                  <w:r w:rsidRPr="002C3C5C">
                    <w:rPr>
                      <w:rFonts w:ascii="Arial" w:eastAsia="Arial" w:hAnsi="Arial" w:cs="Arial"/>
                      <w:color w:val="000000"/>
                    </w:rPr>
                    <w:t>rimero se muestran los perfiles “habilitados” y luego los perfiles con “No habilitados” y dentro de esos 2 tipos se ordena por orden cronológico de creación, desde el más reciente al más antiguo. Si en la sección un perfil se encuentra marcado como favorito, indicado por una estrella amarilla, será visualizado en primer lugar de la sección.</w:t>
                  </w:r>
                </w:p>
              </w:tc>
            </w:tr>
            <w:tr w:rsidR="00866498" w:rsidRPr="002C3C5C" w14:paraId="4EC4AAF6" w14:textId="77777777" w:rsidTr="00866498">
              <w:trPr>
                <w:trHeight w:val="42"/>
              </w:trPr>
              <w:tc>
                <w:tcPr>
                  <w:tcW w:w="2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537EC" w14:textId="502A93A8" w:rsidR="00866498" w:rsidRPr="002C3C5C" w:rsidRDefault="00866498" w:rsidP="00866498">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Otros perfiles</w:t>
                  </w:r>
                </w:p>
              </w:tc>
              <w:tc>
                <w:tcPr>
                  <w:tcW w:w="5079" w:type="dxa"/>
                  <w:tcBorders>
                    <w:top w:val="single" w:sz="4" w:space="0" w:color="000000"/>
                    <w:left w:val="single" w:sz="4" w:space="0" w:color="000000"/>
                    <w:bottom w:val="single" w:sz="4" w:space="0" w:color="000000"/>
                    <w:right w:val="single" w:sz="4" w:space="0" w:color="000000"/>
                  </w:tcBorders>
                  <w:shd w:val="clear" w:color="auto" w:fill="auto"/>
                </w:tcPr>
                <w:p w14:paraId="582DE33E" w14:textId="004A1871" w:rsidR="00BD4D83" w:rsidRPr="002C3C5C" w:rsidRDefault="00BD4D83" w:rsidP="00BD4D83">
                  <w:pPr>
                    <w:spacing w:line="276" w:lineRule="auto"/>
                    <w:jc w:val="both"/>
                    <w:rPr>
                      <w:rFonts w:ascii="Arial" w:eastAsia="Arial" w:hAnsi="Arial" w:cs="Arial"/>
                    </w:rPr>
                  </w:pPr>
                  <w:r w:rsidRPr="002C3C5C">
                    <w:rPr>
                      <w:rFonts w:ascii="Arial" w:eastAsia="Arial" w:hAnsi="Arial" w:cs="Arial"/>
                    </w:rPr>
                    <w:t>Esta sección muestra los perfiles secundarios, terceros, funcionarios Vuce y funcionarios entidad, que se encuentren en estado “Activo” (Tabla: Perfil, campo: tipo_perfil_id =2 (secundario), 3 (tercero),4 (funcionario VUCE)  ó 5(funcionario entidad)), campo: estado_perfil=1 (activo)).</w:t>
                  </w:r>
                </w:p>
                <w:p w14:paraId="73739FD7" w14:textId="77777777" w:rsidR="00BD4D83" w:rsidRPr="002C3C5C" w:rsidRDefault="00BD4D83" w:rsidP="00BD4D83">
                  <w:pPr>
                    <w:spacing w:line="276" w:lineRule="auto"/>
                    <w:jc w:val="both"/>
                    <w:rPr>
                      <w:rFonts w:ascii="Arial" w:eastAsia="Arial" w:hAnsi="Arial" w:cs="Arial"/>
                    </w:rPr>
                  </w:pPr>
                </w:p>
                <w:p w14:paraId="0CEF2E02" w14:textId="2D514371" w:rsidR="00BD4D83" w:rsidRPr="002C3C5C" w:rsidRDefault="00BD4D83" w:rsidP="00BD4D83">
                  <w:pPr>
                    <w:spacing w:line="276" w:lineRule="auto"/>
                    <w:jc w:val="both"/>
                    <w:rPr>
                      <w:rFonts w:ascii="Arial" w:eastAsia="Arial" w:hAnsi="Arial" w:cs="Arial"/>
                    </w:rPr>
                  </w:pPr>
                  <w:r w:rsidRPr="002C3C5C">
                    <w:rPr>
                      <w:rFonts w:ascii="Arial" w:eastAsia="Arial" w:hAnsi="Arial" w:cs="Arial"/>
                      <w:color w:val="000000"/>
                    </w:rPr>
                    <w:t>Deberá mostrar los perfiles en el siguiente orden: P</w:t>
                  </w:r>
                  <w:sdt>
                    <w:sdtPr>
                      <w:rPr>
                        <w:rFonts w:ascii="Arial" w:hAnsi="Arial" w:cs="Arial"/>
                      </w:rPr>
                      <w:tag w:val="goog_rdk_27"/>
                      <w:id w:val="1804577033"/>
                    </w:sdtPr>
                    <w:sdtEndPr/>
                    <w:sdtContent/>
                  </w:sdt>
                  <w:sdt>
                    <w:sdtPr>
                      <w:rPr>
                        <w:rFonts w:ascii="Arial" w:hAnsi="Arial" w:cs="Arial"/>
                      </w:rPr>
                      <w:tag w:val="goog_rdk_28"/>
                      <w:id w:val="536540936"/>
                    </w:sdtPr>
                    <w:sdtEndPr/>
                    <w:sdtContent/>
                  </w:sdt>
                  <w:sdt>
                    <w:sdtPr>
                      <w:rPr>
                        <w:rFonts w:ascii="Arial" w:hAnsi="Arial" w:cs="Arial"/>
                      </w:rPr>
                      <w:tag w:val="goog_rdk_29"/>
                      <w:id w:val="1485887360"/>
                    </w:sdtPr>
                    <w:sdtEndPr/>
                    <w:sdtContent/>
                  </w:sdt>
                  <w:sdt>
                    <w:sdtPr>
                      <w:rPr>
                        <w:rFonts w:ascii="Arial" w:hAnsi="Arial" w:cs="Arial"/>
                      </w:rPr>
                      <w:tag w:val="goog_rdk_30"/>
                      <w:id w:val="-1518913105"/>
                    </w:sdtPr>
                    <w:sdtEndPr/>
                    <w:sdtContent/>
                  </w:sdt>
                  <w:r w:rsidRPr="002C3C5C">
                    <w:rPr>
                      <w:rFonts w:ascii="Arial" w:eastAsia="Arial" w:hAnsi="Arial" w:cs="Arial"/>
                      <w:color w:val="000000"/>
                    </w:rPr>
                    <w:t>rimero se muestran los perfiles “habilitados” y luego los perfiles con “No habilitados” y dentro de esos 2 tipos se ordena por orden cronológico de creación, desde el más reciente al más antiguo. Si en la sección un perfil se encuentra marcado como favorito, indicado por una estrella amarilla, será visualizado en primer lugar de la sección.</w:t>
                  </w:r>
                </w:p>
              </w:tc>
            </w:tr>
            <w:tr w:rsidR="00866498" w:rsidRPr="002C3C5C" w14:paraId="73649884" w14:textId="77777777" w:rsidTr="00866498">
              <w:trPr>
                <w:trHeight w:val="42"/>
              </w:trPr>
              <w:tc>
                <w:tcPr>
                  <w:tcW w:w="2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79EC9" w14:textId="47121B1D" w:rsidR="00866498" w:rsidRPr="002C3C5C" w:rsidRDefault="00866498" w:rsidP="00866498">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Perfiles inactivos y suspendidos</w:t>
                  </w:r>
                </w:p>
              </w:tc>
              <w:tc>
                <w:tcPr>
                  <w:tcW w:w="5079" w:type="dxa"/>
                  <w:tcBorders>
                    <w:top w:val="single" w:sz="4" w:space="0" w:color="000000"/>
                    <w:left w:val="single" w:sz="4" w:space="0" w:color="000000"/>
                    <w:bottom w:val="single" w:sz="4" w:space="0" w:color="000000"/>
                    <w:right w:val="single" w:sz="4" w:space="0" w:color="000000"/>
                  </w:tcBorders>
                  <w:shd w:val="clear" w:color="auto" w:fill="auto"/>
                </w:tcPr>
                <w:p w14:paraId="2598540E" w14:textId="2637F0D0" w:rsidR="00BD4D83" w:rsidRPr="002C3C5C" w:rsidRDefault="00BD4D83" w:rsidP="00BD4D83">
                  <w:pPr>
                    <w:spacing w:line="276" w:lineRule="auto"/>
                    <w:rPr>
                      <w:rFonts w:ascii="Arial" w:eastAsia="Arial" w:hAnsi="Arial" w:cs="Arial"/>
                    </w:rPr>
                  </w:pPr>
                  <w:r w:rsidRPr="002C3C5C">
                    <w:rPr>
                      <w:rFonts w:ascii="Arial" w:eastAsia="Arial" w:hAnsi="Arial" w:cs="Arial"/>
                    </w:rPr>
                    <w:t xml:space="preserve">Esta sección muestra todos los perfiles secundarios, terceros, funcionarios Vuce y funcionarios entidad, que se encuentren en estado “Inactivo” o “Suspendido”. </w:t>
                  </w:r>
                </w:p>
                <w:p w14:paraId="39DC02B5" w14:textId="77777777" w:rsidR="00027B29" w:rsidRPr="002C3C5C" w:rsidRDefault="00027B29" w:rsidP="00BD4D83">
                  <w:pPr>
                    <w:spacing w:line="276" w:lineRule="auto"/>
                    <w:rPr>
                      <w:rFonts w:ascii="Arial" w:eastAsia="Arial" w:hAnsi="Arial" w:cs="Arial"/>
                      <w:color w:val="000000"/>
                    </w:rPr>
                  </w:pPr>
                </w:p>
                <w:p w14:paraId="4C795924" w14:textId="551FA3CE" w:rsidR="00BD4D83" w:rsidRPr="002C3C5C" w:rsidRDefault="00BD4D83" w:rsidP="00BD4D83">
                  <w:pPr>
                    <w:spacing w:line="276" w:lineRule="auto"/>
                    <w:rPr>
                      <w:rFonts w:ascii="Arial" w:eastAsia="Arial" w:hAnsi="Arial" w:cs="Arial"/>
                    </w:rPr>
                  </w:pPr>
                  <w:r w:rsidRPr="002C3C5C">
                    <w:rPr>
                      <w:rFonts w:ascii="Arial" w:eastAsia="Arial" w:hAnsi="Arial" w:cs="Arial"/>
                      <w:color w:val="000000"/>
                    </w:rPr>
                    <w:lastRenderedPageBreak/>
                    <w:t>Deberá mostrar los perfiles en el siguiente orden: Se mostrarán los perfiles por orden cronológico de creación, desde el más reciente al más antiguo.</w:t>
                  </w:r>
                </w:p>
                <w:p w14:paraId="406684EF" w14:textId="77777777" w:rsidR="00027B29" w:rsidRPr="002C3C5C" w:rsidRDefault="00027B29">
                  <w:pPr>
                    <w:spacing w:line="276" w:lineRule="auto"/>
                    <w:jc w:val="both"/>
                    <w:rPr>
                      <w:rFonts w:ascii="Arial" w:eastAsia="Arial" w:hAnsi="Arial" w:cs="Arial"/>
                    </w:rPr>
                  </w:pPr>
                </w:p>
                <w:p w14:paraId="1A1359B1" w14:textId="27DFF4F1" w:rsidR="00BD4D83" w:rsidRPr="002C3C5C" w:rsidRDefault="00027B29">
                  <w:pPr>
                    <w:spacing w:line="276" w:lineRule="auto"/>
                    <w:jc w:val="both"/>
                    <w:rPr>
                      <w:rFonts w:ascii="Arial" w:hAnsi="Arial" w:cs="Arial"/>
                      <w:highlight w:val="yellow"/>
                    </w:rPr>
                  </w:pPr>
                  <w:r w:rsidRPr="002C3C5C">
                    <w:rPr>
                      <w:rFonts w:ascii="Arial" w:eastAsia="Arial" w:hAnsi="Arial" w:cs="Arial"/>
                    </w:rPr>
                    <w:t>Los perfiles inactivos y suspendidos pueden volverse a activar, en ese caso, se retirarán de esta sección y se volverán a visualizar en la sección “Otros perfiles”</w:t>
                  </w:r>
                </w:p>
              </w:tc>
            </w:tr>
            <w:tr w:rsidR="00BD4D83" w:rsidRPr="002C3C5C" w14:paraId="07E1B5AB" w14:textId="77777777" w:rsidTr="00866498">
              <w:trPr>
                <w:trHeight w:val="42"/>
              </w:trPr>
              <w:tc>
                <w:tcPr>
                  <w:tcW w:w="20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3A0618" w14:textId="7C3C078C" w:rsidR="00BD4D83" w:rsidRPr="002C3C5C" w:rsidRDefault="00BD4D83" w:rsidP="00866498">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rPr>
                    <w:lastRenderedPageBreak/>
                    <w:t>Botón Asociar Perfil</w:t>
                  </w:r>
                </w:p>
              </w:tc>
              <w:tc>
                <w:tcPr>
                  <w:tcW w:w="5079" w:type="dxa"/>
                  <w:tcBorders>
                    <w:top w:val="single" w:sz="4" w:space="0" w:color="000000"/>
                    <w:left w:val="single" w:sz="4" w:space="0" w:color="000000"/>
                    <w:bottom w:val="single" w:sz="4" w:space="0" w:color="000000"/>
                    <w:right w:val="single" w:sz="4" w:space="0" w:color="000000"/>
                  </w:tcBorders>
                  <w:shd w:val="clear" w:color="auto" w:fill="auto"/>
                </w:tcPr>
                <w:p w14:paraId="1508A655" w14:textId="7A4E49C6" w:rsidR="00BD4D83" w:rsidRPr="002C3C5C" w:rsidRDefault="00BD4D83" w:rsidP="00BD4D83">
                  <w:pPr>
                    <w:spacing w:line="276" w:lineRule="auto"/>
                    <w:rPr>
                      <w:rFonts w:ascii="Arial" w:eastAsia="Arial" w:hAnsi="Arial" w:cs="Arial"/>
                      <w:b/>
                      <w:color w:val="0563C1"/>
                    </w:rPr>
                  </w:pPr>
                  <w:r w:rsidRPr="002C3C5C">
                    <w:rPr>
                      <w:rFonts w:ascii="Arial" w:eastAsia="Arial" w:hAnsi="Arial" w:cs="Arial"/>
                    </w:rPr>
                    <w:t>La funcionalidad de este botón está descrita en la HU</w:t>
                  </w:r>
                  <w:r w:rsidRPr="002C3C5C">
                    <w:rPr>
                      <w:rFonts w:ascii="Arial" w:eastAsia="Arial" w:hAnsi="Arial" w:cs="Arial"/>
                      <w:b/>
                    </w:rPr>
                    <w:t xml:space="preserve"> </w:t>
                  </w:r>
                  <w:r w:rsidRPr="002C3C5C">
                    <w:rPr>
                      <w:rFonts w:ascii="Arial" w:eastAsia="Arial" w:hAnsi="Arial" w:cs="Arial"/>
                      <w:b/>
                      <w:color w:val="0563C1"/>
                    </w:rPr>
                    <w:t>HU_AU.GP.002 Asociar perfil</w:t>
                  </w:r>
                </w:p>
              </w:tc>
            </w:tr>
          </w:tbl>
          <w:p w14:paraId="0000008E" w14:textId="2EB0B76B" w:rsidR="00EC69CF" w:rsidRPr="002C3C5C" w:rsidRDefault="00EC69CF" w:rsidP="00866498">
            <w:pPr>
              <w:pBdr>
                <w:top w:val="nil"/>
                <w:left w:val="nil"/>
                <w:bottom w:val="nil"/>
                <w:right w:val="nil"/>
                <w:between w:val="nil"/>
              </w:pBdr>
              <w:spacing w:after="160" w:line="276" w:lineRule="auto"/>
              <w:rPr>
                <w:rFonts w:ascii="Arial" w:eastAsia="Arial" w:hAnsi="Arial" w:cs="Arial"/>
                <w:color w:val="000000"/>
              </w:rPr>
            </w:pPr>
          </w:p>
          <w:p w14:paraId="0AEB35FF" w14:textId="3903B006" w:rsidR="00BD4D83" w:rsidRPr="002C3C5C" w:rsidRDefault="00BD4D83" w:rsidP="00BD4D83">
            <w:pPr>
              <w:pStyle w:val="Prrafodelista"/>
              <w:numPr>
                <w:ilvl w:val="1"/>
                <w:numId w:val="12"/>
              </w:numPr>
              <w:pBdr>
                <w:top w:val="nil"/>
                <w:left w:val="nil"/>
                <w:bottom w:val="nil"/>
                <w:right w:val="nil"/>
                <w:between w:val="nil"/>
              </w:pBdr>
              <w:spacing w:line="276" w:lineRule="auto"/>
              <w:ind w:left="827"/>
              <w:rPr>
                <w:rFonts w:ascii="Arial" w:eastAsia="Arial" w:hAnsi="Arial" w:cs="Arial"/>
                <w:color w:val="000000"/>
              </w:rPr>
            </w:pPr>
            <w:r w:rsidRPr="002C3C5C">
              <w:rPr>
                <w:rFonts w:ascii="Arial" w:eastAsia="Arial" w:hAnsi="Arial" w:cs="Arial"/>
                <w:color w:val="000000"/>
              </w:rPr>
              <w:t>El sistema mostrará cada perfil de las secciones “Mis perfiles personales”, “</w:t>
            </w:r>
            <w:r w:rsidR="0051509F" w:rsidRPr="002C3C5C">
              <w:rPr>
                <w:rFonts w:ascii="Arial" w:eastAsia="Arial" w:hAnsi="Arial" w:cs="Arial"/>
                <w:color w:val="000000"/>
              </w:rPr>
              <w:t>Otros perfiles</w:t>
            </w:r>
            <w:r w:rsidRPr="002C3C5C">
              <w:rPr>
                <w:rFonts w:ascii="Arial" w:eastAsia="Arial" w:hAnsi="Arial" w:cs="Arial"/>
                <w:color w:val="000000"/>
              </w:rPr>
              <w:t>” y “</w:t>
            </w:r>
            <w:r w:rsidR="0051509F" w:rsidRPr="002C3C5C">
              <w:rPr>
                <w:rFonts w:ascii="Arial" w:eastAsia="Arial" w:hAnsi="Arial" w:cs="Arial"/>
                <w:color w:val="000000"/>
              </w:rPr>
              <w:t>Perfiles inactivos y suspendidos</w:t>
            </w:r>
            <w:r w:rsidRPr="002C3C5C">
              <w:rPr>
                <w:rFonts w:ascii="Arial" w:eastAsia="Arial" w:hAnsi="Arial" w:cs="Arial"/>
                <w:color w:val="000000"/>
              </w:rPr>
              <w:t>” con las siguientes características:</w:t>
            </w:r>
          </w:p>
          <w:tbl>
            <w:tblPr>
              <w:tblStyle w:val="afffffff2"/>
              <w:tblW w:w="6777" w:type="dxa"/>
              <w:tblInd w:w="28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1"/>
              <w:gridCol w:w="4956"/>
            </w:tblGrid>
            <w:tr w:rsidR="00BD4D83" w:rsidRPr="002C3C5C" w14:paraId="4EE8EB68" w14:textId="77777777" w:rsidTr="00D059F1">
              <w:trPr>
                <w:trHeight w:val="42"/>
              </w:trPr>
              <w:tc>
                <w:tcPr>
                  <w:tcW w:w="6777" w:type="dxa"/>
                  <w:gridSpan w:val="2"/>
                  <w:shd w:val="clear" w:color="auto" w:fill="7F7F7F"/>
                  <w:vAlign w:val="center"/>
                </w:tcPr>
                <w:p w14:paraId="7C8329D6" w14:textId="77777777" w:rsidR="00BD4D83" w:rsidRPr="002C3C5C" w:rsidRDefault="00BD4D83" w:rsidP="00BD4D83">
                  <w:pPr>
                    <w:pBdr>
                      <w:top w:val="nil"/>
                      <w:left w:val="nil"/>
                      <w:bottom w:val="nil"/>
                      <w:right w:val="nil"/>
                      <w:between w:val="nil"/>
                    </w:pBdr>
                    <w:jc w:val="center"/>
                    <w:rPr>
                      <w:rFonts w:ascii="Arial" w:eastAsia="Arial" w:hAnsi="Arial" w:cs="Arial"/>
                      <w:color w:val="000000"/>
                    </w:rPr>
                  </w:pPr>
                  <w:r w:rsidRPr="002C3C5C">
                    <w:rPr>
                      <w:rFonts w:ascii="Arial" w:eastAsia="Arial" w:hAnsi="Arial" w:cs="Arial"/>
                      <w:b/>
                      <w:color w:val="FFFFFF"/>
                    </w:rPr>
                    <w:t>Mis perfiles personales</w:t>
                  </w:r>
                </w:p>
              </w:tc>
            </w:tr>
            <w:tr w:rsidR="00BD4D83" w:rsidRPr="002C3C5C" w14:paraId="357B48FE" w14:textId="77777777" w:rsidTr="00D059F1">
              <w:trPr>
                <w:trHeight w:val="42"/>
              </w:trPr>
              <w:tc>
                <w:tcPr>
                  <w:tcW w:w="1821" w:type="dxa"/>
                  <w:shd w:val="clear" w:color="auto" w:fill="AEAAAA"/>
                  <w:vAlign w:val="center"/>
                </w:tcPr>
                <w:p w14:paraId="589BC793" w14:textId="50A05D40" w:rsidR="00BD4D83" w:rsidRPr="002C3C5C" w:rsidRDefault="00D059F1" w:rsidP="00BD4D83">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Elemento del perfil</w:t>
                  </w:r>
                </w:p>
              </w:tc>
              <w:tc>
                <w:tcPr>
                  <w:tcW w:w="4956" w:type="dxa"/>
                  <w:shd w:val="clear" w:color="auto" w:fill="AEAAAA"/>
                  <w:vAlign w:val="center"/>
                </w:tcPr>
                <w:p w14:paraId="6B444796" w14:textId="77777777" w:rsidR="00BD4D83" w:rsidRPr="002C3C5C" w:rsidRDefault="00BD4D83" w:rsidP="00BD4D83">
                  <w:pPr>
                    <w:pBdr>
                      <w:top w:val="nil"/>
                      <w:left w:val="nil"/>
                      <w:bottom w:val="nil"/>
                      <w:right w:val="nil"/>
                      <w:between w:val="nil"/>
                    </w:pBdr>
                    <w:jc w:val="center"/>
                    <w:rPr>
                      <w:rFonts w:ascii="Arial" w:eastAsia="Arial" w:hAnsi="Arial" w:cs="Arial"/>
                      <w:color w:val="000000"/>
                    </w:rPr>
                  </w:pPr>
                  <w:r w:rsidRPr="002C3C5C">
                    <w:rPr>
                      <w:rFonts w:ascii="Arial" w:eastAsia="Arial" w:hAnsi="Arial" w:cs="Arial"/>
                      <w:b/>
                      <w:color w:val="000000"/>
                    </w:rPr>
                    <w:t>Descripción</w:t>
                  </w:r>
                </w:p>
              </w:tc>
            </w:tr>
            <w:tr w:rsidR="00BD4D83" w:rsidRPr="002C3C5C" w14:paraId="3F278DE2" w14:textId="77777777" w:rsidTr="00D059F1">
              <w:trPr>
                <w:trHeight w:val="42"/>
              </w:trPr>
              <w:tc>
                <w:tcPr>
                  <w:tcW w:w="1821" w:type="dxa"/>
                  <w:shd w:val="clear" w:color="auto" w:fill="auto"/>
                  <w:vAlign w:val="center"/>
                </w:tcPr>
                <w:p w14:paraId="0A071882" w14:textId="2129F580" w:rsidR="00BD4D83" w:rsidRPr="002C3C5C" w:rsidRDefault="00BD4D83" w:rsidP="00BD4D83">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Imagen</w:t>
                  </w:r>
                </w:p>
              </w:tc>
              <w:tc>
                <w:tcPr>
                  <w:tcW w:w="4956" w:type="dxa"/>
                  <w:shd w:val="clear" w:color="auto" w:fill="auto"/>
                  <w:vAlign w:val="center"/>
                </w:tcPr>
                <w:p w14:paraId="4D43DAA3" w14:textId="3EBCA11A" w:rsidR="00BD4D83"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b/>
                      <w:color w:val="000000"/>
                    </w:rPr>
                  </w:pPr>
                  <w:commentRangeStart w:id="29"/>
                  <w:commentRangeStart w:id="30"/>
                  <w:commentRangeStart w:id="31"/>
                  <w:commentRangeStart w:id="32"/>
                  <w:commentRangeStart w:id="33"/>
                  <w:r w:rsidRPr="002C3C5C">
                    <w:rPr>
                      <w:rFonts w:ascii="Arial" w:eastAsia="Arial" w:hAnsi="Arial" w:cs="Arial"/>
                      <w:color w:val="000000"/>
                    </w:rPr>
                    <w:t xml:space="preserve">Se mostrará un icono o avatar de la  persona. Imagen referencial: </w:t>
                  </w:r>
                  <w:commentRangeEnd w:id="29"/>
                  <w:r w:rsidRPr="002C3C5C">
                    <w:rPr>
                      <w:rFonts w:ascii="Arial" w:hAnsi="Arial" w:cs="Arial"/>
                    </w:rPr>
                    <w:commentReference w:id="29"/>
                  </w:r>
                  <w:commentRangeEnd w:id="30"/>
                  <w:r w:rsidRPr="002C3C5C">
                    <w:rPr>
                      <w:rFonts w:ascii="Arial" w:hAnsi="Arial" w:cs="Arial"/>
                    </w:rPr>
                    <w:commentReference w:id="30"/>
                  </w:r>
                  <w:commentRangeEnd w:id="31"/>
                  <w:r w:rsidRPr="002C3C5C">
                    <w:rPr>
                      <w:rFonts w:ascii="Arial" w:hAnsi="Arial" w:cs="Arial"/>
                    </w:rPr>
                    <w:commentReference w:id="31"/>
                  </w:r>
                  <w:commentRangeEnd w:id="32"/>
                  <w:r w:rsidRPr="002C3C5C">
                    <w:rPr>
                      <w:rFonts w:ascii="Arial" w:hAnsi="Arial" w:cs="Arial"/>
                    </w:rPr>
                    <w:commentReference w:id="32"/>
                  </w:r>
                  <w:commentRangeEnd w:id="33"/>
                  <w:r w:rsidRPr="002C3C5C">
                    <w:rPr>
                      <w:rFonts w:ascii="Arial" w:hAnsi="Arial" w:cs="Arial"/>
                    </w:rPr>
                    <w:commentReference w:id="33"/>
                  </w:r>
                  <w:r w:rsidRPr="002C3C5C">
                    <w:rPr>
                      <w:rFonts w:ascii="Arial" w:eastAsia="Arial" w:hAnsi="Arial" w:cs="Arial"/>
                      <w:noProof/>
                      <w:color w:val="000000"/>
                      <w:lang w:val="es-PE"/>
                    </w:rPr>
                    <w:drawing>
                      <wp:inline distT="0" distB="0" distL="0" distR="0" wp14:anchorId="657D2FFE" wp14:editId="0EA72367">
                        <wp:extent cx="357829" cy="393612"/>
                        <wp:effectExtent l="0" t="0" r="0" b="0"/>
                        <wp:docPr id="15005734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57829" cy="393612"/>
                                </a:xfrm>
                                <a:prstGeom prst="rect">
                                  <a:avLst/>
                                </a:prstGeom>
                                <a:ln/>
                              </pic:spPr>
                            </pic:pic>
                          </a:graphicData>
                        </a:graphic>
                      </wp:inline>
                    </w:drawing>
                  </w:r>
                </w:p>
              </w:tc>
            </w:tr>
            <w:tr w:rsidR="00D059F1" w:rsidRPr="002C3C5C" w14:paraId="59E3FBDC" w14:textId="77777777" w:rsidTr="00D059F1">
              <w:trPr>
                <w:trHeight w:val="42"/>
              </w:trPr>
              <w:tc>
                <w:tcPr>
                  <w:tcW w:w="1821" w:type="dxa"/>
                  <w:shd w:val="clear" w:color="auto" w:fill="auto"/>
                  <w:vAlign w:val="center"/>
                </w:tcPr>
                <w:p w14:paraId="2F077471" w14:textId="00797D72" w:rsidR="00D059F1" w:rsidRPr="002C3C5C" w:rsidRDefault="00D059F1" w:rsidP="00BD4D83">
                  <w:pPr>
                    <w:pBdr>
                      <w:top w:val="nil"/>
                      <w:left w:val="nil"/>
                      <w:bottom w:val="nil"/>
                      <w:right w:val="nil"/>
                      <w:between w:val="nil"/>
                    </w:pBdr>
                    <w:jc w:val="center"/>
                    <w:rPr>
                      <w:rFonts w:ascii="Arial" w:eastAsia="Arial" w:hAnsi="Arial" w:cs="Arial"/>
                      <w:b/>
                      <w:color w:val="000000"/>
                    </w:rPr>
                  </w:pPr>
                  <w:r w:rsidRPr="002C3C5C">
                    <w:rPr>
                      <w:rFonts w:ascii="Arial" w:eastAsia="Arial" w:hAnsi="Arial" w:cs="Arial"/>
                      <w:b/>
                      <w:color w:val="000000"/>
                    </w:rPr>
                    <w:t>Icono de favorito</w:t>
                  </w:r>
                </w:p>
              </w:tc>
              <w:tc>
                <w:tcPr>
                  <w:tcW w:w="4956" w:type="dxa"/>
                  <w:shd w:val="clear" w:color="auto" w:fill="auto"/>
                  <w:vAlign w:val="center"/>
                </w:tcPr>
                <w:p w14:paraId="24CCCAB2" w14:textId="77777777"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Cada perfil habilitado (Tabla:Perfil, campo:flag_habilitado=1) tiene un icono estrella, el perfil favorito (Tabla:Perfil, campo=flg_favorito=1) tendrá el icono de color amarillo. Cada cuenta VUCE debe tener un perfil marcado como favorito.</w:t>
                  </w:r>
                </w:p>
                <w:p w14:paraId="5F88CFA0" w14:textId="2CA3CB52"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commentRangeStart w:id="34"/>
                  <w:commentRangeStart w:id="35"/>
                  <w:commentRangeStart w:id="36"/>
                  <w:commentRangeStart w:id="37"/>
                  <w:commentRangeStart w:id="38"/>
                  <w:r w:rsidRPr="002C3C5C">
                    <w:rPr>
                      <w:rFonts w:ascii="Arial" w:eastAsia="Arial" w:hAnsi="Arial" w:cs="Arial"/>
                      <w:b/>
                      <w:color w:val="000000"/>
                      <w:u w:val="single"/>
                    </w:rPr>
                    <w:t>Nota</w:t>
                  </w:r>
                  <w:r w:rsidRPr="002C3C5C">
                    <w:rPr>
                      <w:rFonts w:ascii="Arial" w:eastAsia="Arial" w:hAnsi="Arial" w:cs="Arial"/>
                      <w:color w:val="000000"/>
                    </w:rPr>
                    <w:t xml:space="preserve">: Inicialmente, el perfil con el que se creó la cuenta VUCE estará marcado como favorito. </w:t>
                  </w:r>
                  <w:sdt>
                    <w:sdtPr>
                      <w:rPr>
                        <w:rFonts w:ascii="Arial" w:hAnsi="Arial" w:cs="Arial"/>
                      </w:rPr>
                      <w:tag w:val="goog_rdk_41"/>
                      <w:id w:val="-1983921422"/>
                    </w:sdtPr>
                    <w:sdtEndPr/>
                    <w:sdtContent/>
                  </w:sdt>
                  <w:sdt>
                    <w:sdtPr>
                      <w:rPr>
                        <w:rFonts w:ascii="Arial" w:hAnsi="Arial" w:cs="Arial"/>
                      </w:rPr>
                      <w:tag w:val="goog_rdk_42"/>
                      <w:id w:val="484043754"/>
                    </w:sdtPr>
                    <w:sdtEndPr/>
                    <w:sdtContent/>
                  </w:sdt>
                  <w:r w:rsidRPr="002C3C5C">
                    <w:rPr>
                      <w:rFonts w:ascii="Arial" w:eastAsia="Arial" w:hAnsi="Arial" w:cs="Arial"/>
                      <w:color w:val="000000"/>
                    </w:rPr>
                    <w:t xml:space="preserve">Después, el usuario podrá cambiar de favorito, si tuviera más perfiles asociados, ver </w:t>
                  </w:r>
                  <w:hyperlink w:anchor="bookmark=id.gjdgxs">
                    <w:r w:rsidRPr="002C3C5C">
                      <w:rPr>
                        <w:rFonts w:ascii="Arial" w:eastAsia="Arial" w:hAnsi="Arial" w:cs="Arial"/>
                        <w:color w:val="0563C1"/>
                        <w:u w:val="single"/>
                      </w:rPr>
                      <w:t>C003</w:t>
                    </w:r>
                  </w:hyperlink>
                  <w:r w:rsidRPr="002C3C5C">
                    <w:rPr>
                      <w:rFonts w:ascii="Arial" w:eastAsia="Arial" w:hAnsi="Arial" w:cs="Arial"/>
                      <w:color w:val="000000"/>
                    </w:rPr>
                    <w:t>.</w:t>
                  </w:r>
                </w:p>
                <w:p w14:paraId="4C0AEAF1" w14:textId="1E921979"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Se deberá guardar la trazabilidad de favorito. Fecha de inicio, Fecha Fin en que duró como favorito.</w:t>
                  </w:r>
                  <w:commentRangeEnd w:id="34"/>
                  <w:r w:rsidRPr="002C3C5C">
                    <w:rPr>
                      <w:rFonts w:ascii="Arial" w:hAnsi="Arial" w:cs="Arial"/>
                    </w:rPr>
                    <w:commentReference w:id="34"/>
                  </w:r>
                  <w:commentRangeEnd w:id="35"/>
                  <w:r w:rsidRPr="002C3C5C">
                    <w:rPr>
                      <w:rFonts w:ascii="Arial" w:hAnsi="Arial" w:cs="Arial"/>
                    </w:rPr>
                    <w:commentReference w:id="35"/>
                  </w:r>
                  <w:commentRangeEnd w:id="36"/>
                  <w:r w:rsidRPr="002C3C5C">
                    <w:rPr>
                      <w:rFonts w:ascii="Arial" w:hAnsi="Arial" w:cs="Arial"/>
                    </w:rPr>
                    <w:commentReference w:id="36"/>
                  </w:r>
                  <w:commentRangeEnd w:id="37"/>
                  <w:r w:rsidRPr="002C3C5C">
                    <w:rPr>
                      <w:rFonts w:ascii="Arial" w:hAnsi="Arial" w:cs="Arial"/>
                    </w:rPr>
                    <w:commentReference w:id="37"/>
                  </w:r>
                  <w:commentRangeEnd w:id="38"/>
                  <w:r w:rsidRPr="002C3C5C">
                    <w:rPr>
                      <w:rFonts w:ascii="Arial" w:hAnsi="Arial" w:cs="Arial"/>
                    </w:rPr>
                    <w:commentReference w:id="38"/>
                  </w:r>
                </w:p>
              </w:tc>
            </w:tr>
            <w:tr w:rsidR="00D059F1" w:rsidRPr="002C3C5C" w14:paraId="4690B83C" w14:textId="77777777" w:rsidTr="00D059F1">
              <w:trPr>
                <w:trHeight w:val="42"/>
              </w:trPr>
              <w:tc>
                <w:tcPr>
                  <w:tcW w:w="1821" w:type="dxa"/>
                  <w:shd w:val="clear" w:color="auto" w:fill="FFFFFF"/>
                  <w:vAlign w:val="center"/>
                </w:tcPr>
                <w:p w14:paraId="5F07A9CB" w14:textId="0C60F188" w:rsidR="00D059F1" w:rsidRPr="002C3C5C" w:rsidRDefault="00D059F1" w:rsidP="00BD4D83">
                  <w:pPr>
                    <w:pBdr>
                      <w:top w:val="nil"/>
                      <w:left w:val="nil"/>
                      <w:bottom w:val="nil"/>
                      <w:right w:val="nil"/>
                      <w:between w:val="nil"/>
                    </w:pBdr>
                    <w:rPr>
                      <w:rFonts w:ascii="Arial" w:eastAsia="Arial" w:hAnsi="Arial" w:cs="Arial"/>
                      <w:color w:val="000000"/>
                    </w:rPr>
                  </w:pPr>
                  <w:r w:rsidRPr="002C3C5C">
                    <w:rPr>
                      <w:rFonts w:ascii="Arial" w:eastAsia="Arial" w:hAnsi="Arial" w:cs="Arial"/>
                      <w:b/>
                      <w:color w:val="000000"/>
                    </w:rPr>
                    <w:t>Tipo de perfil</w:t>
                  </w:r>
                </w:p>
              </w:tc>
              <w:tc>
                <w:tcPr>
                  <w:tcW w:w="4956" w:type="dxa"/>
                  <w:shd w:val="clear" w:color="auto" w:fill="FFFFFF"/>
                  <w:vAlign w:val="center"/>
                </w:tcPr>
                <w:p w14:paraId="38F8B70E" w14:textId="16D4931B"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Se mostrará una etiqueta con un icono </w:t>
                  </w:r>
                  <w:r w:rsidRPr="002C3C5C">
                    <w:rPr>
                      <w:rFonts w:ascii="Arial" w:eastAsia="Arial" w:hAnsi="Arial" w:cs="Arial"/>
                      <w:noProof/>
                      <w:color w:val="000000"/>
                      <w:lang w:val="es-PE"/>
                    </w:rPr>
                    <w:drawing>
                      <wp:inline distT="0" distB="0" distL="0" distR="0" wp14:anchorId="0999BE09" wp14:editId="6A1C05DB">
                        <wp:extent cx="161949" cy="161949"/>
                        <wp:effectExtent l="0" t="0" r="0" b="0"/>
                        <wp:docPr id="15005734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61949" cy="161949"/>
                                </a:xfrm>
                                <a:prstGeom prst="rect">
                                  <a:avLst/>
                                </a:prstGeom>
                                <a:ln/>
                              </pic:spPr>
                            </pic:pic>
                          </a:graphicData>
                        </a:graphic>
                      </wp:inline>
                    </w:drawing>
                  </w:r>
                  <w:r w:rsidRPr="002C3C5C">
                    <w:rPr>
                      <w:rFonts w:ascii="Arial" w:eastAsia="Arial" w:hAnsi="Arial" w:cs="Arial"/>
                      <w:color w:val="000000"/>
                    </w:rPr>
                    <w:t xml:space="preserve"> y la descripción del tipo de perfil. El icono y el texto de la etiqueta serán de color blanco y el fondo de la etiqueta será de color verde para los perfiles habilitados y gris para los perfiles no habilitados. </w:t>
                  </w:r>
                </w:p>
                <w:p w14:paraId="4409C9D5" w14:textId="38936516"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tipo_perfil_id=1 (Principal).</w:t>
                  </w:r>
                </w:p>
              </w:tc>
            </w:tr>
            <w:tr w:rsidR="00D059F1" w:rsidRPr="002C3C5C" w14:paraId="6E255BDF" w14:textId="77777777" w:rsidTr="00D059F1">
              <w:trPr>
                <w:trHeight w:val="42"/>
              </w:trPr>
              <w:tc>
                <w:tcPr>
                  <w:tcW w:w="1821" w:type="dxa"/>
                  <w:shd w:val="clear" w:color="auto" w:fill="FFFFFF"/>
                  <w:vAlign w:val="center"/>
                </w:tcPr>
                <w:p w14:paraId="0EA28049" w14:textId="38A10EF8" w:rsidR="00D059F1" w:rsidRPr="002C3C5C" w:rsidRDefault="00D059F1" w:rsidP="00BD4D83">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lastRenderedPageBreak/>
                    <w:t>Nombre completo</w:t>
                  </w:r>
                </w:p>
              </w:tc>
              <w:tc>
                <w:tcPr>
                  <w:tcW w:w="4956" w:type="dxa"/>
                  <w:shd w:val="clear" w:color="auto" w:fill="FFFFFF"/>
                  <w:vAlign w:val="center"/>
                </w:tcPr>
                <w:p w14:paraId="0A8D74FC" w14:textId="77777777"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Mostrará el nombre completo del principal que ha ingresado a VUCE. </w:t>
                  </w:r>
                </w:p>
                <w:p w14:paraId="6FCD957A" w14:textId="77777777"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Se mostrará un icono al lado del nombre completo </w:t>
                  </w:r>
                  <w:r w:rsidRPr="002C3C5C">
                    <w:rPr>
                      <w:rFonts w:ascii="Arial" w:eastAsia="Arial" w:hAnsi="Arial" w:cs="Arial"/>
                      <w:noProof/>
                      <w:color w:val="000000"/>
                      <w:lang w:val="es-PE"/>
                    </w:rPr>
                    <w:drawing>
                      <wp:inline distT="0" distB="0" distL="0" distR="0" wp14:anchorId="50D616AD" wp14:editId="4030C3B7">
                        <wp:extent cx="216340" cy="208879"/>
                        <wp:effectExtent l="0" t="0" r="0" b="0"/>
                        <wp:docPr id="15005734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16340" cy="208879"/>
                                </a:xfrm>
                                <a:prstGeom prst="rect">
                                  <a:avLst/>
                                </a:prstGeom>
                                <a:ln/>
                              </pic:spPr>
                            </pic:pic>
                          </a:graphicData>
                        </a:graphic>
                      </wp:inline>
                    </w:drawing>
                  </w:r>
                  <w:r w:rsidRPr="002C3C5C">
                    <w:rPr>
                      <w:rFonts w:ascii="Arial" w:eastAsia="Arial" w:hAnsi="Arial" w:cs="Arial"/>
                      <w:color w:val="000000"/>
                    </w:rPr>
                    <w:t>.</w:t>
                  </w:r>
                </w:p>
                <w:p w14:paraId="0B203887" w14:textId="3CEC506C"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cuenta_vuce, campo: nombre_complet</w:t>
                  </w:r>
                  <w:sdt>
                    <w:sdtPr>
                      <w:rPr>
                        <w:rFonts w:ascii="Arial" w:hAnsi="Arial" w:cs="Arial"/>
                      </w:rPr>
                      <w:tag w:val="goog_rdk_47"/>
                      <w:id w:val="1741832932"/>
                    </w:sdtPr>
                    <w:sdtEndPr/>
                    <w:sdtContent>
                      <w:commentRangeStart w:id="39"/>
                    </w:sdtContent>
                  </w:sdt>
                  <w:sdt>
                    <w:sdtPr>
                      <w:rPr>
                        <w:rFonts w:ascii="Arial" w:hAnsi="Arial" w:cs="Arial"/>
                      </w:rPr>
                      <w:tag w:val="goog_rdk_48"/>
                      <w:id w:val="1856921705"/>
                    </w:sdtPr>
                    <w:sdtEndPr/>
                    <w:sdtContent>
                      <w:commentRangeStart w:id="40"/>
                    </w:sdtContent>
                  </w:sdt>
                  <w:sdt>
                    <w:sdtPr>
                      <w:rPr>
                        <w:rFonts w:ascii="Arial" w:hAnsi="Arial" w:cs="Arial"/>
                      </w:rPr>
                      <w:tag w:val="goog_rdk_49"/>
                      <w:id w:val="-217897566"/>
                    </w:sdtPr>
                    <w:sdtEndPr/>
                    <w:sdtContent>
                      <w:commentRangeStart w:id="41"/>
                    </w:sdtContent>
                  </w:sdt>
                  <w:r w:rsidRPr="002C3C5C">
                    <w:rPr>
                      <w:rFonts w:ascii="Arial" w:eastAsia="Arial" w:hAnsi="Arial" w:cs="Arial"/>
                      <w:color w:val="000000"/>
                    </w:rPr>
                    <w:t>o</w:t>
                  </w:r>
                  <w:commentRangeEnd w:id="39"/>
                  <w:r w:rsidRPr="002C3C5C">
                    <w:rPr>
                      <w:rFonts w:ascii="Arial" w:hAnsi="Arial" w:cs="Arial"/>
                    </w:rPr>
                    <w:commentReference w:id="39"/>
                  </w:r>
                  <w:commentRangeEnd w:id="40"/>
                  <w:r w:rsidRPr="002C3C5C">
                    <w:rPr>
                      <w:rFonts w:ascii="Arial" w:hAnsi="Arial" w:cs="Arial"/>
                    </w:rPr>
                    <w:commentReference w:id="40"/>
                  </w:r>
                  <w:commentRangeEnd w:id="41"/>
                  <w:r w:rsidRPr="002C3C5C">
                    <w:rPr>
                      <w:rFonts w:ascii="Arial" w:hAnsi="Arial" w:cs="Arial"/>
                    </w:rPr>
                    <w:commentReference w:id="41"/>
                  </w:r>
                </w:p>
              </w:tc>
            </w:tr>
            <w:tr w:rsidR="00D059F1" w:rsidRPr="002C3C5C" w14:paraId="448A490B" w14:textId="77777777" w:rsidTr="00D059F1">
              <w:trPr>
                <w:trHeight w:val="42"/>
              </w:trPr>
              <w:tc>
                <w:tcPr>
                  <w:tcW w:w="1821" w:type="dxa"/>
                  <w:shd w:val="clear" w:color="auto" w:fill="FFFFFF"/>
                  <w:vAlign w:val="center"/>
                </w:tcPr>
                <w:p w14:paraId="12F3E2DA" w14:textId="1CE0CD9D" w:rsidR="00D059F1" w:rsidRPr="002C3C5C" w:rsidRDefault="00D059F1" w:rsidP="00BD4D83">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t>Tipo de documento</w:t>
                  </w:r>
                </w:p>
              </w:tc>
              <w:tc>
                <w:tcPr>
                  <w:tcW w:w="4956" w:type="dxa"/>
                  <w:shd w:val="clear" w:color="auto" w:fill="FFFFFF"/>
                  <w:vAlign w:val="center"/>
                </w:tcPr>
                <w:p w14:paraId="11FC9325" w14:textId="77777777"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Se mostrará la descripción del Tipo de documento del perfil </w:t>
                  </w:r>
                </w:p>
                <w:p w14:paraId="31527CCB" w14:textId="21A5A685" w:rsidR="00D059F1" w:rsidRPr="002C3C5C" w:rsidRDefault="00973A89"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sdt>
                    <w:sdtPr>
                      <w:rPr>
                        <w:rFonts w:ascii="Arial" w:eastAsia="Arial" w:hAnsi="Arial" w:cs="Arial"/>
                        <w:color w:val="000000"/>
                      </w:rPr>
                      <w:tag w:val="goog_rdk_50"/>
                      <w:id w:val="-1215503769"/>
                    </w:sdtPr>
                    <w:sdtEndPr/>
                    <w:sdtContent>
                      <w:commentRangeStart w:id="42"/>
                    </w:sdtContent>
                  </w:sdt>
                  <w:sdt>
                    <w:sdtPr>
                      <w:rPr>
                        <w:rFonts w:ascii="Arial" w:eastAsia="Arial" w:hAnsi="Arial" w:cs="Arial"/>
                        <w:color w:val="000000"/>
                      </w:rPr>
                      <w:tag w:val="goog_rdk_51"/>
                      <w:id w:val="91132359"/>
                    </w:sdtPr>
                    <w:sdtEndPr/>
                    <w:sdtContent>
                      <w:commentRangeStart w:id="43"/>
                    </w:sdtContent>
                  </w:sdt>
                  <w:sdt>
                    <w:sdtPr>
                      <w:rPr>
                        <w:rFonts w:ascii="Arial" w:eastAsia="Arial" w:hAnsi="Arial" w:cs="Arial"/>
                        <w:color w:val="000000"/>
                      </w:rPr>
                      <w:tag w:val="goog_rdk_52"/>
                      <w:id w:val="-495193231"/>
                    </w:sdtPr>
                    <w:sdtEndPr/>
                    <w:sdtContent>
                      <w:commentRangeStart w:id="44"/>
                    </w:sdtContent>
                  </w:sdt>
                  <w:r w:rsidR="00D059F1" w:rsidRPr="002C3C5C">
                    <w:rPr>
                      <w:rFonts w:ascii="Arial" w:eastAsia="Arial" w:hAnsi="Arial" w:cs="Arial"/>
                      <w:color w:val="000000"/>
                    </w:rPr>
                    <w:t>Tabla: perfil, campo: tipo_documento_id (descripción en la tabla paramétrica).</w:t>
                  </w:r>
                  <w:commentRangeEnd w:id="42"/>
                  <w:r w:rsidR="00D059F1" w:rsidRPr="002C3C5C">
                    <w:rPr>
                      <w:rFonts w:ascii="Arial" w:hAnsi="Arial" w:cs="Arial"/>
                    </w:rPr>
                    <w:commentReference w:id="42"/>
                  </w:r>
                  <w:commentRangeEnd w:id="43"/>
                  <w:r w:rsidR="00D059F1" w:rsidRPr="002C3C5C">
                    <w:rPr>
                      <w:rFonts w:ascii="Arial" w:hAnsi="Arial" w:cs="Arial"/>
                    </w:rPr>
                    <w:commentReference w:id="43"/>
                  </w:r>
                  <w:commentRangeEnd w:id="44"/>
                  <w:r w:rsidR="00D059F1" w:rsidRPr="002C3C5C">
                    <w:rPr>
                      <w:rFonts w:ascii="Arial" w:hAnsi="Arial" w:cs="Arial"/>
                    </w:rPr>
                    <w:commentReference w:id="44"/>
                  </w:r>
                </w:p>
              </w:tc>
            </w:tr>
            <w:tr w:rsidR="00D059F1" w:rsidRPr="002C3C5C" w14:paraId="3FC86567" w14:textId="77777777" w:rsidTr="00D059F1">
              <w:trPr>
                <w:trHeight w:val="42"/>
              </w:trPr>
              <w:tc>
                <w:tcPr>
                  <w:tcW w:w="1821" w:type="dxa"/>
                  <w:shd w:val="clear" w:color="auto" w:fill="FFFFFF"/>
                  <w:vAlign w:val="center"/>
                </w:tcPr>
                <w:p w14:paraId="6C229593" w14:textId="3C73F142" w:rsidR="00D059F1" w:rsidRPr="002C3C5C" w:rsidRDefault="00D059F1" w:rsidP="00BD4D83">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t>Número de documento</w:t>
                  </w:r>
                </w:p>
              </w:tc>
              <w:tc>
                <w:tcPr>
                  <w:tcW w:w="4956" w:type="dxa"/>
                  <w:shd w:val="clear" w:color="auto" w:fill="FFFFFF"/>
                  <w:vAlign w:val="center"/>
                </w:tcPr>
                <w:p w14:paraId="68988124" w14:textId="77777777"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Se mostrará el Número de documento del perfil </w:t>
                  </w:r>
                </w:p>
                <w:p w14:paraId="05D10C10" w14:textId="3D9F3146"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numero_documento</w:t>
                  </w:r>
                </w:p>
              </w:tc>
            </w:tr>
            <w:tr w:rsidR="00D059F1" w:rsidRPr="002C3C5C" w14:paraId="677C7648" w14:textId="77777777" w:rsidTr="00D059F1">
              <w:trPr>
                <w:trHeight w:val="42"/>
              </w:trPr>
              <w:tc>
                <w:tcPr>
                  <w:tcW w:w="1821" w:type="dxa"/>
                  <w:shd w:val="clear" w:color="auto" w:fill="FFFFFF"/>
                  <w:vAlign w:val="center"/>
                </w:tcPr>
                <w:p w14:paraId="5E7B5BC4" w14:textId="2CD29986" w:rsidR="00D059F1" w:rsidRPr="002C3C5C" w:rsidRDefault="00D059F1" w:rsidP="00BD4D83">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t>Color</w:t>
                  </w:r>
                </w:p>
              </w:tc>
              <w:tc>
                <w:tcPr>
                  <w:tcW w:w="4956" w:type="dxa"/>
                  <w:shd w:val="clear" w:color="auto" w:fill="FFFFFF"/>
                  <w:vAlign w:val="center"/>
                </w:tcPr>
                <w:p w14:paraId="13D3AECB" w14:textId="5F6BC0E0"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commentRangeStart w:id="45"/>
                  <w:commentRangeStart w:id="46"/>
                  <w:commentRangeStart w:id="47"/>
                  <w:r w:rsidRPr="002C3C5C">
                    <w:rPr>
                      <w:rFonts w:ascii="Arial" w:eastAsia="Arial" w:hAnsi="Arial" w:cs="Arial"/>
                      <w:color w:val="000000"/>
                    </w:rPr>
                    <w:t>El color de cada cajita indica si está habilitado o no habilitado.</w:t>
                  </w:r>
                </w:p>
                <w:p w14:paraId="4688DFA0" w14:textId="77777777" w:rsidR="0051509F"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Los perfiles “Habilitados” estarán en una cajita de color blanco con borde de color verde.</w:t>
                  </w:r>
                </w:p>
                <w:p w14:paraId="0D59227C" w14:textId="0BF7E0EF" w:rsidR="00D059F1" w:rsidRPr="002C3C5C" w:rsidRDefault="00D059F1" w:rsidP="0051509F">
                  <w:pPr>
                    <w:pStyle w:val="Prrafodelista"/>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flag_habilitado=1 (habilitado)</w:t>
                  </w:r>
                </w:p>
                <w:p w14:paraId="2F8C94E3" w14:textId="77777777"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Los perfiles “No habilitados” estarán en una cajita de color blanco con borde de color gris y deberán contar con el link para ser habilitados.</w:t>
                  </w:r>
                  <w:commentRangeEnd w:id="45"/>
                  <w:r w:rsidRPr="002C3C5C">
                    <w:rPr>
                      <w:rFonts w:ascii="Arial" w:eastAsia="Arial" w:hAnsi="Arial" w:cs="Arial"/>
                      <w:color w:val="000000"/>
                    </w:rPr>
                    <w:commentReference w:id="45"/>
                  </w:r>
                  <w:commentRangeEnd w:id="46"/>
                  <w:r w:rsidRPr="002C3C5C">
                    <w:rPr>
                      <w:rFonts w:ascii="Arial" w:eastAsia="Arial" w:hAnsi="Arial" w:cs="Arial"/>
                      <w:color w:val="000000"/>
                    </w:rPr>
                    <w:commentReference w:id="46"/>
                  </w:r>
                  <w:commentRangeEnd w:id="47"/>
                  <w:r w:rsidRPr="002C3C5C">
                    <w:rPr>
                      <w:rFonts w:ascii="Arial" w:eastAsia="Arial" w:hAnsi="Arial" w:cs="Arial"/>
                      <w:color w:val="000000"/>
                    </w:rPr>
                    <w:commentReference w:id="47"/>
                  </w:r>
                  <w:r w:rsidRPr="002C3C5C">
                    <w:rPr>
                      <w:rFonts w:ascii="Arial" w:eastAsia="Arial" w:hAnsi="Arial" w:cs="Arial"/>
                      <w:color w:val="000000"/>
                    </w:rPr>
                    <w:t xml:space="preserve"> </w:t>
                  </w:r>
                </w:p>
                <w:p w14:paraId="3D7C6005" w14:textId="3F3897E4"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flag_habilitado=0</w:t>
                  </w:r>
                </w:p>
              </w:tc>
            </w:tr>
            <w:tr w:rsidR="00D059F1" w:rsidRPr="002C3C5C" w14:paraId="72CF41B8" w14:textId="77777777" w:rsidTr="00D059F1">
              <w:trPr>
                <w:trHeight w:val="42"/>
              </w:trPr>
              <w:tc>
                <w:tcPr>
                  <w:tcW w:w="1821" w:type="dxa"/>
                  <w:shd w:val="clear" w:color="auto" w:fill="FFFFFF"/>
                  <w:vAlign w:val="center"/>
                </w:tcPr>
                <w:p w14:paraId="575E4461" w14:textId="459E4E56" w:rsidR="00D059F1" w:rsidRPr="002C3C5C" w:rsidRDefault="00D059F1" w:rsidP="00BD4D83">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t>Habilitar perfil</w:t>
                  </w:r>
                </w:p>
              </w:tc>
              <w:tc>
                <w:tcPr>
                  <w:tcW w:w="4956" w:type="dxa"/>
                  <w:shd w:val="clear" w:color="auto" w:fill="FFFFFF"/>
                  <w:vAlign w:val="center"/>
                </w:tcPr>
                <w:p w14:paraId="14191CF1" w14:textId="4CAED6D9"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b/>
                      <w:color w:val="000000"/>
                    </w:rPr>
                  </w:pPr>
                  <w:commentRangeStart w:id="48"/>
                  <w:commentRangeStart w:id="49"/>
                  <w:commentRangeStart w:id="50"/>
                  <w:r w:rsidRPr="002C3C5C">
                    <w:rPr>
                      <w:rFonts w:ascii="Arial" w:eastAsia="Arial" w:hAnsi="Arial" w:cs="Arial"/>
                      <w:color w:val="000000"/>
                    </w:rPr>
                    <w:t>La opción “habilitar perfil” se visualizará en los perfiles que no se encuentran habilitados, las letras serán de color celeste, su funcionalidad está descrita en la HU</w:t>
                  </w:r>
                  <w:r w:rsidRPr="002C3C5C">
                    <w:rPr>
                      <w:rFonts w:ascii="Arial" w:eastAsia="Arial" w:hAnsi="Arial" w:cs="Arial"/>
                      <w:b/>
                      <w:color w:val="000000"/>
                    </w:rPr>
                    <w:t xml:space="preserve"> </w:t>
                  </w:r>
                  <w:r w:rsidRPr="002C3C5C">
                    <w:rPr>
                      <w:rFonts w:ascii="Arial" w:eastAsia="Arial" w:hAnsi="Arial" w:cs="Arial"/>
                      <w:b/>
                      <w:color w:val="4472C4"/>
                    </w:rPr>
                    <w:t>HU_AU.GP.001 Habilitar perfil</w:t>
                  </w:r>
                  <w:commentRangeEnd w:id="48"/>
                  <w:r w:rsidRPr="002C3C5C">
                    <w:rPr>
                      <w:rFonts w:ascii="Arial" w:hAnsi="Arial" w:cs="Arial"/>
                    </w:rPr>
                    <w:commentReference w:id="48"/>
                  </w:r>
                  <w:commentRangeEnd w:id="49"/>
                  <w:r w:rsidRPr="002C3C5C">
                    <w:rPr>
                      <w:rFonts w:ascii="Arial" w:hAnsi="Arial" w:cs="Arial"/>
                    </w:rPr>
                    <w:commentReference w:id="49"/>
                  </w:r>
                  <w:commentRangeEnd w:id="50"/>
                  <w:r w:rsidRPr="002C3C5C">
                    <w:rPr>
                      <w:rFonts w:ascii="Arial" w:hAnsi="Arial" w:cs="Arial"/>
                    </w:rPr>
                    <w:commentReference w:id="50"/>
                  </w:r>
                </w:p>
                <w:p w14:paraId="56721CFF" w14:textId="22780F03" w:rsidR="00D059F1" w:rsidRPr="002C3C5C" w:rsidRDefault="00D059F1" w:rsidP="0051509F">
                  <w:pPr>
                    <w:pStyle w:val="Prrafodelista"/>
                    <w:numPr>
                      <w:ilvl w:val="0"/>
                      <w:numId w:val="14"/>
                    </w:numPr>
                    <w:pBdr>
                      <w:top w:val="nil"/>
                      <w:left w:val="nil"/>
                      <w:bottom w:val="nil"/>
                      <w:right w:val="nil"/>
                      <w:between w:val="nil"/>
                    </w:pBdr>
                    <w:spacing w:line="276" w:lineRule="auto"/>
                    <w:ind w:left="428"/>
                    <w:jc w:val="both"/>
                    <w:rPr>
                      <w:rFonts w:ascii="Arial" w:hAnsi="Arial" w:cs="Arial"/>
                    </w:rPr>
                  </w:pPr>
                  <w:r w:rsidRPr="002C3C5C">
                    <w:rPr>
                      <w:rFonts w:ascii="Arial" w:eastAsia="Arial" w:hAnsi="Arial" w:cs="Arial"/>
                      <w:color w:val="000000"/>
                    </w:rPr>
                    <w:t>Tabla: Perfil, campo=flag_habilitado=0</w:t>
                  </w:r>
                </w:p>
              </w:tc>
            </w:tr>
          </w:tbl>
          <w:p w14:paraId="52589315" w14:textId="77777777" w:rsidR="00BD4D83" w:rsidRPr="002C3C5C" w:rsidRDefault="00BD4D83" w:rsidP="00BD4D83">
            <w:pPr>
              <w:spacing w:line="276" w:lineRule="auto"/>
              <w:rPr>
                <w:rFonts w:ascii="Arial" w:eastAsia="Arial" w:hAnsi="Arial" w:cs="Arial"/>
                <w:b/>
              </w:rPr>
            </w:pPr>
          </w:p>
          <w:p w14:paraId="30DEFE26" w14:textId="77777777" w:rsidR="00D059F1" w:rsidRPr="002C3C5C" w:rsidRDefault="00D059F1" w:rsidP="00D059F1">
            <w:pPr>
              <w:spacing w:line="276" w:lineRule="auto"/>
              <w:rPr>
                <w:rFonts w:ascii="Arial" w:eastAsia="Arial" w:hAnsi="Arial" w:cs="Arial"/>
              </w:rPr>
            </w:pPr>
          </w:p>
          <w:tbl>
            <w:tblPr>
              <w:tblStyle w:val="afffffff3"/>
              <w:tblW w:w="7069" w:type="dxa"/>
              <w:tblInd w:w="285" w:type="dxa"/>
              <w:tblLayout w:type="fixed"/>
              <w:tblLook w:val="0400" w:firstRow="0" w:lastRow="0" w:firstColumn="0" w:lastColumn="0" w:noHBand="0" w:noVBand="1"/>
            </w:tblPr>
            <w:tblGrid>
              <w:gridCol w:w="1821"/>
              <w:gridCol w:w="5248"/>
            </w:tblGrid>
            <w:tr w:rsidR="00D059F1" w:rsidRPr="002C3C5C" w14:paraId="343F1731" w14:textId="77777777" w:rsidTr="00630E9E">
              <w:trPr>
                <w:trHeight w:val="42"/>
              </w:trPr>
              <w:tc>
                <w:tcPr>
                  <w:tcW w:w="7069" w:type="dxa"/>
                  <w:gridSpan w:val="2"/>
                  <w:tcBorders>
                    <w:top w:val="single" w:sz="4" w:space="0" w:color="000000"/>
                    <w:left w:val="single" w:sz="4" w:space="0" w:color="000000"/>
                    <w:bottom w:val="single" w:sz="4" w:space="0" w:color="000000"/>
                    <w:right w:val="single" w:sz="4" w:space="0" w:color="000000"/>
                  </w:tcBorders>
                  <w:shd w:val="clear" w:color="auto" w:fill="7F7F7F"/>
                  <w:vAlign w:val="center"/>
                </w:tcPr>
                <w:p w14:paraId="75C8D277" w14:textId="77777777" w:rsidR="00D059F1" w:rsidRPr="002C3C5C" w:rsidRDefault="00D059F1" w:rsidP="00D059F1">
                  <w:pPr>
                    <w:pBdr>
                      <w:top w:val="nil"/>
                      <w:left w:val="nil"/>
                      <w:bottom w:val="nil"/>
                      <w:right w:val="nil"/>
                      <w:between w:val="nil"/>
                    </w:pBdr>
                    <w:spacing w:line="276" w:lineRule="auto"/>
                    <w:ind w:left="-19"/>
                    <w:jc w:val="center"/>
                    <w:rPr>
                      <w:rFonts w:ascii="Arial" w:eastAsia="Arial" w:hAnsi="Arial" w:cs="Arial"/>
                      <w:color w:val="000000"/>
                    </w:rPr>
                  </w:pPr>
                  <w:r w:rsidRPr="002C3C5C">
                    <w:rPr>
                      <w:rFonts w:ascii="Arial" w:eastAsia="Arial" w:hAnsi="Arial" w:cs="Arial"/>
                      <w:b/>
                      <w:color w:val="FFFFFF"/>
                    </w:rPr>
                    <w:t>Otros perfiles</w:t>
                  </w:r>
                </w:p>
              </w:tc>
            </w:tr>
            <w:tr w:rsidR="00D059F1" w:rsidRPr="002C3C5C" w14:paraId="4BF0845B" w14:textId="77777777" w:rsidTr="00630E9E">
              <w:trPr>
                <w:trHeight w:val="556"/>
              </w:trPr>
              <w:tc>
                <w:tcPr>
                  <w:tcW w:w="1821"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7369854B" w14:textId="257B927A" w:rsidR="00D059F1" w:rsidRPr="002C3C5C" w:rsidRDefault="00D059F1" w:rsidP="00D059F1">
                  <w:pPr>
                    <w:spacing w:line="276" w:lineRule="auto"/>
                    <w:rPr>
                      <w:rFonts w:ascii="Arial" w:eastAsia="Arial" w:hAnsi="Arial" w:cs="Arial"/>
                      <w:b/>
                      <w:color w:val="FFFFFF"/>
                    </w:rPr>
                  </w:pPr>
                  <w:r w:rsidRPr="002C3C5C">
                    <w:rPr>
                      <w:rFonts w:ascii="Arial" w:eastAsia="Arial" w:hAnsi="Arial" w:cs="Arial"/>
                      <w:b/>
                      <w:color w:val="000000"/>
                    </w:rPr>
                    <w:t>Elemento del perfil</w:t>
                  </w:r>
                </w:p>
              </w:tc>
              <w:tc>
                <w:tcPr>
                  <w:tcW w:w="5248"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322B8DED" w14:textId="26196DCD" w:rsidR="00D059F1" w:rsidRPr="002C3C5C" w:rsidRDefault="00D059F1" w:rsidP="00D059F1">
                  <w:pPr>
                    <w:pBdr>
                      <w:top w:val="nil"/>
                      <w:left w:val="nil"/>
                      <w:bottom w:val="nil"/>
                      <w:right w:val="nil"/>
                      <w:between w:val="nil"/>
                    </w:pBdr>
                    <w:spacing w:line="276" w:lineRule="auto"/>
                    <w:ind w:left="922"/>
                    <w:rPr>
                      <w:rFonts w:ascii="Arial" w:eastAsia="Arial" w:hAnsi="Arial" w:cs="Arial"/>
                      <w:b/>
                      <w:color w:val="FFFFFF"/>
                    </w:rPr>
                  </w:pPr>
                  <w:r w:rsidRPr="002C3C5C">
                    <w:rPr>
                      <w:rFonts w:ascii="Arial" w:eastAsia="Arial" w:hAnsi="Arial" w:cs="Arial"/>
                      <w:b/>
                      <w:color w:val="000000"/>
                    </w:rPr>
                    <w:t>Descripción</w:t>
                  </w:r>
                </w:p>
              </w:tc>
            </w:tr>
            <w:tr w:rsidR="00D059F1" w:rsidRPr="002C3C5C" w14:paraId="104C1B36" w14:textId="77777777" w:rsidTr="00D059F1">
              <w:trPr>
                <w:trHeight w:val="334"/>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4FF4A" w14:textId="02F6AA91" w:rsidR="00D059F1" w:rsidRPr="002C3C5C" w:rsidRDefault="00D059F1" w:rsidP="00D059F1">
                  <w:pPr>
                    <w:spacing w:line="276" w:lineRule="auto"/>
                    <w:rPr>
                      <w:rFonts w:ascii="Arial" w:eastAsia="Arial" w:hAnsi="Arial" w:cs="Arial"/>
                      <w:b/>
                      <w:color w:val="000000"/>
                    </w:rPr>
                  </w:pPr>
                  <w:r w:rsidRPr="002C3C5C">
                    <w:rPr>
                      <w:rFonts w:ascii="Arial" w:eastAsia="Arial" w:hAnsi="Arial" w:cs="Arial"/>
                      <w:b/>
                      <w:color w:val="000000"/>
                    </w:rPr>
                    <w:t>Icono de favorito</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6DF309" w14:textId="77777777" w:rsidR="00C945B2" w:rsidRPr="002C3C5C" w:rsidRDefault="00D059F1" w:rsidP="001E6464">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Cada perfil habilitado (Tabla:Perfil, campo:flag_habilitado=1) tiene un icono estrella, el perfil favorito (Tabla:Perfil, campo=flg_favorito=1) tendrá el icono de color amarillo.</w:t>
                  </w:r>
                  <w:commentRangeStart w:id="51"/>
                  <w:commentRangeEnd w:id="51"/>
                  <w:r w:rsidRPr="002C3C5C">
                    <w:rPr>
                      <w:rFonts w:ascii="Arial" w:hAnsi="Arial" w:cs="Arial"/>
                    </w:rPr>
                    <w:commentReference w:id="51"/>
                  </w:r>
                  <w:commentRangeStart w:id="52"/>
                  <w:commentRangeEnd w:id="52"/>
                  <w:r w:rsidRPr="002C3C5C">
                    <w:rPr>
                      <w:rFonts w:ascii="Arial" w:hAnsi="Arial" w:cs="Arial"/>
                    </w:rPr>
                    <w:commentReference w:id="52"/>
                  </w:r>
                  <w:commentRangeStart w:id="53"/>
                  <w:commentRangeEnd w:id="53"/>
                  <w:r w:rsidRPr="002C3C5C">
                    <w:rPr>
                      <w:rFonts w:ascii="Arial" w:hAnsi="Arial" w:cs="Arial"/>
                    </w:rPr>
                    <w:commentReference w:id="53"/>
                  </w:r>
                  <w:r w:rsidRPr="002C3C5C">
                    <w:rPr>
                      <w:rFonts w:ascii="Arial" w:eastAsia="Arial" w:hAnsi="Arial" w:cs="Arial"/>
                      <w:color w:val="000000"/>
                    </w:rPr>
                    <w:t xml:space="preserve"> Cada cuenta VUCE debe tener un perfil marcado como favorito.</w:t>
                  </w:r>
                </w:p>
                <w:p w14:paraId="1E1B4D77" w14:textId="3B118400" w:rsidR="00D059F1" w:rsidRPr="002C3C5C" w:rsidRDefault="00D059F1" w:rsidP="00C945B2">
                  <w:pPr>
                    <w:pStyle w:val="Prrafodelista"/>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b/>
                      <w:color w:val="000000"/>
                      <w:u w:val="single"/>
                    </w:rPr>
                    <w:lastRenderedPageBreak/>
                    <w:t>Nota</w:t>
                  </w:r>
                  <w:r w:rsidRPr="002C3C5C">
                    <w:rPr>
                      <w:rFonts w:ascii="Arial" w:eastAsia="Arial" w:hAnsi="Arial" w:cs="Arial"/>
                      <w:color w:val="000000"/>
                    </w:rPr>
                    <w:t xml:space="preserve">: Inicialmente, el perfil con el que se creó la cuenta VUCE estará marcado como favorito. Después, </w:t>
                  </w:r>
                  <w:sdt>
                    <w:sdtPr>
                      <w:rPr>
                        <w:rFonts w:ascii="Arial" w:hAnsi="Arial" w:cs="Arial"/>
                      </w:rPr>
                      <w:tag w:val="goog_rdk_62"/>
                      <w:id w:val="-616138167"/>
                    </w:sdtPr>
                    <w:sdtEndPr/>
                    <w:sdtContent>
                      <w:commentRangeStart w:id="54"/>
                    </w:sdtContent>
                  </w:sdt>
                  <w:sdt>
                    <w:sdtPr>
                      <w:rPr>
                        <w:rFonts w:ascii="Arial" w:hAnsi="Arial" w:cs="Arial"/>
                      </w:rPr>
                      <w:tag w:val="goog_rdk_63"/>
                      <w:id w:val="-1746789172"/>
                    </w:sdtPr>
                    <w:sdtEndPr/>
                    <w:sdtContent>
                      <w:commentRangeStart w:id="55"/>
                    </w:sdtContent>
                  </w:sdt>
                  <w:sdt>
                    <w:sdtPr>
                      <w:rPr>
                        <w:rFonts w:ascii="Arial" w:hAnsi="Arial" w:cs="Arial"/>
                      </w:rPr>
                      <w:tag w:val="goog_rdk_64"/>
                      <w:id w:val="145862013"/>
                    </w:sdtPr>
                    <w:sdtEndPr/>
                    <w:sdtContent>
                      <w:commentRangeStart w:id="56"/>
                    </w:sdtContent>
                  </w:sdt>
                  <w:r w:rsidRPr="002C3C5C">
                    <w:rPr>
                      <w:rFonts w:ascii="Arial" w:eastAsia="Arial" w:hAnsi="Arial" w:cs="Arial"/>
                      <w:color w:val="000000"/>
                    </w:rPr>
                    <w:t>el usuario podrá cambiar de favorito, si tuviera más perfiles asociados</w:t>
                  </w:r>
                  <w:commentRangeEnd w:id="54"/>
                  <w:r w:rsidRPr="002C3C5C">
                    <w:rPr>
                      <w:rFonts w:ascii="Arial" w:hAnsi="Arial" w:cs="Arial"/>
                    </w:rPr>
                    <w:commentReference w:id="54"/>
                  </w:r>
                  <w:commentRangeEnd w:id="55"/>
                  <w:r w:rsidRPr="002C3C5C">
                    <w:rPr>
                      <w:rFonts w:ascii="Arial" w:hAnsi="Arial" w:cs="Arial"/>
                    </w:rPr>
                    <w:commentReference w:id="55"/>
                  </w:r>
                  <w:commentRangeEnd w:id="56"/>
                  <w:r w:rsidRPr="002C3C5C">
                    <w:rPr>
                      <w:rFonts w:ascii="Arial" w:hAnsi="Arial" w:cs="Arial"/>
                    </w:rPr>
                    <w:commentReference w:id="56"/>
                  </w:r>
                  <w:r w:rsidRPr="002C3C5C">
                    <w:rPr>
                      <w:rFonts w:ascii="Arial" w:eastAsia="Arial" w:hAnsi="Arial" w:cs="Arial"/>
                      <w:color w:val="000000"/>
                    </w:rPr>
                    <w:t xml:space="preserve">, ver </w:t>
                  </w:r>
                  <w:hyperlink w:anchor="bookmark=id.gjdgxs">
                    <w:r w:rsidRPr="002C3C5C">
                      <w:rPr>
                        <w:rFonts w:ascii="Arial" w:eastAsia="Arial" w:hAnsi="Arial" w:cs="Arial"/>
                        <w:color w:val="0563C1"/>
                        <w:u w:val="single"/>
                      </w:rPr>
                      <w:t>C003</w:t>
                    </w:r>
                  </w:hyperlink>
                  <w:r w:rsidRPr="002C3C5C">
                    <w:rPr>
                      <w:rFonts w:ascii="Arial" w:eastAsia="Arial" w:hAnsi="Arial" w:cs="Arial"/>
                      <w:color w:val="000000"/>
                    </w:rPr>
                    <w:t>.</w:t>
                  </w:r>
                </w:p>
                <w:p w14:paraId="6FC2693C" w14:textId="18778A8D" w:rsidR="00D059F1" w:rsidRPr="002C3C5C" w:rsidRDefault="00D059F1"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b/>
                      <w:color w:val="000000"/>
                    </w:rPr>
                  </w:pPr>
                  <w:r w:rsidRPr="002C3C5C">
                    <w:rPr>
                      <w:rFonts w:ascii="Arial" w:eastAsia="Arial" w:hAnsi="Arial" w:cs="Arial"/>
                      <w:color w:val="000000"/>
                    </w:rPr>
                    <w:t>Se deberá guardar la trazabilidad de favorito. Fecha de inicio, Fecha Fin en que duró como favorito.</w:t>
                  </w:r>
                </w:p>
              </w:tc>
            </w:tr>
            <w:tr w:rsidR="00C945B2" w:rsidRPr="002C3C5C" w14:paraId="2F26BB5A" w14:textId="77777777" w:rsidTr="00D059F1">
              <w:trPr>
                <w:trHeight w:val="334"/>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B10319" w14:textId="3188DB76" w:rsidR="00C945B2" w:rsidRPr="002C3C5C" w:rsidRDefault="00C945B2" w:rsidP="00C945B2">
                  <w:pPr>
                    <w:spacing w:line="276" w:lineRule="auto"/>
                    <w:rPr>
                      <w:rFonts w:ascii="Arial" w:eastAsia="Arial" w:hAnsi="Arial" w:cs="Arial"/>
                      <w:b/>
                      <w:color w:val="000000"/>
                    </w:rPr>
                  </w:pPr>
                  <w:r w:rsidRPr="002C3C5C">
                    <w:rPr>
                      <w:rFonts w:ascii="Arial" w:eastAsia="Arial" w:hAnsi="Arial" w:cs="Arial"/>
                      <w:b/>
                      <w:color w:val="000000"/>
                    </w:rPr>
                    <w:lastRenderedPageBreak/>
                    <w:t>Tipo de perfil</w:t>
                  </w:r>
                  <w:r w:rsidRPr="002C3C5C">
                    <w:rPr>
                      <w:rFonts w:ascii="Arial" w:eastAsia="Arial" w:hAnsi="Arial" w:cs="Arial"/>
                      <w:color w:val="000000"/>
                    </w:rPr>
                    <w:t xml:space="preserve"> </w:t>
                  </w:r>
                  <w:commentRangeStart w:id="57"/>
                  <w:commentRangeEnd w:id="57"/>
                  <w:r w:rsidRPr="002C3C5C">
                    <w:rPr>
                      <w:rFonts w:ascii="Arial" w:hAnsi="Arial" w:cs="Arial"/>
                    </w:rPr>
                    <w:commentReference w:id="57"/>
                  </w:r>
                  <w:commentRangeStart w:id="58"/>
                  <w:commentRangeEnd w:id="58"/>
                  <w:r w:rsidRPr="002C3C5C">
                    <w:rPr>
                      <w:rFonts w:ascii="Arial" w:hAnsi="Arial" w:cs="Arial"/>
                    </w:rPr>
                    <w:commentReference w:id="58"/>
                  </w:r>
                  <w:commentRangeStart w:id="59"/>
                  <w:commentRangeEnd w:id="59"/>
                  <w:r w:rsidRPr="002C3C5C">
                    <w:rPr>
                      <w:rFonts w:ascii="Arial" w:hAnsi="Arial" w:cs="Arial"/>
                    </w:rPr>
                    <w:commentReference w:id="59"/>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E412CC" w14:textId="77777777"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b/>
                      <w:color w:val="000000"/>
                    </w:rPr>
                  </w:pPr>
                  <w:r w:rsidRPr="002C3C5C">
                    <w:rPr>
                      <w:rFonts w:ascii="Arial" w:eastAsia="Arial" w:hAnsi="Arial" w:cs="Arial"/>
                      <w:color w:val="000000"/>
                    </w:rPr>
                    <w:t xml:space="preserve">Se mostrará una etiqueta con un icono </w:t>
                  </w:r>
                  <w:r w:rsidRPr="002C3C5C">
                    <w:rPr>
                      <w:rFonts w:ascii="Arial" w:eastAsia="Arial" w:hAnsi="Arial" w:cs="Arial"/>
                      <w:noProof/>
                      <w:color w:val="000000"/>
                      <w:lang w:val="es-PE"/>
                    </w:rPr>
                    <w:drawing>
                      <wp:inline distT="0" distB="0" distL="0" distR="0" wp14:anchorId="28D085BB" wp14:editId="62A72C46">
                        <wp:extent cx="161949" cy="161949"/>
                        <wp:effectExtent l="0" t="0" r="0" b="0"/>
                        <wp:docPr id="15005734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61949" cy="161949"/>
                                </a:xfrm>
                                <a:prstGeom prst="rect">
                                  <a:avLst/>
                                </a:prstGeom>
                                <a:ln/>
                              </pic:spPr>
                            </pic:pic>
                          </a:graphicData>
                        </a:graphic>
                      </wp:inline>
                    </w:drawing>
                  </w:r>
                  <w:r w:rsidRPr="002C3C5C">
                    <w:rPr>
                      <w:rFonts w:ascii="Arial" w:eastAsia="Arial" w:hAnsi="Arial" w:cs="Arial"/>
                      <w:color w:val="000000"/>
                    </w:rPr>
                    <w:t xml:space="preserve"> y la descripción del tipo de perfil.</w:t>
                  </w:r>
                </w:p>
                <w:p w14:paraId="12B20264" w14:textId="77777777"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El icono y el texto de la etiqueta serán de color blanco y el fondo de la etiqueta será de color verde para los perfiles habilitados y gris para los perfiles no habilitados. </w:t>
                  </w:r>
                </w:p>
                <w:p w14:paraId="68D0D921" w14:textId="521272F2"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tipo_perfil_id = 2 (secundario), 3 (tercero), 4 (funcionario VUCE)  ó 5 (funcionario entidad))</w:t>
                  </w:r>
                </w:p>
              </w:tc>
            </w:tr>
            <w:tr w:rsidR="00C945B2" w:rsidRPr="002C3C5C" w14:paraId="579E8F57" w14:textId="77777777" w:rsidTr="00D059F1">
              <w:trPr>
                <w:trHeight w:val="334"/>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1C80CB" w14:textId="4669538B" w:rsidR="00C945B2" w:rsidRPr="002C3C5C" w:rsidRDefault="00C945B2" w:rsidP="00C945B2">
                  <w:pPr>
                    <w:spacing w:line="276" w:lineRule="auto"/>
                    <w:rPr>
                      <w:rFonts w:ascii="Arial" w:eastAsia="Arial" w:hAnsi="Arial" w:cs="Arial"/>
                      <w:b/>
                      <w:color w:val="000000"/>
                    </w:rPr>
                  </w:pPr>
                  <w:r w:rsidRPr="002C3C5C">
                    <w:rPr>
                      <w:rFonts w:ascii="Arial" w:eastAsia="Arial" w:hAnsi="Arial" w:cs="Arial"/>
                      <w:b/>
                      <w:color w:val="000000"/>
                    </w:rPr>
                    <w:t>Imagen</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85A883" w14:textId="6C17ED73"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Si se trata de una entidad se mostrará el icono relacionado a la entidad específica, si se trata de una empresa, se mostrará un icono de empresa. Imagen referencial: </w:t>
                  </w:r>
                  <w:r w:rsidRPr="002C3C5C">
                    <w:rPr>
                      <w:rFonts w:ascii="Arial" w:eastAsia="Arial" w:hAnsi="Arial" w:cs="Arial"/>
                      <w:noProof/>
                      <w:color w:val="000000"/>
                      <w:lang w:val="es-PE"/>
                    </w:rPr>
                    <w:drawing>
                      <wp:inline distT="0" distB="0" distL="0" distR="0" wp14:anchorId="44C938FD" wp14:editId="769C0F29">
                        <wp:extent cx="371527" cy="304843"/>
                        <wp:effectExtent l="0" t="0" r="0" b="0"/>
                        <wp:docPr id="15005734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371527" cy="304843"/>
                                </a:xfrm>
                                <a:prstGeom prst="rect">
                                  <a:avLst/>
                                </a:prstGeom>
                                <a:ln/>
                              </pic:spPr>
                            </pic:pic>
                          </a:graphicData>
                        </a:graphic>
                      </wp:inline>
                    </w:drawing>
                  </w:r>
                </w:p>
              </w:tc>
            </w:tr>
            <w:tr w:rsidR="00C945B2" w:rsidRPr="002C3C5C" w14:paraId="0283DBA1" w14:textId="77777777" w:rsidTr="00D059F1">
              <w:trPr>
                <w:trHeight w:val="334"/>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D7D6B3" w14:textId="2A313246" w:rsidR="00C945B2" w:rsidRPr="002C3C5C" w:rsidRDefault="00C945B2" w:rsidP="00C945B2">
                  <w:pPr>
                    <w:pBdr>
                      <w:top w:val="nil"/>
                      <w:left w:val="nil"/>
                      <w:bottom w:val="nil"/>
                      <w:right w:val="nil"/>
                      <w:between w:val="nil"/>
                    </w:pBdr>
                    <w:spacing w:line="276" w:lineRule="auto"/>
                    <w:jc w:val="both"/>
                    <w:rPr>
                      <w:rFonts w:ascii="Arial" w:eastAsia="Arial" w:hAnsi="Arial" w:cs="Arial"/>
                      <w:b/>
                      <w:color w:val="000000"/>
                    </w:rPr>
                  </w:pPr>
                  <w:r w:rsidRPr="002C3C5C">
                    <w:rPr>
                      <w:rFonts w:ascii="Arial" w:eastAsia="Arial" w:hAnsi="Arial" w:cs="Arial"/>
                      <w:b/>
                      <w:color w:val="000000"/>
                    </w:rPr>
                    <w:t>Nombre completo/Razón social de la empresa/ Nombre de la Entidad a la que pertenece</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541DB0" w14:textId="77777777"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Se mostrará sólo los primeros 20 caracteres.</w:t>
                  </w:r>
                </w:p>
                <w:p w14:paraId="1454566A" w14:textId="0A03D224"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nombre_completo</w:t>
                  </w:r>
                </w:p>
              </w:tc>
            </w:tr>
            <w:tr w:rsidR="00C945B2" w:rsidRPr="002C3C5C" w14:paraId="24FAC410" w14:textId="77777777" w:rsidTr="00630E9E">
              <w:trPr>
                <w:trHeight w:val="42"/>
              </w:trPr>
              <w:tc>
                <w:tcPr>
                  <w:tcW w:w="1821" w:type="dxa"/>
                  <w:tcBorders>
                    <w:left w:val="single" w:sz="4" w:space="0" w:color="000000"/>
                    <w:bottom w:val="single" w:sz="4" w:space="0" w:color="000000"/>
                    <w:right w:val="single" w:sz="4" w:space="0" w:color="000000"/>
                  </w:tcBorders>
                  <w:shd w:val="clear" w:color="auto" w:fill="FFFFFF"/>
                  <w:vAlign w:val="center"/>
                </w:tcPr>
                <w:p w14:paraId="4A09DF00" w14:textId="25E9E3C8" w:rsidR="00C945B2" w:rsidRPr="002C3C5C" w:rsidRDefault="00C945B2" w:rsidP="00D059F1">
                  <w:pPr>
                    <w:pBdr>
                      <w:top w:val="nil"/>
                      <w:left w:val="nil"/>
                      <w:bottom w:val="nil"/>
                      <w:right w:val="nil"/>
                      <w:between w:val="nil"/>
                    </w:pBdr>
                    <w:rPr>
                      <w:rFonts w:ascii="Arial" w:eastAsia="Arial" w:hAnsi="Arial" w:cs="Arial"/>
                      <w:color w:val="000000"/>
                    </w:rPr>
                  </w:pPr>
                  <w:r w:rsidRPr="002C3C5C">
                    <w:rPr>
                      <w:rFonts w:ascii="Arial" w:eastAsia="Arial" w:hAnsi="Arial" w:cs="Arial"/>
                      <w:b/>
                      <w:color w:val="000000"/>
                    </w:rPr>
                    <w:t>Tipo de documento</w:t>
                  </w:r>
                </w:p>
              </w:tc>
              <w:tc>
                <w:tcPr>
                  <w:tcW w:w="52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397BA9" w14:textId="31213F04"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Se mostrará la descripción del Tipo de documento de la persona natural o jurídica a la que pertenece. </w:t>
                  </w:r>
                </w:p>
                <w:p w14:paraId="3564E90D" w14:textId="645546D4"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tipo_documento_principal (descripción en la tabla paramétrica)</w:t>
                  </w:r>
                </w:p>
                <w:p w14:paraId="77BCE71A" w14:textId="7B4D5576"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Si se trata de una entidad no se muestra el tipo de documento.</w:t>
                  </w:r>
                </w:p>
              </w:tc>
            </w:tr>
            <w:tr w:rsidR="00C945B2" w:rsidRPr="002C3C5C" w14:paraId="11F04EE5" w14:textId="77777777" w:rsidTr="00630E9E">
              <w:trPr>
                <w:trHeight w:val="42"/>
              </w:trPr>
              <w:tc>
                <w:tcPr>
                  <w:tcW w:w="1821" w:type="dxa"/>
                  <w:tcBorders>
                    <w:left w:val="single" w:sz="4" w:space="0" w:color="000000"/>
                    <w:bottom w:val="single" w:sz="4" w:space="0" w:color="000000"/>
                    <w:right w:val="single" w:sz="4" w:space="0" w:color="000000"/>
                  </w:tcBorders>
                  <w:shd w:val="clear" w:color="auto" w:fill="FFFFFF"/>
                  <w:vAlign w:val="center"/>
                </w:tcPr>
                <w:p w14:paraId="3BFD5735" w14:textId="5A706EEE" w:rsidR="00C945B2" w:rsidRPr="002C3C5C" w:rsidRDefault="00C945B2" w:rsidP="00D059F1">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t>Número de documento</w:t>
                  </w:r>
                </w:p>
              </w:tc>
              <w:tc>
                <w:tcPr>
                  <w:tcW w:w="52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E824A" w14:textId="118C8A1E"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Se mostrará el Número de documento de la persona natural o jurídica a la que pertenece. </w:t>
                  </w:r>
                </w:p>
                <w:p w14:paraId="2634ADC9" w14:textId="579B5C9D" w:rsidR="00C945B2" w:rsidRPr="002C3C5C" w:rsidRDefault="00C945B2" w:rsidP="00C945B2">
                  <w:pPr>
                    <w:pStyle w:val="Prrafodelista"/>
                    <w:numPr>
                      <w:ilvl w:val="0"/>
                      <w:numId w:val="14"/>
                    </w:numPr>
                    <w:pBdr>
                      <w:top w:val="nil"/>
                      <w:left w:val="nil"/>
                      <w:bottom w:val="nil"/>
                      <w:right w:val="nil"/>
                      <w:between w:val="nil"/>
                    </w:pBdr>
                    <w:spacing w:line="276" w:lineRule="auto"/>
                    <w:ind w:left="428"/>
                    <w:rPr>
                      <w:rFonts w:ascii="Arial" w:eastAsia="Arial" w:hAnsi="Arial" w:cs="Arial"/>
                      <w:color w:val="000000"/>
                    </w:rPr>
                  </w:pPr>
                  <w:r w:rsidRPr="002C3C5C">
                    <w:rPr>
                      <w:rFonts w:ascii="Arial" w:eastAsia="Arial" w:hAnsi="Arial" w:cs="Arial"/>
                      <w:color w:val="000000"/>
                    </w:rPr>
                    <w:t>Tabla: perfil, campo: numero_documento_principal</w:t>
                  </w:r>
                </w:p>
                <w:p w14:paraId="0107590F" w14:textId="4DFBC7E5"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Si se trata de una entidad no se muestra el Número de documento.</w:t>
                  </w:r>
                </w:p>
              </w:tc>
            </w:tr>
            <w:tr w:rsidR="00C945B2" w:rsidRPr="002C3C5C" w14:paraId="453BC74C" w14:textId="77777777" w:rsidTr="00630E9E">
              <w:trPr>
                <w:trHeight w:val="42"/>
              </w:trPr>
              <w:tc>
                <w:tcPr>
                  <w:tcW w:w="1821" w:type="dxa"/>
                  <w:tcBorders>
                    <w:left w:val="single" w:sz="4" w:space="0" w:color="000000"/>
                    <w:bottom w:val="single" w:sz="4" w:space="0" w:color="000000"/>
                    <w:right w:val="single" w:sz="4" w:space="0" w:color="000000"/>
                  </w:tcBorders>
                  <w:shd w:val="clear" w:color="auto" w:fill="FFFFFF"/>
                  <w:vAlign w:val="center"/>
                </w:tcPr>
                <w:p w14:paraId="7F1EEB56" w14:textId="631A99D4" w:rsidR="00C945B2" w:rsidRPr="002C3C5C" w:rsidRDefault="00C945B2" w:rsidP="00D059F1">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t>Color</w:t>
                  </w:r>
                </w:p>
              </w:tc>
              <w:tc>
                <w:tcPr>
                  <w:tcW w:w="52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DA0F9" w14:textId="27992155"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El color de cada cajita indica si está habilitado o no habilitado.</w:t>
                  </w:r>
                </w:p>
                <w:p w14:paraId="284548CD" w14:textId="77777777"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lastRenderedPageBreak/>
                    <w:t xml:space="preserve">Los perfiles “Habilitados” serán de color “Verde” </w:t>
                  </w:r>
                </w:p>
                <w:p w14:paraId="050699DF" w14:textId="77777777"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flag_habilitado=1 (habilitado).</w:t>
                  </w:r>
                </w:p>
                <w:p w14:paraId="6949B8BB" w14:textId="77777777"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Los perfiles “No habilitados” serán de color gris </w:t>
                  </w:r>
                </w:p>
                <w:p w14:paraId="4C40CB07" w14:textId="77777777" w:rsidR="00C945B2" w:rsidRPr="002C3C5C" w:rsidRDefault="00C945B2" w:rsidP="00C945B2">
                  <w:pPr>
                    <w:pBdr>
                      <w:top w:val="nil"/>
                      <w:left w:val="nil"/>
                      <w:bottom w:val="nil"/>
                      <w:right w:val="nil"/>
                      <w:between w:val="nil"/>
                    </w:pBdr>
                    <w:spacing w:line="276" w:lineRule="auto"/>
                    <w:ind w:left="506"/>
                    <w:jc w:val="both"/>
                    <w:rPr>
                      <w:rFonts w:ascii="Arial" w:eastAsia="Arial" w:hAnsi="Arial" w:cs="Arial"/>
                      <w:color w:val="000000"/>
                    </w:rPr>
                  </w:pPr>
                  <w:r w:rsidRPr="002C3C5C">
                    <w:rPr>
                      <w:rFonts w:ascii="Arial" w:eastAsia="Arial" w:hAnsi="Arial" w:cs="Arial"/>
                      <w:color w:val="000000"/>
                    </w:rPr>
                    <w:t>y deberán contar con el link para ser habilitados.</w:t>
                  </w:r>
                </w:p>
                <w:p w14:paraId="6CB9B75D" w14:textId="77777777" w:rsidR="00C945B2" w:rsidRPr="002C3C5C" w:rsidRDefault="00C945B2" w:rsidP="00C945B2">
                  <w:pPr>
                    <w:pBdr>
                      <w:top w:val="nil"/>
                      <w:left w:val="nil"/>
                      <w:bottom w:val="nil"/>
                      <w:right w:val="nil"/>
                      <w:between w:val="nil"/>
                    </w:pBdr>
                    <w:spacing w:line="276" w:lineRule="auto"/>
                    <w:ind w:left="506"/>
                    <w:jc w:val="both"/>
                    <w:rPr>
                      <w:rFonts w:ascii="Arial" w:eastAsia="Arial" w:hAnsi="Arial" w:cs="Arial"/>
                      <w:color w:val="000000"/>
                    </w:rPr>
                  </w:pPr>
                  <w:r w:rsidRPr="002C3C5C">
                    <w:rPr>
                      <w:rFonts w:ascii="Arial" w:eastAsia="Arial" w:hAnsi="Arial" w:cs="Arial"/>
                      <w:color w:val="000000"/>
                    </w:rPr>
                    <w:t>Tabla: Perfil, campo: flag_habilitado=0)</w:t>
                  </w:r>
                </w:p>
                <w:p w14:paraId="6037516E" w14:textId="2BBC533D"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b/>
                      <w:color w:val="000000"/>
                      <w:u w:val="single"/>
                    </w:rPr>
                    <w:t>Nota</w:t>
                  </w:r>
                  <w:r w:rsidRPr="002C3C5C">
                    <w:rPr>
                      <w:rFonts w:ascii="Arial" w:eastAsia="Arial" w:hAnsi="Arial" w:cs="Arial"/>
                      <w:color w:val="000000"/>
                    </w:rPr>
                    <w:t>: Ver documento para mayor referencia “</w:t>
                  </w:r>
                  <w:r w:rsidRPr="002C3C5C">
                    <w:rPr>
                      <w:rFonts w:ascii="Arial" w:eastAsia="Arial" w:hAnsi="Arial" w:cs="Arial"/>
                      <w:b/>
                      <w:color w:val="4472C4"/>
                    </w:rPr>
                    <w:t>Matriz de estados y flags.</w:t>
                  </w:r>
                </w:p>
              </w:tc>
            </w:tr>
            <w:tr w:rsidR="00C945B2" w:rsidRPr="002C3C5C" w14:paraId="0B831A43" w14:textId="77777777" w:rsidTr="00630E9E">
              <w:trPr>
                <w:trHeight w:val="42"/>
              </w:trPr>
              <w:tc>
                <w:tcPr>
                  <w:tcW w:w="1821" w:type="dxa"/>
                  <w:tcBorders>
                    <w:left w:val="single" w:sz="4" w:space="0" w:color="000000"/>
                    <w:bottom w:val="single" w:sz="4" w:space="0" w:color="000000"/>
                    <w:right w:val="single" w:sz="4" w:space="0" w:color="000000"/>
                  </w:tcBorders>
                  <w:shd w:val="clear" w:color="auto" w:fill="FFFFFF"/>
                  <w:vAlign w:val="center"/>
                </w:tcPr>
                <w:p w14:paraId="29E75295" w14:textId="2BE50255" w:rsidR="00C945B2" w:rsidRPr="002C3C5C" w:rsidRDefault="00C945B2" w:rsidP="00D059F1">
                  <w:pPr>
                    <w:pBdr>
                      <w:top w:val="nil"/>
                      <w:left w:val="nil"/>
                      <w:bottom w:val="nil"/>
                      <w:right w:val="nil"/>
                      <w:between w:val="nil"/>
                    </w:pBdr>
                    <w:rPr>
                      <w:rFonts w:ascii="Arial" w:eastAsia="Arial" w:hAnsi="Arial" w:cs="Arial"/>
                      <w:b/>
                      <w:color w:val="000000"/>
                    </w:rPr>
                  </w:pPr>
                  <w:r w:rsidRPr="002C3C5C">
                    <w:rPr>
                      <w:rFonts w:ascii="Arial" w:eastAsia="Arial" w:hAnsi="Arial" w:cs="Arial"/>
                      <w:b/>
                      <w:color w:val="000000"/>
                    </w:rPr>
                    <w:lastRenderedPageBreak/>
                    <w:t>Habilitar perfil</w:t>
                  </w:r>
                </w:p>
              </w:tc>
              <w:tc>
                <w:tcPr>
                  <w:tcW w:w="52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5D0427" w14:textId="593278E3"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b/>
                      <w:color w:val="000000"/>
                    </w:rPr>
                  </w:pPr>
                  <w:r w:rsidRPr="002C3C5C">
                    <w:rPr>
                      <w:rFonts w:ascii="Arial" w:eastAsia="Arial" w:hAnsi="Arial" w:cs="Arial"/>
                      <w:color w:val="000000"/>
                    </w:rPr>
                    <w:t>La opción habilitar perfil se visualizará en los perfiles que no se encuentran habilitados, las letras serán de color celeste, su funcionalidad está descrita en la HU</w:t>
                  </w:r>
                  <w:r w:rsidRPr="002C3C5C">
                    <w:rPr>
                      <w:rFonts w:ascii="Arial" w:eastAsia="Arial" w:hAnsi="Arial" w:cs="Arial"/>
                      <w:b/>
                      <w:color w:val="000000"/>
                    </w:rPr>
                    <w:t xml:space="preserve"> </w:t>
                  </w:r>
                  <w:r w:rsidRPr="002C3C5C">
                    <w:rPr>
                      <w:rFonts w:ascii="Arial" w:eastAsia="Arial" w:hAnsi="Arial" w:cs="Arial"/>
                      <w:b/>
                      <w:color w:val="4472C4"/>
                    </w:rPr>
                    <w:t>HU_AU.GP.001 Habilitar perfil</w:t>
                  </w:r>
                </w:p>
                <w:p w14:paraId="2A57F5F2" w14:textId="057519F3"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campo=flag_habilitado=0,</w:t>
                  </w:r>
                </w:p>
              </w:tc>
            </w:tr>
          </w:tbl>
          <w:p w14:paraId="2FB2AA47" w14:textId="77777777" w:rsidR="00D059F1" w:rsidRPr="002C3C5C" w:rsidRDefault="00D059F1" w:rsidP="00D059F1">
            <w:pPr>
              <w:spacing w:line="276" w:lineRule="auto"/>
              <w:rPr>
                <w:rFonts w:ascii="Arial" w:eastAsia="Arial" w:hAnsi="Arial" w:cs="Arial"/>
                <w:b/>
              </w:rPr>
            </w:pPr>
          </w:p>
          <w:p w14:paraId="680A4CBD" w14:textId="77777777" w:rsidR="00C945B2" w:rsidRPr="002C3C5C" w:rsidRDefault="00C945B2" w:rsidP="00C945B2">
            <w:pPr>
              <w:spacing w:line="276" w:lineRule="auto"/>
              <w:rPr>
                <w:rFonts w:ascii="Arial" w:eastAsia="Arial" w:hAnsi="Arial" w:cs="Arial"/>
              </w:rPr>
            </w:pPr>
          </w:p>
          <w:tbl>
            <w:tblPr>
              <w:tblStyle w:val="afffffff4"/>
              <w:tblW w:w="7069" w:type="dxa"/>
              <w:tblInd w:w="285" w:type="dxa"/>
              <w:tblLayout w:type="fixed"/>
              <w:tblLook w:val="0400" w:firstRow="0" w:lastRow="0" w:firstColumn="0" w:lastColumn="0" w:noHBand="0" w:noVBand="1"/>
            </w:tblPr>
            <w:tblGrid>
              <w:gridCol w:w="1821"/>
              <w:gridCol w:w="5248"/>
            </w:tblGrid>
            <w:tr w:rsidR="00C945B2" w:rsidRPr="002C3C5C" w14:paraId="1452E23A" w14:textId="77777777" w:rsidTr="00630E9E">
              <w:trPr>
                <w:trHeight w:val="42"/>
              </w:trPr>
              <w:tc>
                <w:tcPr>
                  <w:tcW w:w="7069" w:type="dxa"/>
                  <w:gridSpan w:val="2"/>
                  <w:tcBorders>
                    <w:top w:val="single" w:sz="4" w:space="0" w:color="000000"/>
                    <w:left w:val="single" w:sz="4" w:space="0" w:color="000000"/>
                    <w:bottom w:val="single" w:sz="4" w:space="0" w:color="000000"/>
                    <w:right w:val="single" w:sz="4" w:space="0" w:color="000000"/>
                  </w:tcBorders>
                  <w:shd w:val="clear" w:color="auto" w:fill="7F7F7F"/>
                  <w:vAlign w:val="center"/>
                </w:tcPr>
                <w:p w14:paraId="6E2ECBF2" w14:textId="77777777" w:rsidR="00C945B2" w:rsidRPr="002C3C5C" w:rsidRDefault="00C945B2" w:rsidP="00C945B2">
                  <w:pPr>
                    <w:pBdr>
                      <w:top w:val="nil"/>
                      <w:left w:val="nil"/>
                      <w:bottom w:val="nil"/>
                      <w:right w:val="nil"/>
                      <w:between w:val="nil"/>
                    </w:pBdr>
                    <w:spacing w:line="276" w:lineRule="auto"/>
                    <w:ind w:left="123"/>
                    <w:jc w:val="center"/>
                    <w:rPr>
                      <w:rFonts w:ascii="Arial" w:eastAsia="Arial" w:hAnsi="Arial" w:cs="Arial"/>
                      <w:color w:val="000000"/>
                    </w:rPr>
                  </w:pPr>
                  <w:r w:rsidRPr="002C3C5C">
                    <w:rPr>
                      <w:rFonts w:ascii="Arial" w:eastAsia="Arial" w:hAnsi="Arial" w:cs="Arial"/>
                      <w:b/>
                      <w:color w:val="FFFFFF"/>
                    </w:rPr>
                    <w:t>Perfiles inactivos y suspendidos</w:t>
                  </w:r>
                </w:p>
              </w:tc>
            </w:tr>
            <w:tr w:rsidR="00C945B2" w:rsidRPr="002C3C5C" w14:paraId="6818322B" w14:textId="77777777" w:rsidTr="00630E9E">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4ABD8058" w14:textId="6EDE5C3F" w:rsidR="00C945B2" w:rsidRPr="002C3C5C" w:rsidRDefault="00C945B2" w:rsidP="00C945B2">
                  <w:pPr>
                    <w:spacing w:line="276" w:lineRule="auto"/>
                    <w:rPr>
                      <w:rFonts w:ascii="Arial" w:eastAsia="Arial" w:hAnsi="Arial" w:cs="Arial"/>
                      <w:b/>
                      <w:color w:val="FFFFFF"/>
                    </w:rPr>
                  </w:pPr>
                  <w:r w:rsidRPr="002C3C5C">
                    <w:rPr>
                      <w:rFonts w:ascii="Arial" w:eastAsia="Arial" w:hAnsi="Arial" w:cs="Arial"/>
                      <w:b/>
                      <w:color w:val="000000"/>
                    </w:rPr>
                    <w:t>Elemento del perfil</w:t>
                  </w:r>
                </w:p>
              </w:tc>
              <w:tc>
                <w:tcPr>
                  <w:tcW w:w="5248"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62F18F6D" w14:textId="1F96E317" w:rsidR="00C945B2" w:rsidRPr="002C3C5C" w:rsidRDefault="00C945B2" w:rsidP="00C945B2">
                  <w:pPr>
                    <w:pBdr>
                      <w:top w:val="nil"/>
                      <w:left w:val="nil"/>
                      <w:bottom w:val="nil"/>
                      <w:right w:val="nil"/>
                      <w:between w:val="nil"/>
                    </w:pBdr>
                    <w:spacing w:line="276" w:lineRule="auto"/>
                    <w:ind w:left="922"/>
                    <w:rPr>
                      <w:rFonts w:ascii="Arial" w:eastAsia="Arial" w:hAnsi="Arial" w:cs="Arial"/>
                      <w:b/>
                      <w:color w:val="FFFFFF"/>
                    </w:rPr>
                  </w:pPr>
                  <w:r w:rsidRPr="002C3C5C">
                    <w:rPr>
                      <w:rFonts w:ascii="Arial" w:eastAsia="Arial" w:hAnsi="Arial" w:cs="Arial"/>
                      <w:b/>
                      <w:color w:val="000000"/>
                    </w:rPr>
                    <w:t>Descripción</w:t>
                  </w:r>
                </w:p>
              </w:tc>
            </w:tr>
            <w:tr w:rsidR="00C945B2" w:rsidRPr="002C3C5C" w14:paraId="1ECC895B"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E73FDC" w14:textId="2D184DC8" w:rsidR="00C945B2" w:rsidRPr="002C3C5C" w:rsidRDefault="00C945B2" w:rsidP="00C945B2">
                  <w:pPr>
                    <w:spacing w:line="276" w:lineRule="auto"/>
                    <w:rPr>
                      <w:rFonts w:ascii="Arial" w:eastAsia="Arial" w:hAnsi="Arial" w:cs="Arial"/>
                      <w:b/>
                      <w:color w:val="000000"/>
                    </w:rPr>
                  </w:pPr>
                  <w:r w:rsidRPr="002C3C5C">
                    <w:rPr>
                      <w:rFonts w:ascii="Arial" w:eastAsia="Arial" w:hAnsi="Arial" w:cs="Arial"/>
                      <w:b/>
                      <w:color w:val="000000"/>
                    </w:rPr>
                    <w:t>Color</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992AC" w14:textId="5413840B"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b/>
                      <w:color w:val="000000"/>
                    </w:rPr>
                  </w:pPr>
                  <w:r w:rsidRPr="002C3C5C">
                    <w:rPr>
                      <w:rFonts w:ascii="Arial" w:eastAsia="Arial" w:hAnsi="Arial" w:cs="Arial"/>
                      <w:color w:val="000000"/>
                    </w:rPr>
                    <w:t>Todos los campos en esta sección se mostrarán deshabilitados de color gris.</w:t>
                  </w:r>
                </w:p>
              </w:tc>
            </w:tr>
            <w:tr w:rsidR="00C945B2" w:rsidRPr="002C3C5C" w14:paraId="5BF8194C"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8B176" w14:textId="0303B462" w:rsidR="00C945B2" w:rsidRPr="002C3C5C" w:rsidRDefault="00C945B2" w:rsidP="00C945B2">
                  <w:pPr>
                    <w:spacing w:line="276" w:lineRule="auto"/>
                    <w:rPr>
                      <w:rFonts w:ascii="Arial" w:eastAsia="Arial" w:hAnsi="Arial" w:cs="Arial"/>
                      <w:b/>
                      <w:color w:val="000000"/>
                    </w:rPr>
                  </w:pPr>
                  <w:r w:rsidRPr="002C3C5C">
                    <w:rPr>
                      <w:rFonts w:ascii="Arial" w:eastAsia="Arial" w:hAnsi="Arial" w:cs="Arial"/>
                      <w:b/>
                      <w:color w:val="000000"/>
                    </w:rPr>
                    <w:t>Tipo de perfil</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1AA0E" w14:textId="456083DA"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b/>
                      <w:color w:val="000000"/>
                    </w:rPr>
                  </w:pPr>
                  <w:r w:rsidRPr="002C3C5C">
                    <w:rPr>
                      <w:rFonts w:ascii="Arial" w:eastAsia="Arial" w:hAnsi="Arial" w:cs="Arial"/>
                      <w:color w:val="000000"/>
                    </w:rPr>
                    <w:t xml:space="preserve">Se mostrará una etiqueta con un icono </w:t>
                  </w:r>
                  <w:r w:rsidRPr="002C3C5C">
                    <w:rPr>
                      <w:rFonts w:ascii="Arial" w:eastAsia="Arial" w:hAnsi="Arial" w:cs="Arial"/>
                      <w:noProof/>
                      <w:color w:val="000000"/>
                      <w:lang w:val="es-PE"/>
                    </w:rPr>
                    <w:drawing>
                      <wp:inline distT="0" distB="0" distL="0" distR="0" wp14:anchorId="420E0014" wp14:editId="2E25E9E4">
                        <wp:extent cx="161949" cy="161949"/>
                        <wp:effectExtent l="0" t="0" r="0" b="0"/>
                        <wp:docPr id="15005734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61949" cy="161949"/>
                                </a:xfrm>
                                <a:prstGeom prst="rect">
                                  <a:avLst/>
                                </a:prstGeom>
                                <a:ln/>
                              </pic:spPr>
                            </pic:pic>
                          </a:graphicData>
                        </a:graphic>
                      </wp:inline>
                    </w:drawing>
                  </w:r>
                  <w:r w:rsidRPr="002C3C5C">
                    <w:rPr>
                      <w:rFonts w:ascii="Arial" w:eastAsia="Arial" w:hAnsi="Arial" w:cs="Arial"/>
                      <w:color w:val="000000"/>
                    </w:rPr>
                    <w:t xml:space="preserve"> y la descripción del tipo de perfil.</w:t>
                  </w:r>
                </w:p>
                <w:p w14:paraId="5805D19F" w14:textId="77777777" w:rsidR="00C945B2" w:rsidRPr="002C3C5C" w:rsidRDefault="00C945B2" w:rsidP="00C945B2">
                  <w:pPr>
                    <w:pBdr>
                      <w:top w:val="nil"/>
                      <w:left w:val="nil"/>
                      <w:bottom w:val="nil"/>
                      <w:right w:val="nil"/>
                      <w:between w:val="nil"/>
                    </w:pBdr>
                    <w:spacing w:line="276" w:lineRule="auto"/>
                    <w:ind w:left="360"/>
                    <w:jc w:val="both"/>
                    <w:rPr>
                      <w:rFonts w:ascii="Arial" w:eastAsia="Arial" w:hAnsi="Arial" w:cs="Arial"/>
                      <w:b/>
                      <w:color w:val="000000"/>
                    </w:rPr>
                  </w:pPr>
                  <w:r w:rsidRPr="002C3C5C">
                    <w:rPr>
                      <w:rFonts w:ascii="Arial" w:eastAsia="Arial" w:hAnsi="Arial" w:cs="Arial"/>
                      <w:color w:val="000000"/>
                    </w:rPr>
                    <w:t xml:space="preserve">El icono y el texto de la etiqueta serán de color blanco y el fondo de la etiqueta será de color gris. </w:t>
                  </w:r>
                </w:p>
                <w:p w14:paraId="3A7CACA5" w14:textId="7247A83C"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2 (secundario),3 (tercero),4 (funcionario VUCE)  o 5(funcionario entidad))</w:t>
                  </w:r>
                </w:p>
              </w:tc>
            </w:tr>
            <w:tr w:rsidR="00C945B2" w:rsidRPr="002C3C5C" w14:paraId="6A125216"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33AFA6" w14:textId="67D5FD27" w:rsidR="00C945B2" w:rsidRPr="002C3C5C" w:rsidRDefault="00C945B2" w:rsidP="00C945B2">
                  <w:pPr>
                    <w:spacing w:line="276" w:lineRule="auto"/>
                    <w:rPr>
                      <w:rFonts w:ascii="Arial" w:eastAsia="Arial" w:hAnsi="Arial" w:cs="Arial"/>
                      <w:b/>
                      <w:color w:val="000000"/>
                    </w:rPr>
                  </w:pPr>
                  <w:r w:rsidRPr="002C3C5C">
                    <w:rPr>
                      <w:rFonts w:ascii="Arial" w:eastAsia="Arial" w:hAnsi="Arial" w:cs="Arial"/>
                      <w:b/>
                      <w:color w:val="000000"/>
                    </w:rPr>
                    <w:t>Imagen</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6748D" w14:textId="0154BC42" w:rsidR="00C945B2" w:rsidRPr="002C3C5C" w:rsidRDefault="00C945B2" w:rsidP="00C945B2">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Si se trata de una entidad se mostrará el icono relacionado a la entidad específica, si se trata de una empresa, se mostrará un icono de empresa. Imagen referencial: </w:t>
                  </w:r>
                  <w:r w:rsidRPr="002C3C5C">
                    <w:rPr>
                      <w:rFonts w:ascii="Arial" w:eastAsia="Arial" w:hAnsi="Arial" w:cs="Arial"/>
                      <w:noProof/>
                      <w:color w:val="000000"/>
                      <w:lang w:val="es-PE"/>
                    </w:rPr>
                    <w:drawing>
                      <wp:inline distT="0" distB="0" distL="0" distR="0" wp14:anchorId="1D3E8523" wp14:editId="02864465">
                        <wp:extent cx="371527" cy="304843"/>
                        <wp:effectExtent l="0" t="0" r="0" b="0"/>
                        <wp:docPr id="15005734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371527" cy="304843"/>
                                </a:xfrm>
                                <a:prstGeom prst="rect">
                                  <a:avLst/>
                                </a:prstGeom>
                                <a:ln/>
                              </pic:spPr>
                            </pic:pic>
                          </a:graphicData>
                        </a:graphic>
                      </wp:inline>
                    </w:drawing>
                  </w:r>
                </w:p>
              </w:tc>
            </w:tr>
            <w:tr w:rsidR="00C945B2" w:rsidRPr="002C3C5C" w14:paraId="6DDFD3CA"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FCB85" w14:textId="364DFBE4" w:rsidR="00C945B2" w:rsidRPr="002C3C5C" w:rsidRDefault="00C945B2" w:rsidP="0051509F">
                  <w:pPr>
                    <w:pBdr>
                      <w:top w:val="nil"/>
                      <w:left w:val="nil"/>
                      <w:bottom w:val="nil"/>
                      <w:right w:val="nil"/>
                      <w:between w:val="nil"/>
                    </w:pBdr>
                    <w:spacing w:line="276" w:lineRule="auto"/>
                    <w:rPr>
                      <w:rFonts w:ascii="Arial" w:eastAsia="Arial" w:hAnsi="Arial" w:cs="Arial"/>
                      <w:b/>
                      <w:color w:val="000000"/>
                    </w:rPr>
                  </w:pPr>
                  <w:r w:rsidRPr="002C3C5C">
                    <w:rPr>
                      <w:rFonts w:ascii="Arial" w:eastAsia="Arial" w:hAnsi="Arial" w:cs="Arial"/>
                      <w:b/>
                      <w:color w:val="000000"/>
                    </w:rPr>
                    <w:t>Nombre completo/Razón social de la empresa/ Nombre de la Entidad a la que pertenece</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7E91AB" w14:textId="77777777" w:rsidR="00C945B2" w:rsidRPr="002C3C5C" w:rsidRDefault="00C945B2"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Se mostrará sólo los primeros 20 caracteres.</w:t>
                  </w:r>
                </w:p>
                <w:p w14:paraId="151F53D5" w14:textId="10A715A8" w:rsidR="00C945B2" w:rsidRPr="002C3C5C" w:rsidRDefault="00C945B2"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nombre_completo</w:t>
                  </w:r>
                </w:p>
              </w:tc>
            </w:tr>
            <w:tr w:rsidR="00C945B2" w:rsidRPr="002C3C5C" w14:paraId="061A53A7"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638F37" w14:textId="23A1BFFF" w:rsidR="00C945B2" w:rsidRPr="002C3C5C" w:rsidRDefault="0051509F" w:rsidP="00C945B2">
                  <w:pPr>
                    <w:spacing w:line="276" w:lineRule="auto"/>
                    <w:rPr>
                      <w:rFonts w:ascii="Arial" w:eastAsia="Arial" w:hAnsi="Arial" w:cs="Arial"/>
                      <w:b/>
                      <w:color w:val="000000"/>
                    </w:rPr>
                  </w:pPr>
                  <w:r w:rsidRPr="002C3C5C">
                    <w:rPr>
                      <w:rFonts w:ascii="Arial" w:eastAsia="Arial" w:hAnsi="Arial" w:cs="Arial"/>
                      <w:b/>
                      <w:color w:val="000000"/>
                    </w:rPr>
                    <w:lastRenderedPageBreak/>
                    <w:t>Tipo de documento</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46BE11" w14:textId="60BC81E6" w:rsidR="0051509F"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Si es Secundario o Tercero: Se mostrará la descripción del Tipo de documento de la persona natural o jurídica a la que pertenece. </w:t>
                  </w:r>
                </w:p>
                <w:p w14:paraId="1A14E949" w14:textId="0BA9A63D" w:rsidR="0051509F"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tipo_documento_principal (descripción en la tabla paramétrica)</w:t>
                  </w:r>
                </w:p>
                <w:p w14:paraId="2B7A18E8" w14:textId="2F465D01" w:rsidR="00C945B2"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Si es funcionario Vuce o funcionario entidad: no se muestra el tipo de documento.</w:t>
                  </w:r>
                </w:p>
              </w:tc>
            </w:tr>
            <w:tr w:rsidR="00C945B2" w:rsidRPr="002C3C5C" w14:paraId="73F88450"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1D650D" w14:textId="5ACAC4E3" w:rsidR="00C945B2" w:rsidRPr="002C3C5C" w:rsidRDefault="0051509F" w:rsidP="00C945B2">
                  <w:pPr>
                    <w:spacing w:line="276" w:lineRule="auto"/>
                    <w:rPr>
                      <w:rFonts w:ascii="Arial" w:eastAsia="Arial" w:hAnsi="Arial" w:cs="Arial"/>
                      <w:b/>
                      <w:color w:val="000000"/>
                    </w:rPr>
                  </w:pPr>
                  <w:r w:rsidRPr="002C3C5C">
                    <w:rPr>
                      <w:rFonts w:ascii="Arial" w:eastAsia="Arial" w:hAnsi="Arial" w:cs="Arial"/>
                      <w:b/>
                      <w:color w:val="000000"/>
                    </w:rPr>
                    <w:t>Número de documento</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EEBCD5" w14:textId="6BC72F1C" w:rsidR="0051509F"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Si es Secundario o Tercero: Se mostrará el Número de documento de la persona natural o jurídica a la que pertenece. </w:t>
                  </w:r>
                </w:p>
                <w:p w14:paraId="0D67D5F9" w14:textId="0B3B2F2D" w:rsidR="0051509F" w:rsidRPr="002C3C5C" w:rsidRDefault="0051509F" w:rsidP="0051509F">
                  <w:pPr>
                    <w:pStyle w:val="Prrafodelista"/>
                    <w:numPr>
                      <w:ilvl w:val="0"/>
                      <w:numId w:val="14"/>
                    </w:numPr>
                    <w:pBdr>
                      <w:top w:val="nil"/>
                      <w:left w:val="nil"/>
                      <w:bottom w:val="nil"/>
                      <w:right w:val="nil"/>
                      <w:between w:val="nil"/>
                    </w:pBdr>
                    <w:spacing w:line="276" w:lineRule="auto"/>
                    <w:ind w:left="428"/>
                    <w:rPr>
                      <w:rFonts w:ascii="Arial" w:eastAsia="Arial" w:hAnsi="Arial" w:cs="Arial"/>
                      <w:color w:val="000000"/>
                    </w:rPr>
                  </w:pPr>
                  <w:r w:rsidRPr="002C3C5C">
                    <w:rPr>
                      <w:rFonts w:ascii="Arial" w:eastAsia="Arial" w:hAnsi="Arial" w:cs="Arial"/>
                      <w:color w:val="000000"/>
                    </w:rPr>
                    <w:t>Tabla: perfil, campo: numero_documento_principal</w:t>
                  </w:r>
                </w:p>
                <w:p w14:paraId="13BA7A75" w14:textId="638870EB" w:rsidR="00C945B2"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Si se trata de una entidad no se muestra el Número de documento.</w:t>
                  </w:r>
                </w:p>
              </w:tc>
            </w:tr>
            <w:tr w:rsidR="0051509F" w:rsidRPr="002C3C5C" w14:paraId="27235B21"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BA5C3" w14:textId="69EC8550" w:rsidR="0051509F" w:rsidRPr="002C3C5C" w:rsidRDefault="0051509F" w:rsidP="00C945B2">
                  <w:pPr>
                    <w:spacing w:line="276" w:lineRule="auto"/>
                    <w:rPr>
                      <w:rFonts w:ascii="Arial" w:eastAsia="Arial" w:hAnsi="Arial" w:cs="Arial"/>
                      <w:b/>
                      <w:color w:val="000000"/>
                    </w:rPr>
                  </w:pPr>
                  <w:r w:rsidRPr="002C3C5C">
                    <w:rPr>
                      <w:rFonts w:ascii="Arial" w:eastAsia="Arial" w:hAnsi="Arial" w:cs="Arial"/>
                      <w:b/>
                      <w:color w:val="000000"/>
                    </w:rPr>
                    <w:t>Color</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50C5D" w14:textId="77777777" w:rsidR="0051509F"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El color de cada cajita indica si está “inactivo” o “suspendido”</w:t>
                  </w:r>
                </w:p>
                <w:p w14:paraId="66682C5E" w14:textId="77777777" w:rsidR="0051509F"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Los perfiles “Inactivos” serán de color “Plomo”.</w:t>
                  </w:r>
                </w:p>
                <w:p w14:paraId="457AF128" w14:textId="77777777" w:rsidR="0051509F" w:rsidRPr="002C3C5C" w:rsidRDefault="0051509F" w:rsidP="0051509F">
                  <w:pPr>
                    <w:pStyle w:val="Prrafodelista"/>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estado_perfil=2</w:t>
                  </w:r>
                </w:p>
                <w:p w14:paraId="188271A9" w14:textId="77777777" w:rsidR="0051509F" w:rsidRPr="002C3C5C" w:rsidRDefault="0051509F" w:rsidP="0051509F">
                  <w:pPr>
                    <w:pStyle w:val="Prrafodelista"/>
                    <w:numPr>
                      <w:ilvl w:val="0"/>
                      <w:numId w:val="14"/>
                    </w:numPr>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 xml:space="preserve">Los perfiles “Suspendidos” serán de color “Rojo” </w:t>
                  </w:r>
                </w:p>
                <w:p w14:paraId="56B2DF0A" w14:textId="20089967" w:rsidR="0051509F" w:rsidRPr="002C3C5C" w:rsidRDefault="0051509F" w:rsidP="0051509F">
                  <w:pPr>
                    <w:pStyle w:val="Prrafodelista"/>
                    <w:pBdr>
                      <w:top w:val="nil"/>
                      <w:left w:val="nil"/>
                      <w:bottom w:val="nil"/>
                      <w:right w:val="nil"/>
                      <w:between w:val="nil"/>
                    </w:pBdr>
                    <w:spacing w:line="276" w:lineRule="auto"/>
                    <w:ind w:left="428"/>
                    <w:jc w:val="both"/>
                    <w:rPr>
                      <w:rFonts w:ascii="Arial" w:eastAsia="Arial" w:hAnsi="Arial" w:cs="Arial"/>
                      <w:color w:val="000000"/>
                    </w:rPr>
                  </w:pPr>
                  <w:r w:rsidRPr="002C3C5C">
                    <w:rPr>
                      <w:rFonts w:ascii="Arial" w:eastAsia="Arial" w:hAnsi="Arial" w:cs="Arial"/>
                      <w:color w:val="000000"/>
                    </w:rPr>
                    <w:t>Tabla: Perfil, campo: estado_perfil=3</w:t>
                  </w:r>
                </w:p>
              </w:tc>
            </w:tr>
            <w:tr w:rsidR="0051509F" w:rsidRPr="002C3C5C" w14:paraId="3A9237DB" w14:textId="77777777" w:rsidTr="00C945B2">
              <w:trPr>
                <w:trHeight w:val="42"/>
              </w:trPr>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FC42C6" w14:textId="4D2AA42F" w:rsidR="0051509F" w:rsidRPr="002C3C5C" w:rsidRDefault="0051509F" w:rsidP="00C945B2">
                  <w:pPr>
                    <w:spacing w:line="276" w:lineRule="auto"/>
                    <w:rPr>
                      <w:rFonts w:ascii="Arial" w:eastAsia="Arial" w:hAnsi="Arial" w:cs="Arial"/>
                      <w:b/>
                      <w:color w:val="000000"/>
                    </w:rPr>
                  </w:pPr>
                  <w:r w:rsidRPr="002C3C5C">
                    <w:rPr>
                      <w:rFonts w:ascii="Arial" w:eastAsia="Arial" w:hAnsi="Arial" w:cs="Arial"/>
                      <w:b/>
                      <w:color w:val="000000"/>
                    </w:rPr>
                    <w:t>Habilitar perfil</w:t>
                  </w:r>
                </w:p>
              </w:tc>
              <w:tc>
                <w:tcPr>
                  <w:tcW w:w="52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9A6E9C" w14:textId="6582AF1C" w:rsidR="0051509F" w:rsidRPr="002C3C5C" w:rsidRDefault="0051509F" w:rsidP="0051509F">
                  <w:pPr>
                    <w:pBdr>
                      <w:top w:val="nil"/>
                      <w:left w:val="nil"/>
                      <w:bottom w:val="nil"/>
                      <w:right w:val="nil"/>
                      <w:between w:val="nil"/>
                    </w:pBdr>
                    <w:spacing w:line="276" w:lineRule="auto"/>
                    <w:jc w:val="both"/>
                    <w:rPr>
                      <w:rFonts w:ascii="Arial" w:eastAsia="Arial" w:hAnsi="Arial" w:cs="Arial"/>
                      <w:color w:val="000000"/>
                    </w:rPr>
                  </w:pPr>
                  <w:r w:rsidRPr="002C3C5C">
                    <w:rPr>
                      <w:rFonts w:ascii="Arial" w:eastAsia="Arial" w:hAnsi="Arial" w:cs="Arial"/>
                      <w:b/>
                      <w:color w:val="000000"/>
                      <w:u w:val="single"/>
                    </w:rPr>
                    <w:t>Nota</w:t>
                  </w:r>
                  <w:r w:rsidRPr="002C3C5C">
                    <w:rPr>
                      <w:rFonts w:ascii="Arial" w:eastAsia="Arial" w:hAnsi="Arial" w:cs="Arial"/>
                      <w:color w:val="000000"/>
                    </w:rPr>
                    <w:t>: Los perfiles de esta sección no tendrán opción para habilitar perfil.</w:t>
                  </w:r>
                </w:p>
              </w:tc>
            </w:tr>
          </w:tbl>
          <w:p w14:paraId="3D006FEB" w14:textId="77777777" w:rsidR="00BD4D83" w:rsidRPr="002C3C5C" w:rsidRDefault="00BD4D83" w:rsidP="0051509F">
            <w:pPr>
              <w:pBdr>
                <w:top w:val="nil"/>
                <w:left w:val="nil"/>
                <w:bottom w:val="nil"/>
                <w:right w:val="nil"/>
                <w:between w:val="nil"/>
              </w:pBdr>
              <w:spacing w:line="276" w:lineRule="auto"/>
              <w:rPr>
                <w:rFonts w:ascii="Arial" w:eastAsia="Arial" w:hAnsi="Arial" w:cs="Arial"/>
                <w:color w:val="000000"/>
              </w:rPr>
            </w:pPr>
          </w:p>
          <w:p w14:paraId="63B73394" w14:textId="5E09F196" w:rsidR="0051509F" w:rsidRPr="002C3C5C" w:rsidRDefault="0051509F" w:rsidP="00BD4D83">
            <w:pPr>
              <w:pStyle w:val="Prrafodelista"/>
              <w:numPr>
                <w:ilvl w:val="1"/>
                <w:numId w:val="12"/>
              </w:numPr>
              <w:pBdr>
                <w:top w:val="nil"/>
                <w:left w:val="nil"/>
                <w:bottom w:val="nil"/>
                <w:right w:val="nil"/>
                <w:between w:val="nil"/>
              </w:pBdr>
              <w:spacing w:line="276" w:lineRule="auto"/>
              <w:ind w:left="827"/>
              <w:rPr>
                <w:rFonts w:ascii="Arial" w:eastAsia="Arial" w:hAnsi="Arial" w:cs="Arial"/>
                <w:color w:val="000000"/>
              </w:rPr>
            </w:pPr>
            <w:r w:rsidRPr="002C3C5C">
              <w:rPr>
                <w:rFonts w:ascii="Arial" w:eastAsia="Arial" w:hAnsi="Arial" w:cs="Arial"/>
                <w:color w:val="000000"/>
              </w:rPr>
              <w:t>La interfaz “Landing de perfiles” no podrá ser visualizado en los siguientes casos:</w:t>
            </w:r>
          </w:p>
          <w:p w14:paraId="3E85F2A4" w14:textId="722DCDDD" w:rsidR="0051509F" w:rsidRPr="002C3C5C" w:rsidRDefault="00435FF2" w:rsidP="0051509F">
            <w:pPr>
              <w:numPr>
                <w:ilvl w:val="0"/>
                <w:numId w:val="15"/>
              </w:numPr>
              <w:pBdr>
                <w:top w:val="nil"/>
                <w:left w:val="nil"/>
                <w:bottom w:val="nil"/>
                <w:right w:val="nil"/>
                <w:between w:val="nil"/>
              </w:pBdr>
              <w:spacing w:line="276" w:lineRule="auto"/>
              <w:ind w:left="1252"/>
              <w:rPr>
                <w:rFonts w:ascii="Arial" w:eastAsia="Arial" w:hAnsi="Arial" w:cs="Arial"/>
                <w:color w:val="000000"/>
              </w:rPr>
            </w:pPr>
            <w:r w:rsidRPr="002C3C5C">
              <w:rPr>
                <w:rFonts w:ascii="Arial" w:eastAsia="Arial" w:hAnsi="Arial" w:cs="Arial"/>
                <w:color w:val="000000"/>
              </w:rPr>
              <w:t>Problemas del servidor web</w:t>
            </w:r>
          </w:p>
          <w:p w14:paraId="623F87AD" w14:textId="7E721A43" w:rsidR="00435FF2" w:rsidRPr="002C3C5C" w:rsidRDefault="00435FF2" w:rsidP="0051509F">
            <w:pPr>
              <w:numPr>
                <w:ilvl w:val="0"/>
                <w:numId w:val="15"/>
              </w:numPr>
              <w:pBdr>
                <w:top w:val="nil"/>
                <w:left w:val="nil"/>
                <w:bottom w:val="nil"/>
                <w:right w:val="nil"/>
                <w:between w:val="nil"/>
              </w:pBdr>
              <w:spacing w:line="276" w:lineRule="auto"/>
              <w:ind w:left="1252"/>
              <w:rPr>
                <w:rFonts w:ascii="Arial" w:eastAsia="Arial" w:hAnsi="Arial" w:cs="Arial"/>
                <w:color w:val="000000"/>
              </w:rPr>
            </w:pPr>
            <w:r w:rsidRPr="002C3C5C">
              <w:rPr>
                <w:rFonts w:ascii="Arial" w:eastAsia="Arial" w:hAnsi="Arial" w:cs="Arial"/>
                <w:color w:val="000000"/>
              </w:rPr>
              <w:t>Problemas de la aplicación</w:t>
            </w:r>
          </w:p>
          <w:p w14:paraId="7A667CC4" w14:textId="5BD52E2F" w:rsidR="00435FF2" w:rsidRPr="002C3C5C" w:rsidRDefault="00435FF2" w:rsidP="0051509F">
            <w:pPr>
              <w:numPr>
                <w:ilvl w:val="0"/>
                <w:numId w:val="15"/>
              </w:numPr>
              <w:pBdr>
                <w:top w:val="nil"/>
                <w:left w:val="nil"/>
                <w:bottom w:val="nil"/>
                <w:right w:val="nil"/>
                <w:between w:val="nil"/>
              </w:pBdr>
              <w:spacing w:line="276" w:lineRule="auto"/>
              <w:ind w:left="1252"/>
              <w:rPr>
                <w:rFonts w:ascii="Arial" w:eastAsia="Arial" w:hAnsi="Arial" w:cs="Arial"/>
                <w:color w:val="000000"/>
              </w:rPr>
            </w:pPr>
            <w:r w:rsidRPr="002C3C5C">
              <w:rPr>
                <w:rFonts w:ascii="Arial" w:eastAsia="Arial" w:hAnsi="Arial" w:cs="Arial"/>
                <w:color w:val="000000"/>
              </w:rPr>
              <w:t>Problemas con la red y conectividad</w:t>
            </w:r>
          </w:p>
          <w:p w14:paraId="1C59BB5C" w14:textId="337E20A1" w:rsidR="00435FF2" w:rsidRPr="002C3C5C" w:rsidRDefault="00435FF2" w:rsidP="0051509F">
            <w:pPr>
              <w:numPr>
                <w:ilvl w:val="0"/>
                <w:numId w:val="15"/>
              </w:numPr>
              <w:pBdr>
                <w:top w:val="nil"/>
                <w:left w:val="nil"/>
                <w:bottom w:val="nil"/>
                <w:right w:val="nil"/>
                <w:between w:val="nil"/>
              </w:pBdr>
              <w:spacing w:line="276" w:lineRule="auto"/>
              <w:ind w:left="1252"/>
              <w:rPr>
                <w:rFonts w:ascii="Arial" w:eastAsia="Arial" w:hAnsi="Arial" w:cs="Arial"/>
                <w:color w:val="000000"/>
              </w:rPr>
            </w:pPr>
            <w:r w:rsidRPr="002C3C5C">
              <w:rPr>
                <w:rFonts w:ascii="Arial" w:eastAsia="Arial" w:hAnsi="Arial" w:cs="Arial"/>
                <w:color w:val="000000"/>
              </w:rPr>
              <w:t>Problemas con la base de datos</w:t>
            </w:r>
          </w:p>
          <w:p w14:paraId="77117195" w14:textId="77777777" w:rsidR="00435FF2" w:rsidRPr="002C3C5C" w:rsidRDefault="00435FF2" w:rsidP="00435FF2">
            <w:pPr>
              <w:pBdr>
                <w:top w:val="nil"/>
                <w:left w:val="nil"/>
                <w:bottom w:val="nil"/>
                <w:right w:val="nil"/>
                <w:between w:val="nil"/>
              </w:pBdr>
              <w:spacing w:line="276" w:lineRule="auto"/>
              <w:ind w:left="1252"/>
              <w:rPr>
                <w:rFonts w:ascii="Arial" w:eastAsia="Arial" w:hAnsi="Arial" w:cs="Arial"/>
                <w:color w:val="000000"/>
                <w:highlight w:val="yellow"/>
              </w:rPr>
            </w:pPr>
          </w:p>
          <w:p w14:paraId="5FCA0001" w14:textId="56C95CC1" w:rsidR="00435FF2" w:rsidRPr="002C3C5C" w:rsidRDefault="00435FF2" w:rsidP="00435FF2">
            <w:pPr>
              <w:spacing w:line="276" w:lineRule="auto"/>
              <w:ind w:left="827"/>
              <w:rPr>
                <w:rFonts w:ascii="Arial" w:hAnsi="Arial" w:cs="Arial"/>
              </w:rPr>
            </w:pPr>
            <w:r w:rsidRPr="002C3C5C">
              <w:rPr>
                <w:rFonts w:ascii="Arial" w:hAnsi="Arial" w:cs="Arial"/>
              </w:rPr>
              <w:t>En estas circunstancias el sistema muestra la pantalla de “Sistema no disponible” (Ver Fig. 004)</w:t>
            </w:r>
          </w:p>
          <w:p w14:paraId="00000096" w14:textId="77777777" w:rsidR="00EC69CF" w:rsidRPr="002C3C5C" w:rsidRDefault="00EC69CF" w:rsidP="00435FF2">
            <w:pPr>
              <w:pBdr>
                <w:top w:val="nil"/>
                <w:left w:val="nil"/>
                <w:bottom w:val="nil"/>
                <w:right w:val="nil"/>
                <w:between w:val="nil"/>
              </w:pBdr>
              <w:spacing w:after="160" w:line="276" w:lineRule="auto"/>
              <w:rPr>
                <w:rFonts w:ascii="Arial" w:eastAsia="Arial" w:hAnsi="Arial" w:cs="Arial"/>
                <w:b/>
                <w:color w:val="000000"/>
              </w:rPr>
            </w:pPr>
          </w:p>
          <w:p w14:paraId="00000123" w14:textId="414B1E89" w:rsidR="00EC69CF" w:rsidRPr="002C3C5C" w:rsidRDefault="00595222" w:rsidP="0051509F">
            <w:pPr>
              <w:spacing w:line="276" w:lineRule="auto"/>
              <w:rPr>
                <w:rFonts w:ascii="Arial" w:eastAsia="Arial" w:hAnsi="Arial" w:cs="Arial"/>
                <w:b/>
              </w:rPr>
            </w:pPr>
            <w:r w:rsidRPr="002C3C5C">
              <w:rPr>
                <w:rFonts w:ascii="Arial" w:eastAsia="Arial" w:hAnsi="Arial" w:cs="Arial"/>
                <w:b/>
                <w:color w:val="000000"/>
                <w:highlight w:val="white"/>
                <w:u w:val="single"/>
              </w:rPr>
              <w:t>Nota</w:t>
            </w:r>
            <w:r w:rsidRPr="002C3C5C">
              <w:rPr>
                <w:rFonts w:ascii="Arial" w:eastAsia="Arial" w:hAnsi="Arial" w:cs="Arial"/>
                <w:b/>
                <w:color w:val="000000"/>
                <w:highlight w:val="white"/>
              </w:rPr>
              <w:t>. -</w:t>
            </w:r>
            <w:r w:rsidRPr="002C3C5C">
              <w:rPr>
                <w:rFonts w:ascii="Arial" w:eastAsia="Arial" w:hAnsi="Arial" w:cs="Arial"/>
                <w:color w:val="000000"/>
                <w:highlight w:val="white"/>
              </w:rPr>
              <w:t xml:space="preserve"> Lo mencionado se encuentra detallado en el</w:t>
            </w:r>
            <w:r w:rsidRPr="002C3C5C">
              <w:rPr>
                <w:rFonts w:ascii="Arial" w:eastAsia="Arial" w:hAnsi="Arial" w:cs="Arial"/>
              </w:rPr>
              <w:t xml:space="preserve"> </w:t>
            </w:r>
            <w:r w:rsidRPr="002C3C5C">
              <w:rPr>
                <w:rFonts w:ascii="Arial" w:eastAsia="Arial" w:hAnsi="Arial" w:cs="Arial"/>
                <w:b/>
                <w:color w:val="4472C4"/>
                <w:highlight w:val="white"/>
              </w:rPr>
              <w:t xml:space="preserve">Diagrama de Secuencia </w:t>
            </w:r>
            <w:r w:rsidRPr="002C3C5C">
              <w:rPr>
                <w:rFonts w:ascii="Arial" w:eastAsia="Arial" w:hAnsi="Arial" w:cs="Arial"/>
                <w:b/>
                <w:color w:val="4472C4"/>
              </w:rPr>
              <w:t>Visualizar Landing de perfiles</w:t>
            </w:r>
            <w:r w:rsidRPr="002C3C5C">
              <w:rPr>
                <w:rFonts w:ascii="Arial" w:eastAsia="Arial" w:hAnsi="Arial" w:cs="Arial"/>
                <w:color w:val="000000"/>
                <w:highlight w:val="white"/>
              </w:rPr>
              <w:t xml:space="preserve"> (ver Fig. </w:t>
            </w:r>
            <w:r w:rsidR="000B1A7B" w:rsidRPr="002C3C5C">
              <w:rPr>
                <w:rFonts w:ascii="Arial" w:eastAsia="Arial" w:hAnsi="Arial" w:cs="Arial"/>
                <w:color w:val="000000"/>
                <w:highlight w:val="white"/>
              </w:rPr>
              <w:t>009</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 xml:space="preserve">Fig. </w:t>
            </w:r>
            <w:r w:rsidR="000B1A7B" w:rsidRPr="002C3C5C">
              <w:rPr>
                <w:rFonts w:ascii="Arial" w:eastAsia="Arial" w:hAnsi="Arial" w:cs="Arial"/>
              </w:rPr>
              <w:t>017</w:t>
            </w:r>
          </w:p>
        </w:tc>
      </w:tr>
    </w:tbl>
    <w:p w14:paraId="00000124" w14:textId="77777777" w:rsidR="00EC69CF" w:rsidRPr="002C3C5C" w:rsidRDefault="00EC69CF">
      <w:pPr>
        <w:jc w:val="center"/>
        <w:rPr>
          <w:rFonts w:ascii="Arial" w:eastAsia="Arial" w:hAnsi="Arial" w:cs="Arial"/>
        </w:rPr>
      </w:pPr>
    </w:p>
    <w:p w14:paraId="00000125" w14:textId="77777777" w:rsidR="00EC69CF" w:rsidRPr="002C3C5C" w:rsidRDefault="00595222">
      <w:pPr>
        <w:pStyle w:val="Ttulo1"/>
        <w:numPr>
          <w:ilvl w:val="1"/>
          <w:numId w:val="9"/>
        </w:numPr>
        <w:rPr>
          <w:rFonts w:ascii="Arial" w:eastAsia="Arial" w:hAnsi="Arial"/>
          <w:b w:val="0"/>
          <w:sz w:val="22"/>
          <w:szCs w:val="22"/>
        </w:rPr>
      </w:pPr>
      <w:bookmarkStart w:id="60" w:name="_Toc172043059"/>
      <w:r w:rsidRPr="002C3C5C">
        <w:rPr>
          <w:rFonts w:ascii="Arial" w:eastAsia="Arial" w:hAnsi="Arial"/>
          <w:sz w:val="22"/>
          <w:szCs w:val="22"/>
        </w:rPr>
        <w:t xml:space="preserve">Prototipo y descripción de criterios de aceptación: </w:t>
      </w:r>
      <w:r w:rsidRPr="002C3C5C">
        <w:rPr>
          <w:rFonts w:ascii="Arial" w:eastAsia="Arial" w:hAnsi="Arial"/>
          <w:b w:val="0"/>
          <w:sz w:val="22"/>
          <w:szCs w:val="22"/>
        </w:rPr>
        <w:t>Ingresar a la VUCE con un perfil</w:t>
      </w:r>
      <w:bookmarkEnd w:id="60"/>
    </w:p>
    <w:p w14:paraId="00000126" w14:textId="77777777" w:rsidR="00EC69CF" w:rsidRPr="002C3C5C" w:rsidRDefault="00EC69CF">
      <w:pPr>
        <w:rPr>
          <w:rFonts w:ascii="Arial" w:hAnsi="Arial" w:cs="Arial"/>
        </w:rPr>
      </w:pPr>
    </w:p>
    <w:p w14:paraId="00000127" w14:textId="77777777" w:rsidR="00EC69CF" w:rsidRPr="002C3C5C" w:rsidRDefault="00595222">
      <w:pPr>
        <w:jc w:val="center"/>
        <w:rPr>
          <w:rFonts w:ascii="Arial" w:hAnsi="Arial" w:cs="Arial"/>
        </w:rPr>
      </w:pPr>
      <w:r w:rsidRPr="002C3C5C">
        <w:rPr>
          <w:rFonts w:ascii="Arial" w:hAnsi="Arial" w:cs="Arial"/>
          <w:noProof/>
          <w:lang w:val="es-PE"/>
        </w:rPr>
        <w:lastRenderedPageBreak/>
        <w:drawing>
          <wp:inline distT="0" distB="0" distL="0" distR="0" wp14:anchorId="65E5FE84" wp14:editId="4361EBFD">
            <wp:extent cx="3852937" cy="2686166"/>
            <wp:effectExtent l="0" t="0" r="0" b="0"/>
            <wp:docPr id="15005734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852937" cy="2686166"/>
                    </a:xfrm>
                    <a:prstGeom prst="rect">
                      <a:avLst/>
                    </a:prstGeom>
                    <a:ln/>
                  </pic:spPr>
                </pic:pic>
              </a:graphicData>
            </a:graphic>
          </wp:inline>
        </w:drawing>
      </w:r>
    </w:p>
    <w:p w14:paraId="00000128" w14:textId="33FEF9AC" w:rsidR="00EC69CF" w:rsidRPr="002C3C5C" w:rsidRDefault="00595222">
      <w:pPr>
        <w:jc w:val="center"/>
        <w:rPr>
          <w:rFonts w:ascii="Arial" w:eastAsia="Arial" w:hAnsi="Arial" w:cs="Arial"/>
        </w:rPr>
      </w:pPr>
      <w:r w:rsidRPr="002C3C5C">
        <w:rPr>
          <w:rFonts w:ascii="Arial" w:eastAsia="Arial" w:hAnsi="Arial" w:cs="Arial"/>
        </w:rPr>
        <w:t>Fig. 00</w:t>
      </w:r>
      <w:r w:rsidR="00AE44C8" w:rsidRPr="002C3C5C">
        <w:rPr>
          <w:rFonts w:ascii="Arial" w:eastAsia="Arial" w:hAnsi="Arial" w:cs="Arial"/>
        </w:rPr>
        <w:t>5</w:t>
      </w:r>
      <w:r w:rsidRPr="002C3C5C">
        <w:rPr>
          <w:rFonts w:ascii="Arial" w:eastAsia="Arial" w:hAnsi="Arial" w:cs="Arial"/>
        </w:rPr>
        <w:t xml:space="preserve"> – Selección de un perfil</w:t>
      </w:r>
    </w:p>
    <w:p w14:paraId="00000129" w14:textId="77777777" w:rsidR="00EC69CF" w:rsidRPr="002C3C5C" w:rsidRDefault="00EC69CF">
      <w:pPr>
        <w:jc w:val="center"/>
        <w:rPr>
          <w:rFonts w:ascii="Arial" w:hAnsi="Arial" w:cs="Arial"/>
        </w:rPr>
      </w:pPr>
    </w:p>
    <w:p w14:paraId="0000012A" w14:textId="77777777" w:rsidR="00EC69CF" w:rsidRPr="002C3C5C" w:rsidRDefault="00595222">
      <w:pPr>
        <w:jc w:val="center"/>
        <w:rPr>
          <w:rFonts w:ascii="Arial" w:hAnsi="Arial" w:cs="Arial"/>
        </w:rPr>
      </w:pPr>
      <w:r w:rsidRPr="002C3C5C">
        <w:rPr>
          <w:rFonts w:ascii="Arial" w:hAnsi="Arial" w:cs="Arial"/>
          <w:noProof/>
          <w:lang w:val="es-PE"/>
        </w:rPr>
        <w:drawing>
          <wp:inline distT="0" distB="0" distL="0" distR="0" wp14:anchorId="1EA7212E" wp14:editId="0CB09424">
            <wp:extent cx="3663095" cy="3939540"/>
            <wp:effectExtent l="0" t="0" r="0" b="0"/>
            <wp:docPr id="15005734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63095" cy="3939540"/>
                    </a:xfrm>
                    <a:prstGeom prst="rect">
                      <a:avLst/>
                    </a:prstGeom>
                    <a:ln/>
                  </pic:spPr>
                </pic:pic>
              </a:graphicData>
            </a:graphic>
          </wp:inline>
        </w:drawing>
      </w:r>
    </w:p>
    <w:p w14:paraId="0000012B" w14:textId="4D1A81B0" w:rsidR="00EC69CF" w:rsidRPr="002C3C5C" w:rsidRDefault="00595222">
      <w:pPr>
        <w:jc w:val="center"/>
        <w:rPr>
          <w:rFonts w:ascii="Arial" w:hAnsi="Arial" w:cs="Arial"/>
        </w:rPr>
      </w:pPr>
      <w:r w:rsidRPr="002C3C5C">
        <w:rPr>
          <w:rFonts w:ascii="Arial" w:hAnsi="Arial" w:cs="Arial"/>
        </w:rPr>
        <w:t xml:space="preserve">Fig. </w:t>
      </w:r>
      <w:r w:rsidR="000B1A7B" w:rsidRPr="002C3C5C">
        <w:rPr>
          <w:rFonts w:ascii="Arial" w:hAnsi="Arial" w:cs="Arial"/>
        </w:rPr>
        <w:t>006</w:t>
      </w:r>
      <w:r w:rsidRPr="002C3C5C">
        <w:rPr>
          <w:rFonts w:ascii="Arial" w:hAnsi="Arial" w:cs="Arial"/>
        </w:rPr>
        <w:t xml:space="preserve"> – Ingreso desde pantalla de login</w:t>
      </w:r>
    </w:p>
    <w:p w14:paraId="048C149F" w14:textId="77777777" w:rsidR="00AE44C8" w:rsidRPr="002C3C5C" w:rsidRDefault="00AE44C8">
      <w:pPr>
        <w:rPr>
          <w:rFonts w:ascii="Arial" w:hAnsi="Arial" w:cs="Arial"/>
        </w:rPr>
      </w:pPr>
      <w:r w:rsidRPr="002C3C5C">
        <w:rPr>
          <w:rFonts w:ascii="Arial" w:hAnsi="Arial" w:cs="Arial"/>
        </w:rPr>
        <w:br w:type="page"/>
      </w:r>
    </w:p>
    <w:tbl>
      <w:tblPr>
        <w:tblStyle w:val="afffffff5"/>
        <w:tblW w:w="892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3"/>
        <w:gridCol w:w="7888"/>
      </w:tblGrid>
      <w:tr w:rsidR="00EC69CF" w:rsidRPr="002C3C5C" w14:paraId="7BEE1E25" w14:textId="77777777">
        <w:trPr>
          <w:trHeight w:val="321"/>
        </w:trPr>
        <w:tc>
          <w:tcPr>
            <w:tcW w:w="8921" w:type="dxa"/>
            <w:gridSpan w:val="2"/>
            <w:shd w:val="clear" w:color="auto" w:fill="A40000"/>
            <w:vAlign w:val="center"/>
          </w:tcPr>
          <w:p w14:paraId="0000012C" w14:textId="03E508B7" w:rsidR="00EC69CF" w:rsidRPr="002C3C5C" w:rsidRDefault="00595222">
            <w:pPr>
              <w:rPr>
                <w:rFonts w:ascii="Arial" w:eastAsia="Arial" w:hAnsi="Arial" w:cs="Arial"/>
              </w:rPr>
            </w:pPr>
            <w:r w:rsidRPr="002C3C5C">
              <w:rPr>
                <w:rFonts w:ascii="Arial" w:eastAsia="Arial" w:hAnsi="Arial" w:cs="Arial"/>
                <w:b/>
                <w:color w:val="FFFFFF"/>
              </w:rPr>
              <w:lastRenderedPageBreak/>
              <w:t xml:space="preserve">Criterio de Aceptación 002: </w:t>
            </w:r>
            <w:r w:rsidRPr="002C3C5C">
              <w:rPr>
                <w:rFonts w:ascii="Arial" w:eastAsia="Arial" w:hAnsi="Arial" w:cs="Arial"/>
                <w:color w:val="FFFFFF"/>
              </w:rPr>
              <w:t xml:space="preserve"> </w:t>
            </w:r>
            <w:r w:rsidRPr="002C3C5C">
              <w:rPr>
                <w:rFonts w:ascii="Arial" w:eastAsia="Arial" w:hAnsi="Arial" w:cs="Arial"/>
              </w:rPr>
              <w:t>Ingreso a la VUCE con un perfil</w:t>
            </w:r>
          </w:p>
        </w:tc>
      </w:tr>
      <w:tr w:rsidR="00EC69CF" w:rsidRPr="002C3C5C" w14:paraId="15BD772B" w14:textId="77777777">
        <w:trPr>
          <w:trHeight w:val="1038"/>
        </w:trPr>
        <w:tc>
          <w:tcPr>
            <w:tcW w:w="1033" w:type="dxa"/>
            <w:vAlign w:val="center"/>
          </w:tcPr>
          <w:p w14:paraId="0000012E" w14:textId="77777777" w:rsidR="00EC69CF" w:rsidRPr="002C3C5C" w:rsidRDefault="00595222" w:rsidP="00BE51F3">
            <w:pPr>
              <w:rPr>
                <w:rFonts w:ascii="Arial" w:eastAsia="Arial" w:hAnsi="Arial" w:cs="Arial"/>
                <w:b/>
              </w:rPr>
            </w:pPr>
            <w:r w:rsidRPr="002C3C5C">
              <w:rPr>
                <w:rFonts w:ascii="Arial" w:eastAsia="Arial" w:hAnsi="Arial" w:cs="Arial"/>
                <w:b/>
              </w:rPr>
              <w:t xml:space="preserve">Escenario 1: </w:t>
            </w:r>
          </w:p>
          <w:p w14:paraId="0000012F" w14:textId="77777777" w:rsidR="00EC69CF" w:rsidRPr="002C3C5C" w:rsidRDefault="00595222" w:rsidP="00BE51F3">
            <w:pPr>
              <w:rPr>
                <w:rFonts w:ascii="Arial" w:eastAsia="Arial" w:hAnsi="Arial" w:cs="Arial"/>
              </w:rPr>
            </w:pPr>
            <w:r w:rsidRPr="002C3C5C">
              <w:rPr>
                <w:rFonts w:ascii="Arial" w:eastAsia="Arial" w:hAnsi="Arial" w:cs="Arial"/>
              </w:rPr>
              <w:t>Acceso Satisfactorio</w:t>
            </w:r>
          </w:p>
        </w:tc>
        <w:tc>
          <w:tcPr>
            <w:tcW w:w="7888" w:type="dxa"/>
            <w:vAlign w:val="center"/>
          </w:tcPr>
          <w:p w14:paraId="00000130" w14:textId="77777777" w:rsidR="00EC69CF" w:rsidRPr="002C3C5C" w:rsidRDefault="00595222" w:rsidP="00BE51F3">
            <w:pPr>
              <w:rPr>
                <w:rFonts w:ascii="Arial" w:eastAsia="Arial" w:hAnsi="Arial" w:cs="Arial"/>
              </w:rPr>
            </w:pPr>
            <w:r w:rsidRPr="002C3C5C">
              <w:rPr>
                <w:rFonts w:ascii="Arial" w:eastAsia="Arial" w:hAnsi="Arial" w:cs="Arial"/>
                <w:b/>
              </w:rPr>
              <w:t xml:space="preserve">Dado: </w:t>
            </w:r>
            <w:r w:rsidRPr="002C3C5C">
              <w:rPr>
                <w:rFonts w:ascii="Arial" w:eastAsia="Arial" w:hAnsi="Arial" w:cs="Arial"/>
              </w:rPr>
              <w:t xml:space="preserve">que el usuario requiere ingresar a la VUCE con un perfil </w:t>
            </w:r>
          </w:p>
          <w:p w14:paraId="00000131" w14:textId="24770449" w:rsidR="00EC69CF" w:rsidRPr="002C3C5C" w:rsidRDefault="00595222" w:rsidP="00BE51F3">
            <w:pPr>
              <w:rPr>
                <w:rFonts w:ascii="Arial" w:eastAsia="Arial" w:hAnsi="Arial" w:cs="Arial"/>
              </w:rPr>
            </w:pPr>
            <w:r w:rsidRPr="002C3C5C">
              <w:rPr>
                <w:rFonts w:ascii="Arial" w:eastAsia="Arial" w:hAnsi="Arial" w:cs="Arial"/>
                <w:b/>
              </w:rPr>
              <w:t xml:space="preserve">Cuando:  </w:t>
            </w:r>
            <w:sdt>
              <w:sdtPr>
                <w:rPr>
                  <w:rFonts w:ascii="Arial" w:hAnsi="Arial" w:cs="Arial"/>
                </w:rPr>
                <w:tag w:val="goog_rdk_77"/>
                <w:id w:val="-234006175"/>
              </w:sdtPr>
              <w:sdtEndPr/>
              <w:sdtContent>
                <w:commentRangeStart w:id="61"/>
              </w:sdtContent>
            </w:sdt>
            <w:sdt>
              <w:sdtPr>
                <w:rPr>
                  <w:rFonts w:ascii="Arial" w:hAnsi="Arial" w:cs="Arial"/>
                </w:rPr>
                <w:tag w:val="goog_rdk_78"/>
                <w:id w:val="1001697981"/>
              </w:sdtPr>
              <w:sdtEndPr/>
              <w:sdtContent>
                <w:commentRangeStart w:id="62"/>
              </w:sdtContent>
            </w:sdt>
            <w:commentRangeStart w:id="63"/>
            <w:r w:rsidRPr="002C3C5C">
              <w:rPr>
                <w:rFonts w:ascii="Arial" w:eastAsia="Arial" w:hAnsi="Arial" w:cs="Arial"/>
              </w:rPr>
              <w:t>selecciona un perfil activo y habilitado (ver Fig. 00</w:t>
            </w:r>
            <w:r w:rsidR="00EF3A46" w:rsidRPr="002C3C5C">
              <w:rPr>
                <w:rFonts w:ascii="Arial" w:eastAsia="Arial" w:hAnsi="Arial" w:cs="Arial"/>
              </w:rPr>
              <w:t>5</w:t>
            </w:r>
            <w:r w:rsidRPr="002C3C5C">
              <w:rPr>
                <w:rFonts w:ascii="Arial" w:eastAsia="Arial" w:hAnsi="Arial" w:cs="Arial"/>
              </w:rPr>
              <w:t>) o cuando ingresa con el perfil favorito desde la pantalla de Login</w:t>
            </w:r>
            <w:commentRangeEnd w:id="61"/>
            <w:r w:rsidRPr="002C3C5C">
              <w:rPr>
                <w:rFonts w:ascii="Arial" w:hAnsi="Arial" w:cs="Arial"/>
              </w:rPr>
              <w:commentReference w:id="61"/>
            </w:r>
            <w:commentRangeEnd w:id="62"/>
            <w:r w:rsidRPr="002C3C5C">
              <w:rPr>
                <w:rFonts w:ascii="Arial" w:hAnsi="Arial" w:cs="Arial"/>
              </w:rPr>
              <w:commentReference w:id="62"/>
            </w:r>
            <w:commentRangeEnd w:id="63"/>
            <w:r w:rsidRPr="002C3C5C">
              <w:rPr>
                <w:rFonts w:ascii="Arial" w:hAnsi="Arial" w:cs="Arial"/>
              </w:rPr>
              <w:commentReference w:id="63"/>
            </w:r>
            <w:r w:rsidRPr="002C3C5C">
              <w:rPr>
                <w:rFonts w:ascii="Arial" w:eastAsia="Arial" w:hAnsi="Arial" w:cs="Arial"/>
              </w:rPr>
              <w:t xml:space="preserve"> (ver Fig. </w:t>
            </w:r>
            <w:r w:rsidR="000B1A7B" w:rsidRPr="002C3C5C">
              <w:rPr>
                <w:rFonts w:ascii="Arial" w:eastAsia="Arial" w:hAnsi="Arial" w:cs="Arial"/>
              </w:rPr>
              <w:t>006</w:t>
            </w:r>
            <w:r w:rsidRPr="002C3C5C">
              <w:rPr>
                <w:rFonts w:ascii="Arial" w:eastAsia="Arial" w:hAnsi="Arial" w:cs="Arial"/>
              </w:rPr>
              <w:t>)</w:t>
            </w:r>
          </w:p>
          <w:p w14:paraId="00000132" w14:textId="77777777" w:rsidR="00EC69CF" w:rsidRPr="002C3C5C" w:rsidRDefault="00595222" w:rsidP="00BE51F3">
            <w:pPr>
              <w:rPr>
                <w:rFonts w:ascii="Arial" w:eastAsia="Arial" w:hAnsi="Arial" w:cs="Arial"/>
                <w:b/>
                <w:color w:val="4472C4"/>
              </w:rPr>
            </w:pPr>
            <w:r w:rsidRPr="002C3C5C">
              <w:rPr>
                <w:rFonts w:ascii="Arial" w:eastAsia="Arial" w:hAnsi="Arial" w:cs="Arial"/>
                <w:b/>
              </w:rPr>
              <w:t xml:space="preserve">Entonces: </w:t>
            </w:r>
            <w:sdt>
              <w:sdtPr>
                <w:rPr>
                  <w:rFonts w:ascii="Arial" w:hAnsi="Arial" w:cs="Arial"/>
                </w:rPr>
                <w:tag w:val="goog_rdk_80"/>
                <w:id w:val="1874575998"/>
              </w:sdtPr>
              <w:sdtEndPr/>
              <w:sdtContent>
                <w:commentRangeStart w:id="64"/>
              </w:sdtContent>
            </w:sdt>
            <w:sdt>
              <w:sdtPr>
                <w:rPr>
                  <w:rFonts w:ascii="Arial" w:hAnsi="Arial" w:cs="Arial"/>
                </w:rPr>
                <w:tag w:val="goog_rdk_81"/>
                <w:id w:val="-1119595920"/>
              </w:sdtPr>
              <w:sdtEndPr/>
              <w:sdtContent>
                <w:commentRangeStart w:id="65"/>
              </w:sdtContent>
            </w:sdt>
            <w:sdt>
              <w:sdtPr>
                <w:rPr>
                  <w:rFonts w:ascii="Arial" w:hAnsi="Arial" w:cs="Arial"/>
                </w:rPr>
                <w:tag w:val="goog_rdk_82"/>
                <w:id w:val="-204402021"/>
              </w:sdtPr>
              <w:sdtEndPr/>
              <w:sdtContent>
                <w:commentRangeStart w:id="66"/>
              </w:sdtContent>
            </w:sdt>
            <w:r w:rsidRPr="002C3C5C">
              <w:rPr>
                <w:rFonts w:ascii="Arial" w:eastAsia="Arial" w:hAnsi="Arial" w:cs="Arial"/>
              </w:rPr>
              <w:t>el sistema realiza las siguientes validaciones, de acuerdo al componente:</w:t>
            </w:r>
            <w:commentRangeEnd w:id="64"/>
            <w:r w:rsidRPr="002C3C5C">
              <w:rPr>
                <w:rFonts w:ascii="Arial" w:hAnsi="Arial" w:cs="Arial"/>
              </w:rPr>
              <w:commentReference w:id="64"/>
            </w:r>
            <w:commentRangeEnd w:id="65"/>
            <w:r w:rsidRPr="002C3C5C">
              <w:rPr>
                <w:rFonts w:ascii="Arial" w:hAnsi="Arial" w:cs="Arial"/>
              </w:rPr>
              <w:commentReference w:id="65"/>
            </w:r>
            <w:commentRangeEnd w:id="66"/>
            <w:r w:rsidRPr="002C3C5C">
              <w:rPr>
                <w:rFonts w:ascii="Arial" w:hAnsi="Arial" w:cs="Arial"/>
              </w:rPr>
              <w:commentReference w:id="66"/>
            </w:r>
            <w:r w:rsidRPr="002C3C5C">
              <w:rPr>
                <w:rFonts w:ascii="Arial" w:eastAsia="Arial" w:hAnsi="Arial" w:cs="Arial"/>
              </w:rPr>
              <w:t xml:space="preserve"> </w:t>
            </w:r>
          </w:p>
          <w:p w14:paraId="00000133" w14:textId="77777777" w:rsidR="00EC69CF" w:rsidRPr="002C3C5C" w:rsidRDefault="00EC69CF" w:rsidP="00BE51F3">
            <w:pPr>
              <w:rPr>
                <w:rFonts w:ascii="Arial" w:eastAsia="Arial" w:hAnsi="Arial" w:cs="Arial"/>
                <w:b/>
                <w:color w:val="4472C4"/>
              </w:rPr>
            </w:pPr>
          </w:p>
          <w:p w14:paraId="5C74C357" w14:textId="6F97B72B" w:rsidR="00C20E93" w:rsidRPr="002C3C5C" w:rsidRDefault="00C20E93" w:rsidP="00C20E93">
            <w:pPr>
              <w:rPr>
                <w:rFonts w:ascii="Arial" w:eastAsia="Arial" w:hAnsi="Arial" w:cs="Arial"/>
                <w:b/>
              </w:rPr>
            </w:pPr>
            <w:r w:rsidRPr="002C3C5C">
              <w:rPr>
                <w:rFonts w:ascii="Arial" w:eastAsia="Arial" w:hAnsi="Arial" w:cs="Arial"/>
                <w:b/>
              </w:rPr>
              <w:t>Para [MR1]:</w:t>
            </w:r>
          </w:p>
          <w:p w14:paraId="2A5ADE5D" w14:textId="77777777" w:rsidR="002D56E9" w:rsidRPr="002C3C5C" w:rsidRDefault="002D56E9" w:rsidP="00C20E93">
            <w:pPr>
              <w:rPr>
                <w:rFonts w:ascii="Arial" w:eastAsia="Arial" w:hAnsi="Arial" w:cs="Arial"/>
                <w:b/>
              </w:rPr>
            </w:pPr>
          </w:p>
          <w:p w14:paraId="504C499A" w14:textId="2A61925F" w:rsidR="00207C5B" w:rsidRPr="002C3C5C" w:rsidRDefault="00207C5B" w:rsidP="00207C5B">
            <w:pPr>
              <w:ind w:left="384"/>
              <w:rPr>
                <w:rFonts w:ascii="Arial" w:eastAsia="Arial" w:hAnsi="Arial" w:cs="Arial"/>
                <w:b/>
              </w:rPr>
            </w:pPr>
            <w:r w:rsidRPr="002C3C5C">
              <w:rPr>
                <w:rFonts w:ascii="Arial" w:eastAsia="Arial" w:hAnsi="Arial" w:cs="Arial"/>
                <w:b/>
              </w:rPr>
              <w:t>Si el perfil pertenece a un “administrado”</w:t>
            </w:r>
          </w:p>
          <w:p w14:paraId="0676C610" w14:textId="77777777" w:rsidR="00C20E93" w:rsidRPr="002C3C5C" w:rsidRDefault="00C20E93" w:rsidP="00C20E93">
            <w:pPr>
              <w:pStyle w:val="Prrafodelista"/>
              <w:numPr>
                <w:ilvl w:val="0"/>
                <w:numId w:val="17"/>
              </w:numPr>
              <w:rPr>
                <w:rFonts w:ascii="Arial" w:eastAsia="Arial" w:hAnsi="Arial" w:cs="Arial"/>
                <w:b/>
                <w:i/>
                <w:color w:val="000000"/>
              </w:rPr>
            </w:pPr>
            <w:r w:rsidRPr="002C3C5C">
              <w:rPr>
                <w:rFonts w:ascii="Arial" w:eastAsia="Arial" w:hAnsi="Arial" w:cs="Arial"/>
                <w:color w:val="000000"/>
              </w:rPr>
              <w:t>Se ingresará al componente enviando la trama de autenticación 1.0 (json).</w:t>
            </w:r>
          </w:p>
          <w:p w14:paraId="1599050B" w14:textId="589F5A6F" w:rsidR="00C20E93" w:rsidRPr="002C3C5C" w:rsidRDefault="00C20E93" w:rsidP="00C20E93">
            <w:pPr>
              <w:pStyle w:val="Prrafodelista"/>
              <w:numPr>
                <w:ilvl w:val="0"/>
                <w:numId w:val="17"/>
              </w:numPr>
              <w:rPr>
                <w:rFonts w:ascii="Arial" w:eastAsia="Arial" w:hAnsi="Arial" w:cs="Arial"/>
                <w:i/>
                <w:color w:val="000000"/>
              </w:rPr>
            </w:pPr>
            <w:r w:rsidRPr="002C3C5C">
              <w:rPr>
                <w:rFonts w:ascii="Arial" w:eastAsia="Arial" w:hAnsi="Arial" w:cs="Arial"/>
                <w:color w:val="000000"/>
              </w:rPr>
              <w:t xml:space="preserve">Se deberá recuperar el json de la autenticación RENIEC, SUNAT o EXTRANET, según corresponda al perfil seleccionado. El json se encuentra guardado en la base de datos de auditoría para Auth 2.0. </w:t>
            </w:r>
          </w:p>
          <w:p w14:paraId="745D2EAF" w14:textId="77777777" w:rsidR="002D56E9" w:rsidRPr="002C3C5C" w:rsidRDefault="002D56E9" w:rsidP="002D56E9">
            <w:pPr>
              <w:pStyle w:val="Prrafodelista"/>
              <w:rPr>
                <w:rFonts w:ascii="Arial" w:eastAsia="Arial" w:hAnsi="Arial" w:cs="Arial"/>
                <w:i/>
                <w:color w:val="000000"/>
              </w:rPr>
            </w:pPr>
          </w:p>
          <w:p w14:paraId="3B527F42" w14:textId="41D8A55C" w:rsidR="00C20E93" w:rsidRPr="002C3C5C" w:rsidRDefault="002D56E9" w:rsidP="002D56E9">
            <w:pPr>
              <w:pStyle w:val="Prrafodelista"/>
              <w:ind w:left="360"/>
              <w:rPr>
                <w:rFonts w:ascii="Arial" w:eastAsia="Arial" w:hAnsi="Arial" w:cs="Arial"/>
                <w:b/>
                <w:bCs/>
                <w:iCs/>
                <w:color w:val="000000"/>
              </w:rPr>
            </w:pPr>
            <w:r w:rsidRPr="002C3C5C">
              <w:rPr>
                <w:rFonts w:ascii="Arial" w:eastAsia="Arial" w:hAnsi="Arial" w:cs="Arial"/>
                <w:b/>
                <w:bCs/>
                <w:iCs/>
                <w:color w:val="000000"/>
              </w:rPr>
              <w:t>Si el perfil pertenece a un “funcionario”</w:t>
            </w:r>
          </w:p>
          <w:p w14:paraId="7E022C74" w14:textId="77777777" w:rsidR="002D56E9" w:rsidRPr="002C3C5C" w:rsidRDefault="002D56E9" w:rsidP="002D56E9">
            <w:pPr>
              <w:pStyle w:val="Prrafodelista"/>
              <w:numPr>
                <w:ilvl w:val="0"/>
                <w:numId w:val="19"/>
              </w:numPr>
              <w:rPr>
                <w:rFonts w:ascii="Arial" w:eastAsia="Arial" w:hAnsi="Arial" w:cs="Arial"/>
                <w:b/>
                <w:i/>
                <w:color w:val="000000"/>
              </w:rPr>
            </w:pPr>
            <w:r w:rsidRPr="002C3C5C">
              <w:rPr>
                <w:rFonts w:ascii="Arial" w:eastAsia="Arial" w:hAnsi="Arial" w:cs="Arial"/>
                <w:color w:val="000000"/>
              </w:rPr>
              <w:t>Se ingresará al componente enviando la trama de autenticación 1.0 (json).</w:t>
            </w:r>
          </w:p>
          <w:p w14:paraId="347064DD" w14:textId="77777777" w:rsidR="002D56E9" w:rsidRPr="002C3C5C" w:rsidRDefault="002D56E9" w:rsidP="002D56E9">
            <w:pPr>
              <w:pStyle w:val="Prrafodelista"/>
              <w:numPr>
                <w:ilvl w:val="0"/>
                <w:numId w:val="19"/>
              </w:numPr>
              <w:rPr>
                <w:rFonts w:ascii="Arial" w:eastAsia="Arial" w:hAnsi="Arial" w:cs="Arial"/>
                <w:i/>
                <w:color w:val="000000"/>
              </w:rPr>
            </w:pPr>
            <w:r w:rsidRPr="002C3C5C">
              <w:rPr>
                <w:rFonts w:ascii="Arial" w:eastAsia="Arial" w:hAnsi="Arial" w:cs="Arial"/>
                <w:color w:val="000000"/>
              </w:rPr>
              <w:t xml:space="preserve">Se deberá recuperar el json de la autenticación RENIEC, SUNAT o EXTRANET, según corresponda al perfil seleccionado. El json se encuentra guardado en la base de datos de auditoría para Auth 2.0. </w:t>
            </w:r>
          </w:p>
          <w:p w14:paraId="56DA3C8A" w14:textId="03C703B7" w:rsidR="002D56E9" w:rsidRPr="002C3C5C" w:rsidRDefault="002D56E9" w:rsidP="002D56E9">
            <w:pPr>
              <w:pStyle w:val="Prrafodelista"/>
              <w:numPr>
                <w:ilvl w:val="0"/>
                <w:numId w:val="19"/>
              </w:numPr>
              <w:rPr>
                <w:rFonts w:ascii="Arial" w:eastAsia="Arial" w:hAnsi="Arial" w:cs="Arial"/>
                <w:i/>
                <w:color w:val="000000"/>
              </w:rPr>
            </w:pPr>
            <w:r w:rsidRPr="002C3C5C">
              <w:rPr>
                <w:rFonts w:ascii="Arial" w:eastAsia="Arial" w:hAnsi="Arial" w:cs="Arial"/>
                <w:color w:val="000000"/>
              </w:rPr>
              <w:t>Se deberá buscar los roles en la base de datos Oracle (Admin roles) y adjuntarlo al json obtenido para ser enviado al componente.</w:t>
            </w:r>
          </w:p>
          <w:p w14:paraId="2F4C9396" w14:textId="77777777" w:rsidR="002D56E9" w:rsidRPr="002C3C5C" w:rsidRDefault="002D56E9" w:rsidP="002D56E9">
            <w:pPr>
              <w:pStyle w:val="Prrafodelista"/>
              <w:ind w:left="360"/>
              <w:rPr>
                <w:rFonts w:ascii="Arial" w:eastAsia="Arial" w:hAnsi="Arial" w:cs="Arial"/>
                <w:iCs/>
                <w:color w:val="000000"/>
              </w:rPr>
            </w:pPr>
          </w:p>
          <w:p w14:paraId="0B98CB0C" w14:textId="193D0AD2" w:rsidR="00C20E93" w:rsidRPr="002C3C5C" w:rsidRDefault="00C20E93" w:rsidP="00C20E93">
            <w:pPr>
              <w:rPr>
                <w:rFonts w:ascii="Arial" w:eastAsia="Arial" w:hAnsi="Arial" w:cs="Arial"/>
                <w:b/>
              </w:rPr>
            </w:pPr>
            <w:r w:rsidRPr="002C3C5C">
              <w:rPr>
                <w:rFonts w:ascii="Arial" w:eastAsia="Arial" w:hAnsi="Arial" w:cs="Arial"/>
                <w:b/>
              </w:rPr>
              <w:t>Para [MR2</w:t>
            </w:r>
            <w:r w:rsidR="001A61C1" w:rsidRPr="002C3C5C">
              <w:rPr>
                <w:rFonts w:ascii="Arial" w:eastAsia="Arial" w:hAnsi="Arial" w:cs="Arial"/>
                <w:b/>
              </w:rPr>
              <w:t>/MR1</w:t>
            </w:r>
            <w:r w:rsidRPr="002C3C5C">
              <w:rPr>
                <w:rFonts w:ascii="Arial" w:eastAsia="Arial" w:hAnsi="Arial" w:cs="Arial"/>
                <w:b/>
              </w:rPr>
              <w:t>]</w:t>
            </w:r>
            <w:r w:rsidR="006C01D1" w:rsidRPr="002C3C5C">
              <w:rPr>
                <w:rFonts w:ascii="Arial" w:eastAsia="Arial" w:hAnsi="Arial" w:cs="Arial"/>
                <w:b/>
              </w:rPr>
              <w:t xml:space="preserve"> y [CP2]</w:t>
            </w:r>
            <w:r w:rsidRPr="002C3C5C">
              <w:rPr>
                <w:rFonts w:ascii="Arial" w:eastAsia="Arial" w:hAnsi="Arial" w:cs="Arial"/>
                <w:b/>
              </w:rPr>
              <w:t>:</w:t>
            </w:r>
          </w:p>
          <w:p w14:paraId="4A658562" w14:textId="77777777" w:rsidR="002D56E9" w:rsidRPr="002C3C5C" w:rsidRDefault="002D56E9" w:rsidP="00C20E93">
            <w:pPr>
              <w:rPr>
                <w:rFonts w:ascii="Arial" w:eastAsia="Arial" w:hAnsi="Arial" w:cs="Arial"/>
                <w:b/>
              </w:rPr>
            </w:pPr>
          </w:p>
          <w:p w14:paraId="4F2EA97D" w14:textId="77777777" w:rsidR="002D56E9" w:rsidRPr="002C3C5C" w:rsidRDefault="002D56E9" w:rsidP="002D56E9">
            <w:pPr>
              <w:pStyle w:val="Prrafodelista"/>
              <w:rPr>
                <w:rFonts w:ascii="Arial" w:eastAsia="Arial" w:hAnsi="Arial" w:cs="Arial"/>
                <w:bCs/>
              </w:rPr>
            </w:pPr>
          </w:p>
          <w:p w14:paraId="00000135" w14:textId="4C28F321" w:rsidR="00EC69CF" w:rsidRPr="002C3C5C" w:rsidRDefault="002D56E9" w:rsidP="002D56E9">
            <w:pPr>
              <w:pStyle w:val="Prrafodelista"/>
              <w:numPr>
                <w:ilvl w:val="0"/>
                <w:numId w:val="20"/>
              </w:numPr>
              <w:rPr>
                <w:rFonts w:ascii="Arial" w:eastAsia="Arial" w:hAnsi="Arial" w:cs="Arial"/>
                <w:b/>
                <w:bCs/>
                <w:u w:val="single"/>
              </w:rPr>
            </w:pPr>
            <w:r w:rsidRPr="002C3C5C">
              <w:rPr>
                <w:rFonts w:ascii="Arial" w:eastAsia="Arial" w:hAnsi="Arial" w:cs="Arial"/>
                <w:b/>
                <w:bCs/>
                <w:u w:val="single"/>
              </w:rPr>
              <w:t>Para</w:t>
            </w:r>
            <w:r w:rsidR="00C20E93" w:rsidRPr="002C3C5C">
              <w:rPr>
                <w:rFonts w:ascii="Arial" w:eastAsia="Arial" w:hAnsi="Arial" w:cs="Arial"/>
                <w:b/>
                <w:bCs/>
                <w:u w:val="single"/>
              </w:rPr>
              <w:t xml:space="preserve"> acceder a MR2</w:t>
            </w:r>
          </w:p>
          <w:p w14:paraId="6C60FD82" w14:textId="77777777" w:rsidR="002D56E9" w:rsidRPr="002C3C5C" w:rsidRDefault="002D56E9" w:rsidP="002D56E9">
            <w:pPr>
              <w:pStyle w:val="Prrafodelista"/>
              <w:rPr>
                <w:rFonts w:ascii="Arial" w:eastAsia="Arial" w:hAnsi="Arial" w:cs="Arial"/>
                <w:b/>
                <w:bCs/>
                <w:u w:val="single"/>
              </w:rPr>
            </w:pPr>
          </w:p>
          <w:p w14:paraId="5A042735" w14:textId="77777777" w:rsidR="002D56E9" w:rsidRPr="002C3C5C" w:rsidRDefault="002D56E9" w:rsidP="002D56E9">
            <w:pPr>
              <w:rPr>
                <w:rFonts w:ascii="Arial" w:eastAsia="Arial" w:hAnsi="Arial" w:cs="Arial"/>
                <w:b/>
                <w:bCs/>
                <w:u w:val="single"/>
              </w:rPr>
            </w:pPr>
          </w:p>
          <w:p w14:paraId="00000136" w14:textId="77777777" w:rsidR="00EC69CF" w:rsidRPr="002C3C5C" w:rsidRDefault="00595222" w:rsidP="002D56E9">
            <w:pPr>
              <w:ind w:left="720"/>
              <w:rPr>
                <w:rFonts w:ascii="Arial" w:eastAsia="Arial" w:hAnsi="Arial" w:cs="Arial"/>
                <w:b/>
                <w:color w:val="000000"/>
              </w:rPr>
            </w:pPr>
            <w:r w:rsidRPr="002C3C5C">
              <w:rPr>
                <w:rFonts w:ascii="Arial" w:eastAsia="Arial" w:hAnsi="Arial" w:cs="Arial"/>
                <w:b/>
                <w:color w:val="000000"/>
              </w:rPr>
              <w:t xml:space="preserve">Si el perfil pertenece a un </w:t>
            </w:r>
            <w:sdt>
              <w:sdtPr>
                <w:rPr>
                  <w:rFonts w:ascii="Arial" w:hAnsi="Arial" w:cs="Arial"/>
                </w:rPr>
                <w:tag w:val="goog_rdk_83"/>
                <w:id w:val="-1536414111"/>
              </w:sdtPr>
              <w:sdtEndPr/>
              <w:sdtContent>
                <w:commentRangeStart w:id="67"/>
              </w:sdtContent>
            </w:sdt>
            <w:sdt>
              <w:sdtPr>
                <w:rPr>
                  <w:rFonts w:ascii="Arial" w:hAnsi="Arial" w:cs="Arial"/>
                </w:rPr>
                <w:tag w:val="goog_rdk_84"/>
                <w:id w:val="-2081978127"/>
              </w:sdtPr>
              <w:sdtEndPr/>
              <w:sdtContent>
                <w:commentRangeStart w:id="68"/>
              </w:sdtContent>
            </w:sdt>
            <w:sdt>
              <w:sdtPr>
                <w:rPr>
                  <w:rFonts w:ascii="Arial" w:hAnsi="Arial" w:cs="Arial"/>
                </w:rPr>
                <w:tag w:val="goog_rdk_85"/>
                <w:id w:val="-426585589"/>
              </w:sdtPr>
              <w:sdtEndPr/>
              <w:sdtContent>
                <w:commentRangeStart w:id="69"/>
              </w:sdtContent>
            </w:sdt>
            <w:r w:rsidRPr="002C3C5C">
              <w:rPr>
                <w:rFonts w:ascii="Arial" w:eastAsia="Arial" w:hAnsi="Arial" w:cs="Arial"/>
                <w:b/>
                <w:color w:val="000000"/>
              </w:rPr>
              <w:t xml:space="preserve">“administrado”.  </w:t>
            </w:r>
            <w:commentRangeEnd w:id="67"/>
            <w:r w:rsidRPr="002C3C5C">
              <w:rPr>
                <w:rFonts w:ascii="Arial" w:hAnsi="Arial" w:cs="Arial"/>
              </w:rPr>
              <w:commentReference w:id="67"/>
            </w:r>
            <w:commentRangeEnd w:id="68"/>
            <w:r w:rsidRPr="002C3C5C">
              <w:rPr>
                <w:rFonts w:ascii="Arial" w:hAnsi="Arial" w:cs="Arial"/>
              </w:rPr>
              <w:commentReference w:id="68"/>
            </w:r>
            <w:commentRangeEnd w:id="69"/>
            <w:r w:rsidRPr="002C3C5C">
              <w:rPr>
                <w:rFonts w:ascii="Arial" w:hAnsi="Arial" w:cs="Arial"/>
              </w:rPr>
              <w:commentReference w:id="69"/>
            </w:r>
          </w:p>
          <w:p w14:paraId="00000137" w14:textId="77777777" w:rsidR="00EC69CF" w:rsidRPr="002C3C5C" w:rsidRDefault="00EC69CF" w:rsidP="002D56E9">
            <w:pPr>
              <w:ind w:left="360"/>
              <w:rPr>
                <w:rFonts w:ascii="Arial" w:eastAsia="Arial" w:hAnsi="Arial" w:cs="Arial"/>
              </w:rPr>
            </w:pPr>
          </w:p>
          <w:p w14:paraId="00000138" w14:textId="77777777" w:rsidR="00EC69CF" w:rsidRPr="002C3C5C" w:rsidRDefault="00595222" w:rsidP="002D56E9">
            <w:pPr>
              <w:pStyle w:val="Prrafodelista"/>
              <w:numPr>
                <w:ilvl w:val="0"/>
                <w:numId w:val="18"/>
              </w:numPr>
              <w:ind w:left="1080"/>
              <w:rPr>
                <w:rFonts w:ascii="Arial" w:eastAsia="Arial" w:hAnsi="Arial" w:cs="Arial"/>
                <w:color w:val="000000"/>
              </w:rPr>
            </w:pPr>
            <w:r w:rsidRPr="002C3C5C">
              <w:rPr>
                <w:rFonts w:ascii="Arial" w:eastAsia="Arial" w:hAnsi="Arial" w:cs="Arial"/>
                <w:color w:val="000000"/>
              </w:rPr>
              <w:t xml:space="preserve">Si el perfil pertenece a un administrado con uno de los siguientes perfiles: “Principal persona jurídica o natural con RUC” o “Secundario de un principal con RUC”, debe invocar al API Ficha RUC con el RUC del principal “SUNAT - ConsultaFichaRuc” del documento </w:t>
            </w:r>
            <w:r w:rsidRPr="002C3C5C">
              <w:rPr>
                <w:rFonts w:ascii="Arial" w:eastAsia="Arial" w:hAnsi="Arial" w:cs="Arial"/>
                <w:b/>
                <w:color w:val="4472C4"/>
              </w:rPr>
              <w:t>Especificación técnica WS – Entregable</w:t>
            </w:r>
            <w:r w:rsidRPr="002C3C5C">
              <w:rPr>
                <w:rFonts w:ascii="Arial" w:eastAsia="Arial" w:hAnsi="Arial" w:cs="Arial"/>
                <w:color w:val="000000"/>
              </w:rPr>
              <w:t>.</w:t>
            </w:r>
          </w:p>
          <w:p w14:paraId="00000139" w14:textId="77777777" w:rsidR="00EC69CF" w:rsidRPr="002C3C5C" w:rsidRDefault="00EC69CF" w:rsidP="002D56E9">
            <w:pPr>
              <w:ind w:left="360"/>
              <w:rPr>
                <w:rFonts w:ascii="Arial" w:eastAsia="Arial" w:hAnsi="Arial" w:cs="Arial"/>
                <w:color w:val="000000"/>
              </w:rPr>
            </w:pPr>
          </w:p>
          <w:p w14:paraId="0000013A" w14:textId="77777777" w:rsidR="00EC69CF" w:rsidRPr="002C3C5C" w:rsidRDefault="00595222" w:rsidP="002D56E9">
            <w:pPr>
              <w:pStyle w:val="Prrafodelista"/>
              <w:numPr>
                <w:ilvl w:val="0"/>
                <w:numId w:val="18"/>
              </w:numPr>
              <w:ind w:left="1080"/>
              <w:rPr>
                <w:rFonts w:ascii="Arial" w:eastAsia="Arial" w:hAnsi="Arial" w:cs="Arial"/>
                <w:b/>
                <w:color w:val="4472C4"/>
              </w:rPr>
            </w:pPr>
            <w:r w:rsidRPr="002C3C5C">
              <w:rPr>
                <w:rFonts w:ascii="Arial" w:eastAsia="Arial" w:hAnsi="Arial" w:cs="Arial"/>
                <w:color w:val="000000"/>
              </w:rPr>
              <w:t xml:space="preserve">Si el perfil es de un tercero, secundario con empresa externa, el sistema debe validar que el operador logístico tenga autorización vigente con el API “AutorizaciónOperadores” del documento </w:t>
            </w:r>
            <w:r w:rsidRPr="002C3C5C">
              <w:rPr>
                <w:rFonts w:ascii="Arial" w:eastAsia="Arial" w:hAnsi="Arial" w:cs="Arial"/>
                <w:b/>
                <w:color w:val="4472C4"/>
              </w:rPr>
              <w:t>Especificación técnica WS – Entregable</w:t>
            </w:r>
          </w:p>
          <w:p w14:paraId="0000013B" w14:textId="77777777" w:rsidR="00EC69CF" w:rsidRPr="002C3C5C" w:rsidRDefault="00EC69CF" w:rsidP="002D56E9">
            <w:pPr>
              <w:ind w:left="360"/>
              <w:rPr>
                <w:rFonts w:ascii="Arial" w:eastAsia="Arial" w:hAnsi="Arial" w:cs="Arial"/>
                <w:b/>
                <w:color w:val="4472C4"/>
              </w:rPr>
            </w:pPr>
          </w:p>
          <w:p w14:paraId="0000013C" w14:textId="77777777" w:rsidR="00EC69CF" w:rsidRPr="002C3C5C" w:rsidRDefault="00595222" w:rsidP="002D56E9">
            <w:pPr>
              <w:pStyle w:val="Prrafodelista"/>
              <w:numPr>
                <w:ilvl w:val="0"/>
                <w:numId w:val="18"/>
              </w:numPr>
              <w:ind w:left="1080"/>
              <w:rPr>
                <w:rFonts w:ascii="Arial" w:eastAsia="Arial" w:hAnsi="Arial" w:cs="Arial"/>
                <w:b/>
                <w:color w:val="4472C4"/>
              </w:rPr>
            </w:pPr>
            <w:r w:rsidRPr="002C3C5C">
              <w:rPr>
                <w:rFonts w:ascii="Arial" w:eastAsia="Arial" w:hAnsi="Arial" w:cs="Arial"/>
                <w:color w:val="000000"/>
              </w:rPr>
              <w:t xml:space="preserve">Se deberá validar que el perfil cuente con roles asignados para el componente al que intentan ingresar </w:t>
            </w:r>
          </w:p>
          <w:p w14:paraId="0000013E" w14:textId="77777777" w:rsidR="00EC69CF" w:rsidRPr="002C3C5C" w:rsidRDefault="00EC69CF" w:rsidP="002D56E9">
            <w:pPr>
              <w:ind w:left="360"/>
              <w:rPr>
                <w:rFonts w:ascii="Arial" w:eastAsia="Arial" w:hAnsi="Arial" w:cs="Arial"/>
                <w:color w:val="000000"/>
              </w:rPr>
            </w:pPr>
          </w:p>
          <w:p w14:paraId="0000013F" w14:textId="77777777" w:rsidR="00EC69CF" w:rsidRPr="002C3C5C" w:rsidRDefault="00595222" w:rsidP="002D56E9">
            <w:pPr>
              <w:pStyle w:val="Prrafodelista"/>
              <w:numPr>
                <w:ilvl w:val="0"/>
                <w:numId w:val="18"/>
              </w:numPr>
              <w:ind w:left="1080"/>
              <w:rPr>
                <w:rFonts w:ascii="Arial" w:eastAsia="Arial" w:hAnsi="Arial" w:cs="Arial"/>
                <w:color w:val="000000"/>
              </w:rPr>
            </w:pPr>
            <w:r w:rsidRPr="002C3C5C">
              <w:rPr>
                <w:rFonts w:ascii="Arial" w:eastAsia="Arial" w:hAnsi="Arial" w:cs="Arial"/>
                <w:color w:val="000000"/>
              </w:rPr>
              <w:t>Si no tiene roles configurados se buscará usuario en VUCE1, si se encuentra se asignará los roles correspondientes, homologándolo con la tabla: componente_rol_homo.</w:t>
            </w:r>
          </w:p>
          <w:p w14:paraId="00000141" w14:textId="77777777" w:rsidR="00EC69CF" w:rsidRPr="002C3C5C" w:rsidRDefault="00EC69CF" w:rsidP="00BE51F3">
            <w:pPr>
              <w:rPr>
                <w:rFonts w:ascii="Arial" w:eastAsia="Arial" w:hAnsi="Arial" w:cs="Arial"/>
                <w:b/>
                <w:color w:val="2E75B5"/>
              </w:rPr>
            </w:pPr>
          </w:p>
          <w:p w14:paraId="00000142" w14:textId="77777777" w:rsidR="00EC69CF" w:rsidRPr="002C3C5C" w:rsidRDefault="00595222" w:rsidP="002D56E9">
            <w:pPr>
              <w:pStyle w:val="Prrafodelista"/>
              <w:numPr>
                <w:ilvl w:val="0"/>
                <w:numId w:val="18"/>
              </w:numPr>
              <w:ind w:left="1080"/>
              <w:rPr>
                <w:rFonts w:ascii="Arial" w:eastAsia="Arial" w:hAnsi="Arial" w:cs="Arial"/>
                <w:color w:val="000000"/>
              </w:rPr>
            </w:pPr>
            <w:r w:rsidRPr="002C3C5C">
              <w:rPr>
                <w:rFonts w:ascii="Arial" w:eastAsia="Arial" w:hAnsi="Arial" w:cs="Arial"/>
                <w:color w:val="000000"/>
              </w:rPr>
              <w:lastRenderedPageBreak/>
              <w:t xml:space="preserve">Si no existe en VUCE1 se verifica en la tabla componente_rol si el tipo de perfil cuenta con rol por defecto configurado, si es así se le asignará el rol correspondiente. </w:t>
            </w:r>
          </w:p>
          <w:p w14:paraId="00000143" w14:textId="77777777" w:rsidR="00EC69CF" w:rsidRPr="002C3C5C" w:rsidRDefault="00EC69CF" w:rsidP="002D56E9">
            <w:pPr>
              <w:ind w:left="360"/>
              <w:rPr>
                <w:rFonts w:ascii="Arial" w:eastAsia="Arial" w:hAnsi="Arial" w:cs="Arial"/>
                <w:color w:val="000000"/>
              </w:rPr>
            </w:pPr>
          </w:p>
          <w:p w14:paraId="0000014B" w14:textId="6D112F07" w:rsidR="00EC69CF" w:rsidRPr="002C3C5C" w:rsidRDefault="00595222" w:rsidP="002D56E9">
            <w:pPr>
              <w:pStyle w:val="Prrafodelista"/>
              <w:numPr>
                <w:ilvl w:val="0"/>
                <w:numId w:val="18"/>
              </w:numPr>
              <w:ind w:left="1080"/>
              <w:rPr>
                <w:rFonts w:ascii="Arial" w:eastAsia="Arial" w:hAnsi="Arial" w:cs="Arial"/>
              </w:rPr>
            </w:pPr>
            <w:r w:rsidRPr="002C3C5C">
              <w:rPr>
                <w:rFonts w:ascii="Arial" w:eastAsia="Arial" w:hAnsi="Arial" w:cs="Arial"/>
                <w:b/>
                <w:color w:val="000000"/>
                <w:highlight w:val="white"/>
                <w:u w:val="single"/>
              </w:rPr>
              <w:t>Nota</w:t>
            </w:r>
            <w:r w:rsidRPr="002C3C5C">
              <w:rPr>
                <w:rFonts w:ascii="Arial" w:eastAsia="Arial" w:hAnsi="Arial" w:cs="Arial"/>
                <w:b/>
                <w:color w:val="000000"/>
                <w:highlight w:val="white"/>
              </w:rPr>
              <w:t>. -</w:t>
            </w:r>
            <w:r w:rsidRPr="002C3C5C">
              <w:rPr>
                <w:rFonts w:ascii="Arial" w:eastAsia="Arial" w:hAnsi="Arial" w:cs="Arial"/>
                <w:color w:val="000000"/>
                <w:highlight w:val="white"/>
              </w:rPr>
              <w:t xml:space="preserve"> Lo mencionado se encuentra detallado en el </w:t>
            </w:r>
            <w:r w:rsidRPr="002C3C5C">
              <w:rPr>
                <w:rFonts w:ascii="Arial" w:eastAsia="Arial" w:hAnsi="Arial" w:cs="Arial"/>
              </w:rPr>
              <w:t xml:space="preserve">     </w:t>
            </w:r>
            <w:r w:rsidRPr="002C3C5C">
              <w:rPr>
                <w:rFonts w:ascii="Arial" w:eastAsia="Arial" w:hAnsi="Arial" w:cs="Arial"/>
                <w:b/>
                <w:color w:val="4472C4"/>
                <w:highlight w:val="white"/>
              </w:rPr>
              <w:t xml:space="preserve">Diagrama de Secuencia </w:t>
            </w:r>
            <w:r w:rsidRPr="002C3C5C">
              <w:rPr>
                <w:rFonts w:ascii="Arial" w:eastAsia="Arial" w:hAnsi="Arial" w:cs="Arial"/>
                <w:b/>
                <w:color w:val="4472C4"/>
              </w:rPr>
              <w:t>“Ingresar a la VUCE con un perfil Administrado” componente MR</w:t>
            </w:r>
            <w:r w:rsidRPr="002C3C5C">
              <w:rPr>
                <w:rFonts w:ascii="Arial" w:eastAsia="Arial" w:hAnsi="Arial" w:cs="Arial"/>
                <w:b/>
                <w:color w:val="4472C4"/>
                <w:highlight w:val="white"/>
              </w:rPr>
              <w:t xml:space="preserve"> </w:t>
            </w:r>
            <w:r w:rsidRPr="002C3C5C">
              <w:rPr>
                <w:rFonts w:ascii="Arial" w:eastAsia="Arial" w:hAnsi="Arial" w:cs="Arial"/>
                <w:color w:val="000000"/>
                <w:highlight w:val="white"/>
              </w:rPr>
              <w:t>(ver Fig. 0</w:t>
            </w:r>
            <w:r w:rsidR="00AE44C8" w:rsidRPr="002C3C5C">
              <w:rPr>
                <w:rFonts w:ascii="Arial" w:eastAsia="Arial" w:hAnsi="Arial" w:cs="Arial"/>
                <w:color w:val="000000"/>
                <w:highlight w:val="white"/>
              </w:rPr>
              <w:t>10</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Fig. 01</w:t>
            </w:r>
            <w:r w:rsidR="00AE44C8" w:rsidRPr="002C3C5C">
              <w:rPr>
                <w:rFonts w:ascii="Arial" w:eastAsia="Arial" w:hAnsi="Arial" w:cs="Arial"/>
              </w:rPr>
              <w:t>7</w:t>
            </w:r>
          </w:p>
          <w:p w14:paraId="0000014C" w14:textId="77777777" w:rsidR="00EC69CF" w:rsidRPr="002C3C5C" w:rsidRDefault="00EC69CF" w:rsidP="00BE51F3">
            <w:pPr>
              <w:rPr>
                <w:rFonts w:ascii="Arial" w:eastAsia="Arial" w:hAnsi="Arial" w:cs="Arial"/>
                <w:b/>
                <w:color w:val="4472C4"/>
              </w:rPr>
            </w:pPr>
          </w:p>
          <w:p w14:paraId="0000014D" w14:textId="5C375077" w:rsidR="00EC69CF" w:rsidRPr="002C3C5C" w:rsidRDefault="00595222" w:rsidP="002D56E9">
            <w:pPr>
              <w:ind w:left="720"/>
              <w:rPr>
                <w:rFonts w:ascii="Arial" w:eastAsia="Arial" w:hAnsi="Arial" w:cs="Arial"/>
                <w:b/>
                <w:color w:val="000000"/>
              </w:rPr>
            </w:pPr>
            <w:r w:rsidRPr="002C3C5C">
              <w:rPr>
                <w:rFonts w:ascii="Arial" w:eastAsia="Arial" w:hAnsi="Arial" w:cs="Arial"/>
                <w:b/>
                <w:color w:val="000000"/>
              </w:rPr>
              <w:t xml:space="preserve">Si el perfil pertenece a un “funcionario”.  </w:t>
            </w:r>
          </w:p>
          <w:p w14:paraId="5116B999" w14:textId="77777777" w:rsidR="002D56E9" w:rsidRPr="002C3C5C" w:rsidRDefault="002D56E9" w:rsidP="002D56E9">
            <w:pPr>
              <w:ind w:left="720"/>
              <w:rPr>
                <w:rFonts w:ascii="Arial" w:eastAsia="Arial" w:hAnsi="Arial" w:cs="Arial"/>
                <w:b/>
                <w:color w:val="4472C4"/>
              </w:rPr>
            </w:pPr>
          </w:p>
          <w:p w14:paraId="5DF9AB9D" w14:textId="271A6DB1" w:rsidR="001A61C1" w:rsidRPr="002C3C5C" w:rsidRDefault="001A61C1" w:rsidP="001A61C1">
            <w:pPr>
              <w:ind w:left="1080"/>
              <w:rPr>
                <w:rFonts w:ascii="Arial" w:eastAsia="Arial" w:hAnsi="Arial" w:cs="Arial"/>
                <w:b/>
                <w:color w:val="000000"/>
              </w:rPr>
            </w:pPr>
            <w:r w:rsidRPr="002C3C5C">
              <w:rPr>
                <w:rFonts w:ascii="Arial" w:eastAsia="Arial" w:hAnsi="Arial" w:cs="Arial"/>
                <w:color w:val="000000"/>
              </w:rPr>
              <w:t>Se evaluará la entidad de procedencia del perfil.</w:t>
            </w:r>
          </w:p>
          <w:p w14:paraId="3BEEE5F5" w14:textId="77777777" w:rsidR="001A61C1" w:rsidRPr="002C3C5C" w:rsidRDefault="001A61C1" w:rsidP="001A61C1">
            <w:pPr>
              <w:pStyle w:val="Prrafodelista"/>
              <w:ind w:left="1080"/>
              <w:rPr>
                <w:rFonts w:ascii="Arial" w:eastAsia="Arial" w:hAnsi="Arial" w:cs="Arial"/>
                <w:b/>
                <w:color w:val="000000"/>
              </w:rPr>
            </w:pPr>
          </w:p>
          <w:p w14:paraId="65C5D6E4" w14:textId="77777777" w:rsidR="001A61C1" w:rsidRPr="002C3C5C" w:rsidRDefault="001A61C1" w:rsidP="00F6129D">
            <w:pPr>
              <w:pStyle w:val="Prrafodelista"/>
              <w:numPr>
                <w:ilvl w:val="0"/>
                <w:numId w:val="22"/>
              </w:numPr>
              <w:ind w:left="1440" w:hanging="206"/>
              <w:rPr>
                <w:rFonts w:ascii="Arial" w:eastAsia="Arial" w:hAnsi="Arial" w:cs="Arial"/>
                <w:b/>
                <w:i/>
                <w:iCs/>
                <w:color w:val="000000"/>
                <w:u w:val="single"/>
              </w:rPr>
            </w:pPr>
            <w:r w:rsidRPr="002C3C5C">
              <w:rPr>
                <w:rFonts w:ascii="Arial" w:eastAsia="Arial" w:hAnsi="Arial" w:cs="Arial"/>
                <w:i/>
                <w:iCs/>
                <w:color w:val="000000"/>
                <w:u w:val="single"/>
              </w:rPr>
              <w:t xml:space="preserve">Si la entidad aún opera con Auth 1.0 </w:t>
            </w:r>
          </w:p>
          <w:p w14:paraId="71D1C549" w14:textId="77777777" w:rsidR="001A61C1" w:rsidRPr="002C3C5C" w:rsidRDefault="001A61C1" w:rsidP="00F6129D">
            <w:pPr>
              <w:pStyle w:val="Prrafodelista"/>
              <w:ind w:left="1080" w:hanging="206"/>
              <w:rPr>
                <w:rFonts w:ascii="Arial" w:eastAsia="Arial" w:hAnsi="Arial" w:cs="Arial"/>
                <w:color w:val="000000"/>
              </w:rPr>
            </w:pPr>
          </w:p>
          <w:p w14:paraId="4E397C34" w14:textId="7EA449CF" w:rsidR="001A61C1" w:rsidRPr="002C3C5C" w:rsidRDefault="001A61C1" w:rsidP="00F6129D">
            <w:pPr>
              <w:pStyle w:val="Prrafodelista"/>
              <w:numPr>
                <w:ilvl w:val="0"/>
                <w:numId w:val="24"/>
              </w:numPr>
              <w:ind w:hanging="206"/>
              <w:rPr>
                <w:rFonts w:ascii="Arial" w:eastAsia="Arial" w:hAnsi="Arial" w:cs="Arial"/>
                <w:b/>
                <w:color w:val="000000"/>
              </w:rPr>
            </w:pPr>
            <w:r w:rsidRPr="002C3C5C">
              <w:rPr>
                <w:rFonts w:ascii="Arial" w:eastAsia="Arial" w:hAnsi="Arial" w:cs="Arial"/>
                <w:color w:val="000000"/>
              </w:rPr>
              <w:t>Se enviará la trama de autenticación 1.0, realizando los pasos indicados en el caso [MR1] funcionario.</w:t>
            </w:r>
          </w:p>
          <w:p w14:paraId="21D7DA22" w14:textId="77777777" w:rsidR="001A61C1" w:rsidRPr="002C3C5C" w:rsidRDefault="001A61C1" w:rsidP="00F6129D">
            <w:pPr>
              <w:ind w:left="360" w:hanging="206"/>
              <w:rPr>
                <w:rFonts w:ascii="Arial" w:eastAsia="Arial" w:hAnsi="Arial" w:cs="Arial"/>
                <w:b/>
                <w:color w:val="000000"/>
              </w:rPr>
            </w:pPr>
          </w:p>
          <w:p w14:paraId="392CCAC2" w14:textId="77777777" w:rsidR="001A61C1" w:rsidRPr="002C3C5C" w:rsidRDefault="001A61C1" w:rsidP="00F6129D">
            <w:pPr>
              <w:pStyle w:val="Prrafodelista"/>
              <w:numPr>
                <w:ilvl w:val="0"/>
                <w:numId w:val="22"/>
              </w:numPr>
              <w:ind w:left="1440" w:hanging="206"/>
              <w:rPr>
                <w:rFonts w:ascii="Arial" w:eastAsia="Arial" w:hAnsi="Arial" w:cs="Arial"/>
                <w:b/>
                <w:color w:val="000000"/>
              </w:rPr>
            </w:pPr>
            <w:r w:rsidRPr="002C3C5C">
              <w:rPr>
                <w:rFonts w:ascii="Arial" w:eastAsia="Arial" w:hAnsi="Arial" w:cs="Arial"/>
                <w:i/>
                <w:iCs/>
                <w:color w:val="000000"/>
                <w:u w:val="single"/>
              </w:rPr>
              <w:t>Si la entidad opera con Auth 2.0</w:t>
            </w:r>
            <w:r w:rsidRPr="002C3C5C">
              <w:rPr>
                <w:rFonts w:ascii="Arial" w:eastAsia="Arial" w:hAnsi="Arial" w:cs="Arial"/>
                <w:color w:val="000000"/>
              </w:rPr>
              <w:t xml:space="preserve"> </w:t>
            </w:r>
          </w:p>
          <w:p w14:paraId="2BBD5DD3" w14:textId="77777777" w:rsidR="001A61C1" w:rsidRPr="002C3C5C" w:rsidRDefault="001A61C1" w:rsidP="001A61C1">
            <w:pPr>
              <w:pStyle w:val="Prrafodelista"/>
              <w:ind w:left="1440"/>
              <w:rPr>
                <w:rFonts w:ascii="Arial" w:eastAsia="Arial" w:hAnsi="Arial" w:cs="Arial"/>
                <w:b/>
                <w:color w:val="000000"/>
              </w:rPr>
            </w:pPr>
          </w:p>
          <w:p w14:paraId="0E5EAC63" w14:textId="27334029" w:rsidR="001A61C1" w:rsidRPr="002C3C5C" w:rsidRDefault="001A61C1" w:rsidP="001A61C1">
            <w:pPr>
              <w:pStyle w:val="Prrafodelista"/>
              <w:numPr>
                <w:ilvl w:val="0"/>
                <w:numId w:val="23"/>
              </w:numPr>
              <w:rPr>
                <w:rFonts w:ascii="Arial" w:eastAsia="Arial" w:hAnsi="Arial" w:cs="Arial"/>
                <w:b/>
                <w:color w:val="000000"/>
              </w:rPr>
            </w:pPr>
            <w:r w:rsidRPr="002C3C5C">
              <w:rPr>
                <w:rFonts w:ascii="Arial" w:eastAsia="Arial" w:hAnsi="Arial" w:cs="Arial"/>
                <w:color w:val="000000"/>
              </w:rPr>
              <w:t>No será necesario enviar la trama Auth 1.0.</w:t>
            </w:r>
          </w:p>
          <w:p w14:paraId="05A823E6" w14:textId="77777777" w:rsidR="001A61C1" w:rsidRPr="002C3C5C" w:rsidRDefault="001A61C1" w:rsidP="001A61C1">
            <w:pPr>
              <w:ind w:left="360"/>
              <w:rPr>
                <w:rFonts w:ascii="Arial" w:eastAsia="Arial" w:hAnsi="Arial" w:cs="Arial"/>
                <w:b/>
                <w:color w:val="000000"/>
              </w:rPr>
            </w:pPr>
          </w:p>
          <w:p w14:paraId="0000014E" w14:textId="1AFC2ABD" w:rsidR="00EC69CF" w:rsidRPr="002C3C5C" w:rsidRDefault="00595222" w:rsidP="001A61C1">
            <w:pPr>
              <w:pStyle w:val="Prrafodelista"/>
              <w:numPr>
                <w:ilvl w:val="0"/>
                <w:numId w:val="21"/>
              </w:numPr>
              <w:ind w:left="1800"/>
              <w:rPr>
                <w:rFonts w:ascii="Arial" w:eastAsia="Arial" w:hAnsi="Arial" w:cs="Arial"/>
                <w:b/>
                <w:color w:val="4472C4"/>
              </w:rPr>
            </w:pPr>
            <w:r w:rsidRPr="002C3C5C">
              <w:rPr>
                <w:rFonts w:ascii="Arial" w:eastAsia="Arial" w:hAnsi="Arial" w:cs="Arial"/>
                <w:color w:val="000000"/>
              </w:rPr>
              <w:t xml:space="preserve">Se deberá validar que el perfil cuente con roles asignados para el componente al que intentan ingresar </w:t>
            </w:r>
          </w:p>
          <w:p w14:paraId="57006236" w14:textId="77777777" w:rsidR="001A61C1" w:rsidRPr="002C3C5C" w:rsidRDefault="001A61C1" w:rsidP="001A61C1">
            <w:pPr>
              <w:pStyle w:val="Prrafodelista"/>
              <w:ind w:left="1800"/>
              <w:rPr>
                <w:rFonts w:ascii="Arial" w:eastAsia="Arial" w:hAnsi="Arial" w:cs="Arial"/>
                <w:b/>
                <w:color w:val="4472C4"/>
              </w:rPr>
            </w:pPr>
          </w:p>
          <w:p w14:paraId="00000150" w14:textId="77777777" w:rsidR="00EC69CF" w:rsidRPr="002C3C5C" w:rsidRDefault="00595222" w:rsidP="001A61C1">
            <w:pPr>
              <w:pStyle w:val="Prrafodelista"/>
              <w:numPr>
                <w:ilvl w:val="0"/>
                <w:numId w:val="21"/>
              </w:numPr>
              <w:ind w:left="1800"/>
              <w:rPr>
                <w:rFonts w:ascii="Arial" w:eastAsia="Arial" w:hAnsi="Arial" w:cs="Arial"/>
                <w:color w:val="000000"/>
              </w:rPr>
            </w:pPr>
            <w:r w:rsidRPr="002C3C5C">
              <w:rPr>
                <w:rFonts w:ascii="Arial" w:eastAsia="Arial" w:hAnsi="Arial" w:cs="Arial"/>
                <w:color w:val="000000"/>
              </w:rPr>
              <w:t>Si no tiene roles configurados se buscará el usuario en VUCE1, si se encuentra se asignará los roles correspondientes homologados.</w:t>
            </w:r>
          </w:p>
          <w:p w14:paraId="00000152" w14:textId="77777777" w:rsidR="00EC69CF" w:rsidRPr="002C3C5C" w:rsidRDefault="00EC69CF" w:rsidP="001A61C1">
            <w:pPr>
              <w:ind w:left="1800"/>
              <w:rPr>
                <w:rFonts w:ascii="Arial" w:eastAsia="Arial" w:hAnsi="Arial" w:cs="Arial"/>
                <w:b/>
                <w:color w:val="2E75B5"/>
              </w:rPr>
            </w:pPr>
          </w:p>
          <w:p w14:paraId="00000153" w14:textId="00392350" w:rsidR="00EC69CF" w:rsidRPr="002C3C5C" w:rsidRDefault="00595222" w:rsidP="001A61C1">
            <w:pPr>
              <w:pStyle w:val="Prrafodelista"/>
              <w:numPr>
                <w:ilvl w:val="0"/>
                <w:numId w:val="21"/>
              </w:numPr>
              <w:ind w:left="1800"/>
              <w:rPr>
                <w:rFonts w:ascii="Arial" w:eastAsia="Arial" w:hAnsi="Arial" w:cs="Arial"/>
                <w:color w:val="000000"/>
              </w:rPr>
            </w:pPr>
            <w:r w:rsidRPr="002C3C5C">
              <w:rPr>
                <w:rFonts w:ascii="Arial" w:eastAsia="Arial" w:hAnsi="Arial" w:cs="Arial"/>
                <w:color w:val="000000"/>
              </w:rPr>
              <w:t>Si no existe en VUCE1 se asigna los roles configurados en el pre-registro</w:t>
            </w:r>
            <w:r w:rsidR="0062027F" w:rsidRPr="002C3C5C">
              <w:rPr>
                <w:rFonts w:ascii="Arial" w:eastAsia="Arial" w:hAnsi="Arial" w:cs="Arial"/>
                <w:color w:val="000000"/>
              </w:rPr>
              <w:t xml:space="preserve"> con estado R-Registrado.</w:t>
            </w:r>
          </w:p>
          <w:p w14:paraId="1748BB29" w14:textId="77777777" w:rsidR="0062027F" w:rsidRPr="002C3C5C" w:rsidRDefault="0062027F" w:rsidP="0062027F">
            <w:pPr>
              <w:pStyle w:val="Prrafodelista"/>
              <w:rPr>
                <w:rFonts w:ascii="Arial" w:eastAsia="Arial" w:hAnsi="Arial" w:cs="Arial"/>
                <w:color w:val="000000"/>
              </w:rPr>
            </w:pPr>
          </w:p>
          <w:p w14:paraId="2B0C709B" w14:textId="12D74C24" w:rsidR="0062027F" w:rsidRPr="002C3C5C" w:rsidRDefault="0062027F" w:rsidP="001A61C1">
            <w:pPr>
              <w:pStyle w:val="Prrafodelista"/>
              <w:numPr>
                <w:ilvl w:val="0"/>
                <w:numId w:val="21"/>
              </w:numPr>
              <w:ind w:left="1800"/>
              <w:rPr>
                <w:rFonts w:ascii="Arial" w:eastAsia="Arial" w:hAnsi="Arial" w:cs="Arial"/>
                <w:color w:val="000000"/>
              </w:rPr>
            </w:pPr>
            <w:r w:rsidRPr="002C3C5C">
              <w:rPr>
                <w:rFonts w:ascii="Arial" w:eastAsia="Arial" w:hAnsi="Arial" w:cs="Arial"/>
                <w:color w:val="000000"/>
              </w:rPr>
              <w:t>Si existe y se asigna los roles de pre-registro se actualiza el pre-registro al estado C-Creado.</w:t>
            </w:r>
          </w:p>
          <w:p w14:paraId="00000154" w14:textId="77777777" w:rsidR="00EC69CF" w:rsidRPr="002C3C5C" w:rsidRDefault="00EC69CF" w:rsidP="001A61C1">
            <w:pPr>
              <w:ind w:left="1800"/>
              <w:rPr>
                <w:rFonts w:ascii="Arial" w:eastAsia="Arial" w:hAnsi="Arial" w:cs="Arial"/>
                <w:color w:val="000000"/>
              </w:rPr>
            </w:pPr>
          </w:p>
          <w:p w14:paraId="00000157" w14:textId="77777777" w:rsidR="00EC69CF" w:rsidRPr="002C3C5C" w:rsidRDefault="00595222" w:rsidP="001A61C1">
            <w:pPr>
              <w:pStyle w:val="Prrafodelista"/>
              <w:numPr>
                <w:ilvl w:val="0"/>
                <w:numId w:val="21"/>
              </w:numPr>
              <w:ind w:left="1800"/>
              <w:rPr>
                <w:rFonts w:ascii="Arial" w:eastAsia="Arial" w:hAnsi="Arial" w:cs="Arial"/>
                <w:color w:val="000000"/>
              </w:rPr>
            </w:pPr>
            <w:r w:rsidRPr="002C3C5C">
              <w:rPr>
                <w:rFonts w:ascii="Arial" w:eastAsia="Arial" w:hAnsi="Arial" w:cs="Arial"/>
                <w:color w:val="000000"/>
              </w:rPr>
              <w:t xml:space="preserve">Si no existe en pre-registro se verifica en la tabla componente_rol si el tipo de perfil cuenta con rol por defecto configurado, si es así se le asignará el rol correspondiente. </w:t>
            </w:r>
          </w:p>
          <w:p w14:paraId="00000163" w14:textId="77777777" w:rsidR="00EC69CF" w:rsidRPr="002C3C5C" w:rsidRDefault="00EC69CF" w:rsidP="00BE51F3">
            <w:pPr>
              <w:rPr>
                <w:rFonts w:ascii="Arial" w:eastAsia="Arial" w:hAnsi="Arial" w:cs="Arial"/>
                <w:b/>
                <w:color w:val="2E75B5"/>
              </w:rPr>
            </w:pPr>
          </w:p>
          <w:p w14:paraId="00000164" w14:textId="02F2B95B" w:rsidR="00EC69CF" w:rsidRPr="002C3C5C" w:rsidRDefault="00595222" w:rsidP="00A554C4">
            <w:pPr>
              <w:ind w:left="1093"/>
              <w:rPr>
                <w:rFonts w:ascii="Arial" w:eastAsia="Arial" w:hAnsi="Arial" w:cs="Arial"/>
              </w:rPr>
            </w:pPr>
            <w:r w:rsidRPr="002C3C5C">
              <w:rPr>
                <w:rFonts w:ascii="Arial" w:eastAsia="Arial" w:hAnsi="Arial" w:cs="Arial"/>
                <w:b/>
                <w:color w:val="000000"/>
                <w:highlight w:val="white"/>
                <w:u w:val="single"/>
              </w:rPr>
              <w:t>Nota</w:t>
            </w:r>
            <w:r w:rsidRPr="002C3C5C">
              <w:rPr>
                <w:rFonts w:ascii="Arial" w:eastAsia="Arial" w:hAnsi="Arial" w:cs="Arial"/>
                <w:b/>
                <w:color w:val="000000"/>
                <w:highlight w:val="white"/>
              </w:rPr>
              <w:t>. -</w:t>
            </w:r>
            <w:r w:rsidRPr="002C3C5C">
              <w:rPr>
                <w:rFonts w:ascii="Arial" w:eastAsia="Arial" w:hAnsi="Arial" w:cs="Arial"/>
                <w:color w:val="000000"/>
                <w:highlight w:val="white"/>
              </w:rPr>
              <w:t xml:space="preserve"> Lo mencionado se encuentra detallado en el </w:t>
            </w:r>
            <w:r w:rsidRPr="002C3C5C">
              <w:rPr>
                <w:rFonts w:ascii="Arial" w:eastAsia="Arial" w:hAnsi="Arial" w:cs="Arial"/>
                <w:b/>
                <w:color w:val="4472C4"/>
              </w:rPr>
              <w:t>Diagrama de secuencia “Ingresar a la VUCE con un perfil Funcionario” componente MR</w:t>
            </w:r>
            <w:r w:rsidRPr="002C3C5C">
              <w:rPr>
                <w:rFonts w:ascii="Arial" w:eastAsia="Arial" w:hAnsi="Arial" w:cs="Arial"/>
                <w:b/>
                <w:color w:val="4472C4"/>
                <w:highlight w:val="white"/>
              </w:rPr>
              <w:t xml:space="preserve"> </w:t>
            </w:r>
            <w:r w:rsidRPr="002C3C5C">
              <w:rPr>
                <w:rFonts w:ascii="Arial" w:eastAsia="Arial" w:hAnsi="Arial" w:cs="Arial"/>
                <w:color w:val="000000"/>
                <w:highlight w:val="white"/>
              </w:rPr>
              <w:t>(ver Fig. 01</w:t>
            </w:r>
            <w:r w:rsidR="00AE44C8" w:rsidRPr="002C3C5C">
              <w:rPr>
                <w:rFonts w:ascii="Arial" w:eastAsia="Arial" w:hAnsi="Arial" w:cs="Arial"/>
                <w:color w:val="000000"/>
                <w:highlight w:val="white"/>
              </w:rPr>
              <w:t>1</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 xml:space="preserve">Fig. </w:t>
            </w:r>
            <w:r w:rsidR="000B1A7B" w:rsidRPr="002C3C5C">
              <w:rPr>
                <w:rFonts w:ascii="Arial" w:eastAsia="Arial" w:hAnsi="Arial" w:cs="Arial"/>
              </w:rPr>
              <w:t>017</w:t>
            </w:r>
          </w:p>
          <w:p w14:paraId="0000016B" w14:textId="77777777" w:rsidR="00EC69CF" w:rsidRPr="002C3C5C" w:rsidRDefault="00EC69CF" w:rsidP="00BE51F3">
            <w:pPr>
              <w:rPr>
                <w:rFonts w:ascii="Arial" w:eastAsia="Arial" w:hAnsi="Arial" w:cs="Arial"/>
              </w:rPr>
            </w:pPr>
          </w:p>
          <w:p w14:paraId="2ED1C8AC" w14:textId="5DDC6C8F" w:rsidR="00F6129D" w:rsidRPr="002C3C5C" w:rsidRDefault="00F6129D" w:rsidP="00F6129D">
            <w:pPr>
              <w:pStyle w:val="Prrafodelista"/>
              <w:rPr>
                <w:rFonts w:ascii="Arial" w:eastAsia="Arial" w:hAnsi="Arial" w:cs="Arial"/>
                <w:b/>
                <w:bCs/>
                <w:u w:val="single"/>
              </w:rPr>
            </w:pPr>
          </w:p>
          <w:p w14:paraId="12F50005" w14:textId="0008A879" w:rsidR="00F6129D" w:rsidRPr="002C3C5C" w:rsidRDefault="00F6129D" w:rsidP="006C01D1">
            <w:pPr>
              <w:pStyle w:val="Prrafodelista"/>
              <w:numPr>
                <w:ilvl w:val="0"/>
                <w:numId w:val="20"/>
              </w:numPr>
              <w:rPr>
                <w:rFonts w:ascii="Arial" w:eastAsia="Arial" w:hAnsi="Arial" w:cs="Arial"/>
                <w:bCs/>
              </w:rPr>
            </w:pPr>
            <w:r w:rsidRPr="002C3C5C">
              <w:rPr>
                <w:rFonts w:ascii="Arial" w:eastAsia="Arial" w:hAnsi="Arial" w:cs="Arial"/>
                <w:b/>
                <w:bCs/>
                <w:u w:val="single"/>
              </w:rPr>
              <w:t xml:space="preserve">Para acceder a CP2, </w:t>
            </w:r>
          </w:p>
          <w:p w14:paraId="6C3D9E76" w14:textId="77777777" w:rsidR="00F6129D" w:rsidRPr="002C3C5C" w:rsidRDefault="00F6129D" w:rsidP="00F6129D">
            <w:pPr>
              <w:pStyle w:val="Prrafodelista"/>
              <w:rPr>
                <w:rFonts w:ascii="Arial" w:eastAsia="Arial" w:hAnsi="Arial" w:cs="Arial"/>
                <w:b/>
                <w:bCs/>
                <w:u w:val="single"/>
              </w:rPr>
            </w:pPr>
          </w:p>
          <w:p w14:paraId="0000016D" w14:textId="77777777" w:rsidR="00EC69CF" w:rsidRPr="002C3C5C" w:rsidRDefault="00EC69CF" w:rsidP="00BE51F3">
            <w:pPr>
              <w:rPr>
                <w:rFonts w:ascii="Arial" w:eastAsia="Arial" w:hAnsi="Arial" w:cs="Arial"/>
                <w:b/>
                <w:u w:val="single"/>
              </w:rPr>
            </w:pPr>
          </w:p>
          <w:p w14:paraId="0000016E" w14:textId="77777777" w:rsidR="00EC69CF" w:rsidRPr="002C3C5C" w:rsidRDefault="00595222" w:rsidP="00F6129D">
            <w:pPr>
              <w:ind w:left="720"/>
              <w:rPr>
                <w:rFonts w:ascii="Arial" w:eastAsia="Arial" w:hAnsi="Arial" w:cs="Arial"/>
                <w:b/>
                <w:color w:val="000000"/>
              </w:rPr>
            </w:pPr>
            <w:r w:rsidRPr="002C3C5C">
              <w:rPr>
                <w:rFonts w:ascii="Arial" w:eastAsia="Arial" w:hAnsi="Arial" w:cs="Arial"/>
                <w:b/>
                <w:color w:val="000000"/>
              </w:rPr>
              <w:t xml:space="preserve">Si el perfil pertenece a un “administrado”. </w:t>
            </w:r>
          </w:p>
          <w:p w14:paraId="0000016F" w14:textId="77777777" w:rsidR="00EC69CF" w:rsidRPr="002C3C5C" w:rsidRDefault="00EC69CF" w:rsidP="00F6129D">
            <w:pPr>
              <w:ind w:left="720"/>
              <w:rPr>
                <w:rFonts w:ascii="Arial" w:eastAsia="Arial" w:hAnsi="Arial" w:cs="Arial"/>
                <w:b/>
                <w:color w:val="000000"/>
              </w:rPr>
            </w:pPr>
          </w:p>
          <w:p w14:paraId="00000170" w14:textId="77777777" w:rsidR="00EC69CF" w:rsidRPr="002C3C5C" w:rsidRDefault="00595222" w:rsidP="00F6129D">
            <w:pPr>
              <w:pStyle w:val="Prrafodelista"/>
              <w:numPr>
                <w:ilvl w:val="0"/>
                <w:numId w:val="26"/>
              </w:numPr>
              <w:ind w:left="1440"/>
              <w:rPr>
                <w:rFonts w:ascii="Arial" w:eastAsia="Arial" w:hAnsi="Arial" w:cs="Arial"/>
                <w:color w:val="000000"/>
              </w:rPr>
            </w:pPr>
            <w:r w:rsidRPr="002C3C5C">
              <w:rPr>
                <w:rFonts w:ascii="Arial" w:eastAsia="Arial" w:hAnsi="Arial" w:cs="Arial"/>
                <w:color w:val="000000"/>
              </w:rPr>
              <w:lastRenderedPageBreak/>
              <w:t xml:space="preserve">Si el perfil pertenece a un administrado con uno de los siguientes perfiles: “Principal persona jurídica o natural con RUC” o “Secundario de un principal con RUC”, debe invocar al API Ficha RUC con el RUC del principal, ver “SUNAT - ConsultaFichaRuc” del documento </w:t>
            </w:r>
            <w:r w:rsidRPr="002C3C5C">
              <w:rPr>
                <w:rFonts w:ascii="Arial" w:eastAsia="Arial" w:hAnsi="Arial" w:cs="Arial"/>
                <w:b/>
                <w:color w:val="4472C4"/>
              </w:rPr>
              <w:t>Especificación técnica WS – Entregable</w:t>
            </w:r>
            <w:r w:rsidRPr="002C3C5C">
              <w:rPr>
                <w:rFonts w:ascii="Arial" w:eastAsia="Arial" w:hAnsi="Arial" w:cs="Arial"/>
                <w:color w:val="000000"/>
              </w:rPr>
              <w:t>.</w:t>
            </w:r>
          </w:p>
          <w:p w14:paraId="00000171" w14:textId="77777777" w:rsidR="00EC69CF" w:rsidRPr="002C3C5C" w:rsidRDefault="00EC69CF" w:rsidP="00F6129D">
            <w:pPr>
              <w:ind w:left="720"/>
              <w:rPr>
                <w:rFonts w:ascii="Arial" w:eastAsia="Arial" w:hAnsi="Arial" w:cs="Arial"/>
                <w:color w:val="000000"/>
              </w:rPr>
            </w:pPr>
          </w:p>
          <w:p w14:paraId="00000174" w14:textId="107D059C" w:rsidR="00EC69CF" w:rsidRPr="002C3C5C" w:rsidRDefault="00595222" w:rsidP="00F6129D">
            <w:pPr>
              <w:pStyle w:val="Prrafodelista"/>
              <w:numPr>
                <w:ilvl w:val="0"/>
                <w:numId w:val="26"/>
              </w:numPr>
              <w:ind w:left="1440"/>
              <w:rPr>
                <w:rFonts w:ascii="Arial" w:eastAsia="Arial" w:hAnsi="Arial" w:cs="Arial"/>
                <w:color w:val="000000"/>
              </w:rPr>
            </w:pPr>
            <w:r w:rsidRPr="002C3C5C">
              <w:rPr>
                <w:rFonts w:ascii="Arial" w:eastAsia="Arial" w:hAnsi="Arial" w:cs="Arial"/>
                <w:color w:val="000000"/>
              </w:rPr>
              <w:t xml:space="preserve">Si el perfil pertenece a un administrado con uno de los siguientes perfiles: “Principal persona jurídica” o “Secundario de un principal con RUC”, debe invocar al API </w:t>
            </w:r>
            <w:r w:rsidR="00F6129D" w:rsidRPr="002C3C5C">
              <w:rPr>
                <w:rFonts w:ascii="Arial" w:eastAsia="Arial" w:hAnsi="Arial" w:cs="Arial"/>
                <w:color w:val="000000"/>
              </w:rPr>
              <w:t>Vigencia de licencias</w:t>
            </w:r>
            <w:r w:rsidRPr="002C3C5C">
              <w:rPr>
                <w:rFonts w:ascii="Arial" w:eastAsia="Arial" w:hAnsi="Arial" w:cs="Arial"/>
                <w:color w:val="000000"/>
              </w:rPr>
              <w:t xml:space="preserve"> con el RUC del principal, ver “API </w:t>
            </w:r>
            <w:r w:rsidR="00F6129D" w:rsidRPr="002C3C5C">
              <w:rPr>
                <w:rFonts w:ascii="Arial" w:eastAsia="Arial" w:hAnsi="Arial" w:cs="Arial"/>
                <w:color w:val="000000"/>
              </w:rPr>
              <w:t>Vigencia de licencias</w:t>
            </w:r>
            <w:r w:rsidRPr="002C3C5C">
              <w:rPr>
                <w:rFonts w:ascii="Arial" w:eastAsia="Arial" w:hAnsi="Arial" w:cs="Arial"/>
                <w:color w:val="000000"/>
              </w:rPr>
              <w:t xml:space="preserve">” del documento </w:t>
            </w:r>
            <w:r w:rsidRPr="002C3C5C">
              <w:rPr>
                <w:rFonts w:ascii="Arial" w:eastAsia="Arial" w:hAnsi="Arial" w:cs="Arial"/>
                <w:b/>
                <w:color w:val="4472C4"/>
              </w:rPr>
              <w:t>Especificación técnica WS – Entregable</w:t>
            </w:r>
            <w:r w:rsidRPr="002C3C5C">
              <w:rPr>
                <w:rFonts w:ascii="Arial" w:eastAsia="Arial" w:hAnsi="Arial" w:cs="Arial"/>
                <w:color w:val="000000"/>
              </w:rPr>
              <w:t>.</w:t>
            </w:r>
          </w:p>
          <w:p w14:paraId="00000177" w14:textId="77777777" w:rsidR="00EC69CF" w:rsidRPr="002C3C5C" w:rsidRDefault="00EC69CF" w:rsidP="00F6129D">
            <w:pPr>
              <w:ind w:left="720"/>
              <w:rPr>
                <w:rFonts w:ascii="Arial" w:eastAsia="Arial" w:hAnsi="Arial" w:cs="Arial"/>
                <w:color w:val="000000"/>
              </w:rPr>
            </w:pPr>
          </w:p>
          <w:p w14:paraId="00000178" w14:textId="77777777" w:rsidR="00EC69CF" w:rsidRPr="002C3C5C" w:rsidRDefault="00595222" w:rsidP="00F6129D">
            <w:pPr>
              <w:pStyle w:val="Prrafodelista"/>
              <w:numPr>
                <w:ilvl w:val="0"/>
                <w:numId w:val="26"/>
              </w:numPr>
              <w:ind w:left="1440"/>
              <w:rPr>
                <w:rFonts w:ascii="Arial" w:eastAsia="Arial" w:hAnsi="Arial" w:cs="Arial"/>
                <w:color w:val="000000"/>
              </w:rPr>
            </w:pPr>
            <w:r w:rsidRPr="002C3C5C">
              <w:rPr>
                <w:rFonts w:ascii="Arial" w:eastAsia="Arial" w:hAnsi="Arial" w:cs="Arial"/>
                <w:color w:val="000000"/>
              </w:rPr>
              <w:t>Los valores que retorna el API serán almacenados en la tabla Licencia, si ya se encuentra un registro del RUC indicado se procederá a actualizar el registro y si no se encuentra se procederá a insertar el registro.</w:t>
            </w:r>
          </w:p>
          <w:p w14:paraId="0000017B" w14:textId="77777777" w:rsidR="00EC69CF" w:rsidRPr="002C3C5C" w:rsidRDefault="00EC69CF" w:rsidP="00F6129D">
            <w:pPr>
              <w:ind w:left="720"/>
              <w:rPr>
                <w:rFonts w:ascii="Arial" w:eastAsia="Arial" w:hAnsi="Arial" w:cs="Arial"/>
                <w:b/>
                <w:color w:val="4472C4"/>
              </w:rPr>
            </w:pPr>
          </w:p>
          <w:p w14:paraId="0000017C" w14:textId="274CFD5A" w:rsidR="00EC69CF" w:rsidRPr="002C3C5C" w:rsidRDefault="00595222" w:rsidP="00F6129D">
            <w:pPr>
              <w:pStyle w:val="Prrafodelista"/>
              <w:numPr>
                <w:ilvl w:val="0"/>
                <w:numId w:val="26"/>
              </w:numPr>
              <w:ind w:left="1440"/>
              <w:rPr>
                <w:rFonts w:ascii="Arial" w:eastAsia="Arial" w:hAnsi="Arial" w:cs="Arial"/>
                <w:b/>
                <w:color w:val="4472C4"/>
              </w:rPr>
            </w:pPr>
            <w:r w:rsidRPr="002C3C5C">
              <w:rPr>
                <w:rFonts w:ascii="Arial" w:eastAsia="Arial" w:hAnsi="Arial" w:cs="Arial"/>
                <w:color w:val="000000"/>
              </w:rPr>
              <w:t xml:space="preserve">Se deberá validar que el perfil cuente con roles asignados para el componente al que intentan ingresar </w:t>
            </w:r>
          </w:p>
          <w:p w14:paraId="4FA02AB4" w14:textId="77777777" w:rsidR="00F6129D" w:rsidRPr="002C3C5C" w:rsidRDefault="00F6129D" w:rsidP="00F6129D">
            <w:pPr>
              <w:rPr>
                <w:rFonts w:ascii="Arial" w:eastAsia="Arial" w:hAnsi="Arial" w:cs="Arial"/>
                <w:b/>
                <w:color w:val="4472C4"/>
              </w:rPr>
            </w:pPr>
          </w:p>
          <w:p w14:paraId="0000017E" w14:textId="77777777" w:rsidR="00EC69CF" w:rsidRPr="002C3C5C" w:rsidRDefault="00595222" w:rsidP="00F6129D">
            <w:pPr>
              <w:pStyle w:val="Prrafodelista"/>
              <w:numPr>
                <w:ilvl w:val="0"/>
                <w:numId w:val="26"/>
              </w:numPr>
              <w:ind w:left="1440"/>
              <w:rPr>
                <w:rFonts w:ascii="Arial" w:eastAsia="Arial" w:hAnsi="Arial" w:cs="Arial"/>
                <w:color w:val="000000"/>
              </w:rPr>
            </w:pPr>
            <w:r w:rsidRPr="002C3C5C">
              <w:rPr>
                <w:rFonts w:ascii="Arial" w:eastAsia="Arial" w:hAnsi="Arial" w:cs="Arial"/>
                <w:color w:val="000000"/>
              </w:rPr>
              <w:t xml:space="preserve">Si no tiene roles configurados se verifica si el tipo de perfil cuenta con rol por defecto configurado, si es así se le asignará el rol correspondiente. </w:t>
            </w:r>
          </w:p>
          <w:p w14:paraId="00000181" w14:textId="77777777" w:rsidR="00EC69CF" w:rsidRPr="002C3C5C" w:rsidRDefault="00EC69CF" w:rsidP="00F6129D">
            <w:pPr>
              <w:rPr>
                <w:rFonts w:ascii="Arial" w:eastAsia="Arial" w:hAnsi="Arial" w:cs="Arial"/>
                <w:color w:val="000000"/>
              </w:rPr>
            </w:pPr>
          </w:p>
          <w:p w14:paraId="00000182" w14:textId="0CDB760F" w:rsidR="00EC69CF" w:rsidRPr="002C3C5C" w:rsidRDefault="00595222" w:rsidP="00F6129D">
            <w:pPr>
              <w:pStyle w:val="Prrafodelista"/>
              <w:numPr>
                <w:ilvl w:val="0"/>
                <w:numId w:val="26"/>
              </w:numPr>
              <w:ind w:left="1440"/>
              <w:rPr>
                <w:rFonts w:ascii="Arial" w:eastAsia="Arial" w:hAnsi="Arial" w:cs="Arial"/>
                <w:b/>
                <w:color w:val="4472C4"/>
              </w:rPr>
            </w:pPr>
            <w:r w:rsidRPr="002C3C5C">
              <w:rPr>
                <w:rFonts w:ascii="Arial" w:eastAsia="Arial" w:hAnsi="Arial" w:cs="Arial"/>
                <w:color w:val="000000"/>
              </w:rPr>
              <w:t>Se deberá validar que el perfil cuente con puertos asignados.</w:t>
            </w:r>
          </w:p>
          <w:p w14:paraId="5A4CD9C4" w14:textId="77777777" w:rsidR="00F6129D" w:rsidRPr="002C3C5C" w:rsidRDefault="00F6129D" w:rsidP="00F6129D">
            <w:pPr>
              <w:rPr>
                <w:rFonts w:ascii="Arial" w:eastAsia="Arial" w:hAnsi="Arial" w:cs="Arial"/>
                <w:b/>
                <w:color w:val="4472C4"/>
              </w:rPr>
            </w:pPr>
          </w:p>
          <w:p w14:paraId="53E33A0D" w14:textId="541D02B8" w:rsidR="00D53113" w:rsidRPr="002C3C5C" w:rsidRDefault="00595222" w:rsidP="00F6129D">
            <w:pPr>
              <w:pStyle w:val="Prrafodelista"/>
              <w:numPr>
                <w:ilvl w:val="0"/>
                <w:numId w:val="26"/>
              </w:numPr>
              <w:ind w:left="1440"/>
              <w:rPr>
                <w:rFonts w:ascii="Arial" w:eastAsia="Arial" w:hAnsi="Arial" w:cs="Arial"/>
                <w:color w:val="000000"/>
              </w:rPr>
            </w:pPr>
            <w:r w:rsidRPr="002C3C5C">
              <w:rPr>
                <w:rFonts w:ascii="Arial" w:eastAsia="Arial" w:hAnsi="Arial" w:cs="Arial"/>
                <w:color w:val="000000"/>
              </w:rPr>
              <w:t xml:space="preserve">Si no cuenta con puertos asignados deberá consultar el pre-registro </w:t>
            </w:r>
            <w:r w:rsidR="00D53113" w:rsidRPr="002C3C5C">
              <w:rPr>
                <w:rFonts w:ascii="Arial" w:eastAsia="Arial" w:hAnsi="Arial" w:cs="Arial"/>
                <w:color w:val="000000"/>
              </w:rPr>
              <w:t xml:space="preserve">con estado R-Registro </w:t>
            </w:r>
            <w:r w:rsidRPr="002C3C5C">
              <w:rPr>
                <w:rFonts w:ascii="Arial" w:eastAsia="Arial" w:hAnsi="Arial" w:cs="Arial"/>
                <w:color w:val="000000"/>
              </w:rPr>
              <w:t xml:space="preserve">y asignarle los puertos allí configurados. </w:t>
            </w:r>
          </w:p>
          <w:p w14:paraId="4F36DFC3" w14:textId="77777777" w:rsidR="00D53113" w:rsidRPr="002C3C5C" w:rsidRDefault="00D53113" w:rsidP="00D53113">
            <w:pPr>
              <w:pStyle w:val="Prrafodelista"/>
              <w:rPr>
                <w:rFonts w:ascii="Arial" w:eastAsia="Arial" w:hAnsi="Arial" w:cs="Arial"/>
                <w:color w:val="000000"/>
              </w:rPr>
            </w:pPr>
          </w:p>
          <w:p w14:paraId="5119ADFD" w14:textId="3BFF2929" w:rsidR="00D53113" w:rsidRPr="002C3C5C" w:rsidRDefault="00D53113" w:rsidP="00F6129D">
            <w:pPr>
              <w:pStyle w:val="Prrafodelista"/>
              <w:numPr>
                <w:ilvl w:val="0"/>
                <w:numId w:val="26"/>
              </w:numPr>
              <w:ind w:left="1440"/>
              <w:rPr>
                <w:rFonts w:ascii="Arial" w:eastAsia="Arial" w:hAnsi="Arial" w:cs="Arial"/>
                <w:color w:val="000000"/>
              </w:rPr>
            </w:pPr>
            <w:r w:rsidRPr="002C3C5C">
              <w:rPr>
                <w:rFonts w:ascii="Arial" w:eastAsia="Arial" w:hAnsi="Arial" w:cs="Arial"/>
                <w:color w:val="000000"/>
              </w:rPr>
              <w:t>Si encuentra puertos en el pre-registro y los asigna deberá actualizar el estado del pre-registro a C-Creado.</w:t>
            </w:r>
          </w:p>
          <w:p w14:paraId="613499C0" w14:textId="77777777" w:rsidR="00D53113" w:rsidRPr="002C3C5C" w:rsidRDefault="00D53113" w:rsidP="00D53113">
            <w:pPr>
              <w:pStyle w:val="Prrafodelista"/>
              <w:rPr>
                <w:rFonts w:ascii="Arial" w:eastAsia="Arial" w:hAnsi="Arial" w:cs="Arial"/>
                <w:color w:val="000000"/>
              </w:rPr>
            </w:pPr>
          </w:p>
          <w:p w14:paraId="00000184" w14:textId="0F1FC6C8" w:rsidR="00EC69CF" w:rsidRPr="002C3C5C" w:rsidRDefault="00595222" w:rsidP="00F6129D">
            <w:pPr>
              <w:pStyle w:val="Prrafodelista"/>
              <w:numPr>
                <w:ilvl w:val="0"/>
                <w:numId w:val="26"/>
              </w:numPr>
              <w:ind w:left="1440"/>
              <w:rPr>
                <w:rFonts w:ascii="Arial" w:eastAsia="Arial" w:hAnsi="Arial" w:cs="Arial"/>
                <w:color w:val="000000"/>
              </w:rPr>
            </w:pPr>
            <w:r w:rsidRPr="002C3C5C">
              <w:rPr>
                <w:rFonts w:ascii="Arial" w:eastAsia="Arial" w:hAnsi="Arial" w:cs="Arial"/>
                <w:color w:val="000000"/>
              </w:rPr>
              <w:t xml:space="preserve">Si no encontrara puertos en el pre-registro ver </w:t>
            </w:r>
            <w:hyperlink w:anchor="bookmark=id.1ksv4uv">
              <w:r w:rsidRPr="002C3C5C">
                <w:rPr>
                  <w:rFonts w:ascii="Arial" w:eastAsia="Arial" w:hAnsi="Arial" w:cs="Arial"/>
                  <w:b/>
                  <w:color w:val="0563C1"/>
                </w:rPr>
                <w:t>Escenario 002</w:t>
              </w:r>
            </w:hyperlink>
            <w:sdt>
              <w:sdtPr>
                <w:rPr>
                  <w:rFonts w:ascii="Arial" w:hAnsi="Arial" w:cs="Arial"/>
                </w:rPr>
                <w:tag w:val="goog_rdk_86"/>
                <w:id w:val="-1169640734"/>
              </w:sdtPr>
              <w:sdtEndPr/>
              <w:sdtContent>
                <w:commentRangeStart w:id="70"/>
              </w:sdtContent>
            </w:sdt>
            <w:sdt>
              <w:sdtPr>
                <w:rPr>
                  <w:rFonts w:ascii="Arial" w:hAnsi="Arial" w:cs="Arial"/>
                </w:rPr>
                <w:tag w:val="goog_rdk_87"/>
                <w:id w:val="-597013579"/>
              </w:sdtPr>
              <w:sdtEndPr/>
              <w:sdtContent>
                <w:commentRangeStart w:id="71"/>
              </w:sdtContent>
            </w:sdt>
            <w:sdt>
              <w:sdtPr>
                <w:rPr>
                  <w:rFonts w:ascii="Arial" w:hAnsi="Arial" w:cs="Arial"/>
                </w:rPr>
                <w:tag w:val="goog_rdk_88"/>
                <w:id w:val="-1199623108"/>
              </w:sdtPr>
              <w:sdtEndPr/>
              <w:sdtContent>
                <w:commentRangeStart w:id="72"/>
              </w:sdtContent>
            </w:sdt>
            <w:r w:rsidRPr="002C3C5C">
              <w:rPr>
                <w:rFonts w:ascii="Arial" w:eastAsia="Arial" w:hAnsi="Arial" w:cs="Arial"/>
                <w:color w:val="000000"/>
              </w:rPr>
              <w:t>.</w:t>
            </w:r>
            <w:commentRangeEnd w:id="70"/>
            <w:r w:rsidRPr="002C3C5C">
              <w:rPr>
                <w:rFonts w:ascii="Arial" w:hAnsi="Arial" w:cs="Arial"/>
              </w:rPr>
              <w:commentReference w:id="70"/>
            </w:r>
            <w:commentRangeEnd w:id="71"/>
            <w:r w:rsidRPr="002C3C5C">
              <w:rPr>
                <w:rFonts w:ascii="Arial" w:hAnsi="Arial" w:cs="Arial"/>
              </w:rPr>
              <w:commentReference w:id="71"/>
            </w:r>
            <w:commentRangeEnd w:id="72"/>
            <w:r w:rsidRPr="002C3C5C">
              <w:rPr>
                <w:rFonts w:ascii="Arial" w:hAnsi="Arial" w:cs="Arial"/>
              </w:rPr>
              <w:commentReference w:id="72"/>
            </w:r>
          </w:p>
          <w:p w14:paraId="00000185" w14:textId="77777777" w:rsidR="00EC69CF" w:rsidRPr="002C3C5C" w:rsidRDefault="00EC69CF" w:rsidP="00CD323C">
            <w:pPr>
              <w:ind w:left="720"/>
              <w:rPr>
                <w:rFonts w:ascii="Arial" w:eastAsia="Arial" w:hAnsi="Arial" w:cs="Arial"/>
                <w:b/>
                <w:color w:val="2E75B5"/>
              </w:rPr>
            </w:pPr>
          </w:p>
          <w:p w14:paraId="00000186" w14:textId="7F288E13" w:rsidR="00EC69CF" w:rsidRPr="002C3C5C" w:rsidRDefault="00595222" w:rsidP="00CD323C">
            <w:pPr>
              <w:ind w:left="1440"/>
              <w:rPr>
                <w:rFonts w:ascii="Arial" w:eastAsia="Arial" w:hAnsi="Arial" w:cs="Arial"/>
              </w:rPr>
            </w:pPr>
            <w:r w:rsidRPr="002C3C5C">
              <w:rPr>
                <w:rFonts w:ascii="Arial" w:eastAsia="Arial" w:hAnsi="Arial" w:cs="Arial"/>
                <w:b/>
                <w:color w:val="000000"/>
                <w:highlight w:val="white"/>
                <w:u w:val="single"/>
              </w:rPr>
              <w:t>Nota</w:t>
            </w:r>
            <w:r w:rsidRPr="002C3C5C">
              <w:rPr>
                <w:rFonts w:ascii="Arial" w:eastAsia="Arial" w:hAnsi="Arial" w:cs="Arial"/>
                <w:b/>
                <w:color w:val="000000"/>
                <w:highlight w:val="white"/>
              </w:rPr>
              <w:t>. -</w:t>
            </w:r>
            <w:r w:rsidRPr="002C3C5C">
              <w:rPr>
                <w:rFonts w:ascii="Arial" w:eastAsia="Arial" w:hAnsi="Arial" w:cs="Arial"/>
                <w:color w:val="000000"/>
                <w:highlight w:val="white"/>
              </w:rPr>
              <w:t xml:space="preserve"> Lo mencionado se encuentra detallado en el </w:t>
            </w:r>
            <w:r w:rsidRPr="002C3C5C">
              <w:rPr>
                <w:rFonts w:ascii="Arial" w:hAnsi="Arial" w:cs="Arial"/>
              </w:rPr>
              <w:t xml:space="preserve"> </w:t>
            </w:r>
            <w:r w:rsidRPr="002C3C5C">
              <w:rPr>
                <w:rFonts w:ascii="Arial" w:eastAsia="Arial" w:hAnsi="Arial" w:cs="Arial"/>
                <w:b/>
                <w:color w:val="4472C4"/>
              </w:rPr>
              <w:t>Diagrama de secuencia “Ingresar a la VUCE con un perfil Administrado” componente CP</w:t>
            </w:r>
            <w:r w:rsidRPr="002C3C5C">
              <w:rPr>
                <w:rFonts w:ascii="Arial" w:eastAsia="Arial" w:hAnsi="Arial" w:cs="Arial"/>
                <w:b/>
                <w:color w:val="4472C4"/>
                <w:highlight w:val="white"/>
              </w:rPr>
              <w:t xml:space="preserve"> </w:t>
            </w:r>
            <w:r w:rsidRPr="002C3C5C">
              <w:rPr>
                <w:rFonts w:ascii="Arial" w:eastAsia="Arial" w:hAnsi="Arial" w:cs="Arial"/>
                <w:color w:val="000000"/>
                <w:highlight w:val="white"/>
              </w:rPr>
              <w:t>(ver Fig. 01</w:t>
            </w:r>
            <w:r w:rsidR="00AE44C8" w:rsidRPr="002C3C5C">
              <w:rPr>
                <w:rFonts w:ascii="Arial" w:eastAsia="Arial" w:hAnsi="Arial" w:cs="Arial"/>
                <w:color w:val="000000"/>
                <w:highlight w:val="white"/>
              </w:rPr>
              <w:t>2</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 xml:space="preserve">Fig. </w:t>
            </w:r>
            <w:r w:rsidR="000B1A7B" w:rsidRPr="002C3C5C">
              <w:rPr>
                <w:rFonts w:ascii="Arial" w:eastAsia="Arial" w:hAnsi="Arial" w:cs="Arial"/>
              </w:rPr>
              <w:t>017</w:t>
            </w:r>
          </w:p>
          <w:p w14:paraId="00000187" w14:textId="77777777" w:rsidR="00EC69CF" w:rsidRPr="002C3C5C" w:rsidRDefault="00EC69CF" w:rsidP="00BE51F3">
            <w:pPr>
              <w:rPr>
                <w:rFonts w:ascii="Arial" w:eastAsia="Arial" w:hAnsi="Arial" w:cs="Arial"/>
                <w:b/>
                <w:color w:val="4472C4"/>
              </w:rPr>
            </w:pPr>
          </w:p>
          <w:p w14:paraId="00000188" w14:textId="77777777" w:rsidR="00EC69CF" w:rsidRPr="002C3C5C" w:rsidRDefault="00EC69CF" w:rsidP="00BE51F3">
            <w:pPr>
              <w:rPr>
                <w:rFonts w:ascii="Arial" w:eastAsia="Arial" w:hAnsi="Arial" w:cs="Arial"/>
                <w:b/>
                <w:color w:val="4472C4"/>
              </w:rPr>
            </w:pPr>
          </w:p>
          <w:p w14:paraId="00000189" w14:textId="77777777" w:rsidR="00EC69CF" w:rsidRPr="002C3C5C" w:rsidRDefault="00595222" w:rsidP="00A554C4">
            <w:pPr>
              <w:ind w:left="720"/>
              <w:rPr>
                <w:rFonts w:ascii="Arial" w:eastAsia="Arial" w:hAnsi="Arial" w:cs="Arial"/>
                <w:b/>
                <w:color w:val="000000"/>
              </w:rPr>
            </w:pPr>
            <w:r w:rsidRPr="002C3C5C">
              <w:rPr>
                <w:rFonts w:ascii="Arial" w:eastAsia="Arial" w:hAnsi="Arial" w:cs="Arial"/>
                <w:b/>
                <w:color w:val="000000"/>
              </w:rPr>
              <w:t xml:space="preserve">Si el perfil pertenece a un “funcionario”. </w:t>
            </w:r>
          </w:p>
          <w:p w14:paraId="0000018A" w14:textId="77777777" w:rsidR="00EC69CF" w:rsidRPr="002C3C5C" w:rsidRDefault="00EC69CF" w:rsidP="00BE51F3">
            <w:pPr>
              <w:rPr>
                <w:rFonts w:ascii="Arial" w:eastAsia="Arial" w:hAnsi="Arial" w:cs="Arial"/>
                <w:b/>
                <w:color w:val="4472C4"/>
              </w:rPr>
            </w:pPr>
          </w:p>
          <w:p w14:paraId="0000018B" w14:textId="06A82236" w:rsidR="00EC69CF" w:rsidRPr="002C3C5C" w:rsidRDefault="00973A89" w:rsidP="00A554C4">
            <w:pPr>
              <w:pStyle w:val="Prrafodelista"/>
              <w:numPr>
                <w:ilvl w:val="0"/>
                <w:numId w:val="27"/>
              </w:numPr>
              <w:ind w:left="1080"/>
              <w:rPr>
                <w:rFonts w:ascii="Arial" w:eastAsia="Arial" w:hAnsi="Arial" w:cs="Arial"/>
                <w:b/>
                <w:color w:val="4472C4"/>
              </w:rPr>
            </w:pPr>
            <w:sdt>
              <w:sdtPr>
                <w:rPr>
                  <w:rFonts w:ascii="Arial" w:hAnsi="Arial" w:cs="Arial"/>
                </w:rPr>
                <w:tag w:val="goog_rdk_89"/>
                <w:id w:val="-1422320695"/>
              </w:sdtPr>
              <w:sdtEndPr/>
              <w:sdtContent>
                <w:commentRangeStart w:id="73"/>
              </w:sdtContent>
            </w:sdt>
            <w:sdt>
              <w:sdtPr>
                <w:rPr>
                  <w:rFonts w:ascii="Arial" w:hAnsi="Arial" w:cs="Arial"/>
                </w:rPr>
                <w:tag w:val="goog_rdk_90"/>
                <w:id w:val="713631340"/>
              </w:sdtPr>
              <w:sdtEndPr/>
              <w:sdtContent>
                <w:commentRangeStart w:id="74"/>
              </w:sdtContent>
            </w:sdt>
            <w:sdt>
              <w:sdtPr>
                <w:rPr>
                  <w:rFonts w:ascii="Arial" w:hAnsi="Arial" w:cs="Arial"/>
                </w:rPr>
                <w:tag w:val="goog_rdk_91"/>
                <w:id w:val="1284077162"/>
              </w:sdtPr>
              <w:sdtEndPr/>
              <w:sdtContent>
                <w:commentRangeStart w:id="75"/>
              </w:sdtContent>
            </w:sdt>
            <w:r w:rsidR="00595222" w:rsidRPr="002C3C5C">
              <w:rPr>
                <w:rFonts w:ascii="Arial" w:eastAsia="Arial" w:hAnsi="Arial" w:cs="Arial"/>
                <w:color w:val="000000"/>
              </w:rPr>
              <w:t xml:space="preserve">Se deberá vallidar que el perfil cuente con roles asignados para el componente al que intentan ingresar, de lo contrario ver </w:t>
            </w:r>
            <w:hyperlink w:anchor="bookmark=id.1ksv4uv">
              <w:r w:rsidR="00595222" w:rsidRPr="002C3C5C">
                <w:rPr>
                  <w:rFonts w:ascii="Arial" w:eastAsia="Arial" w:hAnsi="Arial" w:cs="Arial"/>
                  <w:b/>
                  <w:color w:val="0563C1"/>
                </w:rPr>
                <w:t>Escenario 002</w:t>
              </w:r>
            </w:hyperlink>
            <w:r w:rsidR="00595222" w:rsidRPr="002C3C5C">
              <w:rPr>
                <w:rFonts w:ascii="Arial" w:eastAsia="Arial" w:hAnsi="Arial" w:cs="Arial"/>
                <w:color w:val="000000"/>
              </w:rPr>
              <w:t>.</w:t>
            </w:r>
            <w:commentRangeEnd w:id="73"/>
            <w:r w:rsidR="00595222" w:rsidRPr="002C3C5C">
              <w:rPr>
                <w:rFonts w:ascii="Arial" w:hAnsi="Arial" w:cs="Arial"/>
              </w:rPr>
              <w:commentReference w:id="73"/>
            </w:r>
            <w:commentRangeEnd w:id="74"/>
            <w:r w:rsidR="00595222" w:rsidRPr="002C3C5C">
              <w:rPr>
                <w:rFonts w:ascii="Arial" w:hAnsi="Arial" w:cs="Arial"/>
              </w:rPr>
              <w:commentReference w:id="74"/>
            </w:r>
            <w:commentRangeEnd w:id="75"/>
            <w:r w:rsidR="00595222" w:rsidRPr="002C3C5C">
              <w:rPr>
                <w:rFonts w:ascii="Arial" w:hAnsi="Arial" w:cs="Arial"/>
              </w:rPr>
              <w:commentReference w:id="75"/>
            </w:r>
          </w:p>
          <w:p w14:paraId="0000018E" w14:textId="77777777" w:rsidR="00EC69CF" w:rsidRPr="002C3C5C" w:rsidRDefault="00973A89" w:rsidP="00A554C4">
            <w:pPr>
              <w:ind w:left="360"/>
              <w:rPr>
                <w:rFonts w:ascii="Arial" w:eastAsia="Arial" w:hAnsi="Arial" w:cs="Arial"/>
                <w:b/>
                <w:color w:val="4472C4"/>
              </w:rPr>
            </w:pPr>
            <w:sdt>
              <w:sdtPr>
                <w:rPr>
                  <w:rFonts w:ascii="Arial" w:hAnsi="Arial" w:cs="Arial"/>
                </w:rPr>
                <w:tag w:val="goog_rdk_92"/>
                <w:id w:val="-1065882128"/>
              </w:sdtPr>
              <w:sdtEndPr/>
              <w:sdtContent>
                <w:commentRangeStart w:id="76"/>
              </w:sdtContent>
            </w:sdt>
            <w:sdt>
              <w:sdtPr>
                <w:rPr>
                  <w:rFonts w:ascii="Arial" w:hAnsi="Arial" w:cs="Arial"/>
                </w:rPr>
                <w:tag w:val="goog_rdk_93"/>
                <w:id w:val="-2008662372"/>
              </w:sdtPr>
              <w:sdtEndPr/>
              <w:sdtContent>
                <w:commentRangeStart w:id="77"/>
              </w:sdtContent>
            </w:sdt>
            <w:sdt>
              <w:sdtPr>
                <w:rPr>
                  <w:rFonts w:ascii="Arial" w:hAnsi="Arial" w:cs="Arial"/>
                </w:rPr>
                <w:tag w:val="goog_rdk_94"/>
                <w:id w:val="891544453"/>
              </w:sdtPr>
              <w:sdtEndPr/>
              <w:sdtContent>
                <w:commentRangeStart w:id="78"/>
              </w:sdtContent>
            </w:sdt>
          </w:p>
          <w:p w14:paraId="0000018F" w14:textId="77777777" w:rsidR="00EC69CF" w:rsidRPr="002C3C5C" w:rsidRDefault="00595222" w:rsidP="00A554C4">
            <w:pPr>
              <w:pStyle w:val="Prrafodelista"/>
              <w:numPr>
                <w:ilvl w:val="0"/>
                <w:numId w:val="27"/>
              </w:numPr>
              <w:ind w:left="1080"/>
              <w:rPr>
                <w:rFonts w:ascii="Arial" w:eastAsia="Arial" w:hAnsi="Arial" w:cs="Arial"/>
                <w:b/>
                <w:color w:val="4472C4"/>
              </w:rPr>
            </w:pPr>
            <w:r w:rsidRPr="002C3C5C">
              <w:rPr>
                <w:rFonts w:ascii="Arial" w:eastAsia="Arial" w:hAnsi="Arial" w:cs="Arial"/>
                <w:color w:val="000000"/>
              </w:rPr>
              <w:lastRenderedPageBreak/>
              <w:t xml:space="preserve">Se deberá validar que el perfil cuente con puertos asignados, de lo contrario ver </w:t>
            </w:r>
            <w:hyperlink w:anchor="bookmark=id.1ksv4uv">
              <w:r w:rsidRPr="002C3C5C">
                <w:rPr>
                  <w:rFonts w:ascii="Arial" w:eastAsia="Arial" w:hAnsi="Arial" w:cs="Arial"/>
                  <w:b/>
                  <w:color w:val="0563C1"/>
                </w:rPr>
                <w:t>Escenario 002</w:t>
              </w:r>
            </w:hyperlink>
            <w:r w:rsidRPr="002C3C5C">
              <w:rPr>
                <w:rFonts w:ascii="Arial" w:eastAsia="Arial" w:hAnsi="Arial" w:cs="Arial"/>
                <w:color w:val="000000"/>
              </w:rPr>
              <w:t>.</w:t>
            </w:r>
            <w:commentRangeEnd w:id="76"/>
            <w:r w:rsidRPr="002C3C5C">
              <w:rPr>
                <w:rFonts w:ascii="Arial" w:hAnsi="Arial" w:cs="Arial"/>
              </w:rPr>
              <w:commentReference w:id="76"/>
            </w:r>
            <w:commentRangeEnd w:id="77"/>
            <w:r w:rsidRPr="002C3C5C">
              <w:rPr>
                <w:rFonts w:ascii="Arial" w:hAnsi="Arial" w:cs="Arial"/>
              </w:rPr>
              <w:commentReference w:id="77"/>
            </w:r>
            <w:commentRangeEnd w:id="78"/>
            <w:r w:rsidRPr="002C3C5C">
              <w:rPr>
                <w:rFonts w:ascii="Arial" w:hAnsi="Arial" w:cs="Arial"/>
              </w:rPr>
              <w:commentReference w:id="78"/>
            </w:r>
          </w:p>
          <w:p w14:paraId="00000190" w14:textId="77777777" w:rsidR="00EC69CF" w:rsidRPr="002C3C5C" w:rsidRDefault="00EC69CF" w:rsidP="00BE51F3">
            <w:pPr>
              <w:rPr>
                <w:rFonts w:ascii="Arial" w:eastAsia="Arial" w:hAnsi="Arial" w:cs="Arial"/>
                <w:b/>
                <w:color w:val="4472C4"/>
              </w:rPr>
            </w:pPr>
          </w:p>
          <w:p w14:paraId="00000192" w14:textId="4EED94C2" w:rsidR="00EC69CF" w:rsidRPr="002C3C5C" w:rsidRDefault="00595222" w:rsidP="00A554C4">
            <w:pPr>
              <w:pStyle w:val="Prrafodelista"/>
              <w:numPr>
                <w:ilvl w:val="0"/>
                <w:numId w:val="27"/>
              </w:numPr>
              <w:ind w:left="1093"/>
              <w:rPr>
                <w:rFonts w:ascii="Arial" w:eastAsia="Arial" w:hAnsi="Arial" w:cs="Arial"/>
              </w:rPr>
            </w:pPr>
            <w:r w:rsidRPr="002C3C5C">
              <w:rPr>
                <w:rFonts w:ascii="Arial" w:eastAsia="Arial" w:hAnsi="Arial" w:cs="Arial"/>
                <w:b/>
                <w:color w:val="000000"/>
                <w:highlight w:val="white"/>
                <w:u w:val="single"/>
              </w:rPr>
              <w:t>Nota</w:t>
            </w:r>
            <w:r w:rsidRPr="002C3C5C">
              <w:rPr>
                <w:rFonts w:ascii="Arial" w:eastAsia="Arial" w:hAnsi="Arial" w:cs="Arial"/>
                <w:b/>
                <w:color w:val="000000"/>
                <w:highlight w:val="white"/>
              </w:rPr>
              <w:t>. -</w:t>
            </w:r>
            <w:r w:rsidRPr="002C3C5C">
              <w:rPr>
                <w:rFonts w:ascii="Arial" w:eastAsia="Arial" w:hAnsi="Arial" w:cs="Arial"/>
                <w:color w:val="000000"/>
                <w:highlight w:val="white"/>
              </w:rPr>
              <w:t xml:space="preserve"> Lo mencionado se encuentra detallado en el </w:t>
            </w:r>
            <w:r w:rsidRPr="002C3C5C">
              <w:rPr>
                <w:rFonts w:ascii="Arial" w:hAnsi="Arial" w:cs="Arial"/>
              </w:rPr>
              <w:t xml:space="preserve"> </w:t>
            </w:r>
            <w:r w:rsidRPr="002C3C5C">
              <w:rPr>
                <w:rFonts w:ascii="Arial" w:eastAsia="Arial" w:hAnsi="Arial" w:cs="Arial"/>
                <w:b/>
                <w:color w:val="4472C4"/>
              </w:rPr>
              <w:t>Diagrama de secuencia “Ingresar a la VUCE con un perfil Funcionario” componente CP</w:t>
            </w:r>
            <w:r w:rsidRPr="002C3C5C">
              <w:rPr>
                <w:rFonts w:ascii="Arial" w:eastAsia="Arial" w:hAnsi="Arial" w:cs="Arial"/>
                <w:b/>
                <w:color w:val="4472C4"/>
                <w:highlight w:val="white"/>
              </w:rPr>
              <w:t xml:space="preserve"> </w:t>
            </w:r>
            <w:r w:rsidRPr="002C3C5C">
              <w:rPr>
                <w:rFonts w:ascii="Arial" w:eastAsia="Arial" w:hAnsi="Arial" w:cs="Arial"/>
                <w:color w:val="000000"/>
                <w:highlight w:val="white"/>
              </w:rPr>
              <w:t>(ver Fig. 01</w:t>
            </w:r>
            <w:r w:rsidR="00AE44C8" w:rsidRPr="002C3C5C">
              <w:rPr>
                <w:rFonts w:ascii="Arial" w:eastAsia="Arial" w:hAnsi="Arial" w:cs="Arial"/>
                <w:color w:val="000000"/>
                <w:highlight w:val="white"/>
              </w:rPr>
              <w:t>3</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Fig. 01</w:t>
            </w:r>
            <w:r w:rsidR="00AE44C8" w:rsidRPr="002C3C5C">
              <w:rPr>
                <w:rFonts w:ascii="Arial" w:eastAsia="Arial" w:hAnsi="Arial" w:cs="Arial"/>
              </w:rPr>
              <w:t>7</w:t>
            </w:r>
          </w:p>
          <w:p w14:paraId="00000193" w14:textId="77777777" w:rsidR="00EC69CF" w:rsidRPr="002C3C5C" w:rsidRDefault="00EC69CF" w:rsidP="00BE51F3">
            <w:pPr>
              <w:rPr>
                <w:rFonts w:ascii="Arial" w:eastAsia="Arial" w:hAnsi="Arial" w:cs="Arial"/>
                <w:b/>
                <w:color w:val="4472C4"/>
              </w:rPr>
            </w:pPr>
          </w:p>
          <w:p w14:paraId="00000194" w14:textId="77777777" w:rsidR="00EC69CF" w:rsidRPr="002C3C5C" w:rsidRDefault="00595222" w:rsidP="00BE51F3">
            <w:pPr>
              <w:rPr>
                <w:rFonts w:ascii="Arial" w:eastAsia="Arial" w:hAnsi="Arial" w:cs="Arial"/>
              </w:rPr>
            </w:pPr>
            <w:r w:rsidRPr="002C3C5C">
              <w:rPr>
                <w:rFonts w:ascii="Arial" w:eastAsia="Arial" w:hAnsi="Arial" w:cs="Arial"/>
              </w:rPr>
              <w:t xml:space="preserve">Si </w:t>
            </w:r>
            <w:sdt>
              <w:sdtPr>
                <w:rPr>
                  <w:rFonts w:ascii="Arial" w:hAnsi="Arial" w:cs="Arial"/>
                </w:rPr>
                <w:tag w:val="goog_rdk_95"/>
                <w:id w:val="-1747642757"/>
              </w:sdtPr>
              <w:sdtEndPr/>
              <w:sdtContent>
                <w:commentRangeStart w:id="79"/>
              </w:sdtContent>
            </w:sdt>
            <w:sdt>
              <w:sdtPr>
                <w:rPr>
                  <w:rFonts w:ascii="Arial" w:hAnsi="Arial" w:cs="Arial"/>
                </w:rPr>
                <w:tag w:val="goog_rdk_96"/>
                <w:id w:val="-1350089602"/>
              </w:sdtPr>
              <w:sdtEndPr/>
              <w:sdtContent>
                <w:commentRangeStart w:id="80"/>
              </w:sdtContent>
            </w:sdt>
            <w:sdt>
              <w:sdtPr>
                <w:rPr>
                  <w:rFonts w:ascii="Arial" w:hAnsi="Arial" w:cs="Arial"/>
                </w:rPr>
                <w:tag w:val="goog_rdk_97"/>
                <w:id w:val="-466585750"/>
              </w:sdtPr>
              <w:sdtEndPr/>
              <w:sdtContent>
                <w:commentRangeStart w:id="81"/>
              </w:sdtContent>
            </w:sdt>
            <w:r w:rsidRPr="002C3C5C">
              <w:rPr>
                <w:rFonts w:ascii="Arial" w:eastAsia="Arial" w:hAnsi="Arial" w:cs="Arial"/>
              </w:rPr>
              <w:t>se cumplen las validaciones antes mencionadas, para todos los tipos de perfiles, se cierra la pantalla de landing de perfiles y</w:t>
            </w:r>
            <w:sdt>
              <w:sdtPr>
                <w:rPr>
                  <w:rFonts w:ascii="Arial" w:hAnsi="Arial" w:cs="Arial"/>
                </w:rPr>
                <w:tag w:val="goog_rdk_98"/>
                <w:id w:val="2005774630"/>
              </w:sdtPr>
              <w:sdtEndPr/>
              <w:sdtContent>
                <w:commentRangeStart w:id="82"/>
              </w:sdtContent>
            </w:sdt>
            <w:sdt>
              <w:sdtPr>
                <w:rPr>
                  <w:rFonts w:ascii="Arial" w:hAnsi="Arial" w:cs="Arial"/>
                </w:rPr>
                <w:tag w:val="goog_rdk_99"/>
                <w:id w:val="1502853310"/>
              </w:sdtPr>
              <w:sdtEndPr/>
              <w:sdtContent>
                <w:commentRangeStart w:id="83"/>
              </w:sdtContent>
            </w:sdt>
            <w:sdt>
              <w:sdtPr>
                <w:rPr>
                  <w:rFonts w:ascii="Arial" w:hAnsi="Arial" w:cs="Arial"/>
                </w:rPr>
                <w:tag w:val="goog_rdk_100"/>
                <w:id w:val="-1328275921"/>
              </w:sdtPr>
              <w:sdtEndPr/>
              <w:sdtContent>
                <w:commentRangeStart w:id="84"/>
              </w:sdtContent>
            </w:sdt>
            <w:r w:rsidRPr="002C3C5C">
              <w:rPr>
                <w:rFonts w:ascii="Arial" w:eastAsia="Arial" w:hAnsi="Arial" w:cs="Arial"/>
              </w:rPr>
              <w:t xml:space="preserve"> se abre la pantalla inicial del componente (dashbord).</w:t>
            </w:r>
            <w:commentRangeEnd w:id="79"/>
            <w:r w:rsidRPr="002C3C5C">
              <w:rPr>
                <w:rFonts w:ascii="Arial" w:hAnsi="Arial" w:cs="Arial"/>
              </w:rPr>
              <w:commentReference w:id="79"/>
            </w:r>
            <w:commentRangeEnd w:id="80"/>
            <w:r w:rsidRPr="002C3C5C">
              <w:rPr>
                <w:rFonts w:ascii="Arial" w:hAnsi="Arial" w:cs="Arial"/>
              </w:rPr>
              <w:commentReference w:id="80"/>
            </w:r>
            <w:commentRangeEnd w:id="81"/>
            <w:r w:rsidRPr="002C3C5C">
              <w:rPr>
                <w:rFonts w:ascii="Arial" w:hAnsi="Arial" w:cs="Arial"/>
              </w:rPr>
              <w:commentReference w:id="81"/>
            </w:r>
            <w:commentRangeEnd w:id="82"/>
            <w:r w:rsidRPr="002C3C5C">
              <w:rPr>
                <w:rFonts w:ascii="Arial" w:hAnsi="Arial" w:cs="Arial"/>
              </w:rPr>
              <w:commentReference w:id="82"/>
            </w:r>
            <w:commentRangeEnd w:id="83"/>
            <w:r w:rsidRPr="002C3C5C">
              <w:rPr>
                <w:rFonts w:ascii="Arial" w:hAnsi="Arial" w:cs="Arial"/>
              </w:rPr>
              <w:commentReference w:id="83"/>
            </w:r>
            <w:commentRangeEnd w:id="84"/>
            <w:r w:rsidRPr="002C3C5C">
              <w:rPr>
                <w:rFonts w:ascii="Arial" w:hAnsi="Arial" w:cs="Arial"/>
              </w:rPr>
              <w:commentReference w:id="84"/>
            </w:r>
          </w:p>
          <w:p w14:paraId="00000195" w14:textId="77777777" w:rsidR="00EC69CF" w:rsidRPr="002C3C5C" w:rsidRDefault="00EC69CF" w:rsidP="00BE51F3">
            <w:pPr>
              <w:rPr>
                <w:rFonts w:ascii="Arial" w:eastAsia="Arial" w:hAnsi="Arial" w:cs="Arial"/>
              </w:rPr>
            </w:pPr>
          </w:p>
          <w:p w14:paraId="00000196" w14:textId="77777777" w:rsidR="00EC69CF" w:rsidRPr="002C3C5C" w:rsidRDefault="00EC69CF" w:rsidP="00BE51F3">
            <w:pPr>
              <w:rPr>
                <w:rFonts w:ascii="Arial" w:eastAsia="Arial" w:hAnsi="Arial" w:cs="Arial"/>
              </w:rPr>
            </w:pPr>
          </w:p>
          <w:p w14:paraId="00000197" w14:textId="77777777" w:rsidR="00EC69CF" w:rsidRPr="002C3C5C" w:rsidRDefault="00595222" w:rsidP="00BE51F3">
            <w:pPr>
              <w:rPr>
                <w:rFonts w:ascii="Arial" w:eastAsia="Arial" w:hAnsi="Arial" w:cs="Arial"/>
              </w:rPr>
            </w:pPr>
            <w:r w:rsidRPr="002C3C5C">
              <w:rPr>
                <w:rFonts w:ascii="Arial" w:eastAsia="Arial" w:hAnsi="Arial" w:cs="Arial"/>
                <w:b/>
              </w:rPr>
              <w:t>NOTA</w:t>
            </w:r>
            <w:r w:rsidRPr="002C3C5C">
              <w:rPr>
                <w:rFonts w:ascii="Arial" w:eastAsia="Arial" w:hAnsi="Arial" w:cs="Arial"/>
              </w:rPr>
              <w:t>:</w:t>
            </w:r>
          </w:p>
          <w:p w14:paraId="00000198" w14:textId="77777777" w:rsidR="00EC69CF" w:rsidRPr="002C3C5C" w:rsidRDefault="00EC69CF" w:rsidP="00BE51F3">
            <w:pPr>
              <w:rPr>
                <w:rFonts w:ascii="Arial" w:eastAsia="Arial" w:hAnsi="Arial" w:cs="Arial"/>
              </w:rPr>
            </w:pPr>
          </w:p>
          <w:p w14:paraId="00000199" w14:textId="71CBE8C1" w:rsidR="00EC69CF" w:rsidRPr="002C3C5C" w:rsidRDefault="00A554C4" w:rsidP="00BE51F3">
            <w:pPr>
              <w:rPr>
                <w:rFonts w:ascii="Arial" w:eastAsia="Arial" w:hAnsi="Arial" w:cs="Arial"/>
              </w:rPr>
            </w:pPr>
            <w:r w:rsidRPr="002C3C5C">
              <w:rPr>
                <w:rFonts w:ascii="Arial" w:eastAsia="Arial" w:hAnsi="Arial" w:cs="Arial"/>
              </w:rPr>
              <w:t>Para los componentes con Auth 2.0, e</w:t>
            </w:r>
            <w:r w:rsidR="00595222" w:rsidRPr="002C3C5C">
              <w:rPr>
                <w:rFonts w:ascii="Arial" w:eastAsia="Arial" w:hAnsi="Arial" w:cs="Arial"/>
              </w:rPr>
              <w:t xml:space="preserve">l ID del perfil seleccionado se almacenará en los datos de sesión, desde ahí el componente lo podrá recuperar, y luego enviaría dicho ID a los APIS: API-DatosPerfil y API-RolesMenuyPermisos del documento </w:t>
            </w:r>
            <w:r w:rsidR="00595222" w:rsidRPr="002C3C5C">
              <w:rPr>
                <w:rFonts w:ascii="Arial" w:eastAsia="Arial" w:hAnsi="Arial" w:cs="Arial"/>
                <w:b/>
                <w:color w:val="4472C4"/>
              </w:rPr>
              <w:t xml:space="preserve">Trama IntegracionComponente </w:t>
            </w:r>
            <w:r w:rsidR="00595222" w:rsidRPr="002C3C5C">
              <w:rPr>
                <w:rFonts w:ascii="Arial" w:eastAsia="Arial" w:hAnsi="Arial" w:cs="Arial"/>
              </w:rPr>
              <w:t>que expondrá Autenticación 2.0, con el fin de recuperar los datos relacionados al perfil, menú, sus roles y sus permisos.</w:t>
            </w:r>
          </w:p>
          <w:p w14:paraId="0000019A" w14:textId="77777777" w:rsidR="00EC69CF" w:rsidRPr="002C3C5C" w:rsidRDefault="00EC69CF" w:rsidP="00BE51F3">
            <w:pPr>
              <w:rPr>
                <w:rFonts w:ascii="Arial" w:eastAsia="Arial" w:hAnsi="Arial" w:cs="Arial"/>
              </w:rPr>
            </w:pPr>
          </w:p>
        </w:tc>
      </w:tr>
      <w:tr w:rsidR="00EC69CF" w:rsidRPr="002C3C5C" w14:paraId="209164D2" w14:textId="77777777">
        <w:trPr>
          <w:trHeight w:val="755"/>
        </w:trPr>
        <w:tc>
          <w:tcPr>
            <w:tcW w:w="1033" w:type="dxa"/>
            <w:vAlign w:val="center"/>
          </w:tcPr>
          <w:p w14:paraId="0000019B" w14:textId="77777777" w:rsidR="00EC69CF" w:rsidRPr="002C3C5C" w:rsidRDefault="00595222">
            <w:pPr>
              <w:rPr>
                <w:rFonts w:ascii="Arial" w:eastAsia="Arial" w:hAnsi="Arial" w:cs="Arial"/>
                <w:b/>
              </w:rPr>
            </w:pPr>
            <w:bookmarkStart w:id="85" w:name="bookmark=id.1ksv4uv" w:colFirst="0" w:colLast="0"/>
            <w:bookmarkEnd w:id="85"/>
            <w:r w:rsidRPr="002C3C5C">
              <w:rPr>
                <w:rFonts w:ascii="Arial" w:eastAsia="Arial" w:hAnsi="Arial" w:cs="Arial"/>
                <w:b/>
              </w:rPr>
              <w:lastRenderedPageBreak/>
              <w:t xml:space="preserve">Escenario 2: </w:t>
            </w:r>
          </w:p>
          <w:p w14:paraId="0000019C" w14:textId="77777777" w:rsidR="00EC69CF" w:rsidRPr="002C3C5C" w:rsidRDefault="00595222">
            <w:pPr>
              <w:rPr>
                <w:rFonts w:ascii="Arial" w:eastAsia="Arial" w:hAnsi="Arial" w:cs="Arial"/>
                <w:b/>
              </w:rPr>
            </w:pPr>
            <w:r w:rsidRPr="002C3C5C">
              <w:rPr>
                <w:rFonts w:ascii="Arial" w:eastAsia="Arial" w:hAnsi="Arial" w:cs="Arial"/>
              </w:rPr>
              <w:t>Acceso Fallido</w:t>
            </w:r>
          </w:p>
        </w:tc>
        <w:tc>
          <w:tcPr>
            <w:tcW w:w="7888" w:type="dxa"/>
            <w:vAlign w:val="center"/>
          </w:tcPr>
          <w:p w14:paraId="0000019D" w14:textId="77777777" w:rsidR="00EC69CF" w:rsidRPr="002C3C5C" w:rsidRDefault="00595222">
            <w:pPr>
              <w:spacing w:line="276" w:lineRule="auto"/>
              <w:rPr>
                <w:rFonts w:ascii="Arial" w:eastAsia="Arial" w:hAnsi="Arial" w:cs="Arial"/>
              </w:rPr>
            </w:pPr>
            <w:r w:rsidRPr="002C3C5C">
              <w:rPr>
                <w:rFonts w:ascii="Arial" w:eastAsia="Arial" w:hAnsi="Arial" w:cs="Arial"/>
                <w:b/>
              </w:rPr>
              <w:t xml:space="preserve">Dado: </w:t>
            </w:r>
            <w:r w:rsidRPr="002C3C5C">
              <w:rPr>
                <w:rFonts w:ascii="Arial" w:eastAsia="Arial" w:hAnsi="Arial" w:cs="Arial"/>
              </w:rPr>
              <w:t xml:space="preserve">que el usuario requiere ingresar a la VUCE con un perfil </w:t>
            </w:r>
          </w:p>
          <w:p w14:paraId="0000019E" w14:textId="77777777" w:rsidR="00EC69CF" w:rsidRPr="002C3C5C" w:rsidRDefault="00595222">
            <w:pPr>
              <w:spacing w:line="276" w:lineRule="auto"/>
              <w:rPr>
                <w:rFonts w:ascii="Arial" w:eastAsia="Arial" w:hAnsi="Arial" w:cs="Arial"/>
              </w:rPr>
            </w:pPr>
            <w:r w:rsidRPr="002C3C5C">
              <w:rPr>
                <w:rFonts w:ascii="Arial" w:eastAsia="Arial" w:hAnsi="Arial" w:cs="Arial"/>
                <w:b/>
              </w:rPr>
              <w:t xml:space="preserve">Cuando:  </w:t>
            </w:r>
            <w:r w:rsidRPr="002C3C5C">
              <w:rPr>
                <w:rFonts w:ascii="Arial" w:eastAsia="Arial" w:hAnsi="Arial" w:cs="Arial"/>
              </w:rPr>
              <w:t>selecciona un perfil.</w:t>
            </w:r>
          </w:p>
          <w:p w14:paraId="0000019F" w14:textId="77777777" w:rsidR="00EC69CF" w:rsidRPr="002C3C5C" w:rsidRDefault="00595222">
            <w:pPr>
              <w:spacing w:line="276" w:lineRule="auto"/>
              <w:jc w:val="both"/>
              <w:rPr>
                <w:rFonts w:ascii="Arial" w:eastAsia="Arial" w:hAnsi="Arial" w:cs="Arial"/>
                <w:b/>
                <w:color w:val="4472C4"/>
              </w:rPr>
            </w:pPr>
            <w:r w:rsidRPr="002C3C5C">
              <w:rPr>
                <w:rFonts w:ascii="Arial" w:eastAsia="Arial" w:hAnsi="Arial" w:cs="Arial"/>
                <w:b/>
              </w:rPr>
              <w:t xml:space="preserve">Entonces: </w:t>
            </w:r>
            <w:r w:rsidRPr="002C3C5C">
              <w:rPr>
                <w:rFonts w:ascii="Arial" w:eastAsia="Arial" w:hAnsi="Arial" w:cs="Arial"/>
              </w:rPr>
              <w:t>el sistema realiza las siguientes validaciones:</w:t>
            </w:r>
          </w:p>
          <w:p w14:paraId="000001A0" w14:textId="553DAE8F" w:rsidR="00EC69CF" w:rsidRPr="002C3C5C" w:rsidRDefault="00EC69CF">
            <w:pPr>
              <w:spacing w:line="276" w:lineRule="auto"/>
              <w:jc w:val="both"/>
              <w:rPr>
                <w:rFonts w:ascii="Arial" w:eastAsia="Arial" w:hAnsi="Arial" w:cs="Arial"/>
              </w:rPr>
            </w:pPr>
          </w:p>
          <w:p w14:paraId="3A5E8655" w14:textId="78B3CA49" w:rsidR="001F179F" w:rsidRPr="002C3C5C" w:rsidRDefault="001F179F">
            <w:pPr>
              <w:spacing w:line="276" w:lineRule="auto"/>
              <w:jc w:val="both"/>
              <w:rPr>
                <w:rFonts w:ascii="Arial" w:eastAsia="Arial" w:hAnsi="Arial" w:cs="Arial"/>
                <w:b/>
                <w:bCs/>
              </w:rPr>
            </w:pPr>
            <w:r w:rsidRPr="002C3C5C">
              <w:rPr>
                <w:rFonts w:ascii="Arial" w:eastAsia="Arial" w:hAnsi="Arial" w:cs="Arial"/>
                <w:b/>
                <w:bCs/>
              </w:rPr>
              <w:t>Para [MR1]</w:t>
            </w:r>
          </w:p>
          <w:p w14:paraId="24645AAB" w14:textId="704752FB" w:rsidR="001F179F" w:rsidRPr="002C3C5C" w:rsidRDefault="001F179F" w:rsidP="001F179F">
            <w:pPr>
              <w:pStyle w:val="Prrafodelista"/>
              <w:numPr>
                <w:ilvl w:val="0"/>
                <w:numId w:val="28"/>
              </w:numPr>
              <w:spacing w:line="276" w:lineRule="auto"/>
              <w:jc w:val="both"/>
              <w:rPr>
                <w:rFonts w:ascii="Arial" w:eastAsia="Arial" w:hAnsi="Arial" w:cs="Arial"/>
              </w:rPr>
            </w:pPr>
            <w:r w:rsidRPr="002C3C5C">
              <w:rPr>
                <w:rFonts w:ascii="Arial" w:eastAsia="Arial" w:hAnsi="Arial" w:cs="Arial"/>
              </w:rPr>
              <w:t>Si la trama de autenticación 1.0 no se puede recuperar de la base de datos, el sistema muestra el</w:t>
            </w:r>
            <w:r w:rsidRPr="002C3C5C">
              <w:rPr>
                <w:rFonts w:ascii="Arial" w:eastAsia="Arial" w:hAnsi="Arial" w:cs="Arial"/>
                <w:color w:val="000000"/>
              </w:rPr>
              <w:t xml:space="preserve"> mensaje [</w:t>
            </w:r>
            <w:r w:rsidRPr="002C3C5C">
              <w:rPr>
                <w:rFonts w:ascii="Arial" w:eastAsia="Arial" w:hAnsi="Arial" w:cs="Arial"/>
                <w:b/>
                <w:color w:val="4472C4"/>
              </w:rPr>
              <w:t>MSJ085</w:t>
            </w:r>
            <w:r w:rsidRPr="002C3C5C">
              <w:rPr>
                <w:rFonts w:ascii="Arial" w:eastAsia="Arial" w:hAnsi="Arial" w:cs="Arial"/>
                <w:color w:val="000000"/>
              </w:rPr>
              <w:t>] de la</w:t>
            </w:r>
            <w:r w:rsidRPr="002C3C5C">
              <w:rPr>
                <w:rFonts w:ascii="Arial" w:eastAsia="Arial" w:hAnsi="Arial" w:cs="Arial"/>
                <w:b/>
                <w:color w:val="4472C4"/>
              </w:rPr>
              <w:t xml:space="preserve"> Matriz de mensajes y alertas</w:t>
            </w:r>
            <w:r w:rsidRPr="002C3C5C">
              <w:rPr>
                <w:rFonts w:ascii="Arial" w:eastAsia="Arial" w:hAnsi="Arial" w:cs="Arial"/>
                <w:color w:val="000000"/>
              </w:rPr>
              <w:t xml:space="preserve"> y no permite el ingreso.</w:t>
            </w:r>
          </w:p>
          <w:p w14:paraId="7967FFF9" w14:textId="1C01C09D" w:rsidR="001F179F" w:rsidRPr="002C3C5C" w:rsidRDefault="001F179F" w:rsidP="001F179F">
            <w:pPr>
              <w:pStyle w:val="Prrafodelista"/>
              <w:numPr>
                <w:ilvl w:val="0"/>
                <w:numId w:val="28"/>
              </w:numPr>
              <w:rPr>
                <w:rFonts w:ascii="Arial" w:eastAsia="Arial" w:hAnsi="Arial" w:cs="Arial"/>
                <w:i/>
                <w:color w:val="000000"/>
              </w:rPr>
            </w:pPr>
            <w:r w:rsidRPr="002C3C5C">
              <w:rPr>
                <w:rFonts w:ascii="Arial" w:eastAsia="Arial" w:hAnsi="Arial" w:cs="Arial"/>
                <w:color w:val="000000"/>
              </w:rPr>
              <w:t>Si el perfil es del tipo Funcionario y no se puede recuperar los roles de la base de datos Oracle (Admin roles), el sistema muestra el mensaje [</w:t>
            </w:r>
            <w:r w:rsidRPr="002C3C5C">
              <w:rPr>
                <w:rFonts w:ascii="Arial" w:eastAsia="Arial" w:hAnsi="Arial" w:cs="Arial"/>
                <w:b/>
                <w:color w:val="4472C4"/>
              </w:rPr>
              <w:t>MSJ085</w:t>
            </w:r>
            <w:r w:rsidRPr="002C3C5C">
              <w:rPr>
                <w:rFonts w:ascii="Arial" w:eastAsia="Arial" w:hAnsi="Arial" w:cs="Arial"/>
                <w:color w:val="000000"/>
              </w:rPr>
              <w:t>] de la</w:t>
            </w:r>
            <w:r w:rsidRPr="002C3C5C">
              <w:rPr>
                <w:rFonts w:ascii="Arial" w:eastAsia="Arial" w:hAnsi="Arial" w:cs="Arial"/>
                <w:b/>
                <w:color w:val="4472C4"/>
              </w:rPr>
              <w:t xml:space="preserve"> Matriz de mensajes y alertas</w:t>
            </w:r>
            <w:r w:rsidRPr="002C3C5C">
              <w:rPr>
                <w:rFonts w:ascii="Arial" w:eastAsia="Arial" w:hAnsi="Arial" w:cs="Arial"/>
                <w:color w:val="000000"/>
              </w:rPr>
              <w:t xml:space="preserve"> y no permite el ingreso. </w:t>
            </w:r>
          </w:p>
          <w:p w14:paraId="7B474D28" w14:textId="77777777" w:rsidR="001F179F" w:rsidRPr="002C3C5C" w:rsidRDefault="001F179F" w:rsidP="001F179F">
            <w:pPr>
              <w:pStyle w:val="Prrafodelista"/>
              <w:spacing w:line="276" w:lineRule="auto"/>
              <w:jc w:val="both"/>
              <w:rPr>
                <w:rFonts w:ascii="Arial" w:eastAsia="Arial" w:hAnsi="Arial" w:cs="Arial"/>
              </w:rPr>
            </w:pPr>
          </w:p>
          <w:p w14:paraId="50D36009" w14:textId="77777777" w:rsidR="001F179F" w:rsidRPr="002C3C5C" w:rsidRDefault="001F179F" w:rsidP="001F179F">
            <w:pPr>
              <w:pStyle w:val="Prrafodelista"/>
              <w:spacing w:line="276" w:lineRule="auto"/>
              <w:jc w:val="both"/>
              <w:rPr>
                <w:rFonts w:ascii="Arial" w:eastAsia="Arial" w:hAnsi="Arial" w:cs="Arial"/>
              </w:rPr>
            </w:pPr>
          </w:p>
          <w:p w14:paraId="168C7D21" w14:textId="595C65C2" w:rsidR="001F179F" w:rsidRPr="002C3C5C" w:rsidRDefault="001F179F" w:rsidP="001F179F">
            <w:pPr>
              <w:spacing w:line="276" w:lineRule="auto"/>
              <w:jc w:val="both"/>
              <w:rPr>
                <w:rFonts w:ascii="Arial" w:eastAsia="Arial" w:hAnsi="Arial" w:cs="Arial"/>
                <w:b/>
                <w:bCs/>
              </w:rPr>
            </w:pPr>
            <w:r w:rsidRPr="002C3C5C">
              <w:rPr>
                <w:rFonts w:ascii="Arial" w:eastAsia="Arial" w:hAnsi="Arial" w:cs="Arial"/>
                <w:b/>
                <w:bCs/>
              </w:rPr>
              <w:t>Para [MR2/MR1] y [CP2]</w:t>
            </w:r>
          </w:p>
          <w:p w14:paraId="48B8A063" w14:textId="79AB6EA4" w:rsidR="00511308" w:rsidRPr="002C3C5C" w:rsidRDefault="00511308" w:rsidP="001F179F">
            <w:pPr>
              <w:spacing w:line="276" w:lineRule="auto"/>
              <w:jc w:val="both"/>
              <w:rPr>
                <w:rFonts w:ascii="Arial" w:eastAsia="Arial" w:hAnsi="Arial" w:cs="Arial"/>
                <w:b/>
                <w:bCs/>
              </w:rPr>
            </w:pPr>
          </w:p>
          <w:p w14:paraId="000001A1" w14:textId="3BEC0A30" w:rsidR="00EC69CF" w:rsidRPr="002C3C5C" w:rsidRDefault="00595222" w:rsidP="001717CC">
            <w:pPr>
              <w:spacing w:line="276" w:lineRule="auto"/>
              <w:ind w:left="720"/>
              <w:jc w:val="both"/>
              <w:rPr>
                <w:rFonts w:ascii="Arial" w:eastAsia="Arial" w:hAnsi="Arial" w:cs="Arial"/>
                <w:b/>
                <w:u w:val="single"/>
              </w:rPr>
            </w:pPr>
            <w:r w:rsidRPr="002C3C5C">
              <w:rPr>
                <w:rFonts w:ascii="Arial" w:eastAsia="Arial" w:hAnsi="Arial" w:cs="Arial"/>
                <w:b/>
                <w:u w:val="single"/>
              </w:rPr>
              <w:t>P</w:t>
            </w:r>
            <w:r w:rsidR="001F179F" w:rsidRPr="002C3C5C">
              <w:rPr>
                <w:rFonts w:ascii="Arial" w:eastAsia="Arial" w:hAnsi="Arial" w:cs="Arial"/>
                <w:b/>
                <w:u w:val="single"/>
              </w:rPr>
              <w:t xml:space="preserve">ara </w:t>
            </w:r>
            <w:r w:rsidR="00F86F7C" w:rsidRPr="002C3C5C">
              <w:rPr>
                <w:rFonts w:ascii="Arial" w:eastAsia="Arial" w:hAnsi="Arial" w:cs="Arial"/>
                <w:b/>
                <w:u w:val="single"/>
              </w:rPr>
              <w:t>MR2 y CP2</w:t>
            </w:r>
          </w:p>
          <w:p w14:paraId="000001A2" w14:textId="77777777" w:rsidR="00EC69CF" w:rsidRPr="002C3C5C" w:rsidRDefault="00595222" w:rsidP="001717CC">
            <w:pPr>
              <w:numPr>
                <w:ilvl w:val="0"/>
                <w:numId w:val="28"/>
              </w:numPr>
              <w:pBdr>
                <w:top w:val="nil"/>
                <w:left w:val="nil"/>
                <w:bottom w:val="nil"/>
                <w:right w:val="nil"/>
                <w:between w:val="nil"/>
              </w:pBdr>
              <w:spacing w:line="276" w:lineRule="auto"/>
              <w:ind w:left="1093" w:hanging="377"/>
              <w:jc w:val="both"/>
              <w:rPr>
                <w:rFonts w:ascii="Arial" w:eastAsia="Arial" w:hAnsi="Arial" w:cs="Arial"/>
                <w:color w:val="000000"/>
              </w:rPr>
            </w:pPr>
            <w:r w:rsidRPr="002C3C5C">
              <w:rPr>
                <w:rFonts w:ascii="Arial" w:eastAsia="Arial" w:hAnsi="Arial" w:cs="Arial"/>
                <w:color w:val="000000"/>
              </w:rPr>
              <w:t>Si seleccionó un perfil de administrado en estado suspendido, el sistema muestra el mensaje [</w:t>
            </w:r>
            <w:r w:rsidRPr="002C3C5C">
              <w:rPr>
                <w:rFonts w:ascii="Arial" w:eastAsia="Arial" w:hAnsi="Arial" w:cs="Arial"/>
                <w:b/>
                <w:color w:val="4472C4"/>
              </w:rPr>
              <w:t>MSJ031</w:t>
            </w:r>
            <w:r w:rsidRPr="002C3C5C">
              <w:rPr>
                <w:rFonts w:ascii="Arial" w:eastAsia="Arial" w:hAnsi="Arial" w:cs="Arial"/>
                <w:color w:val="000000"/>
              </w:rPr>
              <w:t>] de la</w:t>
            </w:r>
            <w:r w:rsidRPr="002C3C5C">
              <w:rPr>
                <w:rFonts w:ascii="Arial" w:eastAsia="Arial" w:hAnsi="Arial" w:cs="Arial"/>
                <w:b/>
                <w:color w:val="4472C4"/>
              </w:rPr>
              <w:t xml:space="preserve"> Matriz de mensajes y alertas</w:t>
            </w:r>
            <w:r w:rsidRPr="002C3C5C">
              <w:rPr>
                <w:rFonts w:ascii="Arial" w:eastAsia="Arial" w:hAnsi="Arial" w:cs="Arial"/>
                <w:color w:val="000000"/>
              </w:rPr>
              <w:t xml:space="preserve"> y no permite el ingreso.</w:t>
            </w:r>
          </w:p>
          <w:p w14:paraId="000001A3" w14:textId="77777777" w:rsidR="00EC69CF" w:rsidRPr="002C3C5C" w:rsidRDefault="00595222" w:rsidP="001717CC">
            <w:pPr>
              <w:numPr>
                <w:ilvl w:val="0"/>
                <w:numId w:val="28"/>
              </w:numPr>
              <w:pBdr>
                <w:top w:val="nil"/>
                <w:left w:val="nil"/>
                <w:bottom w:val="nil"/>
                <w:right w:val="nil"/>
                <w:between w:val="nil"/>
              </w:pBdr>
              <w:spacing w:line="276" w:lineRule="auto"/>
              <w:ind w:left="1093" w:hanging="377"/>
              <w:jc w:val="both"/>
              <w:rPr>
                <w:rFonts w:ascii="Arial" w:eastAsia="Arial" w:hAnsi="Arial" w:cs="Arial"/>
                <w:color w:val="000000"/>
              </w:rPr>
            </w:pPr>
            <w:r w:rsidRPr="002C3C5C">
              <w:rPr>
                <w:rFonts w:ascii="Arial" w:eastAsia="Arial" w:hAnsi="Arial" w:cs="Arial"/>
                <w:color w:val="000000"/>
              </w:rPr>
              <w:t>Si seleccionó un perfil de funcionario en estado suspendido, el sistema muestra el mensaje [</w:t>
            </w:r>
            <w:r w:rsidRPr="002C3C5C">
              <w:rPr>
                <w:rFonts w:ascii="Arial" w:eastAsia="Arial" w:hAnsi="Arial" w:cs="Arial"/>
                <w:b/>
                <w:color w:val="4472C4"/>
              </w:rPr>
              <w:t>MSJ030</w:t>
            </w:r>
            <w:r w:rsidRPr="002C3C5C">
              <w:rPr>
                <w:rFonts w:ascii="Arial" w:eastAsia="Arial" w:hAnsi="Arial" w:cs="Arial"/>
                <w:color w:val="000000"/>
              </w:rPr>
              <w:t>] de la</w:t>
            </w:r>
            <w:r w:rsidRPr="002C3C5C">
              <w:rPr>
                <w:rFonts w:ascii="Arial" w:eastAsia="Arial" w:hAnsi="Arial" w:cs="Arial"/>
                <w:b/>
                <w:color w:val="4472C4"/>
              </w:rPr>
              <w:t xml:space="preserve"> Matriz de mensajes y alertas</w:t>
            </w:r>
            <w:r w:rsidRPr="002C3C5C">
              <w:rPr>
                <w:rFonts w:ascii="Arial" w:eastAsia="Arial" w:hAnsi="Arial" w:cs="Arial"/>
                <w:color w:val="000000"/>
              </w:rPr>
              <w:t xml:space="preserve"> y no permite el ingreso.</w:t>
            </w:r>
          </w:p>
          <w:p w14:paraId="000001A4" w14:textId="77777777" w:rsidR="00EC69CF" w:rsidRPr="002C3C5C" w:rsidRDefault="00595222" w:rsidP="001717CC">
            <w:pPr>
              <w:numPr>
                <w:ilvl w:val="0"/>
                <w:numId w:val="28"/>
              </w:numPr>
              <w:pBdr>
                <w:top w:val="nil"/>
                <w:left w:val="nil"/>
                <w:bottom w:val="nil"/>
                <w:right w:val="nil"/>
                <w:between w:val="nil"/>
              </w:pBdr>
              <w:spacing w:line="276" w:lineRule="auto"/>
              <w:ind w:left="1093" w:hanging="377"/>
              <w:jc w:val="both"/>
              <w:rPr>
                <w:rFonts w:ascii="Arial" w:eastAsia="Arial" w:hAnsi="Arial" w:cs="Arial"/>
                <w:color w:val="000000"/>
              </w:rPr>
            </w:pPr>
            <w:r w:rsidRPr="002C3C5C">
              <w:rPr>
                <w:rFonts w:ascii="Arial" w:eastAsia="Arial" w:hAnsi="Arial" w:cs="Arial"/>
                <w:color w:val="000000"/>
              </w:rPr>
              <w:t>Si seleccionó un perfil inactivo, muestra mensaje [</w:t>
            </w:r>
            <w:r w:rsidRPr="002C3C5C">
              <w:rPr>
                <w:rFonts w:ascii="Arial" w:eastAsia="Arial" w:hAnsi="Arial" w:cs="Arial"/>
                <w:b/>
                <w:color w:val="4472C4"/>
              </w:rPr>
              <w:t>MSJ029</w:t>
            </w:r>
            <w:r w:rsidRPr="002C3C5C">
              <w:rPr>
                <w:rFonts w:ascii="Arial" w:eastAsia="Arial" w:hAnsi="Arial" w:cs="Arial"/>
                <w:color w:val="000000"/>
              </w:rPr>
              <w:t xml:space="preserve">] de la </w:t>
            </w:r>
            <w:r w:rsidRPr="002C3C5C">
              <w:rPr>
                <w:rFonts w:ascii="Arial" w:eastAsia="Arial" w:hAnsi="Arial" w:cs="Arial"/>
                <w:b/>
                <w:color w:val="4472C4"/>
              </w:rPr>
              <w:t xml:space="preserve">Matriz de mensajes y alertas </w:t>
            </w:r>
            <w:r w:rsidRPr="002C3C5C">
              <w:rPr>
                <w:rFonts w:ascii="Arial" w:eastAsia="Arial" w:hAnsi="Arial" w:cs="Arial"/>
                <w:color w:val="000000"/>
              </w:rPr>
              <w:t>y no permite el ingreso.</w:t>
            </w:r>
          </w:p>
          <w:p w14:paraId="000001A5" w14:textId="77777777" w:rsidR="00EC69CF" w:rsidRPr="002C3C5C" w:rsidRDefault="00595222" w:rsidP="001717CC">
            <w:pPr>
              <w:numPr>
                <w:ilvl w:val="0"/>
                <w:numId w:val="28"/>
              </w:numPr>
              <w:pBdr>
                <w:top w:val="nil"/>
                <w:left w:val="nil"/>
                <w:bottom w:val="nil"/>
                <w:right w:val="nil"/>
                <w:between w:val="nil"/>
              </w:pBdr>
              <w:spacing w:line="276" w:lineRule="auto"/>
              <w:ind w:left="1093" w:hanging="377"/>
              <w:jc w:val="both"/>
              <w:rPr>
                <w:rFonts w:ascii="Arial" w:eastAsia="Arial" w:hAnsi="Arial" w:cs="Arial"/>
                <w:b/>
                <w:color w:val="4472C4"/>
              </w:rPr>
            </w:pPr>
            <w:r w:rsidRPr="002C3C5C">
              <w:rPr>
                <w:rFonts w:ascii="Arial" w:eastAsia="Arial" w:hAnsi="Arial" w:cs="Arial"/>
                <w:color w:val="000000"/>
              </w:rPr>
              <w:lastRenderedPageBreak/>
              <w:t xml:space="preserve">Si seleccionó un perfil no habilitado (Tabla: Perfil, campo: flag_habilitado=’0’), invoca a la funcionalidad descrita en la HU </w:t>
            </w:r>
            <w:r w:rsidRPr="002C3C5C">
              <w:rPr>
                <w:rFonts w:ascii="Arial" w:eastAsia="Arial" w:hAnsi="Arial" w:cs="Arial"/>
                <w:b/>
                <w:color w:val="4472C4"/>
              </w:rPr>
              <w:t>HU_AU.GP.001 Habilitar perfil</w:t>
            </w:r>
          </w:p>
          <w:p w14:paraId="000001A6" w14:textId="77777777" w:rsidR="00EC69CF" w:rsidRPr="002C3C5C" w:rsidRDefault="00595222" w:rsidP="001717CC">
            <w:pPr>
              <w:numPr>
                <w:ilvl w:val="0"/>
                <w:numId w:val="28"/>
              </w:numPr>
              <w:pBdr>
                <w:top w:val="nil"/>
                <w:left w:val="nil"/>
                <w:bottom w:val="nil"/>
                <w:right w:val="nil"/>
                <w:between w:val="nil"/>
              </w:pBdr>
              <w:spacing w:line="276" w:lineRule="auto"/>
              <w:ind w:left="1093" w:hanging="377"/>
              <w:jc w:val="both"/>
              <w:rPr>
                <w:rFonts w:ascii="Arial" w:eastAsia="Arial" w:hAnsi="Arial" w:cs="Arial"/>
                <w:color w:val="000000"/>
              </w:rPr>
            </w:pPr>
            <w:r w:rsidRPr="002C3C5C">
              <w:rPr>
                <w:rFonts w:ascii="Arial" w:eastAsia="Arial" w:hAnsi="Arial" w:cs="Arial"/>
                <w:color w:val="000000"/>
              </w:rPr>
              <w:t>Si seleccionó un perfil principal, activo y habilitado (Tabla: Perfil, campo: estado_perfil=’1’, flag_habilitado=’1’) que no tiene roles asignados para el componente seleccionado, el sistema mostrará el mensaje [</w:t>
            </w:r>
            <w:r w:rsidRPr="002C3C5C">
              <w:rPr>
                <w:rFonts w:ascii="Arial" w:eastAsia="Arial" w:hAnsi="Arial" w:cs="Arial"/>
                <w:b/>
                <w:color w:val="4472C4"/>
              </w:rPr>
              <w:t>MSJ055</w:t>
            </w:r>
            <w:r w:rsidRPr="002C3C5C">
              <w:rPr>
                <w:rFonts w:ascii="Arial" w:eastAsia="Arial" w:hAnsi="Arial" w:cs="Arial"/>
                <w:color w:val="000000"/>
              </w:rPr>
              <w:t xml:space="preserve">] de la </w:t>
            </w:r>
            <w:r w:rsidRPr="002C3C5C">
              <w:rPr>
                <w:rFonts w:ascii="Arial" w:eastAsia="Arial" w:hAnsi="Arial" w:cs="Arial"/>
                <w:b/>
                <w:color w:val="4472C4"/>
              </w:rPr>
              <w:t>Matriz de mensajes y alertas</w:t>
            </w:r>
            <w:r w:rsidRPr="002C3C5C">
              <w:rPr>
                <w:rFonts w:ascii="Arial" w:eastAsia="Arial" w:hAnsi="Arial" w:cs="Arial"/>
                <w:color w:val="4472C4"/>
              </w:rPr>
              <w:t xml:space="preserve"> </w:t>
            </w:r>
            <w:r w:rsidRPr="002C3C5C">
              <w:rPr>
                <w:rFonts w:ascii="Arial" w:eastAsia="Arial" w:hAnsi="Arial" w:cs="Arial"/>
                <w:color w:val="000000"/>
              </w:rPr>
              <w:t>y no permite el ingreso.</w:t>
            </w:r>
          </w:p>
          <w:p w14:paraId="000001A7" w14:textId="77777777" w:rsidR="00EC69CF" w:rsidRPr="002C3C5C" w:rsidRDefault="00595222" w:rsidP="001717CC">
            <w:pPr>
              <w:numPr>
                <w:ilvl w:val="0"/>
                <w:numId w:val="28"/>
              </w:numPr>
              <w:pBdr>
                <w:top w:val="nil"/>
                <w:left w:val="nil"/>
                <w:bottom w:val="nil"/>
                <w:right w:val="nil"/>
                <w:between w:val="nil"/>
              </w:pBdr>
              <w:spacing w:line="276" w:lineRule="auto"/>
              <w:ind w:left="1093" w:hanging="377"/>
              <w:jc w:val="both"/>
              <w:rPr>
                <w:rFonts w:ascii="Arial" w:eastAsia="Arial" w:hAnsi="Arial" w:cs="Arial"/>
                <w:color w:val="000000"/>
              </w:rPr>
            </w:pPr>
            <w:r w:rsidRPr="002C3C5C">
              <w:rPr>
                <w:rFonts w:ascii="Arial" w:eastAsia="Arial" w:hAnsi="Arial" w:cs="Arial"/>
                <w:color w:val="000000"/>
              </w:rPr>
              <w:t>Si seleccionó un perfil secundario, tercero o funcionario, activo y habilitado (Tabla: Perfil, campo: estado_perfil=’1’, flag_habilitado=’1’) que no tiene roles asignados para el componente seleccionado, el sistema mostrará el mensaje [</w:t>
            </w:r>
            <w:r w:rsidRPr="002C3C5C">
              <w:rPr>
                <w:rFonts w:ascii="Arial" w:eastAsia="Arial" w:hAnsi="Arial" w:cs="Arial"/>
                <w:b/>
                <w:color w:val="4472C4"/>
              </w:rPr>
              <w:t>MSJ039</w:t>
            </w:r>
            <w:r w:rsidRPr="002C3C5C">
              <w:rPr>
                <w:rFonts w:ascii="Arial" w:eastAsia="Arial" w:hAnsi="Arial" w:cs="Arial"/>
                <w:color w:val="000000"/>
              </w:rPr>
              <w:t xml:space="preserve">] de la </w:t>
            </w:r>
            <w:r w:rsidRPr="002C3C5C">
              <w:rPr>
                <w:rFonts w:ascii="Arial" w:eastAsia="Arial" w:hAnsi="Arial" w:cs="Arial"/>
                <w:b/>
                <w:color w:val="4472C4"/>
              </w:rPr>
              <w:t>Matriz de mensajes y alertas</w:t>
            </w:r>
            <w:r w:rsidRPr="002C3C5C">
              <w:rPr>
                <w:rFonts w:ascii="Arial" w:eastAsia="Arial" w:hAnsi="Arial" w:cs="Arial"/>
                <w:color w:val="4472C4"/>
              </w:rPr>
              <w:t xml:space="preserve"> </w:t>
            </w:r>
            <w:r w:rsidRPr="002C3C5C">
              <w:rPr>
                <w:rFonts w:ascii="Arial" w:eastAsia="Arial" w:hAnsi="Arial" w:cs="Arial"/>
                <w:color w:val="000000"/>
              </w:rPr>
              <w:t>y no permite el ingreso.</w:t>
            </w:r>
          </w:p>
          <w:p w14:paraId="000001A8" w14:textId="77777777" w:rsidR="00EC69CF" w:rsidRPr="002C3C5C" w:rsidRDefault="00595222" w:rsidP="001717CC">
            <w:pPr>
              <w:numPr>
                <w:ilvl w:val="0"/>
                <w:numId w:val="28"/>
              </w:numPr>
              <w:pBdr>
                <w:top w:val="nil"/>
                <w:left w:val="nil"/>
                <w:bottom w:val="nil"/>
                <w:right w:val="nil"/>
                <w:between w:val="nil"/>
              </w:pBdr>
              <w:spacing w:line="276" w:lineRule="auto"/>
              <w:ind w:left="1093" w:hanging="377"/>
              <w:jc w:val="both"/>
              <w:rPr>
                <w:rFonts w:ascii="Arial" w:eastAsia="Arial" w:hAnsi="Arial" w:cs="Arial"/>
                <w:color w:val="000000"/>
              </w:rPr>
            </w:pPr>
            <w:r w:rsidRPr="002C3C5C">
              <w:rPr>
                <w:rFonts w:ascii="Arial" w:eastAsia="Arial" w:hAnsi="Arial" w:cs="Arial"/>
                <w:color w:val="000000"/>
              </w:rPr>
              <w:t>Si seleccionó un perfil principal, activo y habilitado (Tabla: Perfil, campo: estado_perfil=’1’, flag_habilitado=’1’) que no tiene roles asignados para el componente seleccionado, el sistema mostrará el mensaje [</w:t>
            </w:r>
            <w:r w:rsidRPr="002C3C5C">
              <w:rPr>
                <w:rFonts w:ascii="Arial" w:eastAsia="Arial" w:hAnsi="Arial" w:cs="Arial"/>
                <w:b/>
                <w:color w:val="4472C4"/>
              </w:rPr>
              <w:t>MSJ047</w:t>
            </w:r>
            <w:r w:rsidRPr="002C3C5C">
              <w:rPr>
                <w:rFonts w:ascii="Arial" w:eastAsia="Arial" w:hAnsi="Arial" w:cs="Arial"/>
                <w:color w:val="000000"/>
              </w:rPr>
              <w:t xml:space="preserve">] de la </w:t>
            </w:r>
            <w:r w:rsidRPr="002C3C5C">
              <w:rPr>
                <w:rFonts w:ascii="Arial" w:eastAsia="Arial" w:hAnsi="Arial" w:cs="Arial"/>
                <w:b/>
                <w:color w:val="4472C4"/>
              </w:rPr>
              <w:t>Matriz de mensajes y alertas</w:t>
            </w:r>
            <w:r w:rsidRPr="002C3C5C">
              <w:rPr>
                <w:rFonts w:ascii="Arial" w:eastAsia="Arial" w:hAnsi="Arial" w:cs="Arial"/>
                <w:color w:val="4472C4"/>
              </w:rPr>
              <w:t xml:space="preserve"> </w:t>
            </w:r>
            <w:r w:rsidRPr="002C3C5C">
              <w:rPr>
                <w:rFonts w:ascii="Arial" w:eastAsia="Arial" w:hAnsi="Arial" w:cs="Arial"/>
                <w:color w:val="000000"/>
              </w:rPr>
              <w:t>y no permite el ingreso.</w:t>
            </w:r>
          </w:p>
          <w:p w14:paraId="000001A9" w14:textId="77777777" w:rsidR="00EC69CF" w:rsidRPr="002C3C5C" w:rsidRDefault="00EC69CF">
            <w:pPr>
              <w:pBdr>
                <w:top w:val="nil"/>
                <w:left w:val="nil"/>
                <w:bottom w:val="nil"/>
                <w:right w:val="nil"/>
                <w:between w:val="nil"/>
              </w:pBdr>
              <w:spacing w:after="160" w:line="276" w:lineRule="auto"/>
              <w:ind w:left="922"/>
              <w:jc w:val="both"/>
              <w:rPr>
                <w:rFonts w:ascii="Arial" w:eastAsia="Arial" w:hAnsi="Arial" w:cs="Arial"/>
                <w:color w:val="000000"/>
              </w:rPr>
            </w:pPr>
          </w:p>
          <w:p w14:paraId="000001AA" w14:textId="22BE8845" w:rsidR="00EC69CF" w:rsidRPr="002C3C5C" w:rsidRDefault="00595222" w:rsidP="001717CC">
            <w:pPr>
              <w:spacing w:line="276" w:lineRule="auto"/>
              <w:ind w:left="716"/>
              <w:jc w:val="both"/>
              <w:rPr>
                <w:rFonts w:ascii="Arial" w:eastAsia="Arial" w:hAnsi="Arial" w:cs="Arial"/>
                <w:b/>
                <w:u w:val="single"/>
              </w:rPr>
            </w:pPr>
            <w:r w:rsidRPr="002C3C5C">
              <w:rPr>
                <w:rFonts w:ascii="Arial" w:eastAsia="Arial" w:hAnsi="Arial" w:cs="Arial"/>
                <w:b/>
                <w:u w:val="single"/>
              </w:rPr>
              <w:t>P</w:t>
            </w:r>
            <w:r w:rsidR="001717CC" w:rsidRPr="002C3C5C">
              <w:rPr>
                <w:rFonts w:ascii="Arial" w:eastAsia="Arial" w:hAnsi="Arial" w:cs="Arial"/>
                <w:b/>
                <w:u w:val="single"/>
              </w:rPr>
              <w:t>ara</w:t>
            </w:r>
            <w:r w:rsidRPr="002C3C5C">
              <w:rPr>
                <w:rFonts w:ascii="Arial" w:eastAsia="Arial" w:hAnsi="Arial" w:cs="Arial"/>
                <w:b/>
                <w:u w:val="single"/>
              </w:rPr>
              <w:t xml:space="preserve"> </w:t>
            </w:r>
            <w:r w:rsidR="001717CC" w:rsidRPr="002C3C5C">
              <w:rPr>
                <w:rFonts w:ascii="Arial" w:eastAsia="Arial" w:hAnsi="Arial" w:cs="Arial"/>
                <w:b/>
                <w:u w:val="single"/>
              </w:rPr>
              <w:t>MR2</w:t>
            </w:r>
          </w:p>
          <w:p w14:paraId="000001AB" w14:textId="00214521" w:rsidR="00EC69CF" w:rsidRPr="002C3C5C" w:rsidRDefault="00595222" w:rsidP="001717CC">
            <w:pPr>
              <w:numPr>
                <w:ilvl w:val="1"/>
                <w:numId w:val="28"/>
              </w:numPr>
              <w:pBdr>
                <w:top w:val="nil"/>
                <w:left w:val="nil"/>
                <w:bottom w:val="nil"/>
                <w:right w:val="nil"/>
                <w:between w:val="nil"/>
              </w:pBdr>
              <w:spacing w:line="276" w:lineRule="auto"/>
              <w:ind w:left="1093" w:hanging="426"/>
              <w:jc w:val="both"/>
              <w:rPr>
                <w:rFonts w:ascii="Arial" w:eastAsia="Arial" w:hAnsi="Arial" w:cs="Arial"/>
                <w:color w:val="000000"/>
              </w:rPr>
            </w:pPr>
            <w:r w:rsidRPr="002C3C5C">
              <w:rPr>
                <w:rFonts w:ascii="Arial" w:eastAsia="Arial" w:hAnsi="Arial" w:cs="Arial"/>
                <w:color w:val="000000"/>
              </w:rPr>
              <w:t>Si seleccionó un perfil activo y habilitado que tiene marca de tercero como operador logístico y no tiene autorización vigente, el sistema mostrará el mensaje [</w:t>
            </w:r>
            <w:r w:rsidRPr="002C3C5C">
              <w:rPr>
                <w:rFonts w:ascii="Arial" w:eastAsia="Arial" w:hAnsi="Arial" w:cs="Arial"/>
                <w:b/>
                <w:color w:val="4472C4"/>
              </w:rPr>
              <w:t>MSJ018</w:t>
            </w:r>
            <w:r w:rsidRPr="002C3C5C">
              <w:rPr>
                <w:rFonts w:ascii="Arial" w:eastAsia="Arial" w:hAnsi="Arial" w:cs="Arial"/>
                <w:color w:val="000000"/>
              </w:rPr>
              <w:t xml:space="preserve">] de la </w:t>
            </w:r>
            <w:r w:rsidRPr="002C3C5C">
              <w:rPr>
                <w:rFonts w:ascii="Arial" w:eastAsia="Arial" w:hAnsi="Arial" w:cs="Arial"/>
                <w:b/>
                <w:color w:val="4472C4"/>
              </w:rPr>
              <w:t>Matriz de mensajes y alertas</w:t>
            </w:r>
            <w:r w:rsidRPr="002C3C5C">
              <w:rPr>
                <w:rFonts w:ascii="Arial" w:eastAsia="Arial" w:hAnsi="Arial" w:cs="Arial"/>
                <w:color w:val="4472C4"/>
              </w:rPr>
              <w:t xml:space="preserve"> </w:t>
            </w:r>
            <w:r w:rsidRPr="002C3C5C">
              <w:rPr>
                <w:rFonts w:ascii="Arial" w:eastAsia="Arial" w:hAnsi="Arial" w:cs="Arial"/>
                <w:color w:val="000000"/>
              </w:rPr>
              <w:t>y no permite el ingreso.</w:t>
            </w:r>
          </w:p>
          <w:p w14:paraId="1765C35B" w14:textId="77777777" w:rsidR="001717CC" w:rsidRPr="002C3C5C" w:rsidRDefault="001717CC" w:rsidP="001717CC">
            <w:pPr>
              <w:pBdr>
                <w:top w:val="nil"/>
                <w:left w:val="nil"/>
                <w:bottom w:val="nil"/>
                <w:right w:val="nil"/>
                <w:between w:val="nil"/>
              </w:pBdr>
              <w:spacing w:line="276" w:lineRule="auto"/>
              <w:ind w:left="1093"/>
              <w:jc w:val="both"/>
              <w:rPr>
                <w:rFonts w:ascii="Arial" w:eastAsia="Arial" w:hAnsi="Arial" w:cs="Arial"/>
                <w:color w:val="000000"/>
              </w:rPr>
            </w:pPr>
          </w:p>
          <w:p w14:paraId="000001AF" w14:textId="6C5B282D" w:rsidR="00EC69CF" w:rsidRPr="002C3C5C" w:rsidRDefault="001717CC" w:rsidP="001717CC">
            <w:pPr>
              <w:spacing w:line="276" w:lineRule="auto"/>
              <w:ind w:left="667"/>
              <w:jc w:val="both"/>
              <w:rPr>
                <w:rFonts w:ascii="Arial" w:eastAsia="Arial" w:hAnsi="Arial" w:cs="Arial"/>
                <w:b/>
                <w:bCs/>
                <w:u w:val="single"/>
              </w:rPr>
            </w:pPr>
            <w:r w:rsidRPr="002C3C5C">
              <w:rPr>
                <w:rFonts w:ascii="Arial" w:eastAsia="Arial" w:hAnsi="Arial" w:cs="Arial"/>
                <w:b/>
                <w:bCs/>
                <w:color w:val="000000"/>
                <w:u w:val="single"/>
              </w:rPr>
              <w:t>Para CP2</w:t>
            </w:r>
          </w:p>
          <w:p w14:paraId="000001B0" w14:textId="77777777" w:rsidR="00EC69CF" w:rsidRPr="002C3C5C" w:rsidRDefault="00EC69CF">
            <w:pPr>
              <w:spacing w:line="276" w:lineRule="auto"/>
              <w:jc w:val="both"/>
              <w:rPr>
                <w:rFonts w:ascii="Arial" w:eastAsia="Arial" w:hAnsi="Arial" w:cs="Arial"/>
              </w:rPr>
            </w:pPr>
          </w:p>
          <w:p w14:paraId="000001B1" w14:textId="77777777" w:rsidR="00EC69CF" w:rsidRPr="002C3C5C" w:rsidRDefault="00595222" w:rsidP="001717CC">
            <w:pPr>
              <w:numPr>
                <w:ilvl w:val="0"/>
                <w:numId w:val="28"/>
              </w:numPr>
              <w:pBdr>
                <w:top w:val="nil"/>
                <w:left w:val="nil"/>
                <w:bottom w:val="nil"/>
                <w:right w:val="nil"/>
                <w:between w:val="nil"/>
              </w:pBdr>
              <w:spacing w:after="160" w:line="276" w:lineRule="auto"/>
              <w:ind w:left="1093"/>
              <w:jc w:val="both"/>
              <w:rPr>
                <w:rFonts w:ascii="Arial" w:eastAsia="Arial" w:hAnsi="Arial" w:cs="Arial"/>
                <w:color w:val="000000"/>
              </w:rPr>
            </w:pPr>
            <w:r w:rsidRPr="002C3C5C">
              <w:rPr>
                <w:rFonts w:ascii="Arial" w:eastAsia="Arial" w:hAnsi="Arial" w:cs="Arial"/>
                <w:color w:val="000000"/>
              </w:rPr>
              <w:t>Si seleccionó un perfil activo y habilitado (Tabla: Perfil, campo: estado_perfil=’1’ (Activo) y campo: flag_habilitado=’1’) que no tiene puertos asignados (select * from perfil_puerto where perfil_id=”Id del perfil seleccionado” and estado=’1’), el sistema mostrará el mensaje [</w:t>
            </w:r>
            <w:r w:rsidRPr="002C3C5C">
              <w:rPr>
                <w:rFonts w:ascii="Arial" w:eastAsia="Arial" w:hAnsi="Arial" w:cs="Arial"/>
                <w:b/>
                <w:color w:val="4472C4"/>
              </w:rPr>
              <w:t>MSJ054</w:t>
            </w:r>
            <w:r w:rsidRPr="002C3C5C">
              <w:rPr>
                <w:rFonts w:ascii="Arial" w:eastAsia="Arial" w:hAnsi="Arial" w:cs="Arial"/>
                <w:color w:val="000000"/>
              </w:rPr>
              <w:t xml:space="preserve">] de la </w:t>
            </w:r>
            <w:r w:rsidRPr="002C3C5C">
              <w:rPr>
                <w:rFonts w:ascii="Arial" w:eastAsia="Arial" w:hAnsi="Arial" w:cs="Arial"/>
                <w:b/>
                <w:color w:val="4472C4"/>
              </w:rPr>
              <w:t>Matriz de mensajes y alertas</w:t>
            </w:r>
            <w:r w:rsidRPr="002C3C5C">
              <w:rPr>
                <w:rFonts w:ascii="Arial" w:eastAsia="Arial" w:hAnsi="Arial" w:cs="Arial"/>
                <w:color w:val="4472C4"/>
              </w:rPr>
              <w:t xml:space="preserve"> </w:t>
            </w:r>
            <w:r w:rsidRPr="002C3C5C">
              <w:rPr>
                <w:rFonts w:ascii="Arial" w:eastAsia="Arial" w:hAnsi="Arial" w:cs="Arial"/>
                <w:color w:val="000000"/>
              </w:rPr>
              <w:t>y no permite el ingreso.</w:t>
            </w:r>
          </w:p>
          <w:p w14:paraId="000001B2" w14:textId="77777777" w:rsidR="00EC69CF" w:rsidRPr="002C3C5C" w:rsidRDefault="00EC69CF">
            <w:pPr>
              <w:spacing w:line="276" w:lineRule="auto"/>
              <w:jc w:val="both"/>
              <w:rPr>
                <w:rFonts w:ascii="Arial" w:eastAsia="Arial" w:hAnsi="Arial" w:cs="Arial"/>
              </w:rPr>
            </w:pPr>
          </w:p>
        </w:tc>
      </w:tr>
    </w:tbl>
    <w:p w14:paraId="000001B3" w14:textId="77777777" w:rsidR="00EC69CF" w:rsidRPr="002C3C5C" w:rsidRDefault="00EC69CF">
      <w:pPr>
        <w:rPr>
          <w:rFonts w:ascii="Arial" w:hAnsi="Arial" w:cs="Arial"/>
        </w:rPr>
      </w:pPr>
    </w:p>
    <w:p w14:paraId="000001B4" w14:textId="77777777" w:rsidR="00EC69CF" w:rsidRPr="002C3C5C" w:rsidRDefault="00EC69CF">
      <w:pPr>
        <w:rPr>
          <w:rFonts w:ascii="Arial" w:hAnsi="Arial" w:cs="Arial"/>
        </w:rPr>
      </w:pPr>
    </w:p>
    <w:p w14:paraId="000001B5" w14:textId="77777777" w:rsidR="00EC69CF" w:rsidRPr="002C3C5C" w:rsidRDefault="00EC69CF">
      <w:pPr>
        <w:rPr>
          <w:rFonts w:ascii="Arial" w:hAnsi="Arial" w:cs="Arial"/>
        </w:rPr>
      </w:pPr>
    </w:p>
    <w:p w14:paraId="000001B6" w14:textId="77777777" w:rsidR="00EC69CF" w:rsidRPr="002C3C5C" w:rsidRDefault="00595222">
      <w:pPr>
        <w:pStyle w:val="Ttulo1"/>
        <w:numPr>
          <w:ilvl w:val="1"/>
          <w:numId w:val="9"/>
        </w:numPr>
        <w:rPr>
          <w:rFonts w:ascii="Arial" w:eastAsia="Arial" w:hAnsi="Arial"/>
          <w:sz w:val="22"/>
          <w:szCs w:val="22"/>
        </w:rPr>
      </w:pPr>
      <w:bookmarkStart w:id="86" w:name="_Toc172043060"/>
      <w:r w:rsidRPr="002C3C5C">
        <w:rPr>
          <w:rFonts w:ascii="Arial" w:eastAsia="Arial" w:hAnsi="Arial"/>
          <w:sz w:val="22"/>
          <w:szCs w:val="22"/>
        </w:rPr>
        <w:lastRenderedPageBreak/>
        <w:t xml:space="preserve">Prototipo y descripción de criterios de aceptación: </w:t>
      </w:r>
      <w:r w:rsidRPr="002C3C5C">
        <w:rPr>
          <w:rFonts w:ascii="Arial" w:eastAsia="Arial" w:hAnsi="Arial"/>
          <w:b w:val="0"/>
          <w:sz w:val="22"/>
          <w:szCs w:val="22"/>
        </w:rPr>
        <w:t>Cambiar favorito</w:t>
      </w:r>
      <w:bookmarkEnd w:id="86"/>
    </w:p>
    <w:p w14:paraId="000001B7" w14:textId="77777777" w:rsidR="00EC69CF" w:rsidRPr="002C3C5C" w:rsidRDefault="00595222">
      <w:pPr>
        <w:jc w:val="center"/>
        <w:rPr>
          <w:rFonts w:ascii="Arial" w:eastAsia="Arial" w:hAnsi="Arial" w:cs="Arial"/>
        </w:rPr>
      </w:pPr>
      <w:r w:rsidRPr="002C3C5C">
        <w:rPr>
          <w:rFonts w:ascii="Arial" w:hAnsi="Arial" w:cs="Arial"/>
          <w:noProof/>
          <w:lang w:val="es-PE"/>
        </w:rPr>
        <w:drawing>
          <wp:inline distT="0" distB="0" distL="0" distR="0" wp14:anchorId="6D2FE5EB" wp14:editId="61945517">
            <wp:extent cx="5145405" cy="1153160"/>
            <wp:effectExtent l="0" t="0" r="0" b="0"/>
            <wp:docPr id="15005734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145405" cy="1153160"/>
                    </a:xfrm>
                    <a:prstGeom prst="rect">
                      <a:avLst/>
                    </a:prstGeom>
                    <a:ln/>
                  </pic:spPr>
                </pic:pic>
              </a:graphicData>
            </a:graphic>
          </wp:inline>
        </w:drawing>
      </w:r>
    </w:p>
    <w:p w14:paraId="000001B8" w14:textId="0897E8FB" w:rsidR="00EC69CF" w:rsidRPr="002C3C5C" w:rsidRDefault="00595222">
      <w:pPr>
        <w:jc w:val="center"/>
        <w:rPr>
          <w:rFonts w:ascii="Arial" w:eastAsia="Arial" w:hAnsi="Arial" w:cs="Arial"/>
        </w:rPr>
      </w:pPr>
      <w:r w:rsidRPr="002C3C5C">
        <w:rPr>
          <w:rFonts w:ascii="Arial" w:eastAsia="Arial" w:hAnsi="Arial" w:cs="Arial"/>
        </w:rPr>
        <w:t>Fig. 00</w:t>
      </w:r>
      <w:r w:rsidR="00AE44C8" w:rsidRPr="002C3C5C">
        <w:rPr>
          <w:rFonts w:ascii="Arial" w:eastAsia="Arial" w:hAnsi="Arial" w:cs="Arial"/>
        </w:rPr>
        <w:t>7</w:t>
      </w:r>
      <w:r w:rsidRPr="002C3C5C">
        <w:rPr>
          <w:rFonts w:ascii="Arial" w:eastAsia="Arial" w:hAnsi="Arial" w:cs="Arial"/>
        </w:rPr>
        <w:t xml:space="preserve"> – Cambio de perfil favorito</w:t>
      </w:r>
    </w:p>
    <w:p w14:paraId="000001B9" w14:textId="77777777" w:rsidR="00EC69CF" w:rsidRPr="002C3C5C" w:rsidRDefault="00EC69CF">
      <w:pPr>
        <w:jc w:val="center"/>
        <w:rPr>
          <w:rFonts w:ascii="Arial" w:eastAsia="Arial" w:hAnsi="Arial" w:cs="Arial"/>
        </w:rPr>
      </w:pPr>
    </w:p>
    <w:tbl>
      <w:tblPr>
        <w:tblStyle w:val="afffffff6"/>
        <w:tblW w:w="9067"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7570"/>
      </w:tblGrid>
      <w:tr w:rsidR="00EC69CF" w:rsidRPr="002C3C5C" w14:paraId="04D5889C" w14:textId="77777777">
        <w:trPr>
          <w:trHeight w:val="339"/>
        </w:trPr>
        <w:tc>
          <w:tcPr>
            <w:tcW w:w="9067" w:type="dxa"/>
            <w:gridSpan w:val="2"/>
            <w:shd w:val="clear" w:color="auto" w:fill="A40000"/>
            <w:vAlign w:val="center"/>
          </w:tcPr>
          <w:p w14:paraId="000001BA" w14:textId="77777777" w:rsidR="00EC69CF" w:rsidRPr="002C3C5C" w:rsidRDefault="00595222">
            <w:pPr>
              <w:spacing w:line="276" w:lineRule="auto"/>
              <w:rPr>
                <w:rFonts w:ascii="Arial" w:eastAsia="Arial" w:hAnsi="Arial" w:cs="Arial"/>
                <w:b/>
              </w:rPr>
            </w:pPr>
            <w:r w:rsidRPr="002C3C5C">
              <w:rPr>
                <w:rFonts w:ascii="Arial" w:eastAsia="Arial" w:hAnsi="Arial" w:cs="Arial"/>
                <w:b/>
                <w:color w:val="FFFFFF"/>
              </w:rPr>
              <w:t xml:space="preserve">Criterio de Aceptación 003: </w:t>
            </w:r>
            <w:r w:rsidRPr="002C3C5C">
              <w:rPr>
                <w:rFonts w:ascii="Arial" w:eastAsia="Arial" w:hAnsi="Arial" w:cs="Arial"/>
                <w:color w:val="FFFFFF"/>
              </w:rPr>
              <w:t xml:space="preserve"> </w:t>
            </w:r>
            <w:r w:rsidRPr="002C3C5C">
              <w:rPr>
                <w:rFonts w:ascii="Arial" w:eastAsia="Arial" w:hAnsi="Arial" w:cs="Arial"/>
              </w:rPr>
              <w:t>Cambiar favorito</w:t>
            </w:r>
          </w:p>
        </w:tc>
      </w:tr>
      <w:tr w:rsidR="00EC69CF" w:rsidRPr="002C3C5C" w14:paraId="0A86D07F" w14:textId="77777777">
        <w:tc>
          <w:tcPr>
            <w:tcW w:w="1497" w:type="dxa"/>
            <w:vAlign w:val="center"/>
          </w:tcPr>
          <w:p w14:paraId="000001BC" w14:textId="77777777" w:rsidR="00EC69CF" w:rsidRPr="002C3C5C" w:rsidRDefault="00595222">
            <w:pPr>
              <w:rPr>
                <w:rFonts w:ascii="Arial" w:eastAsia="Arial" w:hAnsi="Arial" w:cs="Arial"/>
                <w:b/>
              </w:rPr>
            </w:pPr>
            <w:r w:rsidRPr="002C3C5C">
              <w:rPr>
                <w:rFonts w:ascii="Arial" w:eastAsia="Arial" w:hAnsi="Arial" w:cs="Arial"/>
                <w:b/>
              </w:rPr>
              <w:t xml:space="preserve">Escenario 1: </w:t>
            </w:r>
          </w:p>
          <w:p w14:paraId="000001BD" w14:textId="77777777" w:rsidR="00EC69CF" w:rsidRPr="002C3C5C" w:rsidRDefault="00595222">
            <w:pPr>
              <w:rPr>
                <w:rFonts w:ascii="Arial" w:eastAsia="Arial" w:hAnsi="Arial" w:cs="Arial"/>
              </w:rPr>
            </w:pPr>
            <w:r w:rsidRPr="002C3C5C">
              <w:rPr>
                <w:rFonts w:ascii="Arial" w:eastAsia="Arial" w:hAnsi="Arial" w:cs="Arial"/>
              </w:rPr>
              <w:t>Cambiar favorito</w:t>
            </w:r>
          </w:p>
        </w:tc>
        <w:tc>
          <w:tcPr>
            <w:tcW w:w="7570" w:type="dxa"/>
            <w:vAlign w:val="center"/>
          </w:tcPr>
          <w:p w14:paraId="000001BE" w14:textId="77777777" w:rsidR="00EC69CF" w:rsidRPr="002C3C5C" w:rsidRDefault="00595222">
            <w:pPr>
              <w:spacing w:line="276" w:lineRule="auto"/>
              <w:jc w:val="both"/>
              <w:rPr>
                <w:rFonts w:ascii="Arial" w:eastAsia="Arial" w:hAnsi="Arial" w:cs="Arial"/>
              </w:rPr>
            </w:pPr>
            <w:r w:rsidRPr="002C3C5C">
              <w:rPr>
                <w:rFonts w:ascii="Arial" w:eastAsia="Arial" w:hAnsi="Arial" w:cs="Arial"/>
                <w:b/>
              </w:rPr>
              <w:t xml:space="preserve">Dado: </w:t>
            </w:r>
            <w:r w:rsidRPr="002C3C5C">
              <w:rPr>
                <w:rFonts w:ascii="Arial" w:eastAsia="Arial" w:hAnsi="Arial" w:cs="Arial"/>
              </w:rPr>
              <w:t xml:space="preserve">que el usuario requiere cambiar de favorito  </w:t>
            </w:r>
          </w:p>
          <w:p w14:paraId="000001BF" w14:textId="03514DEA" w:rsidR="00EC69CF" w:rsidRPr="002C3C5C" w:rsidRDefault="00595222">
            <w:pPr>
              <w:spacing w:line="276" w:lineRule="auto"/>
              <w:jc w:val="both"/>
              <w:rPr>
                <w:rFonts w:ascii="Arial" w:eastAsia="Arial" w:hAnsi="Arial" w:cs="Arial"/>
              </w:rPr>
            </w:pPr>
            <w:r w:rsidRPr="002C3C5C">
              <w:rPr>
                <w:rFonts w:ascii="Arial" w:eastAsia="Arial" w:hAnsi="Arial" w:cs="Arial"/>
                <w:b/>
              </w:rPr>
              <w:t xml:space="preserve">Cuando:  </w:t>
            </w:r>
            <w:r w:rsidRPr="002C3C5C">
              <w:rPr>
                <w:rFonts w:ascii="Arial" w:eastAsia="Arial" w:hAnsi="Arial" w:cs="Arial"/>
              </w:rPr>
              <w:t xml:space="preserve">Selecciona el icono favorito de un perfil activo y habilitado (ver Fig. </w:t>
            </w:r>
            <w:r w:rsidR="000B1A7B" w:rsidRPr="002C3C5C">
              <w:rPr>
                <w:rFonts w:ascii="Arial" w:eastAsia="Arial" w:hAnsi="Arial" w:cs="Arial"/>
              </w:rPr>
              <w:t>00</w:t>
            </w:r>
            <w:r w:rsidR="00EF3A46" w:rsidRPr="002C3C5C">
              <w:rPr>
                <w:rFonts w:ascii="Arial" w:eastAsia="Arial" w:hAnsi="Arial" w:cs="Arial"/>
              </w:rPr>
              <w:t>7</w:t>
            </w:r>
            <w:r w:rsidRPr="002C3C5C">
              <w:rPr>
                <w:rFonts w:ascii="Arial" w:eastAsia="Arial" w:hAnsi="Arial" w:cs="Arial"/>
              </w:rPr>
              <w:t>)</w:t>
            </w:r>
          </w:p>
          <w:p w14:paraId="000001C0" w14:textId="77777777" w:rsidR="00EC69CF" w:rsidRPr="002C3C5C" w:rsidRDefault="00595222">
            <w:pPr>
              <w:spacing w:line="276" w:lineRule="auto"/>
              <w:jc w:val="both"/>
              <w:rPr>
                <w:rFonts w:ascii="Arial" w:eastAsia="Arial" w:hAnsi="Arial" w:cs="Arial"/>
              </w:rPr>
            </w:pPr>
            <w:r w:rsidRPr="002C3C5C">
              <w:rPr>
                <w:rFonts w:ascii="Arial" w:eastAsia="Arial" w:hAnsi="Arial" w:cs="Arial"/>
                <w:b/>
              </w:rPr>
              <w:t xml:space="preserve">Entonces: </w:t>
            </w:r>
            <w:r w:rsidRPr="002C3C5C">
              <w:rPr>
                <w:rFonts w:ascii="Arial" w:eastAsia="Arial" w:hAnsi="Arial" w:cs="Arial"/>
              </w:rPr>
              <w:t xml:space="preserve">el </w:t>
            </w:r>
            <w:sdt>
              <w:sdtPr>
                <w:rPr>
                  <w:rFonts w:ascii="Arial" w:hAnsi="Arial" w:cs="Arial"/>
                </w:rPr>
                <w:tag w:val="goog_rdk_101"/>
                <w:id w:val="499939572"/>
              </w:sdtPr>
              <w:sdtEndPr/>
              <w:sdtContent>
                <w:commentRangeStart w:id="87"/>
              </w:sdtContent>
            </w:sdt>
            <w:sdt>
              <w:sdtPr>
                <w:rPr>
                  <w:rFonts w:ascii="Arial" w:hAnsi="Arial" w:cs="Arial"/>
                </w:rPr>
                <w:tag w:val="goog_rdk_102"/>
                <w:id w:val="2076541784"/>
              </w:sdtPr>
              <w:sdtEndPr/>
              <w:sdtContent>
                <w:commentRangeStart w:id="88"/>
              </w:sdtContent>
            </w:sdt>
            <w:sdt>
              <w:sdtPr>
                <w:rPr>
                  <w:rFonts w:ascii="Arial" w:hAnsi="Arial" w:cs="Arial"/>
                </w:rPr>
                <w:tag w:val="goog_rdk_103"/>
                <w:id w:val="912511423"/>
              </w:sdtPr>
              <w:sdtEndPr/>
              <w:sdtContent>
                <w:commentRangeStart w:id="89"/>
              </w:sdtContent>
            </w:sdt>
            <w:r w:rsidRPr="002C3C5C">
              <w:rPr>
                <w:rFonts w:ascii="Arial" w:eastAsia="Arial" w:hAnsi="Arial" w:cs="Arial"/>
              </w:rPr>
              <w:t>sistema realiza lo siguiente:</w:t>
            </w:r>
          </w:p>
          <w:p w14:paraId="000001C1" w14:textId="77777777" w:rsidR="00EC69CF" w:rsidRPr="002C3C5C" w:rsidRDefault="00595222">
            <w:pPr>
              <w:numPr>
                <w:ilvl w:val="0"/>
                <w:numId w:val="4"/>
              </w:numPr>
              <w:pBdr>
                <w:top w:val="nil"/>
                <w:left w:val="nil"/>
                <w:bottom w:val="nil"/>
                <w:right w:val="nil"/>
                <w:between w:val="nil"/>
              </w:pBdr>
              <w:spacing w:line="276" w:lineRule="auto"/>
              <w:jc w:val="both"/>
              <w:rPr>
                <w:rFonts w:ascii="Arial" w:eastAsia="Arial" w:hAnsi="Arial" w:cs="Arial"/>
                <w:color w:val="000000"/>
              </w:rPr>
            </w:pPr>
            <w:r w:rsidRPr="002C3C5C">
              <w:rPr>
                <w:rFonts w:ascii="Arial" w:eastAsia="Arial" w:hAnsi="Arial" w:cs="Arial"/>
                <w:color w:val="000000"/>
              </w:rPr>
              <w:t>Coloca como favorito al perfil seleccionado pintando la estrella de color amarillo.</w:t>
            </w:r>
          </w:p>
          <w:p w14:paraId="000001C2" w14:textId="77777777" w:rsidR="00EC69CF" w:rsidRPr="002C3C5C" w:rsidRDefault="00595222">
            <w:pPr>
              <w:numPr>
                <w:ilvl w:val="0"/>
                <w:numId w:val="4"/>
              </w:numPr>
              <w:pBdr>
                <w:top w:val="nil"/>
                <w:left w:val="nil"/>
                <w:bottom w:val="nil"/>
                <w:right w:val="nil"/>
                <w:between w:val="nil"/>
              </w:pBdr>
              <w:spacing w:after="160" w:line="276" w:lineRule="auto"/>
              <w:jc w:val="both"/>
              <w:rPr>
                <w:rFonts w:ascii="Arial" w:eastAsia="Arial" w:hAnsi="Arial" w:cs="Arial"/>
                <w:color w:val="000000"/>
              </w:rPr>
            </w:pPr>
            <w:r w:rsidRPr="002C3C5C">
              <w:rPr>
                <w:rFonts w:ascii="Arial" w:eastAsia="Arial" w:hAnsi="Arial" w:cs="Arial"/>
                <w:color w:val="000000"/>
              </w:rPr>
              <w:t xml:space="preserve">Muestra la estrella sin color del perfil que se encontraba antes como favorito </w:t>
            </w:r>
          </w:p>
          <w:p w14:paraId="000001C3" w14:textId="77777777" w:rsidR="00EC69CF" w:rsidRPr="002C3C5C" w:rsidRDefault="00595222">
            <w:pPr>
              <w:spacing w:line="276" w:lineRule="auto"/>
              <w:jc w:val="both"/>
              <w:rPr>
                <w:rFonts w:ascii="Arial" w:eastAsia="Arial" w:hAnsi="Arial" w:cs="Arial"/>
              </w:rPr>
            </w:pPr>
            <w:r w:rsidRPr="002C3C5C">
              <w:rPr>
                <w:rFonts w:ascii="Arial" w:eastAsia="Arial" w:hAnsi="Arial" w:cs="Arial"/>
              </w:rPr>
              <w:t xml:space="preserve">El nuevo perfil favorito aparecerá en </w:t>
            </w:r>
            <w:commentRangeEnd w:id="87"/>
            <w:r w:rsidRPr="002C3C5C">
              <w:rPr>
                <w:rFonts w:ascii="Arial" w:hAnsi="Arial" w:cs="Arial"/>
              </w:rPr>
              <w:commentReference w:id="87"/>
            </w:r>
            <w:commentRangeEnd w:id="88"/>
            <w:r w:rsidRPr="002C3C5C">
              <w:rPr>
                <w:rFonts w:ascii="Arial" w:hAnsi="Arial" w:cs="Arial"/>
              </w:rPr>
              <w:commentReference w:id="88"/>
            </w:r>
            <w:commentRangeEnd w:id="89"/>
            <w:r w:rsidRPr="002C3C5C">
              <w:rPr>
                <w:rFonts w:ascii="Arial" w:hAnsi="Arial" w:cs="Arial"/>
              </w:rPr>
              <w:commentReference w:id="89"/>
            </w:r>
            <w:r w:rsidRPr="002C3C5C">
              <w:rPr>
                <w:rFonts w:ascii="Arial" w:eastAsia="Arial" w:hAnsi="Arial" w:cs="Arial"/>
              </w:rPr>
              <w:t>primer lugar de su sección inmediatamente después de realizado el cambio del favorito.</w:t>
            </w:r>
          </w:p>
          <w:p w14:paraId="000001C4" w14:textId="77777777" w:rsidR="00EC69CF" w:rsidRPr="002C3C5C" w:rsidRDefault="00EC69CF">
            <w:pPr>
              <w:spacing w:line="276" w:lineRule="auto"/>
              <w:jc w:val="both"/>
              <w:rPr>
                <w:rFonts w:ascii="Arial" w:eastAsia="Arial" w:hAnsi="Arial" w:cs="Arial"/>
              </w:rPr>
            </w:pPr>
          </w:p>
          <w:p w14:paraId="000001C5" w14:textId="77777777" w:rsidR="00EC69CF" w:rsidRPr="002C3C5C" w:rsidRDefault="00595222">
            <w:pPr>
              <w:spacing w:line="276" w:lineRule="auto"/>
              <w:jc w:val="both"/>
              <w:rPr>
                <w:rFonts w:ascii="Arial" w:eastAsia="Arial" w:hAnsi="Arial" w:cs="Arial"/>
              </w:rPr>
            </w:pPr>
            <w:r w:rsidRPr="002C3C5C">
              <w:rPr>
                <w:rFonts w:ascii="Arial" w:eastAsia="Arial" w:hAnsi="Arial" w:cs="Arial"/>
                <w:b/>
                <w:color w:val="000000"/>
                <w:highlight w:val="white"/>
                <w:u w:val="single"/>
              </w:rPr>
              <w:t>Nota</w:t>
            </w:r>
            <w:r w:rsidRPr="002C3C5C">
              <w:rPr>
                <w:rFonts w:ascii="Arial" w:eastAsia="Arial" w:hAnsi="Arial" w:cs="Arial"/>
                <w:b/>
                <w:color w:val="000000"/>
                <w:highlight w:val="white"/>
              </w:rPr>
              <w:t>. -</w:t>
            </w:r>
            <w:r w:rsidRPr="002C3C5C">
              <w:rPr>
                <w:rFonts w:ascii="Arial" w:eastAsia="Arial" w:hAnsi="Arial" w:cs="Arial"/>
                <w:color w:val="000000"/>
                <w:highlight w:val="white"/>
              </w:rPr>
              <w:t xml:space="preserve"> </w:t>
            </w:r>
            <w:r w:rsidRPr="002C3C5C">
              <w:rPr>
                <w:rFonts w:ascii="Arial" w:eastAsia="Arial" w:hAnsi="Arial" w:cs="Arial"/>
              </w:rPr>
              <w:t>Una cuenta VUCE tendrá solo un perfil favorito asignado.</w:t>
            </w:r>
          </w:p>
          <w:p w14:paraId="000001C6" w14:textId="77777777" w:rsidR="00EC69CF" w:rsidRPr="002C3C5C" w:rsidRDefault="00EC69CF">
            <w:pPr>
              <w:spacing w:line="276" w:lineRule="auto"/>
              <w:jc w:val="both"/>
              <w:rPr>
                <w:rFonts w:ascii="Arial" w:eastAsia="Arial" w:hAnsi="Arial" w:cs="Arial"/>
              </w:rPr>
            </w:pPr>
          </w:p>
          <w:p w14:paraId="000001C7" w14:textId="6D7D1D6C" w:rsidR="00EC69CF" w:rsidRPr="002C3C5C" w:rsidRDefault="00595222">
            <w:pPr>
              <w:spacing w:line="276" w:lineRule="auto"/>
              <w:jc w:val="both"/>
              <w:rPr>
                <w:rFonts w:ascii="Arial" w:eastAsia="Arial" w:hAnsi="Arial" w:cs="Arial"/>
              </w:rPr>
            </w:pPr>
            <w:r w:rsidRPr="002C3C5C">
              <w:rPr>
                <w:rFonts w:ascii="Arial" w:eastAsia="Arial" w:hAnsi="Arial" w:cs="Arial"/>
                <w:color w:val="000000"/>
                <w:highlight w:val="white"/>
              </w:rPr>
              <w:t xml:space="preserve">Lo mencionado se encuentra detallado en el </w:t>
            </w:r>
            <w:r w:rsidRPr="002C3C5C">
              <w:rPr>
                <w:rFonts w:ascii="Arial" w:eastAsia="Arial" w:hAnsi="Arial" w:cs="Arial"/>
              </w:rPr>
              <w:t xml:space="preserve">     </w:t>
            </w:r>
            <w:r w:rsidRPr="002C3C5C">
              <w:rPr>
                <w:rFonts w:ascii="Arial" w:eastAsia="Arial" w:hAnsi="Arial" w:cs="Arial"/>
                <w:b/>
                <w:color w:val="4472C4"/>
                <w:highlight w:val="white"/>
              </w:rPr>
              <w:t xml:space="preserve">Diagrama de Secuencia </w:t>
            </w:r>
            <w:r w:rsidRPr="002C3C5C">
              <w:rPr>
                <w:rFonts w:ascii="Arial" w:eastAsia="Arial" w:hAnsi="Arial" w:cs="Arial"/>
                <w:b/>
                <w:color w:val="4472C4"/>
              </w:rPr>
              <w:t>“Cambiar favorito”</w:t>
            </w:r>
            <w:r w:rsidRPr="002C3C5C">
              <w:rPr>
                <w:rFonts w:ascii="Arial" w:eastAsia="Arial" w:hAnsi="Arial" w:cs="Arial"/>
                <w:color w:val="000000"/>
                <w:highlight w:val="white"/>
              </w:rPr>
              <w:t xml:space="preserve"> (ver Fig. </w:t>
            </w:r>
            <w:r w:rsidR="000B1A7B" w:rsidRPr="002C3C5C">
              <w:rPr>
                <w:rFonts w:ascii="Arial" w:eastAsia="Arial" w:hAnsi="Arial" w:cs="Arial"/>
                <w:color w:val="000000"/>
                <w:highlight w:val="white"/>
              </w:rPr>
              <w:t>014</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 xml:space="preserve">Fig. </w:t>
            </w:r>
            <w:r w:rsidR="000B1A7B" w:rsidRPr="002C3C5C">
              <w:rPr>
                <w:rFonts w:ascii="Arial" w:eastAsia="Arial" w:hAnsi="Arial" w:cs="Arial"/>
              </w:rPr>
              <w:t>017</w:t>
            </w:r>
          </w:p>
        </w:tc>
      </w:tr>
    </w:tbl>
    <w:p w14:paraId="000001C8" w14:textId="21169874" w:rsidR="00EC69CF" w:rsidRPr="002C3C5C" w:rsidRDefault="00595222">
      <w:pPr>
        <w:pStyle w:val="Ttulo1"/>
        <w:numPr>
          <w:ilvl w:val="1"/>
          <w:numId w:val="9"/>
        </w:numPr>
        <w:rPr>
          <w:rFonts w:ascii="Arial" w:eastAsia="Arial" w:hAnsi="Arial"/>
          <w:sz w:val="22"/>
          <w:szCs w:val="22"/>
        </w:rPr>
      </w:pPr>
      <w:bookmarkStart w:id="90" w:name="_Toc172043061"/>
      <w:r w:rsidRPr="002C3C5C">
        <w:rPr>
          <w:rFonts w:ascii="Arial" w:eastAsia="Arial" w:hAnsi="Arial"/>
          <w:sz w:val="22"/>
          <w:szCs w:val="22"/>
        </w:rPr>
        <w:t xml:space="preserve">Prototipo y descripción de criterios de aceptación: </w:t>
      </w:r>
      <w:r w:rsidR="00AE44C8" w:rsidRPr="002C3C5C">
        <w:rPr>
          <w:rFonts w:ascii="Arial" w:eastAsia="Arial" w:hAnsi="Arial"/>
          <w:b w:val="0"/>
          <w:sz w:val="22"/>
          <w:szCs w:val="22"/>
        </w:rPr>
        <w:t>Botón “Volver”</w:t>
      </w:r>
      <w:bookmarkEnd w:id="90"/>
    </w:p>
    <w:p w14:paraId="000001C9" w14:textId="77777777" w:rsidR="00EC69CF" w:rsidRPr="002C3C5C" w:rsidRDefault="00595222">
      <w:pPr>
        <w:jc w:val="center"/>
        <w:rPr>
          <w:rFonts w:ascii="Arial" w:hAnsi="Arial" w:cs="Arial"/>
        </w:rPr>
      </w:pPr>
      <w:r w:rsidRPr="002C3C5C">
        <w:rPr>
          <w:rFonts w:ascii="Arial" w:hAnsi="Arial" w:cs="Arial"/>
          <w:noProof/>
          <w:lang w:val="es-PE"/>
        </w:rPr>
        <w:drawing>
          <wp:inline distT="0" distB="0" distL="0" distR="0" wp14:anchorId="129142C7" wp14:editId="69BB8396">
            <wp:extent cx="3214381" cy="2240981"/>
            <wp:effectExtent l="0" t="0" r="0" b="0"/>
            <wp:docPr id="15005734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214381" cy="2240981"/>
                    </a:xfrm>
                    <a:prstGeom prst="rect">
                      <a:avLst/>
                    </a:prstGeom>
                    <a:ln/>
                  </pic:spPr>
                </pic:pic>
              </a:graphicData>
            </a:graphic>
          </wp:inline>
        </w:drawing>
      </w:r>
    </w:p>
    <w:p w14:paraId="000001CA" w14:textId="32352709" w:rsidR="00EC69CF" w:rsidRPr="002C3C5C" w:rsidRDefault="00595222">
      <w:pPr>
        <w:jc w:val="center"/>
        <w:rPr>
          <w:rFonts w:ascii="Arial" w:eastAsia="Arial" w:hAnsi="Arial" w:cs="Arial"/>
        </w:rPr>
      </w:pPr>
      <w:r w:rsidRPr="002C3C5C">
        <w:rPr>
          <w:rFonts w:ascii="Arial" w:eastAsia="Arial" w:hAnsi="Arial" w:cs="Arial"/>
        </w:rPr>
        <w:t>Fig. 00</w:t>
      </w:r>
      <w:r w:rsidR="00AE44C8" w:rsidRPr="002C3C5C">
        <w:rPr>
          <w:rFonts w:ascii="Arial" w:eastAsia="Arial" w:hAnsi="Arial" w:cs="Arial"/>
        </w:rPr>
        <w:t>8</w:t>
      </w:r>
      <w:r w:rsidRPr="002C3C5C">
        <w:rPr>
          <w:rFonts w:ascii="Arial" w:eastAsia="Arial" w:hAnsi="Arial" w:cs="Arial"/>
        </w:rPr>
        <w:t xml:space="preserve"> – </w:t>
      </w:r>
      <w:r w:rsidR="00AE44C8" w:rsidRPr="002C3C5C">
        <w:rPr>
          <w:rFonts w:ascii="Arial" w:eastAsia="Arial" w:hAnsi="Arial" w:cs="Arial"/>
        </w:rPr>
        <w:t>Botón “Volver”</w:t>
      </w:r>
    </w:p>
    <w:tbl>
      <w:tblPr>
        <w:tblStyle w:val="afffffff7"/>
        <w:tblW w:w="9067"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512"/>
      </w:tblGrid>
      <w:tr w:rsidR="00EC69CF" w:rsidRPr="002C3C5C" w14:paraId="70F93E33" w14:textId="77777777">
        <w:trPr>
          <w:trHeight w:val="339"/>
        </w:trPr>
        <w:tc>
          <w:tcPr>
            <w:tcW w:w="9067" w:type="dxa"/>
            <w:gridSpan w:val="2"/>
            <w:shd w:val="clear" w:color="auto" w:fill="A40000"/>
            <w:vAlign w:val="center"/>
          </w:tcPr>
          <w:p w14:paraId="000001CB" w14:textId="7FBCAC74" w:rsidR="00EC69CF" w:rsidRPr="002C3C5C" w:rsidRDefault="00595222">
            <w:pPr>
              <w:spacing w:line="276" w:lineRule="auto"/>
              <w:rPr>
                <w:rFonts w:ascii="Arial" w:eastAsia="Arial" w:hAnsi="Arial" w:cs="Arial"/>
                <w:b/>
              </w:rPr>
            </w:pPr>
            <w:bookmarkStart w:id="91" w:name="bookmark=id.30j0zll" w:colFirst="0" w:colLast="0"/>
            <w:bookmarkStart w:id="92" w:name="bookmark=id.gjdgxs" w:colFirst="0" w:colLast="0"/>
            <w:bookmarkEnd w:id="91"/>
            <w:bookmarkEnd w:id="92"/>
            <w:r w:rsidRPr="002C3C5C">
              <w:rPr>
                <w:rFonts w:ascii="Arial" w:eastAsia="Arial" w:hAnsi="Arial" w:cs="Arial"/>
                <w:b/>
                <w:color w:val="FFFFFF"/>
              </w:rPr>
              <w:lastRenderedPageBreak/>
              <w:t xml:space="preserve">Criterio de Aceptación 004: </w:t>
            </w:r>
            <w:r w:rsidRPr="002C3C5C">
              <w:rPr>
                <w:rFonts w:ascii="Arial" w:eastAsia="Arial" w:hAnsi="Arial" w:cs="Arial"/>
                <w:color w:val="FFFFFF"/>
              </w:rPr>
              <w:t xml:space="preserve"> </w:t>
            </w:r>
            <w:r w:rsidR="00A25594" w:rsidRPr="002C3C5C">
              <w:rPr>
                <w:rFonts w:ascii="Arial" w:eastAsia="Arial" w:hAnsi="Arial" w:cs="Arial"/>
                <w:color w:val="FFFFFF"/>
              </w:rPr>
              <w:t xml:space="preserve">Botón </w:t>
            </w:r>
            <w:r w:rsidR="00BE6BD5" w:rsidRPr="002C3C5C">
              <w:rPr>
                <w:rFonts w:ascii="Arial" w:eastAsia="Arial" w:hAnsi="Arial" w:cs="Arial"/>
                <w:color w:val="FFFFFF"/>
              </w:rPr>
              <w:t>“</w:t>
            </w:r>
            <w:r w:rsidR="00A25594" w:rsidRPr="002C3C5C">
              <w:rPr>
                <w:rFonts w:ascii="Arial" w:eastAsia="Arial" w:hAnsi="Arial" w:cs="Arial"/>
                <w:color w:val="FFFFFF"/>
              </w:rPr>
              <w:t>Volver</w:t>
            </w:r>
            <w:r w:rsidR="00BE6BD5" w:rsidRPr="002C3C5C">
              <w:rPr>
                <w:rFonts w:ascii="Arial" w:eastAsia="Arial" w:hAnsi="Arial" w:cs="Arial"/>
                <w:color w:val="FFFFFF"/>
              </w:rPr>
              <w:t>”</w:t>
            </w:r>
          </w:p>
        </w:tc>
      </w:tr>
      <w:tr w:rsidR="00EC69CF" w:rsidRPr="002C3C5C" w14:paraId="054F01E9" w14:textId="77777777">
        <w:tc>
          <w:tcPr>
            <w:tcW w:w="1555" w:type="dxa"/>
            <w:vAlign w:val="center"/>
          </w:tcPr>
          <w:p w14:paraId="000001CD" w14:textId="77777777" w:rsidR="00EC69CF" w:rsidRPr="002C3C5C" w:rsidRDefault="00595222">
            <w:pPr>
              <w:ind w:left="708" w:hanging="708"/>
              <w:rPr>
                <w:rFonts w:ascii="Arial" w:eastAsia="Arial" w:hAnsi="Arial" w:cs="Arial"/>
                <w:b/>
              </w:rPr>
            </w:pPr>
            <w:r w:rsidRPr="002C3C5C">
              <w:rPr>
                <w:rFonts w:ascii="Arial" w:eastAsia="Arial" w:hAnsi="Arial" w:cs="Arial"/>
                <w:b/>
              </w:rPr>
              <w:t xml:space="preserve">Escenario 1: </w:t>
            </w:r>
          </w:p>
          <w:p w14:paraId="000001CE" w14:textId="77777777" w:rsidR="00EC69CF" w:rsidRPr="002C3C5C" w:rsidRDefault="00595222">
            <w:pPr>
              <w:rPr>
                <w:rFonts w:ascii="Arial" w:eastAsia="Arial" w:hAnsi="Arial" w:cs="Arial"/>
              </w:rPr>
            </w:pPr>
            <w:r w:rsidRPr="002C3C5C">
              <w:rPr>
                <w:rFonts w:ascii="Arial" w:eastAsia="Arial" w:hAnsi="Arial" w:cs="Arial"/>
              </w:rPr>
              <w:t>Regresar al componente</w:t>
            </w:r>
          </w:p>
        </w:tc>
        <w:tc>
          <w:tcPr>
            <w:tcW w:w="7512" w:type="dxa"/>
            <w:vAlign w:val="center"/>
          </w:tcPr>
          <w:p w14:paraId="000001CF" w14:textId="3AD9AC63" w:rsidR="00EC69CF" w:rsidRPr="002C3C5C" w:rsidRDefault="00595222">
            <w:pPr>
              <w:spacing w:line="276" w:lineRule="auto"/>
              <w:jc w:val="both"/>
              <w:rPr>
                <w:rFonts w:ascii="Arial" w:eastAsia="Arial" w:hAnsi="Arial" w:cs="Arial"/>
              </w:rPr>
            </w:pPr>
            <w:r w:rsidRPr="002C3C5C">
              <w:rPr>
                <w:rFonts w:ascii="Arial" w:eastAsia="Arial" w:hAnsi="Arial" w:cs="Arial"/>
                <w:b/>
              </w:rPr>
              <w:t xml:space="preserve">Dado: </w:t>
            </w:r>
            <w:r w:rsidRPr="002C3C5C">
              <w:rPr>
                <w:rFonts w:ascii="Arial" w:eastAsia="Arial" w:hAnsi="Arial" w:cs="Arial"/>
              </w:rPr>
              <w:t xml:space="preserve">que el usuario </w:t>
            </w:r>
            <w:r w:rsidR="00630E9E" w:rsidRPr="002C3C5C">
              <w:rPr>
                <w:rFonts w:ascii="Arial" w:eastAsia="Arial" w:hAnsi="Arial" w:cs="Arial"/>
              </w:rPr>
              <w:t xml:space="preserve">ingresó al Landing de perfiles por la opción “Cambio de perfil”, desde el componente y </w:t>
            </w:r>
            <w:r w:rsidRPr="002C3C5C">
              <w:rPr>
                <w:rFonts w:ascii="Arial" w:eastAsia="Arial" w:hAnsi="Arial" w:cs="Arial"/>
              </w:rPr>
              <w:t xml:space="preserve">quiere cerrar el </w:t>
            </w:r>
            <w:r w:rsidR="00630E9E" w:rsidRPr="002C3C5C">
              <w:rPr>
                <w:rFonts w:ascii="Arial" w:eastAsia="Arial" w:hAnsi="Arial" w:cs="Arial"/>
              </w:rPr>
              <w:t>Landing</w:t>
            </w:r>
            <w:r w:rsidRPr="002C3C5C">
              <w:rPr>
                <w:rFonts w:ascii="Arial" w:eastAsia="Arial" w:hAnsi="Arial" w:cs="Arial"/>
              </w:rPr>
              <w:t xml:space="preserve"> de perfiles sin seleccionar ningún perfil.</w:t>
            </w:r>
          </w:p>
          <w:p w14:paraId="000001D0" w14:textId="7CDD9B4D" w:rsidR="00EC69CF" w:rsidRPr="002C3C5C" w:rsidRDefault="00595222">
            <w:pPr>
              <w:spacing w:line="276" w:lineRule="auto"/>
              <w:jc w:val="both"/>
              <w:rPr>
                <w:rFonts w:ascii="Arial" w:eastAsia="Arial" w:hAnsi="Arial" w:cs="Arial"/>
              </w:rPr>
            </w:pPr>
            <w:r w:rsidRPr="002C3C5C">
              <w:rPr>
                <w:rFonts w:ascii="Arial" w:eastAsia="Arial" w:hAnsi="Arial" w:cs="Arial"/>
                <w:b/>
              </w:rPr>
              <w:t xml:space="preserve">Cuando:  </w:t>
            </w:r>
            <w:commentRangeStart w:id="93"/>
            <w:sdt>
              <w:sdtPr>
                <w:rPr>
                  <w:rFonts w:ascii="Arial" w:hAnsi="Arial" w:cs="Arial"/>
                </w:rPr>
                <w:tag w:val="goog_rdk_105"/>
                <w:id w:val="1549262445"/>
              </w:sdtPr>
              <w:sdtEndPr/>
              <w:sdtContent>
                <w:commentRangeStart w:id="94"/>
              </w:sdtContent>
            </w:sdt>
            <w:sdt>
              <w:sdtPr>
                <w:rPr>
                  <w:rFonts w:ascii="Arial" w:hAnsi="Arial" w:cs="Arial"/>
                </w:rPr>
                <w:tag w:val="goog_rdk_106"/>
                <w:id w:val="1516958637"/>
              </w:sdtPr>
              <w:sdtEndPr/>
              <w:sdtContent>
                <w:commentRangeStart w:id="95"/>
              </w:sdtContent>
            </w:sdt>
            <w:r w:rsidRPr="002C3C5C">
              <w:rPr>
                <w:rFonts w:ascii="Arial" w:eastAsia="Arial" w:hAnsi="Arial" w:cs="Arial"/>
              </w:rPr>
              <w:t>presion</w:t>
            </w:r>
            <w:r w:rsidR="00630E9E" w:rsidRPr="002C3C5C">
              <w:rPr>
                <w:rFonts w:ascii="Arial" w:eastAsia="Arial" w:hAnsi="Arial" w:cs="Arial"/>
              </w:rPr>
              <w:t>a</w:t>
            </w:r>
            <w:r w:rsidRPr="002C3C5C">
              <w:rPr>
                <w:rFonts w:ascii="Arial" w:eastAsia="Arial" w:hAnsi="Arial" w:cs="Arial"/>
              </w:rPr>
              <w:t xml:space="preserve"> el botón “Volver”</w:t>
            </w:r>
            <w:commentRangeEnd w:id="93"/>
            <w:r w:rsidRPr="002C3C5C">
              <w:rPr>
                <w:rFonts w:ascii="Arial" w:hAnsi="Arial" w:cs="Arial"/>
              </w:rPr>
              <w:commentReference w:id="93"/>
            </w:r>
            <w:commentRangeEnd w:id="94"/>
            <w:r w:rsidRPr="002C3C5C">
              <w:rPr>
                <w:rFonts w:ascii="Arial" w:hAnsi="Arial" w:cs="Arial"/>
              </w:rPr>
              <w:commentReference w:id="94"/>
            </w:r>
            <w:commentRangeEnd w:id="95"/>
            <w:r w:rsidRPr="002C3C5C">
              <w:rPr>
                <w:rFonts w:ascii="Arial" w:hAnsi="Arial" w:cs="Arial"/>
              </w:rPr>
              <w:commentReference w:id="95"/>
            </w:r>
            <w:r w:rsidRPr="002C3C5C">
              <w:rPr>
                <w:rFonts w:ascii="Arial" w:eastAsia="Arial" w:hAnsi="Arial" w:cs="Arial"/>
              </w:rPr>
              <w:t xml:space="preserve">. (Ver Fig. </w:t>
            </w:r>
            <w:r w:rsidR="000B1A7B" w:rsidRPr="002C3C5C">
              <w:rPr>
                <w:rFonts w:ascii="Arial" w:eastAsia="Arial" w:hAnsi="Arial" w:cs="Arial"/>
              </w:rPr>
              <w:t>00</w:t>
            </w:r>
            <w:r w:rsidR="00AE44C8" w:rsidRPr="002C3C5C">
              <w:rPr>
                <w:rFonts w:ascii="Arial" w:eastAsia="Arial" w:hAnsi="Arial" w:cs="Arial"/>
              </w:rPr>
              <w:t>8</w:t>
            </w:r>
            <w:r w:rsidRPr="002C3C5C">
              <w:rPr>
                <w:rFonts w:ascii="Arial" w:eastAsia="Arial" w:hAnsi="Arial" w:cs="Arial"/>
              </w:rPr>
              <w:t>)</w:t>
            </w:r>
          </w:p>
          <w:p w14:paraId="000001D1" w14:textId="77777777" w:rsidR="00EC69CF" w:rsidRPr="002C3C5C" w:rsidRDefault="00595222">
            <w:pPr>
              <w:spacing w:line="276" w:lineRule="auto"/>
              <w:jc w:val="both"/>
              <w:rPr>
                <w:rFonts w:ascii="Arial" w:eastAsia="Arial" w:hAnsi="Arial" w:cs="Arial"/>
                <w:color w:val="4472C4"/>
              </w:rPr>
            </w:pPr>
            <w:r w:rsidRPr="002C3C5C">
              <w:rPr>
                <w:rFonts w:ascii="Arial" w:eastAsia="Arial" w:hAnsi="Arial" w:cs="Arial"/>
                <w:b/>
              </w:rPr>
              <w:t xml:space="preserve">Entonces: </w:t>
            </w:r>
            <w:r w:rsidRPr="002C3C5C">
              <w:rPr>
                <w:rFonts w:ascii="Arial" w:eastAsia="Arial" w:hAnsi="Arial" w:cs="Arial"/>
              </w:rPr>
              <w:t xml:space="preserve">el sistema muestra un mensaje de confirmación </w:t>
            </w:r>
            <w:r w:rsidRPr="002C3C5C">
              <w:rPr>
                <w:rFonts w:ascii="Arial" w:eastAsia="Arial" w:hAnsi="Arial" w:cs="Arial"/>
                <w:b/>
                <w:color w:val="4472C4"/>
              </w:rPr>
              <w:t xml:space="preserve">[MSJ016] </w:t>
            </w:r>
            <w:r w:rsidRPr="002C3C5C">
              <w:rPr>
                <w:rFonts w:ascii="Arial" w:eastAsia="Arial" w:hAnsi="Arial" w:cs="Arial"/>
              </w:rPr>
              <w:t xml:space="preserve"> de la </w:t>
            </w:r>
            <w:r w:rsidRPr="002C3C5C">
              <w:rPr>
                <w:rFonts w:ascii="Arial" w:eastAsia="Arial" w:hAnsi="Arial" w:cs="Arial"/>
                <w:b/>
                <w:color w:val="4472C4"/>
              </w:rPr>
              <w:t>Matriz de mensajes y alertas</w:t>
            </w:r>
            <w:r w:rsidRPr="002C3C5C">
              <w:rPr>
                <w:rFonts w:ascii="Arial" w:eastAsia="Arial" w:hAnsi="Arial" w:cs="Arial"/>
                <w:color w:val="4472C4"/>
              </w:rPr>
              <w:t xml:space="preserve"> </w:t>
            </w:r>
          </w:p>
          <w:p w14:paraId="000001D2" w14:textId="77777777" w:rsidR="00EC69CF" w:rsidRPr="002C3C5C" w:rsidRDefault="00595222">
            <w:pPr>
              <w:numPr>
                <w:ilvl w:val="1"/>
                <w:numId w:val="1"/>
              </w:numPr>
              <w:pBdr>
                <w:top w:val="nil"/>
                <w:left w:val="nil"/>
                <w:bottom w:val="nil"/>
                <w:right w:val="nil"/>
                <w:between w:val="nil"/>
              </w:pBdr>
              <w:spacing w:line="276" w:lineRule="auto"/>
              <w:jc w:val="both"/>
              <w:rPr>
                <w:rFonts w:ascii="Arial" w:eastAsia="Arial" w:hAnsi="Arial" w:cs="Arial"/>
                <w:color w:val="000000"/>
              </w:rPr>
            </w:pPr>
            <w:r w:rsidRPr="002C3C5C">
              <w:rPr>
                <w:rFonts w:ascii="Arial" w:eastAsia="Arial" w:hAnsi="Arial" w:cs="Arial"/>
                <w:color w:val="000000"/>
              </w:rPr>
              <w:t>Si selecciona “Aceptar”, deriva al componente que lo invocó, con el mismo usuario con el que había iniciado sesión.</w:t>
            </w:r>
          </w:p>
          <w:p w14:paraId="000001D3" w14:textId="77777777" w:rsidR="00EC69CF" w:rsidRPr="002C3C5C" w:rsidRDefault="00595222">
            <w:pPr>
              <w:numPr>
                <w:ilvl w:val="1"/>
                <w:numId w:val="1"/>
              </w:numPr>
              <w:pBdr>
                <w:top w:val="nil"/>
                <w:left w:val="nil"/>
                <w:bottom w:val="nil"/>
                <w:right w:val="nil"/>
                <w:between w:val="nil"/>
              </w:pBdr>
              <w:spacing w:after="160" w:line="276" w:lineRule="auto"/>
              <w:jc w:val="both"/>
              <w:rPr>
                <w:rFonts w:ascii="Arial" w:eastAsia="Arial" w:hAnsi="Arial" w:cs="Arial"/>
              </w:rPr>
            </w:pPr>
            <w:r w:rsidRPr="002C3C5C">
              <w:rPr>
                <w:rFonts w:ascii="Arial" w:eastAsia="Arial" w:hAnsi="Arial" w:cs="Arial"/>
                <w:color w:val="000000"/>
              </w:rPr>
              <w:t>Si selecciona “Cancelar”, el sistema permanece en la pantalla ”Landing de perfiles”</w:t>
            </w:r>
          </w:p>
          <w:p w14:paraId="000001D4" w14:textId="7F08AF69" w:rsidR="00EC69CF" w:rsidRPr="002C3C5C" w:rsidRDefault="00595222">
            <w:pPr>
              <w:spacing w:line="276" w:lineRule="auto"/>
              <w:jc w:val="both"/>
              <w:rPr>
                <w:rFonts w:ascii="Arial" w:eastAsia="Arial" w:hAnsi="Arial" w:cs="Arial"/>
              </w:rPr>
            </w:pPr>
            <w:r w:rsidRPr="002C3C5C">
              <w:rPr>
                <w:rFonts w:ascii="Arial" w:eastAsia="Arial" w:hAnsi="Arial" w:cs="Arial"/>
                <w:b/>
                <w:color w:val="000000"/>
              </w:rPr>
              <w:t>Nota.-</w:t>
            </w:r>
            <w:r w:rsidRPr="002C3C5C">
              <w:rPr>
                <w:rFonts w:ascii="Arial" w:eastAsia="Arial" w:hAnsi="Arial" w:cs="Arial"/>
                <w:color w:val="000000"/>
              </w:rPr>
              <w:t xml:space="preserve"> </w:t>
            </w:r>
            <w:r w:rsidRPr="002C3C5C">
              <w:rPr>
                <w:rFonts w:ascii="Arial" w:eastAsia="Arial" w:hAnsi="Arial" w:cs="Arial"/>
                <w:color w:val="000000"/>
                <w:highlight w:val="white"/>
              </w:rPr>
              <w:t xml:space="preserve">Lo mencionado se encuentra detallado en el </w:t>
            </w:r>
            <w:r w:rsidRPr="002C3C5C">
              <w:rPr>
                <w:rFonts w:ascii="Arial" w:eastAsia="Arial" w:hAnsi="Arial" w:cs="Arial"/>
              </w:rPr>
              <w:t xml:space="preserve">     </w:t>
            </w:r>
            <w:r w:rsidRPr="002C3C5C">
              <w:rPr>
                <w:rFonts w:ascii="Arial" w:eastAsia="Arial" w:hAnsi="Arial" w:cs="Arial"/>
                <w:b/>
                <w:color w:val="4472C4"/>
                <w:highlight w:val="white"/>
              </w:rPr>
              <w:t xml:space="preserve">Diagrama de Secuencia </w:t>
            </w:r>
            <w:r w:rsidRPr="002C3C5C">
              <w:rPr>
                <w:rFonts w:ascii="Arial" w:eastAsia="Arial" w:hAnsi="Arial" w:cs="Arial"/>
                <w:b/>
                <w:color w:val="4472C4"/>
              </w:rPr>
              <w:t>“Regresar al componente”</w:t>
            </w:r>
            <w:r w:rsidRPr="002C3C5C">
              <w:rPr>
                <w:rFonts w:ascii="Arial" w:eastAsia="Arial" w:hAnsi="Arial" w:cs="Arial"/>
                <w:color w:val="000000"/>
                <w:highlight w:val="white"/>
              </w:rPr>
              <w:t xml:space="preserve"> (ver Fig. </w:t>
            </w:r>
            <w:r w:rsidR="000B1A7B" w:rsidRPr="002C3C5C">
              <w:rPr>
                <w:rFonts w:ascii="Arial" w:eastAsia="Arial" w:hAnsi="Arial" w:cs="Arial"/>
                <w:color w:val="000000"/>
                <w:highlight w:val="white"/>
              </w:rPr>
              <w:t>015</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 xml:space="preserve">Fig. </w:t>
            </w:r>
            <w:r w:rsidR="000B1A7B" w:rsidRPr="002C3C5C">
              <w:rPr>
                <w:rFonts w:ascii="Arial" w:eastAsia="Arial" w:hAnsi="Arial" w:cs="Arial"/>
              </w:rPr>
              <w:t>017</w:t>
            </w:r>
          </w:p>
          <w:p w14:paraId="000001D5" w14:textId="77777777" w:rsidR="00EC69CF" w:rsidRPr="002C3C5C" w:rsidRDefault="00EC69CF">
            <w:pPr>
              <w:pBdr>
                <w:top w:val="nil"/>
                <w:left w:val="nil"/>
                <w:bottom w:val="nil"/>
                <w:right w:val="nil"/>
                <w:between w:val="nil"/>
              </w:pBdr>
              <w:spacing w:after="160" w:line="276" w:lineRule="auto"/>
              <w:jc w:val="both"/>
              <w:rPr>
                <w:rFonts w:ascii="Arial" w:eastAsia="Arial" w:hAnsi="Arial" w:cs="Arial"/>
              </w:rPr>
            </w:pPr>
          </w:p>
        </w:tc>
      </w:tr>
      <w:tr w:rsidR="00630E9E" w:rsidRPr="002C3C5C" w14:paraId="52142FF2" w14:textId="77777777">
        <w:tc>
          <w:tcPr>
            <w:tcW w:w="1555" w:type="dxa"/>
            <w:vAlign w:val="center"/>
          </w:tcPr>
          <w:p w14:paraId="32E3743B" w14:textId="77777777" w:rsidR="00630E9E" w:rsidRPr="002C3C5C" w:rsidRDefault="00630E9E">
            <w:pPr>
              <w:ind w:left="708" w:hanging="708"/>
              <w:rPr>
                <w:rFonts w:ascii="Arial" w:eastAsia="Arial" w:hAnsi="Arial" w:cs="Arial"/>
                <w:b/>
              </w:rPr>
            </w:pPr>
            <w:r w:rsidRPr="002C3C5C">
              <w:rPr>
                <w:rFonts w:ascii="Arial" w:eastAsia="Arial" w:hAnsi="Arial" w:cs="Arial"/>
                <w:b/>
              </w:rPr>
              <w:t>Escenario 2:</w:t>
            </w:r>
          </w:p>
          <w:p w14:paraId="229F867B" w14:textId="77777777" w:rsidR="00630E9E" w:rsidRPr="002C3C5C" w:rsidRDefault="00630E9E" w:rsidP="00630E9E">
            <w:pPr>
              <w:ind w:left="708" w:hanging="708"/>
              <w:rPr>
                <w:rFonts w:ascii="Arial" w:eastAsia="Arial" w:hAnsi="Arial" w:cs="Arial"/>
              </w:rPr>
            </w:pPr>
            <w:r w:rsidRPr="002C3C5C">
              <w:rPr>
                <w:rFonts w:ascii="Arial" w:eastAsia="Arial" w:hAnsi="Arial" w:cs="Arial"/>
              </w:rPr>
              <w:t>Regresar al</w:t>
            </w:r>
          </w:p>
          <w:p w14:paraId="18E68D71" w14:textId="4988DD53" w:rsidR="00630E9E" w:rsidRPr="002C3C5C" w:rsidRDefault="00630E9E" w:rsidP="00630E9E">
            <w:pPr>
              <w:ind w:left="708" w:hanging="708"/>
              <w:rPr>
                <w:rFonts w:ascii="Arial" w:eastAsia="Arial" w:hAnsi="Arial" w:cs="Arial"/>
                <w:b/>
              </w:rPr>
            </w:pPr>
            <w:r w:rsidRPr="002C3C5C">
              <w:rPr>
                <w:rFonts w:ascii="Arial" w:eastAsia="Arial" w:hAnsi="Arial" w:cs="Arial"/>
              </w:rPr>
              <w:t>login</w:t>
            </w:r>
          </w:p>
        </w:tc>
        <w:tc>
          <w:tcPr>
            <w:tcW w:w="7512" w:type="dxa"/>
            <w:vAlign w:val="center"/>
          </w:tcPr>
          <w:p w14:paraId="7DDFAAED" w14:textId="2E9F0FCE" w:rsidR="00630E9E" w:rsidRPr="002C3C5C" w:rsidRDefault="00630E9E" w:rsidP="00630E9E">
            <w:pPr>
              <w:spacing w:line="276" w:lineRule="auto"/>
              <w:jc w:val="both"/>
              <w:rPr>
                <w:rFonts w:ascii="Arial" w:eastAsia="Arial" w:hAnsi="Arial" w:cs="Arial"/>
              </w:rPr>
            </w:pPr>
            <w:r w:rsidRPr="002C3C5C">
              <w:rPr>
                <w:rFonts w:ascii="Arial" w:eastAsia="Arial" w:hAnsi="Arial" w:cs="Arial"/>
                <w:b/>
              </w:rPr>
              <w:t xml:space="preserve">Dado: </w:t>
            </w:r>
            <w:r w:rsidRPr="002C3C5C">
              <w:rPr>
                <w:rFonts w:ascii="Arial" w:eastAsia="Arial" w:hAnsi="Arial" w:cs="Arial"/>
              </w:rPr>
              <w:t>que el usuario ingresó al Landing de perfiles desde el Login y quiere cerrar el Landing de perfiles sin seleccionar ningún perfil.</w:t>
            </w:r>
          </w:p>
          <w:p w14:paraId="08AD4D46" w14:textId="647C9F54" w:rsidR="00630E9E" w:rsidRPr="002C3C5C" w:rsidRDefault="00630E9E" w:rsidP="00093B1D">
            <w:pPr>
              <w:spacing w:line="276" w:lineRule="auto"/>
              <w:ind w:left="720" w:hanging="720"/>
              <w:jc w:val="both"/>
              <w:rPr>
                <w:rFonts w:ascii="Arial" w:eastAsia="Arial" w:hAnsi="Arial" w:cs="Arial"/>
              </w:rPr>
            </w:pPr>
            <w:r w:rsidRPr="002C3C5C">
              <w:rPr>
                <w:rFonts w:ascii="Arial" w:eastAsia="Arial" w:hAnsi="Arial" w:cs="Arial"/>
                <w:b/>
              </w:rPr>
              <w:t xml:space="preserve">Cuando:  </w:t>
            </w:r>
            <w:sdt>
              <w:sdtPr>
                <w:rPr>
                  <w:rFonts w:ascii="Arial" w:hAnsi="Arial" w:cs="Arial"/>
                </w:rPr>
                <w:tag w:val="goog_rdk_104"/>
                <w:id w:val="334733609"/>
                <w:showingPlcHdr/>
              </w:sdtPr>
              <w:sdtEndPr/>
              <w:sdtContent>
                <w:r w:rsidRPr="002C3C5C">
                  <w:rPr>
                    <w:rFonts w:ascii="Arial" w:hAnsi="Arial" w:cs="Arial"/>
                  </w:rPr>
                  <w:t xml:space="preserve">     </w:t>
                </w:r>
                <w:commentRangeStart w:id="96"/>
              </w:sdtContent>
            </w:sdt>
            <w:sdt>
              <w:sdtPr>
                <w:rPr>
                  <w:rFonts w:ascii="Arial" w:hAnsi="Arial" w:cs="Arial"/>
                </w:rPr>
                <w:tag w:val="goog_rdk_105"/>
                <w:id w:val="-2282582"/>
              </w:sdtPr>
              <w:sdtEndPr/>
              <w:sdtContent>
                <w:commentRangeStart w:id="97"/>
              </w:sdtContent>
            </w:sdt>
            <w:sdt>
              <w:sdtPr>
                <w:rPr>
                  <w:rFonts w:ascii="Arial" w:hAnsi="Arial" w:cs="Arial"/>
                </w:rPr>
                <w:tag w:val="goog_rdk_106"/>
                <w:id w:val="2040862500"/>
              </w:sdtPr>
              <w:sdtEndPr/>
              <w:sdtContent>
                <w:commentRangeStart w:id="98"/>
              </w:sdtContent>
            </w:sdt>
            <w:r w:rsidRPr="002C3C5C">
              <w:rPr>
                <w:rFonts w:ascii="Arial" w:eastAsia="Arial" w:hAnsi="Arial" w:cs="Arial"/>
              </w:rPr>
              <w:t>presiona el botón “Volver”</w:t>
            </w:r>
            <w:commentRangeEnd w:id="96"/>
            <w:r w:rsidRPr="002C3C5C">
              <w:rPr>
                <w:rFonts w:ascii="Arial" w:hAnsi="Arial" w:cs="Arial"/>
              </w:rPr>
              <w:commentReference w:id="96"/>
            </w:r>
            <w:commentRangeEnd w:id="97"/>
            <w:r w:rsidRPr="002C3C5C">
              <w:rPr>
                <w:rFonts w:ascii="Arial" w:hAnsi="Arial" w:cs="Arial"/>
              </w:rPr>
              <w:commentReference w:id="97"/>
            </w:r>
            <w:commentRangeEnd w:id="98"/>
            <w:r w:rsidRPr="002C3C5C">
              <w:rPr>
                <w:rFonts w:ascii="Arial" w:hAnsi="Arial" w:cs="Arial"/>
              </w:rPr>
              <w:commentReference w:id="98"/>
            </w:r>
            <w:r w:rsidRPr="002C3C5C">
              <w:rPr>
                <w:rFonts w:ascii="Arial" w:eastAsia="Arial" w:hAnsi="Arial" w:cs="Arial"/>
              </w:rPr>
              <w:t xml:space="preserve">. (Ver Fig. </w:t>
            </w:r>
            <w:r w:rsidR="000B1A7B" w:rsidRPr="002C3C5C">
              <w:rPr>
                <w:rFonts w:ascii="Arial" w:eastAsia="Arial" w:hAnsi="Arial" w:cs="Arial"/>
              </w:rPr>
              <w:t>00</w:t>
            </w:r>
            <w:r w:rsidR="00AE44C8" w:rsidRPr="002C3C5C">
              <w:rPr>
                <w:rFonts w:ascii="Arial" w:eastAsia="Arial" w:hAnsi="Arial" w:cs="Arial"/>
              </w:rPr>
              <w:t>8</w:t>
            </w:r>
            <w:r w:rsidRPr="002C3C5C">
              <w:rPr>
                <w:rFonts w:ascii="Arial" w:eastAsia="Arial" w:hAnsi="Arial" w:cs="Arial"/>
              </w:rPr>
              <w:t>)</w:t>
            </w:r>
          </w:p>
          <w:p w14:paraId="7B7A1D9D" w14:textId="5D353FB8" w:rsidR="00630E9E" w:rsidRPr="002C3C5C" w:rsidRDefault="00630E9E" w:rsidP="00630E9E">
            <w:pPr>
              <w:spacing w:line="276" w:lineRule="auto"/>
              <w:jc w:val="both"/>
              <w:rPr>
                <w:rFonts w:ascii="Arial" w:eastAsia="Arial" w:hAnsi="Arial" w:cs="Arial"/>
                <w:color w:val="4472C4"/>
              </w:rPr>
            </w:pPr>
            <w:r w:rsidRPr="002C3C5C">
              <w:rPr>
                <w:rFonts w:ascii="Arial" w:eastAsia="Arial" w:hAnsi="Arial" w:cs="Arial"/>
                <w:b/>
              </w:rPr>
              <w:t xml:space="preserve">Entonces: </w:t>
            </w:r>
            <w:r w:rsidRPr="002C3C5C">
              <w:rPr>
                <w:rFonts w:ascii="Arial" w:eastAsia="Arial" w:hAnsi="Arial" w:cs="Arial"/>
              </w:rPr>
              <w:t xml:space="preserve">el sistema muestra un mensaje de confirmación </w:t>
            </w:r>
            <w:r w:rsidRPr="002C3C5C">
              <w:rPr>
                <w:rFonts w:ascii="Arial" w:eastAsia="Arial" w:hAnsi="Arial" w:cs="Arial"/>
                <w:b/>
                <w:color w:val="4472C4"/>
              </w:rPr>
              <w:t>[MSJ0</w:t>
            </w:r>
            <w:r w:rsidR="00062C61" w:rsidRPr="002C3C5C">
              <w:rPr>
                <w:rFonts w:ascii="Arial" w:eastAsia="Arial" w:hAnsi="Arial" w:cs="Arial"/>
                <w:b/>
                <w:color w:val="4472C4"/>
              </w:rPr>
              <w:t>84</w:t>
            </w:r>
            <w:r w:rsidRPr="002C3C5C">
              <w:rPr>
                <w:rFonts w:ascii="Arial" w:eastAsia="Arial" w:hAnsi="Arial" w:cs="Arial"/>
                <w:b/>
                <w:color w:val="4472C4"/>
              </w:rPr>
              <w:t xml:space="preserve">] </w:t>
            </w:r>
            <w:r w:rsidRPr="002C3C5C">
              <w:rPr>
                <w:rFonts w:ascii="Arial" w:eastAsia="Arial" w:hAnsi="Arial" w:cs="Arial"/>
              </w:rPr>
              <w:t xml:space="preserve"> de la </w:t>
            </w:r>
            <w:r w:rsidRPr="002C3C5C">
              <w:rPr>
                <w:rFonts w:ascii="Arial" w:eastAsia="Arial" w:hAnsi="Arial" w:cs="Arial"/>
                <w:b/>
                <w:color w:val="4472C4"/>
              </w:rPr>
              <w:t>Matriz de mensajes y alertas</w:t>
            </w:r>
            <w:r w:rsidRPr="002C3C5C">
              <w:rPr>
                <w:rFonts w:ascii="Arial" w:eastAsia="Arial" w:hAnsi="Arial" w:cs="Arial"/>
                <w:color w:val="4472C4"/>
              </w:rPr>
              <w:t xml:space="preserve"> </w:t>
            </w:r>
          </w:p>
          <w:p w14:paraId="16CF102A" w14:textId="0A092384" w:rsidR="00630E9E" w:rsidRPr="002C3C5C" w:rsidRDefault="00630E9E" w:rsidP="00630E9E">
            <w:pPr>
              <w:numPr>
                <w:ilvl w:val="1"/>
                <w:numId w:val="1"/>
              </w:numPr>
              <w:pBdr>
                <w:top w:val="nil"/>
                <w:left w:val="nil"/>
                <w:bottom w:val="nil"/>
                <w:right w:val="nil"/>
                <w:between w:val="nil"/>
              </w:pBdr>
              <w:spacing w:line="276" w:lineRule="auto"/>
              <w:jc w:val="both"/>
              <w:rPr>
                <w:rFonts w:ascii="Arial" w:eastAsia="Arial" w:hAnsi="Arial" w:cs="Arial"/>
                <w:color w:val="000000"/>
              </w:rPr>
            </w:pPr>
            <w:r w:rsidRPr="002C3C5C">
              <w:rPr>
                <w:rFonts w:ascii="Arial" w:eastAsia="Arial" w:hAnsi="Arial" w:cs="Arial"/>
                <w:color w:val="000000"/>
              </w:rPr>
              <w:t>Si selecciona “Aceptar”, deriva a</w:t>
            </w:r>
            <w:r w:rsidR="00062C61" w:rsidRPr="002C3C5C">
              <w:rPr>
                <w:rFonts w:ascii="Arial" w:eastAsia="Arial" w:hAnsi="Arial" w:cs="Arial"/>
                <w:color w:val="000000"/>
              </w:rPr>
              <w:t xml:space="preserve"> la interfaz del login</w:t>
            </w:r>
            <w:r w:rsidRPr="002C3C5C">
              <w:rPr>
                <w:rFonts w:ascii="Arial" w:eastAsia="Arial" w:hAnsi="Arial" w:cs="Arial"/>
                <w:color w:val="000000"/>
              </w:rPr>
              <w:t>.</w:t>
            </w:r>
          </w:p>
          <w:p w14:paraId="20ABE61D" w14:textId="77777777" w:rsidR="00630E9E" w:rsidRPr="002C3C5C" w:rsidRDefault="00630E9E" w:rsidP="00630E9E">
            <w:pPr>
              <w:numPr>
                <w:ilvl w:val="1"/>
                <w:numId w:val="1"/>
              </w:numPr>
              <w:pBdr>
                <w:top w:val="nil"/>
                <w:left w:val="nil"/>
                <w:bottom w:val="nil"/>
                <w:right w:val="nil"/>
                <w:between w:val="nil"/>
              </w:pBdr>
              <w:spacing w:after="160" w:line="276" w:lineRule="auto"/>
              <w:jc w:val="both"/>
              <w:rPr>
                <w:rFonts w:ascii="Arial" w:eastAsia="Arial" w:hAnsi="Arial" w:cs="Arial"/>
              </w:rPr>
            </w:pPr>
            <w:r w:rsidRPr="002C3C5C">
              <w:rPr>
                <w:rFonts w:ascii="Arial" w:eastAsia="Arial" w:hAnsi="Arial" w:cs="Arial"/>
                <w:color w:val="000000"/>
              </w:rPr>
              <w:t>Si selecciona “Cancelar”, el sistema permanece en la pantalla ”Landing de perfiles”</w:t>
            </w:r>
          </w:p>
          <w:p w14:paraId="7DA7AB9E" w14:textId="39F3AF31" w:rsidR="00630E9E" w:rsidRPr="002C3C5C" w:rsidRDefault="00630E9E" w:rsidP="00630E9E">
            <w:pPr>
              <w:spacing w:line="276" w:lineRule="auto"/>
              <w:jc w:val="both"/>
              <w:rPr>
                <w:rFonts w:ascii="Arial" w:eastAsia="Arial" w:hAnsi="Arial" w:cs="Arial"/>
              </w:rPr>
            </w:pPr>
            <w:r w:rsidRPr="002C3C5C">
              <w:rPr>
                <w:rFonts w:ascii="Arial" w:eastAsia="Arial" w:hAnsi="Arial" w:cs="Arial"/>
                <w:b/>
                <w:color w:val="000000"/>
              </w:rPr>
              <w:t>Nota.-</w:t>
            </w:r>
            <w:r w:rsidRPr="002C3C5C">
              <w:rPr>
                <w:rFonts w:ascii="Arial" w:eastAsia="Arial" w:hAnsi="Arial" w:cs="Arial"/>
                <w:color w:val="000000"/>
              </w:rPr>
              <w:t xml:space="preserve"> </w:t>
            </w:r>
            <w:r w:rsidRPr="002C3C5C">
              <w:rPr>
                <w:rFonts w:ascii="Arial" w:eastAsia="Arial" w:hAnsi="Arial" w:cs="Arial"/>
                <w:color w:val="000000"/>
                <w:highlight w:val="white"/>
              </w:rPr>
              <w:t xml:space="preserve">Lo mencionado se encuentra detallado en el </w:t>
            </w:r>
            <w:r w:rsidRPr="002C3C5C">
              <w:rPr>
                <w:rFonts w:ascii="Arial" w:eastAsia="Arial" w:hAnsi="Arial" w:cs="Arial"/>
              </w:rPr>
              <w:t xml:space="preserve">     </w:t>
            </w:r>
            <w:r w:rsidRPr="002C3C5C">
              <w:rPr>
                <w:rFonts w:ascii="Arial" w:eastAsia="Arial" w:hAnsi="Arial" w:cs="Arial"/>
                <w:b/>
                <w:color w:val="4472C4"/>
                <w:highlight w:val="white"/>
              </w:rPr>
              <w:t xml:space="preserve">Diagrama de Secuencia </w:t>
            </w:r>
            <w:r w:rsidRPr="002C3C5C">
              <w:rPr>
                <w:rFonts w:ascii="Arial" w:eastAsia="Arial" w:hAnsi="Arial" w:cs="Arial"/>
                <w:b/>
                <w:color w:val="4472C4"/>
              </w:rPr>
              <w:t xml:space="preserve">“Regresar al </w:t>
            </w:r>
            <w:r w:rsidR="00AE44C8" w:rsidRPr="002C3C5C">
              <w:rPr>
                <w:rFonts w:ascii="Arial" w:eastAsia="Arial" w:hAnsi="Arial" w:cs="Arial"/>
                <w:b/>
                <w:color w:val="4472C4"/>
              </w:rPr>
              <w:t>login</w:t>
            </w:r>
            <w:r w:rsidRPr="002C3C5C">
              <w:rPr>
                <w:rFonts w:ascii="Arial" w:eastAsia="Arial" w:hAnsi="Arial" w:cs="Arial"/>
                <w:b/>
                <w:color w:val="4472C4"/>
              </w:rPr>
              <w:t>”</w:t>
            </w:r>
            <w:r w:rsidRPr="002C3C5C">
              <w:rPr>
                <w:rFonts w:ascii="Arial" w:eastAsia="Arial" w:hAnsi="Arial" w:cs="Arial"/>
                <w:color w:val="000000"/>
                <w:highlight w:val="white"/>
              </w:rPr>
              <w:t xml:space="preserve"> (ver Fig. </w:t>
            </w:r>
            <w:r w:rsidR="000B1A7B" w:rsidRPr="002C3C5C">
              <w:rPr>
                <w:rFonts w:ascii="Arial" w:eastAsia="Arial" w:hAnsi="Arial" w:cs="Arial"/>
                <w:color w:val="000000"/>
                <w:highlight w:val="white"/>
              </w:rPr>
              <w:t>016</w:t>
            </w:r>
            <w:r w:rsidRPr="002C3C5C">
              <w:rPr>
                <w:rFonts w:ascii="Arial" w:eastAsia="Arial" w:hAnsi="Arial" w:cs="Arial"/>
                <w:color w:val="000000"/>
                <w:highlight w:val="white"/>
              </w:rPr>
              <w:t>)</w:t>
            </w:r>
            <w:r w:rsidRPr="002C3C5C">
              <w:rPr>
                <w:rFonts w:ascii="Arial" w:eastAsia="Arial" w:hAnsi="Arial" w:cs="Arial"/>
                <w:color w:val="000000"/>
              </w:rPr>
              <w:t xml:space="preserve"> </w:t>
            </w:r>
            <w:r w:rsidRPr="002C3C5C">
              <w:rPr>
                <w:rFonts w:ascii="Arial" w:eastAsia="Arial" w:hAnsi="Arial" w:cs="Arial"/>
              </w:rPr>
              <w:t xml:space="preserve">y para tener una visión global del proceso se presenta el </w:t>
            </w:r>
            <w:r w:rsidRPr="002C3C5C">
              <w:rPr>
                <w:rFonts w:ascii="Arial" w:eastAsia="Arial" w:hAnsi="Arial" w:cs="Arial"/>
                <w:color w:val="4472C4"/>
              </w:rPr>
              <w:t>“</w:t>
            </w:r>
            <w:r w:rsidRPr="002C3C5C">
              <w:rPr>
                <w:rFonts w:ascii="Arial" w:eastAsia="Arial" w:hAnsi="Arial" w:cs="Arial"/>
                <w:b/>
                <w:color w:val="4472C4"/>
              </w:rPr>
              <w:t>Diagrama de contexto</w:t>
            </w:r>
            <w:r w:rsidRPr="002C3C5C">
              <w:rPr>
                <w:rFonts w:ascii="Arial" w:eastAsia="Arial" w:hAnsi="Arial" w:cs="Arial"/>
                <w:color w:val="4472C4"/>
              </w:rPr>
              <w:t>”</w:t>
            </w:r>
            <w:r w:rsidRPr="002C3C5C">
              <w:rPr>
                <w:rFonts w:ascii="Arial" w:eastAsia="Arial" w:hAnsi="Arial" w:cs="Arial"/>
              </w:rPr>
              <w:t xml:space="preserve">. Ver </w:t>
            </w:r>
            <w:r w:rsidR="0049232F" w:rsidRPr="002C3C5C">
              <w:rPr>
                <w:rFonts w:ascii="Arial" w:eastAsia="Arial" w:hAnsi="Arial" w:cs="Arial"/>
              </w:rPr>
              <w:t xml:space="preserve">Fig. </w:t>
            </w:r>
            <w:r w:rsidR="000B1A7B" w:rsidRPr="002C3C5C">
              <w:rPr>
                <w:rFonts w:ascii="Arial" w:eastAsia="Arial" w:hAnsi="Arial" w:cs="Arial"/>
              </w:rPr>
              <w:t>017</w:t>
            </w:r>
          </w:p>
          <w:p w14:paraId="5FCCE258" w14:textId="77777777" w:rsidR="00630E9E" w:rsidRPr="002C3C5C" w:rsidRDefault="00630E9E">
            <w:pPr>
              <w:spacing w:line="276" w:lineRule="auto"/>
              <w:jc w:val="both"/>
              <w:rPr>
                <w:rFonts w:ascii="Arial" w:eastAsia="Arial" w:hAnsi="Arial" w:cs="Arial"/>
                <w:b/>
              </w:rPr>
            </w:pPr>
          </w:p>
        </w:tc>
      </w:tr>
    </w:tbl>
    <w:p w14:paraId="000001D6" w14:textId="77777777" w:rsidR="00EC69CF" w:rsidRPr="002C3C5C" w:rsidRDefault="00EC69CF">
      <w:pPr>
        <w:rPr>
          <w:rFonts w:ascii="Arial" w:eastAsia="Trebuchet MS" w:hAnsi="Arial" w:cs="Arial"/>
          <w:b/>
        </w:rPr>
      </w:pPr>
    </w:p>
    <w:p w14:paraId="000001D7" w14:textId="77777777" w:rsidR="00EC69CF" w:rsidRPr="002C3C5C" w:rsidRDefault="00595222">
      <w:pPr>
        <w:pStyle w:val="Ttulo1"/>
        <w:numPr>
          <w:ilvl w:val="0"/>
          <w:numId w:val="9"/>
        </w:numPr>
        <w:rPr>
          <w:rFonts w:ascii="Arial" w:hAnsi="Arial"/>
          <w:sz w:val="22"/>
          <w:szCs w:val="22"/>
        </w:rPr>
      </w:pPr>
      <w:bookmarkStart w:id="99" w:name="_Toc172043062"/>
      <w:r w:rsidRPr="002C3C5C">
        <w:rPr>
          <w:rFonts w:ascii="Arial" w:hAnsi="Arial"/>
          <w:sz w:val="22"/>
          <w:szCs w:val="22"/>
        </w:rPr>
        <w:t>Diagrama de Secuencia</w:t>
      </w:r>
      <w:bookmarkEnd w:id="99"/>
    </w:p>
    <w:p w14:paraId="000001D8" w14:textId="77777777" w:rsidR="00EC69CF" w:rsidRPr="002C3C5C" w:rsidRDefault="00973A89">
      <w:pPr>
        <w:rPr>
          <w:rFonts w:ascii="Arial" w:eastAsia="Arial" w:hAnsi="Arial" w:cs="Arial"/>
        </w:rPr>
      </w:pPr>
      <w:sdt>
        <w:sdtPr>
          <w:rPr>
            <w:rFonts w:ascii="Arial" w:hAnsi="Arial" w:cs="Arial"/>
          </w:rPr>
          <w:tag w:val="goog_rdk_107"/>
          <w:id w:val="-2045667023"/>
        </w:sdtPr>
        <w:sdtEndPr/>
        <w:sdtContent>
          <w:commentRangeStart w:id="100"/>
        </w:sdtContent>
      </w:sdt>
      <w:sdt>
        <w:sdtPr>
          <w:rPr>
            <w:rFonts w:ascii="Arial" w:hAnsi="Arial" w:cs="Arial"/>
          </w:rPr>
          <w:tag w:val="goog_rdk_108"/>
          <w:id w:val="1464388838"/>
        </w:sdtPr>
        <w:sdtEndPr/>
        <w:sdtContent>
          <w:commentRangeStart w:id="101"/>
        </w:sdtContent>
      </w:sdt>
      <w:sdt>
        <w:sdtPr>
          <w:rPr>
            <w:rFonts w:ascii="Arial" w:hAnsi="Arial" w:cs="Arial"/>
          </w:rPr>
          <w:tag w:val="goog_rdk_109"/>
          <w:id w:val="-351181485"/>
        </w:sdtPr>
        <w:sdtEndPr/>
        <w:sdtContent>
          <w:commentRangeStart w:id="102"/>
        </w:sdtContent>
      </w:sdt>
    </w:p>
    <w:commentRangeEnd w:id="100"/>
    <w:p w14:paraId="000001D9" w14:textId="77777777" w:rsidR="00EC69CF" w:rsidRPr="002C3C5C" w:rsidRDefault="00595222">
      <w:pPr>
        <w:rPr>
          <w:rFonts w:ascii="Arial" w:eastAsia="Arial" w:hAnsi="Arial" w:cs="Arial"/>
        </w:rPr>
      </w:pPr>
      <w:r w:rsidRPr="002C3C5C">
        <w:rPr>
          <w:rFonts w:ascii="Arial" w:hAnsi="Arial" w:cs="Arial"/>
        </w:rPr>
        <w:commentReference w:id="100"/>
      </w:r>
      <w:commentRangeEnd w:id="101"/>
      <w:r w:rsidRPr="002C3C5C">
        <w:rPr>
          <w:rFonts w:ascii="Arial" w:hAnsi="Arial" w:cs="Arial"/>
        </w:rPr>
        <w:commentReference w:id="101"/>
      </w:r>
      <w:commentRangeEnd w:id="102"/>
      <w:r w:rsidRPr="002C3C5C">
        <w:rPr>
          <w:rFonts w:ascii="Arial" w:hAnsi="Arial" w:cs="Arial"/>
        </w:rPr>
        <w:commentReference w:id="102"/>
      </w:r>
    </w:p>
    <w:p w14:paraId="000001DA" w14:textId="77777777" w:rsidR="00EC69CF" w:rsidRPr="002C3C5C" w:rsidRDefault="00EC69CF">
      <w:pPr>
        <w:jc w:val="center"/>
        <w:rPr>
          <w:rFonts w:ascii="Arial" w:eastAsia="Arial" w:hAnsi="Arial" w:cs="Arial"/>
        </w:rPr>
      </w:pPr>
    </w:p>
    <w:p w14:paraId="000001DB" w14:textId="77777777" w:rsidR="00EC69CF" w:rsidRPr="002C3C5C" w:rsidRDefault="00973A89">
      <w:pPr>
        <w:spacing w:after="0" w:line="240" w:lineRule="auto"/>
        <w:jc w:val="center"/>
        <w:rPr>
          <w:rFonts w:ascii="Arial" w:eastAsia="Times New Roman" w:hAnsi="Arial" w:cs="Arial"/>
        </w:rPr>
      </w:pPr>
      <w:sdt>
        <w:sdtPr>
          <w:rPr>
            <w:rFonts w:ascii="Arial" w:hAnsi="Arial" w:cs="Arial"/>
          </w:rPr>
          <w:tag w:val="goog_rdk_110"/>
          <w:id w:val="-1168627391"/>
        </w:sdtPr>
        <w:sdtEndPr/>
        <w:sdtContent>
          <w:commentRangeStart w:id="103"/>
        </w:sdtContent>
      </w:sdt>
      <w:r w:rsidR="00595222" w:rsidRPr="002C3C5C">
        <w:rPr>
          <w:rFonts w:ascii="Arial" w:eastAsia="Arial" w:hAnsi="Arial" w:cs="Arial"/>
          <w:noProof/>
          <w:color w:val="000000"/>
          <w:lang w:val="es-PE"/>
        </w:rPr>
        <w:drawing>
          <wp:inline distT="0" distB="0" distL="0" distR="0" wp14:anchorId="59B413A4" wp14:editId="6C6267F9">
            <wp:extent cx="5257800" cy="2887980"/>
            <wp:effectExtent l="0" t="0" r="0" b="0"/>
            <wp:docPr id="15005734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257800" cy="2887980"/>
                    </a:xfrm>
                    <a:prstGeom prst="rect">
                      <a:avLst/>
                    </a:prstGeom>
                    <a:ln/>
                  </pic:spPr>
                </pic:pic>
              </a:graphicData>
            </a:graphic>
          </wp:inline>
        </w:drawing>
      </w:r>
      <w:commentRangeEnd w:id="103"/>
      <w:r w:rsidR="00595222" w:rsidRPr="002C3C5C">
        <w:rPr>
          <w:rFonts w:ascii="Arial" w:hAnsi="Arial" w:cs="Arial"/>
        </w:rPr>
        <w:commentReference w:id="103"/>
      </w:r>
    </w:p>
    <w:p w14:paraId="000001DC" w14:textId="77777777" w:rsidR="00EC69CF" w:rsidRPr="002C3C5C" w:rsidRDefault="00EC69CF">
      <w:pPr>
        <w:jc w:val="center"/>
        <w:rPr>
          <w:rFonts w:ascii="Arial" w:eastAsia="Arial" w:hAnsi="Arial" w:cs="Arial"/>
          <w:color w:val="000000"/>
        </w:rPr>
      </w:pPr>
    </w:p>
    <w:p w14:paraId="000001DD" w14:textId="600A3A90" w:rsidR="00EC69CF" w:rsidRPr="002C3C5C" w:rsidRDefault="00595222">
      <w:pPr>
        <w:jc w:val="center"/>
        <w:rPr>
          <w:rFonts w:ascii="Arial" w:eastAsia="Arial" w:hAnsi="Arial" w:cs="Arial"/>
          <w:color w:val="000000"/>
        </w:rPr>
      </w:pPr>
      <w:r w:rsidRPr="002C3C5C">
        <w:rPr>
          <w:rFonts w:ascii="Arial" w:hAnsi="Arial" w:cs="Arial"/>
        </w:rPr>
        <w:t xml:space="preserve">     </w:t>
      </w:r>
      <w:sdt>
        <w:sdtPr>
          <w:rPr>
            <w:rFonts w:ascii="Arial" w:hAnsi="Arial" w:cs="Arial"/>
          </w:rPr>
          <w:tag w:val="goog_rdk_111"/>
          <w:id w:val="-1570419762"/>
        </w:sdtPr>
        <w:sdtEndPr/>
        <w:sdtContent>
          <w:commentRangeStart w:id="104"/>
        </w:sdtContent>
      </w:sdt>
      <w:sdt>
        <w:sdtPr>
          <w:rPr>
            <w:rFonts w:ascii="Arial" w:hAnsi="Arial" w:cs="Arial"/>
          </w:rPr>
          <w:tag w:val="goog_rdk_112"/>
          <w:id w:val="2092656729"/>
        </w:sdtPr>
        <w:sdtEndPr/>
        <w:sdtContent>
          <w:commentRangeStart w:id="105"/>
        </w:sdtContent>
      </w:sdt>
      <w:sdt>
        <w:sdtPr>
          <w:rPr>
            <w:rFonts w:ascii="Arial" w:hAnsi="Arial" w:cs="Arial"/>
          </w:rPr>
          <w:tag w:val="goog_rdk_113"/>
          <w:id w:val="1708054920"/>
        </w:sdtPr>
        <w:sdtEndPr/>
        <w:sdtContent>
          <w:commentRangeStart w:id="106"/>
        </w:sdtContent>
      </w:sdt>
      <w:r w:rsidRPr="002C3C5C">
        <w:rPr>
          <w:rFonts w:ascii="Arial" w:eastAsia="Arial" w:hAnsi="Arial" w:cs="Arial"/>
          <w:color w:val="000000"/>
        </w:rPr>
        <w:t>Fig 00</w:t>
      </w:r>
      <w:r w:rsidR="00AE44C8" w:rsidRPr="002C3C5C">
        <w:rPr>
          <w:rFonts w:ascii="Arial" w:eastAsia="Arial" w:hAnsi="Arial" w:cs="Arial"/>
          <w:color w:val="000000"/>
        </w:rPr>
        <w:t>9</w:t>
      </w:r>
      <w:r w:rsidRPr="002C3C5C">
        <w:rPr>
          <w:rFonts w:ascii="Arial" w:eastAsia="Arial" w:hAnsi="Arial" w:cs="Arial"/>
          <w:color w:val="000000"/>
        </w:rPr>
        <w:t xml:space="preserve"> Diagrama de secuencia “Visualizar Landing de perfiles”</w:t>
      </w:r>
      <w:commentRangeEnd w:id="104"/>
      <w:r w:rsidRPr="002C3C5C">
        <w:rPr>
          <w:rFonts w:ascii="Arial" w:hAnsi="Arial" w:cs="Arial"/>
        </w:rPr>
        <w:commentReference w:id="104"/>
      </w:r>
      <w:commentRangeEnd w:id="105"/>
      <w:r w:rsidRPr="002C3C5C">
        <w:rPr>
          <w:rFonts w:ascii="Arial" w:hAnsi="Arial" w:cs="Arial"/>
        </w:rPr>
        <w:commentReference w:id="105"/>
      </w:r>
      <w:commentRangeEnd w:id="106"/>
      <w:r w:rsidRPr="002C3C5C">
        <w:rPr>
          <w:rFonts w:ascii="Arial" w:hAnsi="Arial" w:cs="Arial"/>
        </w:rPr>
        <w:commentReference w:id="106"/>
      </w:r>
    </w:p>
    <w:p w14:paraId="000001DE" w14:textId="77777777" w:rsidR="00EC69CF" w:rsidRPr="002C3C5C" w:rsidRDefault="00595222">
      <w:pPr>
        <w:rPr>
          <w:rFonts w:ascii="Arial" w:eastAsia="Arial" w:hAnsi="Arial" w:cs="Arial"/>
          <w:color w:val="000000"/>
        </w:rPr>
      </w:pPr>
      <w:r w:rsidRPr="002C3C5C">
        <w:rPr>
          <w:rFonts w:ascii="Arial" w:hAnsi="Arial" w:cs="Arial"/>
        </w:rPr>
        <w:br w:type="page"/>
      </w:r>
    </w:p>
    <w:p w14:paraId="000001DF" w14:textId="77777777" w:rsidR="00EC69CF" w:rsidRPr="002C3C5C" w:rsidRDefault="00EC69CF">
      <w:pPr>
        <w:jc w:val="center"/>
        <w:rPr>
          <w:rFonts w:ascii="Arial" w:eastAsia="Arial" w:hAnsi="Arial" w:cs="Arial"/>
          <w:color w:val="000000"/>
        </w:rPr>
      </w:pPr>
    </w:p>
    <w:p w14:paraId="000001E0" w14:textId="77777777" w:rsidR="00EC69CF" w:rsidRPr="002C3C5C" w:rsidRDefault="00EC69CF">
      <w:pPr>
        <w:jc w:val="center"/>
        <w:rPr>
          <w:rFonts w:ascii="Arial" w:eastAsia="Arial" w:hAnsi="Arial" w:cs="Arial"/>
          <w:color w:val="000000"/>
        </w:rPr>
      </w:pPr>
    </w:p>
    <w:p w14:paraId="000001E1" w14:textId="77777777" w:rsidR="00EC69CF" w:rsidRPr="002C3C5C" w:rsidRDefault="00973A89">
      <w:pPr>
        <w:spacing w:after="0" w:line="240" w:lineRule="auto"/>
        <w:rPr>
          <w:rFonts w:ascii="Arial" w:eastAsia="Times New Roman" w:hAnsi="Arial" w:cs="Arial"/>
        </w:rPr>
      </w:pPr>
      <w:sdt>
        <w:sdtPr>
          <w:rPr>
            <w:rFonts w:ascii="Arial" w:hAnsi="Arial" w:cs="Arial"/>
          </w:rPr>
          <w:tag w:val="goog_rdk_114"/>
          <w:id w:val="-54867157"/>
        </w:sdtPr>
        <w:sdtEndPr/>
        <w:sdtContent>
          <w:commentRangeStart w:id="107"/>
        </w:sdtContent>
      </w:sdt>
      <w:r w:rsidR="00595222" w:rsidRPr="002C3C5C">
        <w:rPr>
          <w:rFonts w:ascii="Arial" w:eastAsia="Arial" w:hAnsi="Arial" w:cs="Arial"/>
          <w:noProof/>
          <w:color w:val="000000"/>
          <w:lang w:val="es-PE"/>
        </w:rPr>
        <w:drawing>
          <wp:inline distT="0" distB="0" distL="0" distR="0" wp14:anchorId="163B9CCB" wp14:editId="07FAC96D">
            <wp:extent cx="5671185" cy="4425315"/>
            <wp:effectExtent l="0" t="0" r="0" b="0"/>
            <wp:docPr id="15005734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671185" cy="4425315"/>
                    </a:xfrm>
                    <a:prstGeom prst="rect">
                      <a:avLst/>
                    </a:prstGeom>
                    <a:ln/>
                  </pic:spPr>
                </pic:pic>
              </a:graphicData>
            </a:graphic>
          </wp:inline>
        </w:drawing>
      </w:r>
      <w:commentRangeEnd w:id="107"/>
      <w:r w:rsidR="00595222" w:rsidRPr="002C3C5C">
        <w:rPr>
          <w:rFonts w:ascii="Arial" w:hAnsi="Arial" w:cs="Arial"/>
        </w:rPr>
        <w:commentReference w:id="107"/>
      </w:r>
    </w:p>
    <w:p w14:paraId="000001E2" w14:textId="77777777" w:rsidR="00EC69CF" w:rsidRPr="002C3C5C" w:rsidRDefault="00EC69CF">
      <w:pPr>
        <w:jc w:val="center"/>
        <w:rPr>
          <w:rFonts w:ascii="Arial" w:eastAsia="Arial" w:hAnsi="Arial" w:cs="Arial"/>
          <w:color w:val="000000"/>
        </w:rPr>
      </w:pPr>
    </w:p>
    <w:p w14:paraId="000001E3" w14:textId="2B088491" w:rsidR="00EC69CF" w:rsidRPr="002C3C5C" w:rsidRDefault="00973A89">
      <w:pPr>
        <w:jc w:val="center"/>
        <w:rPr>
          <w:rFonts w:ascii="Arial" w:eastAsia="Arial" w:hAnsi="Arial" w:cs="Arial"/>
          <w:color w:val="000000"/>
        </w:rPr>
      </w:pPr>
      <w:sdt>
        <w:sdtPr>
          <w:rPr>
            <w:rFonts w:ascii="Arial" w:hAnsi="Arial" w:cs="Arial"/>
          </w:rPr>
          <w:tag w:val="goog_rdk_115"/>
          <w:id w:val="784921356"/>
        </w:sdtPr>
        <w:sdtEndPr/>
        <w:sdtContent>
          <w:commentRangeStart w:id="108"/>
        </w:sdtContent>
      </w:sdt>
      <w:sdt>
        <w:sdtPr>
          <w:rPr>
            <w:rFonts w:ascii="Arial" w:hAnsi="Arial" w:cs="Arial"/>
          </w:rPr>
          <w:tag w:val="goog_rdk_116"/>
          <w:id w:val="-2039800181"/>
        </w:sdtPr>
        <w:sdtEndPr/>
        <w:sdtContent>
          <w:commentRangeStart w:id="109"/>
        </w:sdtContent>
      </w:sdt>
      <w:sdt>
        <w:sdtPr>
          <w:rPr>
            <w:rFonts w:ascii="Arial" w:hAnsi="Arial" w:cs="Arial"/>
          </w:rPr>
          <w:tag w:val="goog_rdk_117"/>
          <w:id w:val="120425493"/>
        </w:sdtPr>
        <w:sdtEndPr/>
        <w:sdtContent>
          <w:commentRangeStart w:id="110"/>
        </w:sdtContent>
      </w:sdt>
      <w:r w:rsidR="00595222" w:rsidRPr="002C3C5C">
        <w:rPr>
          <w:rFonts w:ascii="Arial" w:eastAsia="Arial" w:hAnsi="Arial" w:cs="Arial"/>
          <w:color w:val="000000"/>
        </w:rPr>
        <w:t>Fig. 0</w:t>
      </w:r>
      <w:r w:rsidR="00AE44C8" w:rsidRPr="002C3C5C">
        <w:rPr>
          <w:rFonts w:ascii="Arial" w:eastAsia="Arial" w:hAnsi="Arial" w:cs="Arial"/>
          <w:color w:val="000000"/>
        </w:rPr>
        <w:t>10</w:t>
      </w:r>
      <w:r w:rsidR="00595222" w:rsidRPr="002C3C5C">
        <w:rPr>
          <w:rFonts w:ascii="Arial" w:eastAsia="Arial" w:hAnsi="Arial" w:cs="Arial"/>
          <w:color w:val="000000"/>
        </w:rPr>
        <w:t xml:space="preserve"> Diagrama de secuencia “Ingresar a la VUCE con un perfil Administrado” componente </w:t>
      </w:r>
      <w:r w:rsidR="00595222" w:rsidRPr="002C3C5C">
        <w:rPr>
          <w:rFonts w:ascii="Arial" w:eastAsia="Arial" w:hAnsi="Arial" w:cs="Arial"/>
          <w:color w:val="000000"/>
          <w:highlight w:val="yellow"/>
        </w:rPr>
        <w:t>MR</w:t>
      </w:r>
      <w:commentRangeEnd w:id="108"/>
      <w:r w:rsidR="00595222" w:rsidRPr="002C3C5C">
        <w:rPr>
          <w:rFonts w:ascii="Arial" w:hAnsi="Arial" w:cs="Arial"/>
          <w:highlight w:val="yellow"/>
        </w:rPr>
        <w:commentReference w:id="108"/>
      </w:r>
      <w:commentRangeEnd w:id="109"/>
      <w:r w:rsidR="00595222" w:rsidRPr="002C3C5C">
        <w:rPr>
          <w:rFonts w:ascii="Arial" w:hAnsi="Arial" w:cs="Arial"/>
          <w:highlight w:val="yellow"/>
        </w:rPr>
        <w:commentReference w:id="109"/>
      </w:r>
      <w:commentRangeEnd w:id="110"/>
      <w:r w:rsidR="00595222" w:rsidRPr="002C3C5C">
        <w:rPr>
          <w:rFonts w:ascii="Arial" w:hAnsi="Arial" w:cs="Arial"/>
          <w:highlight w:val="yellow"/>
        </w:rPr>
        <w:commentReference w:id="110"/>
      </w:r>
    </w:p>
    <w:p w14:paraId="000001E4" w14:textId="77777777" w:rsidR="00EC69CF" w:rsidRPr="002C3C5C" w:rsidRDefault="00595222">
      <w:pPr>
        <w:rPr>
          <w:rFonts w:ascii="Arial" w:eastAsia="Arial" w:hAnsi="Arial" w:cs="Arial"/>
          <w:color w:val="000000"/>
        </w:rPr>
      </w:pPr>
      <w:r w:rsidRPr="002C3C5C">
        <w:rPr>
          <w:rFonts w:ascii="Arial" w:hAnsi="Arial" w:cs="Arial"/>
        </w:rPr>
        <w:br w:type="page"/>
      </w:r>
    </w:p>
    <w:p w14:paraId="000001E5" w14:textId="77777777" w:rsidR="00EC69CF" w:rsidRPr="002C3C5C" w:rsidRDefault="00973A89">
      <w:pPr>
        <w:spacing w:after="0" w:line="240" w:lineRule="auto"/>
        <w:rPr>
          <w:rFonts w:ascii="Arial" w:eastAsia="Times New Roman" w:hAnsi="Arial" w:cs="Arial"/>
        </w:rPr>
      </w:pPr>
      <w:sdt>
        <w:sdtPr>
          <w:rPr>
            <w:rFonts w:ascii="Arial" w:hAnsi="Arial" w:cs="Arial"/>
          </w:rPr>
          <w:tag w:val="goog_rdk_118"/>
          <w:id w:val="-1753655247"/>
        </w:sdtPr>
        <w:sdtEndPr/>
        <w:sdtContent>
          <w:commentRangeStart w:id="111"/>
        </w:sdtContent>
      </w:sdt>
      <w:r w:rsidR="00595222" w:rsidRPr="002C3C5C">
        <w:rPr>
          <w:rFonts w:ascii="Arial" w:eastAsia="Arial" w:hAnsi="Arial" w:cs="Arial"/>
          <w:noProof/>
          <w:color w:val="000000"/>
          <w:lang w:val="es-PE"/>
        </w:rPr>
        <w:drawing>
          <wp:inline distT="0" distB="0" distL="0" distR="0" wp14:anchorId="3B0E1E7C" wp14:editId="27B44441">
            <wp:extent cx="5671185" cy="4558030"/>
            <wp:effectExtent l="0" t="0" r="0" b="0"/>
            <wp:docPr id="15005734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671185" cy="4558030"/>
                    </a:xfrm>
                    <a:prstGeom prst="rect">
                      <a:avLst/>
                    </a:prstGeom>
                    <a:ln/>
                  </pic:spPr>
                </pic:pic>
              </a:graphicData>
            </a:graphic>
          </wp:inline>
        </w:drawing>
      </w:r>
      <w:commentRangeEnd w:id="111"/>
      <w:r w:rsidR="00595222" w:rsidRPr="002C3C5C">
        <w:rPr>
          <w:rFonts w:ascii="Arial" w:hAnsi="Arial" w:cs="Arial"/>
        </w:rPr>
        <w:commentReference w:id="111"/>
      </w:r>
    </w:p>
    <w:p w14:paraId="000001E6" w14:textId="77777777" w:rsidR="00EC69CF" w:rsidRPr="002C3C5C" w:rsidRDefault="00EC69CF">
      <w:pPr>
        <w:jc w:val="center"/>
        <w:rPr>
          <w:rFonts w:ascii="Arial" w:eastAsia="Arial" w:hAnsi="Arial" w:cs="Arial"/>
          <w:color w:val="000000"/>
        </w:rPr>
      </w:pPr>
    </w:p>
    <w:p w14:paraId="000001E7" w14:textId="25288005" w:rsidR="00EC69CF" w:rsidRPr="002C3C5C" w:rsidRDefault="00973A89">
      <w:pPr>
        <w:jc w:val="center"/>
        <w:rPr>
          <w:rFonts w:ascii="Arial" w:eastAsia="Arial" w:hAnsi="Arial" w:cs="Arial"/>
          <w:color w:val="000000"/>
        </w:rPr>
      </w:pPr>
      <w:sdt>
        <w:sdtPr>
          <w:rPr>
            <w:rFonts w:ascii="Arial" w:hAnsi="Arial" w:cs="Arial"/>
          </w:rPr>
          <w:tag w:val="goog_rdk_119"/>
          <w:id w:val="-1145897496"/>
        </w:sdtPr>
        <w:sdtEndPr/>
        <w:sdtContent>
          <w:commentRangeStart w:id="112"/>
        </w:sdtContent>
      </w:sdt>
      <w:sdt>
        <w:sdtPr>
          <w:rPr>
            <w:rFonts w:ascii="Arial" w:hAnsi="Arial" w:cs="Arial"/>
          </w:rPr>
          <w:tag w:val="goog_rdk_120"/>
          <w:id w:val="300747042"/>
        </w:sdtPr>
        <w:sdtEndPr/>
        <w:sdtContent>
          <w:commentRangeStart w:id="113"/>
        </w:sdtContent>
      </w:sdt>
      <w:sdt>
        <w:sdtPr>
          <w:rPr>
            <w:rFonts w:ascii="Arial" w:hAnsi="Arial" w:cs="Arial"/>
          </w:rPr>
          <w:tag w:val="goog_rdk_121"/>
          <w:id w:val="-1682884892"/>
        </w:sdtPr>
        <w:sdtEndPr/>
        <w:sdtContent>
          <w:commentRangeStart w:id="114"/>
        </w:sdtContent>
      </w:sdt>
      <w:r w:rsidR="00595222" w:rsidRPr="002C3C5C">
        <w:rPr>
          <w:rFonts w:ascii="Arial" w:eastAsia="Arial" w:hAnsi="Arial" w:cs="Arial"/>
          <w:color w:val="000000"/>
        </w:rPr>
        <w:t>Fig. 01</w:t>
      </w:r>
      <w:r w:rsidR="00AE44C8" w:rsidRPr="002C3C5C">
        <w:rPr>
          <w:rFonts w:ascii="Arial" w:eastAsia="Arial" w:hAnsi="Arial" w:cs="Arial"/>
          <w:color w:val="000000"/>
        </w:rPr>
        <w:t>1</w:t>
      </w:r>
      <w:r w:rsidR="00595222" w:rsidRPr="002C3C5C">
        <w:rPr>
          <w:rFonts w:ascii="Arial" w:eastAsia="Arial" w:hAnsi="Arial" w:cs="Arial"/>
          <w:color w:val="000000"/>
        </w:rPr>
        <w:t xml:space="preserve"> Diagrama de secuencia “Ingresar a la VUCE con un perfil Funcionario” componente </w:t>
      </w:r>
      <w:r w:rsidR="00595222" w:rsidRPr="002C3C5C">
        <w:rPr>
          <w:rFonts w:ascii="Arial" w:eastAsia="Arial" w:hAnsi="Arial" w:cs="Arial"/>
          <w:color w:val="000000"/>
          <w:highlight w:val="yellow"/>
        </w:rPr>
        <w:t>MR</w:t>
      </w:r>
      <w:commentRangeEnd w:id="112"/>
      <w:r w:rsidR="00595222" w:rsidRPr="002C3C5C">
        <w:rPr>
          <w:rFonts w:ascii="Arial" w:hAnsi="Arial" w:cs="Arial"/>
          <w:highlight w:val="yellow"/>
        </w:rPr>
        <w:commentReference w:id="112"/>
      </w:r>
      <w:commentRangeEnd w:id="113"/>
      <w:r w:rsidR="00595222" w:rsidRPr="002C3C5C">
        <w:rPr>
          <w:rFonts w:ascii="Arial" w:hAnsi="Arial" w:cs="Arial"/>
          <w:highlight w:val="yellow"/>
        </w:rPr>
        <w:commentReference w:id="113"/>
      </w:r>
      <w:commentRangeEnd w:id="114"/>
      <w:r w:rsidR="00595222" w:rsidRPr="002C3C5C">
        <w:rPr>
          <w:rFonts w:ascii="Arial" w:hAnsi="Arial" w:cs="Arial"/>
          <w:highlight w:val="yellow"/>
        </w:rPr>
        <w:commentReference w:id="114"/>
      </w:r>
    </w:p>
    <w:p w14:paraId="000001E8" w14:textId="77777777" w:rsidR="00EC69CF" w:rsidRPr="002C3C5C" w:rsidRDefault="00595222">
      <w:pPr>
        <w:rPr>
          <w:rFonts w:ascii="Arial" w:hAnsi="Arial" w:cs="Arial"/>
        </w:rPr>
      </w:pPr>
      <w:r w:rsidRPr="002C3C5C">
        <w:rPr>
          <w:rFonts w:ascii="Arial" w:hAnsi="Arial" w:cs="Arial"/>
        </w:rPr>
        <w:br w:type="page"/>
      </w:r>
    </w:p>
    <w:p w14:paraId="000001E9" w14:textId="77777777" w:rsidR="00EC69CF" w:rsidRPr="002C3C5C" w:rsidRDefault="00EC69CF">
      <w:pPr>
        <w:rPr>
          <w:rFonts w:ascii="Arial" w:eastAsia="Arial" w:hAnsi="Arial" w:cs="Arial"/>
          <w:color w:val="000000"/>
        </w:rPr>
      </w:pPr>
      <w:bookmarkStart w:id="115" w:name="_heading=h.2s8eyo1" w:colFirst="0" w:colLast="0"/>
      <w:bookmarkEnd w:id="115"/>
    </w:p>
    <w:p w14:paraId="000001EA" w14:textId="77777777" w:rsidR="00EC69CF" w:rsidRPr="002C3C5C" w:rsidRDefault="00973A89">
      <w:pPr>
        <w:spacing w:after="0" w:line="240" w:lineRule="auto"/>
        <w:rPr>
          <w:rFonts w:ascii="Arial" w:eastAsia="Times New Roman" w:hAnsi="Arial" w:cs="Arial"/>
        </w:rPr>
      </w:pPr>
      <w:sdt>
        <w:sdtPr>
          <w:rPr>
            <w:rFonts w:ascii="Arial" w:hAnsi="Arial" w:cs="Arial"/>
          </w:rPr>
          <w:tag w:val="goog_rdk_122"/>
          <w:id w:val="1522118992"/>
        </w:sdtPr>
        <w:sdtEndPr/>
        <w:sdtContent>
          <w:commentRangeStart w:id="116"/>
        </w:sdtContent>
      </w:sdt>
      <w:r w:rsidR="00595222" w:rsidRPr="002C3C5C">
        <w:rPr>
          <w:rFonts w:ascii="Arial" w:eastAsia="Arial" w:hAnsi="Arial" w:cs="Arial"/>
          <w:noProof/>
          <w:color w:val="000000"/>
          <w:lang w:val="es-PE"/>
        </w:rPr>
        <w:drawing>
          <wp:inline distT="0" distB="0" distL="0" distR="0" wp14:anchorId="49AB36D9" wp14:editId="4863F660">
            <wp:extent cx="5671185" cy="6046470"/>
            <wp:effectExtent l="0" t="0" r="0" b="0"/>
            <wp:docPr id="150057340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671185" cy="6046470"/>
                    </a:xfrm>
                    <a:prstGeom prst="rect">
                      <a:avLst/>
                    </a:prstGeom>
                    <a:ln/>
                  </pic:spPr>
                </pic:pic>
              </a:graphicData>
            </a:graphic>
          </wp:inline>
        </w:drawing>
      </w:r>
      <w:commentRangeEnd w:id="116"/>
      <w:r w:rsidR="00595222" w:rsidRPr="002C3C5C">
        <w:rPr>
          <w:rFonts w:ascii="Arial" w:hAnsi="Arial" w:cs="Arial"/>
        </w:rPr>
        <w:commentReference w:id="116"/>
      </w:r>
    </w:p>
    <w:p w14:paraId="000001EB" w14:textId="77777777" w:rsidR="00EC69CF" w:rsidRPr="002C3C5C" w:rsidRDefault="00EC69CF">
      <w:pPr>
        <w:jc w:val="center"/>
        <w:rPr>
          <w:rFonts w:ascii="Arial" w:eastAsia="Arial" w:hAnsi="Arial" w:cs="Arial"/>
          <w:color w:val="000000"/>
        </w:rPr>
      </w:pPr>
    </w:p>
    <w:p w14:paraId="000001EC" w14:textId="02AF7209" w:rsidR="00EC69CF" w:rsidRPr="002C3C5C" w:rsidRDefault="00973A89">
      <w:pPr>
        <w:jc w:val="center"/>
        <w:rPr>
          <w:rFonts w:ascii="Arial" w:eastAsia="Arial" w:hAnsi="Arial" w:cs="Arial"/>
          <w:color w:val="000000"/>
        </w:rPr>
      </w:pPr>
      <w:sdt>
        <w:sdtPr>
          <w:rPr>
            <w:rFonts w:ascii="Arial" w:hAnsi="Arial" w:cs="Arial"/>
          </w:rPr>
          <w:tag w:val="goog_rdk_123"/>
          <w:id w:val="1044717985"/>
        </w:sdtPr>
        <w:sdtEndPr/>
        <w:sdtContent>
          <w:commentRangeStart w:id="117"/>
        </w:sdtContent>
      </w:sdt>
      <w:sdt>
        <w:sdtPr>
          <w:rPr>
            <w:rFonts w:ascii="Arial" w:hAnsi="Arial" w:cs="Arial"/>
          </w:rPr>
          <w:tag w:val="goog_rdk_124"/>
          <w:id w:val="1989196868"/>
        </w:sdtPr>
        <w:sdtEndPr/>
        <w:sdtContent>
          <w:commentRangeStart w:id="118"/>
        </w:sdtContent>
      </w:sdt>
      <w:sdt>
        <w:sdtPr>
          <w:rPr>
            <w:rFonts w:ascii="Arial" w:hAnsi="Arial" w:cs="Arial"/>
          </w:rPr>
          <w:tag w:val="goog_rdk_125"/>
          <w:id w:val="-493022406"/>
        </w:sdtPr>
        <w:sdtEndPr/>
        <w:sdtContent>
          <w:commentRangeStart w:id="119"/>
        </w:sdtContent>
      </w:sdt>
      <w:r w:rsidR="00595222" w:rsidRPr="002C3C5C">
        <w:rPr>
          <w:rFonts w:ascii="Arial" w:eastAsia="Arial" w:hAnsi="Arial" w:cs="Arial"/>
          <w:color w:val="000000"/>
        </w:rPr>
        <w:t>Fig. 01</w:t>
      </w:r>
      <w:r w:rsidR="00AE44C8" w:rsidRPr="002C3C5C">
        <w:rPr>
          <w:rFonts w:ascii="Arial" w:eastAsia="Arial" w:hAnsi="Arial" w:cs="Arial"/>
          <w:color w:val="000000"/>
        </w:rPr>
        <w:t>2</w:t>
      </w:r>
      <w:r w:rsidR="00595222" w:rsidRPr="002C3C5C">
        <w:rPr>
          <w:rFonts w:ascii="Arial" w:eastAsia="Arial" w:hAnsi="Arial" w:cs="Arial"/>
          <w:color w:val="000000"/>
        </w:rPr>
        <w:t xml:space="preserve"> Diagrama de secuencia “Ingresar a la VUCE con un perfil Administrado” componente </w:t>
      </w:r>
      <w:r w:rsidR="00595222" w:rsidRPr="002C3C5C">
        <w:rPr>
          <w:rFonts w:ascii="Arial" w:eastAsia="Arial" w:hAnsi="Arial" w:cs="Arial"/>
          <w:color w:val="000000"/>
          <w:highlight w:val="yellow"/>
        </w:rPr>
        <w:t>CP</w:t>
      </w:r>
      <w:commentRangeEnd w:id="117"/>
      <w:r w:rsidR="00595222" w:rsidRPr="002C3C5C">
        <w:rPr>
          <w:rFonts w:ascii="Arial" w:hAnsi="Arial" w:cs="Arial"/>
          <w:highlight w:val="yellow"/>
        </w:rPr>
        <w:commentReference w:id="117"/>
      </w:r>
      <w:commentRangeEnd w:id="118"/>
      <w:r w:rsidR="00595222" w:rsidRPr="002C3C5C">
        <w:rPr>
          <w:rFonts w:ascii="Arial" w:hAnsi="Arial" w:cs="Arial"/>
          <w:highlight w:val="yellow"/>
        </w:rPr>
        <w:commentReference w:id="118"/>
      </w:r>
      <w:commentRangeEnd w:id="119"/>
      <w:r w:rsidR="00595222" w:rsidRPr="002C3C5C">
        <w:rPr>
          <w:rFonts w:ascii="Arial" w:hAnsi="Arial" w:cs="Arial"/>
          <w:highlight w:val="yellow"/>
        </w:rPr>
        <w:commentReference w:id="119"/>
      </w:r>
    </w:p>
    <w:p w14:paraId="000001ED" w14:textId="77777777" w:rsidR="00EC69CF" w:rsidRPr="002C3C5C" w:rsidRDefault="00595222">
      <w:pPr>
        <w:rPr>
          <w:rFonts w:ascii="Arial" w:hAnsi="Arial" w:cs="Arial"/>
        </w:rPr>
      </w:pPr>
      <w:r w:rsidRPr="002C3C5C">
        <w:rPr>
          <w:rFonts w:ascii="Arial" w:hAnsi="Arial" w:cs="Arial"/>
        </w:rPr>
        <w:br w:type="page"/>
      </w:r>
    </w:p>
    <w:p w14:paraId="000001EE" w14:textId="77777777" w:rsidR="00EC69CF" w:rsidRPr="002C3C5C" w:rsidRDefault="00EC69CF">
      <w:pPr>
        <w:rPr>
          <w:rFonts w:ascii="Arial" w:hAnsi="Arial" w:cs="Arial"/>
        </w:rPr>
      </w:pPr>
    </w:p>
    <w:p w14:paraId="000001EF" w14:textId="77777777" w:rsidR="00EC69CF" w:rsidRPr="002C3C5C" w:rsidRDefault="00EC69CF">
      <w:pPr>
        <w:rPr>
          <w:rFonts w:ascii="Arial" w:eastAsia="Arial" w:hAnsi="Arial" w:cs="Arial"/>
          <w:color w:val="000000"/>
        </w:rPr>
      </w:pPr>
    </w:p>
    <w:p w14:paraId="000001F0" w14:textId="77777777" w:rsidR="00EC69CF" w:rsidRPr="002C3C5C" w:rsidRDefault="00973A89">
      <w:pPr>
        <w:spacing w:after="0" w:line="240" w:lineRule="auto"/>
        <w:rPr>
          <w:rFonts w:ascii="Arial" w:eastAsia="Times New Roman" w:hAnsi="Arial" w:cs="Arial"/>
        </w:rPr>
      </w:pPr>
      <w:sdt>
        <w:sdtPr>
          <w:rPr>
            <w:rFonts w:ascii="Arial" w:hAnsi="Arial" w:cs="Arial"/>
          </w:rPr>
          <w:tag w:val="goog_rdk_126"/>
          <w:id w:val="-1235393639"/>
        </w:sdtPr>
        <w:sdtEndPr/>
        <w:sdtContent>
          <w:commentRangeStart w:id="120"/>
        </w:sdtContent>
      </w:sdt>
      <w:r w:rsidR="00595222" w:rsidRPr="002C3C5C">
        <w:rPr>
          <w:rFonts w:ascii="Arial" w:eastAsia="Arial" w:hAnsi="Arial" w:cs="Arial"/>
          <w:noProof/>
          <w:color w:val="000000"/>
          <w:lang w:val="es-PE"/>
        </w:rPr>
        <w:drawing>
          <wp:inline distT="0" distB="0" distL="0" distR="0" wp14:anchorId="3DEFAF05" wp14:editId="2F1A2D1B">
            <wp:extent cx="5671185" cy="3328035"/>
            <wp:effectExtent l="0" t="0" r="0" b="0"/>
            <wp:docPr id="15005734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671185" cy="3328035"/>
                    </a:xfrm>
                    <a:prstGeom prst="rect">
                      <a:avLst/>
                    </a:prstGeom>
                    <a:ln/>
                  </pic:spPr>
                </pic:pic>
              </a:graphicData>
            </a:graphic>
          </wp:inline>
        </w:drawing>
      </w:r>
      <w:commentRangeEnd w:id="120"/>
      <w:r w:rsidR="00595222" w:rsidRPr="002C3C5C">
        <w:rPr>
          <w:rFonts w:ascii="Arial" w:hAnsi="Arial" w:cs="Arial"/>
        </w:rPr>
        <w:commentReference w:id="120"/>
      </w:r>
    </w:p>
    <w:p w14:paraId="000001F1" w14:textId="77777777" w:rsidR="00EC69CF" w:rsidRPr="002C3C5C" w:rsidRDefault="00EC69CF">
      <w:pPr>
        <w:jc w:val="center"/>
        <w:rPr>
          <w:rFonts w:ascii="Arial" w:eastAsia="Arial" w:hAnsi="Arial" w:cs="Arial"/>
          <w:color w:val="000000"/>
        </w:rPr>
      </w:pPr>
    </w:p>
    <w:p w14:paraId="000001F2" w14:textId="33965A6A" w:rsidR="00EC69CF" w:rsidRPr="002C3C5C" w:rsidRDefault="00973A89">
      <w:pPr>
        <w:jc w:val="center"/>
        <w:rPr>
          <w:rFonts w:ascii="Arial" w:eastAsia="Arial" w:hAnsi="Arial" w:cs="Arial"/>
          <w:color w:val="000000"/>
        </w:rPr>
      </w:pPr>
      <w:sdt>
        <w:sdtPr>
          <w:rPr>
            <w:rFonts w:ascii="Arial" w:hAnsi="Arial" w:cs="Arial"/>
          </w:rPr>
          <w:tag w:val="goog_rdk_127"/>
          <w:id w:val="-833455569"/>
        </w:sdtPr>
        <w:sdtEndPr/>
        <w:sdtContent>
          <w:commentRangeStart w:id="121"/>
        </w:sdtContent>
      </w:sdt>
      <w:sdt>
        <w:sdtPr>
          <w:rPr>
            <w:rFonts w:ascii="Arial" w:hAnsi="Arial" w:cs="Arial"/>
          </w:rPr>
          <w:tag w:val="goog_rdk_128"/>
          <w:id w:val="-926958953"/>
        </w:sdtPr>
        <w:sdtEndPr/>
        <w:sdtContent>
          <w:commentRangeStart w:id="122"/>
        </w:sdtContent>
      </w:sdt>
      <w:sdt>
        <w:sdtPr>
          <w:rPr>
            <w:rFonts w:ascii="Arial" w:hAnsi="Arial" w:cs="Arial"/>
          </w:rPr>
          <w:tag w:val="goog_rdk_129"/>
          <w:id w:val="-1615820601"/>
        </w:sdtPr>
        <w:sdtEndPr/>
        <w:sdtContent>
          <w:commentRangeStart w:id="123"/>
        </w:sdtContent>
      </w:sdt>
      <w:r w:rsidR="00595222" w:rsidRPr="002C3C5C">
        <w:rPr>
          <w:rFonts w:ascii="Arial" w:eastAsia="Arial" w:hAnsi="Arial" w:cs="Arial"/>
          <w:color w:val="000000"/>
        </w:rPr>
        <w:t>Fig. 01</w:t>
      </w:r>
      <w:r w:rsidR="00AE44C8" w:rsidRPr="002C3C5C">
        <w:rPr>
          <w:rFonts w:ascii="Arial" w:eastAsia="Arial" w:hAnsi="Arial" w:cs="Arial"/>
          <w:color w:val="000000"/>
        </w:rPr>
        <w:t>3</w:t>
      </w:r>
      <w:r w:rsidR="00595222" w:rsidRPr="002C3C5C">
        <w:rPr>
          <w:rFonts w:ascii="Arial" w:eastAsia="Arial" w:hAnsi="Arial" w:cs="Arial"/>
          <w:color w:val="000000"/>
        </w:rPr>
        <w:t xml:space="preserve"> Diagrama de secuencia “Ingresar a la VUCE con un perfil Funcionario” componente </w:t>
      </w:r>
      <w:r w:rsidR="00595222" w:rsidRPr="002C3C5C">
        <w:rPr>
          <w:rFonts w:ascii="Arial" w:eastAsia="Arial" w:hAnsi="Arial" w:cs="Arial"/>
          <w:color w:val="000000"/>
          <w:highlight w:val="yellow"/>
        </w:rPr>
        <w:t>CP</w:t>
      </w:r>
      <w:commentRangeEnd w:id="121"/>
      <w:r w:rsidR="00595222" w:rsidRPr="002C3C5C">
        <w:rPr>
          <w:rFonts w:ascii="Arial" w:hAnsi="Arial" w:cs="Arial"/>
          <w:highlight w:val="yellow"/>
        </w:rPr>
        <w:commentReference w:id="121"/>
      </w:r>
      <w:commentRangeEnd w:id="122"/>
      <w:r w:rsidR="00595222" w:rsidRPr="002C3C5C">
        <w:rPr>
          <w:rFonts w:ascii="Arial" w:hAnsi="Arial" w:cs="Arial"/>
          <w:highlight w:val="yellow"/>
        </w:rPr>
        <w:commentReference w:id="122"/>
      </w:r>
      <w:commentRangeEnd w:id="123"/>
      <w:r w:rsidR="00595222" w:rsidRPr="002C3C5C">
        <w:rPr>
          <w:rFonts w:ascii="Arial" w:hAnsi="Arial" w:cs="Arial"/>
          <w:highlight w:val="yellow"/>
        </w:rPr>
        <w:commentReference w:id="123"/>
      </w:r>
    </w:p>
    <w:p w14:paraId="000001F3" w14:textId="77777777" w:rsidR="00EC69CF" w:rsidRPr="002C3C5C" w:rsidRDefault="00595222">
      <w:pPr>
        <w:rPr>
          <w:rFonts w:ascii="Arial" w:eastAsia="Arial" w:hAnsi="Arial" w:cs="Arial"/>
          <w:color w:val="000000"/>
        </w:rPr>
      </w:pPr>
      <w:r w:rsidRPr="002C3C5C">
        <w:rPr>
          <w:rFonts w:ascii="Arial" w:hAnsi="Arial" w:cs="Arial"/>
        </w:rPr>
        <w:br w:type="page"/>
      </w:r>
    </w:p>
    <w:p w14:paraId="000001F4" w14:textId="77777777" w:rsidR="00EC69CF" w:rsidRPr="002C3C5C" w:rsidRDefault="00595222">
      <w:pPr>
        <w:jc w:val="center"/>
        <w:rPr>
          <w:rFonts w:ascii="Arial" w:eastAsia="Times New Roman" w:hAnsi="Arial" w:cs="Arial"/>
        </w:rPr>
      </w:pPr>
      <w:r w:rsidRPr="002C3C5C">
        <w:rPr>
          <w:rFonts w:ascii="Arial" w:eastAsia="Arial" w:hAnsi="Arial" w:cs="Arial"/>
          <w:noProof/>
          <w:color w:val="000000"/>
          <w:lang w:val="es-PE"/>
        </w:rPr>
        <w:lastRenderedPageBreak/>
        <w:drawing>
          <wp:inline distT="0" distB="0" distL="0" distR="0" wp14:anchorId="1A4139EE" wp14:editId="53582020">
            <wp:extent cx="4701633" cy="2164193"/>
            <wp:effectExtent l="0" t="0" r="0" b="0"/>
            <wp:docPr id="15005734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701633" cy="2164193"/>
                    </a:xfrm>
                    <a:prstGeom prst="rect">
                      <a:avLst/>
                    </a:prstGeom>
                    <a:ln/>
                  </pic:spPr>
                </pic:pic>
              </a:graphicData>
            </a:graphic>
          </wp:inline>
        </w:drawing>
      </w:r>
    </w:p>
    <w:p w14:paraId="000001F5" w14:textId="5ED5FABE" w:rsidR="00EC69CF" w:rsidRPr="002C3C5C" w:rsidRDefault="00595222">
      <w:pPr>
        <w:jc w:val="center"/>
        <w:rPr>
          <w:rFonts w:ascii="Arial" w:eastAsia="Arial" w:hAnsi="Arial" w:cs="Arial"/>
          <w:color w:val="000000"/>
        </w:rPr>
      </w:pPr>
      <w:r w:rsidRPr="002C3C5C">
        <w:rPr>
          <w:rFonts w:ascii="Arial" w:eastAsia="Arial" w:hAnsi="Arial" w:cs="Arial"/>
          <w:color w:val="000000"/>
        </w:rPr>
        <w:t>Fig. 01</w:t>
      </w:r>
      <w:r w:rsidR="00AE44C8" w:rsidRPr="002C3C5C">
        <w:rPr>
          <w:rFonts w:ascii="Arial" w:eastAsia="Arial" w:hAnsi="Arial" w:cs="Arial"/>
          <w:color w:val="000000"/>
        </w:rPr>
        <w:t>4</w:t>
      </w:r>
      <w:r w:rsidRPr="002C3C5C">
        <w:rPr>
          <w:rFonts w:ascii="Arial" w:eastAsia="Arial" w:hAnsi="Arial" w:cs="Arial"/>
          <w:color w:val="000000"/>
        </w:rPr>
        <w:t xml:space="preserve"> – Diagrama de secuencia de “Cambiar favorito”</w:t>
      </w:r>
    </w:p>
    <w:p w14:paraId="000001F6" w14:textId="77777777" w:rsidR="00EC69CF" w:rsidRPr="002C3C5C" w:rsidRDefault="00EC69CF">
      <w:pPr>
        <w:jc w:val="center"/>
        <w:rPr>
          <w:rFonts w:ascii="Arial" w:eastAsia="Arial" w:hAnsi="Arial" w:cs="Arial"/>
          <w:color w:val="000000"/>
        </w:rPr>
      </w:pPr>
    </w:p>
    <w:p w14:paraId="60511049" w14:textId="51D584EF" w:rsidR="00062C61" w:rsidRPr="002C3C5C" w:rsidRDefault="00062C61" w:rsidP="00062C61">
      <w:pPr>
        <w:spacing w:after="0" w:line="240" w:lineRule="auto"/>
        <w:jc w:val="center"/>
        <w:rPr>
          <w:rFonts w:ascii="Arial" w:eastAsia="Times New Roman" w:hAnsi="Arial" w:cs="Arial"/>
          <w:lang w:val="es-ES" w:eastAsia="es-ES"/>
        </w:rPr>
      </w:pPr>
      <w:r w:rsidRPr="002C3C5C">
        <w:rPr>
          <w:rFonts w:ascii="Arial" w:eastAsia="Times New Roman" w:hAnsi="Arial" w:cs="Arial"/>
          <w:noProof/>
        </w:rPr>
        <w:drawing>
          <wp:inline distT="0" distB="0" distL="0" distR="0" wp14:anchorId="0C9236E8" wp14:editId="7782F464">
            <wp:extent cx="4476750" cy="303489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1367" cy="3038022"/>
                    </a:xfrm>
                    <a:prstGeom prst="rect">
                      <a:avLst/>
                    </a:prstGeom>
                    <a:noFill/>
                    <a:ln>
                      <a:noFill/>
                    </a:ln>
                  </pic:spPr>
                </pic:pic>
              </a:graphicData>
            </a:graphic>
          </wp:inline>
        </w:drawing>
      </w:r>
    </w:p>
    <w:p w14:paraId="000001F7" w14:textId="1E62A131" w:rsidR="00EC69CF" w:rsidRPr="002C3C5C" w:rsidRDefault="00EC69CF">
      <w:pPr>
        <w:spacing w:after="0" w:line="240" w:lineRule="auto"/>
        <w:jc w:val="center"/>
        <w:rPr>
          <w:rFonts w:ascii="Arial" w:eastAsia="Times New Roman" w:hAnsi="Arial" w:cs="Arial"/>
        </w:rPr>
      </w:pPr>
    </w:p>
    <w:p w14:paraId="000001F8" w14:textId="11560F68" w:rsidR="00EC69CF" w:rsidRPr="002C3C5C" w:rsidRDefault="00595222">
      <w:pPr>
        <w:jc w:val="center"/>
        <w:rPr>
          <w:rFonts w:ascii="Arial" w:eastAsia="Arial" w:hAnsi="Arial" w:cs="Arial"/>
          <w:color w:val="000000"/>
        </w:rPr>
      </w:pPr>
      <w:r w:rsidRPr="002C3C5C">
        <w:rPr>
          <w:rFonts w:ascii="Arial" w:eastAsia="Arial" w:hAnsi="Arial" w:cs="Arial"/>
          <w:color w:val="000000"/>
        </w:rPr>
        <w:t>Fig. 01</w:t>
      </w:r>
      <w:r w:rsidR="00AE44C8" w:rsidRPr="002C3C5C">
        <w:rPr>
          <w:rFonts w:ascii="Arial" w:eastAsia="Arial" w:hAnsi="Arial" w:cs="Arial"/>
          <w:color w:val="000000"/>
        </w:rPr>
        <w:t>5</w:t>
      </w:r>
      <w:r w:rsidRPr="002C3C5C">
        <w:rPr>
          <w:rFonts w:ascii="Arial" w:eastAsia="Arial" w:hAnsi="Arial" w:cs="Arial"/>
          <w:color w:val="000000"/>
        </w:rPr>
        <w:t xml:space="preserve"> – Diagrama de secuencia “Regresar al componente”</w:t>
      </w:r>
    </w:p>
    <w:p w14:paraId="34ADC7E7" w14:textId="09DAB247" w:rsidR="00062C61" w:rsidRPr="002C3C5C" w:rsidRDefault="00062C61">
      <w:pPr>
        <w:jc w:val="center"/>
        <w:rPr>
          <w:rFonts w:ascii="Arial" w:eastAsia="Arial" w:hAnsi="Arial" w:cs="Arial"/>
          <w:color w:val="000000"/>
        </w:rPr>
      </w:pPr>
    </w:p>
    <w:p w14:paraId="3284E4D0" w14:textId="34BEEACE" w:rsidR="00062C61" w:rsidRPr="002C3C5C" w:rsidRDefault="00062C61" w:rsidP="00062C61">
      <w:pPr>
        <w:spacing w:after="0" w:line="240" w:lineRule="auto"/>
        <w:jc w:val="center"/>
        <w:rPr>
          <w:rFonts w:ascii="Arial" w:eastAsia="Times New Roman" w:hAnsi="Arial" w:cs="Arial"/>
          <w:lang w:val="es-ES" w:eastAsia="es-ES"/>
        </w:rPr>
      </w:pPr>
      <w:r w:rsidRPr="002C3C5C">
        <w:rPr>
          <w:rFonts w:ascii="Arial" w:eastAsia="Arial" w:hAnsi="Arial" w:cs="Arial"/>
          <w:noProof/>
          <w:color w:val="000000"/>
        </w:rPr>
        <w:lastRenderedPageBreak/>
        <w:drawing>
          <wp:inline distT="0" distB="0" distL="0" distR="0" wp14:anchorId="788F74E8" wp14:editId="5207A41E">
            <wp:extent cx="4581525" cy="310592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7082" cy="3109688"/>
                    </a:xfrm>
                    <a:prstGeom prst="rect">
                      <a:avLst/>
                    </a:prstGeom>
                    <a:noFill/>
                    <a:ln>
                      <a:noFill/>
                    </a:ln>
                  </pic:spPr>
                </pic:pic>
              </a:graphicData>
            </a:graphic>
          </wp:inline>
        </w:drawing>
      </w:r>
    </w:p>
    <w:p w14:paraId="25F5FA9A" w14:textId="77777777" w:rsidR="00062C61" w:rsidRPr="002C3C5C" w:rsidRDefault="00062C61">
      <w:pPr>
        <w:jc w:val="center"/>
        <w:rPr>
          <w:rFonts w:ascii="Arial" w:eastAsia="Arial" w:hAnsi="Arial" w:cs="Arial"/>
          <w:color w:val="000000"/>
        </w:rPr>
      </w:pPr>
    </w:p>
    <w:p w14:paraId="5029CE3A" w14:textId="68A01FC2" w:rsidR="00062C61" w:rsidRPr="002C3C5C" w:rsidRDefault="0049232F" w:rsidP="00062C61">
      <w:pPr>
        <w:jc w:val="center"/>
        <w:rPr>
          <w:rFonts w:ascii="Arial" w:eastAsia="Arial" w:hAnsi="Arial" w:cs="Arial"/>
          <w:color w:val="000000"/>
        </w:rPr>
      </w:pPr>
      <w:r w:rsidRPr="002C3C5C">
        <w:rPr>
          <w:rFonts w:ascii="Arial" w:eastAsia="Arial" w:hAnsi="Arial" w:cs="Arial"/>
          <w:color w:val="000000"/>
        </w:rPr>
        <w:t>Fig. 01</w:t>
      </w:r>
      <w:r w:rsidR="00AE44C8" w:rsidRPr="002C3C5C">
        <w:rPr>
          <w:rFonts w:ascii="Arial" w:eastAsia="Arial" w:hAnsi="Arial" w:cs="Arial"/>
          <w:color w:val="000000"/>
        </w:rPr>
        <w:t>6</w:t>
      </w:r>
      <w:r w:rsidR="00062C61" w:rsidRPr="002C3C5C">
        <w:rPr>
          <w:rFonts w:ascii="Arial" w:eastAsia="Arial" w:hAnsi="Arial" w:cs="Arial"/>
          <w:color w:val="000000"/>
        </w:rPr>
        <w:t xml:space="preserve"> – Diagrama de secuencia “Regresar al </w:t>
      </w:r>
      <w:r w:rsidR="00AE44C8" w:rsidRPr="002C3C5C">
        <w:rPr>
          <w:rFonts w:ascii="Arial" w:eastAsia="Arial" w:hAnsi="Arial" w:cs="Arial"/>
          <w:color w:val="000000"/>
        </w:rPr>
        <w:t>login</w:t>
      </w:r>
      <w:r w:rsidR="00062C61" w:rsidRPr="002C3C5C">
        <w:rPr>
          <w:rFonts w:ascii="Arial" w:eastAsia="Arial" w:hAnsi="Arial" w:cs="Arial"/>
          <w:color w:val="000000"/>
        </w:rPr>
        <w:t>”</w:t>
      </w:r>
    </w:p>
    <w:p w14:paraId="4117FBF5" w14:textId="77777777" w:rsidR="00062C61" w:rsidRPr="002C3C5C" w:rsidRDefault="00062C61">
      <w:pPr>
        <w:jc w:val="center"/>
        <w:rPr>
          <w:rFonts w:ascii="Arial" w:eastAsia="Arial" w:hAnsi="Arial" w:cs="Arial"/>
          <w:color w:val="000000"/>
        </w:rPr>
      </w:pPr>
    </w:p>
    <w:p w14:paraId="000001F9" w14:textId="77777777" w:rsidR="00EC69CF" w:rsidRPr="002C3C5C" w:rsidRDefault="00595222">
      <w:pPr>
        <w:rPr>
          <w:rFonts w:ascii="Arial" w:eastAsia="Arial" w:hAnsi="Arial" w:cs="Arial"/>
          <w:color w:val="000000"/>
        </w:rPr>
      </w:pPr>
      <w:r w:rsidRPr="002C3C5C">
        <w:rPr>
          <w:rFonts w:ascii="Arial" w:hAnsi="Arial" w:cs="Arial"/>
        </w:rPr>
        <w:br w:type="page"/>
      </w:r>
    </w:p>
    <w:p w14:paraId="000001FA" w14:textId="77777777" w:rsidR="00EC69CF" w:rsidRPr="002C3C5C" w:rsidRDefault="00595222">
      <w:pPr>
        <w:pStyle w:val="Ttulo1"/>
        <w:numPr>
          <w:ilvl w:val="0"/>
          <w:numId w:val="9"/>
        </w:numPr>
        <w:rPr>
          <w:rFonts w:ascii="Arial" w:hAnsi="Arial"/>
          <w:sz w:val="22"/>
          <w:szCs w:val="22"/>
        </w:rPr>
      </w:pPr>
      <w:bookmarkStart w:id="124" w:name="_Toc172043063"/>
      <w:r w:rsidRPr="002C3C5C">
        <w:rPr>
          <w:rFonts w:ascii="Arial" w:hAnsi="Arial"/>
          <w:sz w:val="22"/>
          <w:szCs w:val="22"/>
        </w:rPr>
        <w:lastRenderedPageBreak/>
        <w:t>Diagrama de contexto</w:t>
      </w:r>
      <w:bookmarkEnd w:id="124"/>
    </w:p>
    <w:p w14:paraId="000001FB" w14:textId="77777777" w:rsidR="00EC69CF" w:rsidRPr="002C3C5C" w:rsidRDefault="00EC69CF">
      <w:pPr>
        <w:rPr>
          <w:rFonts w:ascii="Arial" w:hAnsi="Arial" w:cs="Arial"/>
        </w:rPr>
      </w:pPr>
    </w:p>
    <w:p w14:paraId="000001FC" w14:textId="77777777" w:rsidR="00EC69CF" w:rsidRPr="002C3C5C" w:rsidRDefault="00595222">
      <w:pPr>
        <w:jc w:val="center"/>
        <w:rPr>
          <w:rFonts w:ascii="Arial" w:eastAsia="Arial" w:hAnsi="Arial" w:cs="Arial"/>
          <w:color w:val="000000"/>
        </w:rPr>
      </w:pPr>
      <w:r w:rsidRPr="002C3C5C">
        <w:rPr>
          <w:rFonts w:ascii="Arial" w:eastAsia="Arial" w:hAnsi="Arial" w:cs="Arial"/>
          <w:noProof/>
          <w:color w:val="000000"/>
          <w:lang w:val="es-PE"/>
        </w:rPr>
        <w:drawing>
          <wp:inline distT="0" distB="0" distL="0" distR="0" wp14:anchorId="65F83E0C" wp14:editId="7F714585">
            <wp:extent cx="4833457" cy="2375868"/>
            <wp:effectExtent l="0" t="0" r="0" b="0"/>
            <wp:docPr id="15005734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833457" cy="2375868"/>
                    </a:xfrm>
                    <a:prstGeom prst="rect">
                      <a:avLst/>
                    </a:prstGeom>
                    <a:ln/>
                  </pic:spPr>
                </pic:pic>
              </a:graphicData>
            </a:graphic>
          </wp:inline>
        </w:drawing>
      </w:r>
    </w:p>
    <w:p w14:paraId="000001FD" w14:textId="241CE558" w:rsidR="00EC69CF" w:rsidRPr="002C3C5C" w:rsidRDefault="0049232F">
      <w:pPr>
        <w:jc w:val="center"/>
        <w:rPr>
          <w:rFonts w:ascii="Arial" w:eastAsia="Arial" w:hAnsi="Arial" w:cs="Arial"/>
          <w:color w:val="000000"/>
        </w:rPr>
      </w:pPr>
      <w:r w:rsidRPr="002C3C5C">
        <w:rPr>
          <w:rFonts w:ascii="Arial" w:eastAsia="Arial" w:hAnsi="Arial" w:cs="Arial"/>
          <w:color w:val="000000"/>
        </w:rPr>
        <w:t xml:space="preserve">Fig. </w:t>
      </w:r>
      <w:r w:rsidR="000B1A7B" w:rsidRPr="002C3C5C">
        <w:rPr>
          <w:rFonts w:ascii="Arial" w:eastAsia="Arial" w:hAnsi="Arial" w:cs="Arial"/>
          <w:color w:val="000000"/>
        </w:rPr>
        <w:t>017</w:t>
      </w:r>
      <w:r w:rsidR="00595222" w:rsidRPr="002C3C5C">
        <w:rPr>
          <w:rFonts w:ascii="Arial" w:eastAsia="Arial" w:hAnsi="Arial" w:cs="Arial"/>
          <w:color w:val="000000"/>
        </w:rPr>
        <w:t xml:space="preserve"> – Diagrama de contexto</w:t>
      </w:r>
    </w:p>
    <w:p w14:paraId="000001FE" w14:textId="77777777" w:rsidR="00EC69CF" w:rsidRPr="002C3C5C" w:rsidRDefault="00EC69CF">
      <w:pPr>
        <w:jc w:val="center"/>
        <w:rPr>
          <w:rFonts w:ascii="Arial" w:eastAsia="Arial" w:hAnsi="Arial" w:cs="Arial"/>
          <w:color w:val="000000"/>
        </w:rPr>
      </w:pPr>
    </w:p>
    <w:p w14:paraId="000001FF" w14:textId="77777777" w:rsidR="00EC69CF" w:rsidRPr="002C3C5C" w:rsidRDefault="00595222">
      <w:pPr>
        <w:pStyle w:val="Ttulo1"/>
        <w:numPr>
          <w:ilvl w:val="0"/>
          <w:numId w:val="9"/>
        </w:numPr>
        <w:rPr>
          <w:rFonts w:ascii="Arial" w:hAnsi="Arial"/>
          <w:sz w:val="22"/>
          <w:szCs w:val="22"/>
        </w:rPr>
      </w:pPr>
      <w:bookmarkStart w:id="125" w:name="_Toc172043064"/>
      <w:r w:rsidRPr="002C3C5C">
        <w:rPr>
          <w:rFonts w:ascii="Arial" w:hAnsi="Arial"/>
          <w:sz w:val="22"/>
          <w:szCs w:val="22"/>
        </w:rPr>
        <w:t>Anexos</w:t>
      </w:r>
      <w:bookmarkEnd w:id="125"/>
    </w:p>
    <w:tbl>
      <w:tblPr>
        <w:tblStyle w:val="afffffff8"/>
        <w:tblW w:w="8990" w:type="dxa"/>
        <w:tblInd w:w="108" w:type="dxa"/>
        <w:tblLayout w:type="fixed"/>
        <w:tblLook w:val="0000" w:firstRow="0" w:lastRow="0" w:firstColumn="0" w:lastColumn="0" w:noHBand="0" w:noVBand="0"/>
      </w:tblPr>
      <w:tblGrid>
        <w:gridCol w:w="880"/>
        <w:gridCol w:w="4252"/>
        <w:gridCol w:w="2693"/>
        <w:gridCol w:w="1165"/>
      </w:tblGrid>
      <w:tr w:rsidR="00EC69CF" w:rsidRPr="002C3C5C" w14:paraId="02FCF913" w14:textId="77777777">
        <w:tc>
          <w:tcPr>
            <w:tcW w:w="880" w:type="dxa"/>
            <w:tcBorders>
              <w:top w:val="single" w:sz="4" w:space="0" w:color="000000"/>
              <w:left w:val="single" w:sz="4" w:space="0" w:color="000000"/>
              <w:bottom w:val="single" w:sz="4" w:space="0" w:color="000000"/>
            </w:tcBorders>
            <w:shd w:val="clear" w:color="auto" w:fill="A40000"/>
            <w:vAlign w:val="center"/>
          </w:tcPr>
          <w:p w14:paraId="00000200" w14:textId="77777777" w:rsidR="00EC69CF" w:rsidRPr="002C3C5C" w:rsidRDefault="00595222">
            <w:pPr>
              <w:jc w:val="center"/>
              <w:rPr>
                <w:rFonts w:ascii="Arial" w:eastAsia="Arial" w:hAnsi="Arial" w:cs="Arial"/>
                <w:b/>
              </w:rPr>
            </w:pPr>
            <w:r w:rsidRPr="002C3C5C">
              <w:rPr>
                <w:rFonts w:ascii="Arial" w:eastAsia="Arial" w:hAnsi="Arial" w:cs="Arial"/>
                <w:b/>
              </w:rPr>
              <w:t>N°</w:t>
            </w:r>
          </w:p>
        </w:tc>
        <w:tc>
          <w:tcPr>
            <w:tcW w:w="4252" w:type="dxa"/>
            <w:tcBorders>
              <w:top w:val="single" w:sz="4" w:space="0" w:color="000000"/>
              <w:left w:val="single" w:sz="4" w:space="0" w:color="000000"/>
              <w:bottom w:val="single" w:sz="4" w:space="0" w:color="000000"/>
            </w:tcBorders>
            <w:shd w:val="clear" w:color="auto" w:fill="A40000"/>
            <w:vAlign w:val="center"/>
          </w:tcPr>
          <w:p w14:paraId="00000201" w14:textId="77777777" w:rsidR="00EC69CF" w:rsidRPr="002C3C5C" w:rsidRDefault="00595222">
            <w:pPr>
              <w:jc w:val="center"/>
              <w:rPr>
                <w:rFonts w:ascii="Arial" w:eastAsia="Arial" w:hAnsi="Arial" w:cs="Arial"/>
                <w:b/>
              </w:rPr>
            </w:pPr>
            <w:r w:rsidRPr="002C3C5C">
              <w:rPr>
                <w:rFonts w:ascii="Arial" w:eastAsia="Arial" w:hAnsi="Arial" w:cs="Arial"/>
                <w:b/>
              </w:rPr>
              <w:t>Nombre del Anexo</w:t>
            </w:r>
          </w:p>
        </w:tc>
        <w:tc>
          <w:tcPr>
            <w:tcW w:w="2693" w:type="dxa"/>
            <w:tcBorders>
              <w:top w:val="single" w:sz="4" w:space="0" w:color="000000"/>
              <w:left w:val="single" w:sz="4" w:space="0" w:color="000000"/>
              <w:bottom w:val="single" w:sz="4" w:space="0" w:color="000000"/>
            </w:tcBorders>
            <w:shd w:val="clear" w:color="auto" w:fill="A40000"/>
            <w:vAlign w:val="center"/>
          </w:tcPr>
          <w:p w14:paraId="00000202" w14:textId="77777777" w:rsidR="00EC69CF" w:rsidRPr="002C3C5C" w:rsidRDefault="00595222">
            <w:pPr>
              <w:jc w:val="center"/>
              <w:rPr>
                <w:rFonts w:ascii="Arial" w:eastAsia="Arial" w:hAnsi="Arial" w:cs="Arial"/>
                <w:b/>
              </w:rPr>
            </w:pPr>
            <w:r w:rsidRPr="002C3C5C">
              <w:rPr>
                <w:rFonts w:ascii="Arial" w:eastAsia="Arial" w:hAnsi="Arial" w:cs="Arial"/>
                <w:b/>
              </w:rPr>
              <w:t>Ruta</w:t>
            </w:r>
          </w:p>
        </w:tc>
        <w:tc>
          <w:tcPr>
            <w:tcW w:w="1165" w:type="dxa"/>
            <w:tcBorders>
              <w:top w:val="single" w:sz="4" w:space="0" w:color="000000"/>
              <w:left w:val="single" w:sz="4" w:space="0" w:color="000000"/>
              <w:bottom w:val="single" w:sz="4" w:space="0" w:color="000000"/>
              <w:right w:val="single" w:sz="4" w:space="0" w:color="000000"/>
            </w:tcBorders>
            <w:shd w:val="clear" w:color="auto" w:fill="A40000"/>
            <w:vAlign w:val="center"/>
          </w:tcPr>
          <w:p w14:paraId="00000203" w14:textId="77777777" w:rsidR="00EC69CF" w:rsidRPr="002C3C5C" w:rsidRDefault="00595222">
            <w:pPr>
              <w:jc w:val="center"/>
              <w:rPr>
                <w:rFonts w:ascii="Arial" w:eastAsia="Arial" w:hAnsi="Arial" w:cs="Arial"/>
                <w:b/>
              </w:rPr>
            </w:pPr>
            <w:r w:rsidRPr="002C3C5C">
              <w:rPr>
                <w:rFonts w:ascii="Arial" w:eastAsia="Arial" w:hAnsi="Arial" w:cs="Arial"/>
                <w:b/>
              </w:rPr>
              <w:t>Versión</w:t>
            </w:r>
          </w:p>
        </w:tc>
      </w:tr>
      <w:tr w:rsidR="00EC69CF" w:rsidRPr="002C3C5C" w14:paraId="3DEBF6E3"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04"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1</w:t>
            </w:r>
          </w:p>
        </w:tc>
        <w:tc>
          <w:tcPr>
            <w:tcW w:w="4252" w:type="dxa"/>
            <w:tcBorders>
              <w:top w:val="single" w:sz="4" w:space="0" w:color="000000"/>
              <w:left w:val="single" w:sz="4" w:space="0" w:color="000000"/>
              <w:bottom w:val="single" w:sz="4" w:space="0" w:color="000000"/>
            </w:tcBorders>
            <w:shd w:val="clear" w:color="auto" w:fill="auto"/>
            <w:vAlign w:val="center"/>
          </w:tcPr>
          <w:p w14:paraId="00000205" w14:textId="77777777" w:rsidR="00EC69CF" w:rsidRPr="002C3C5C" w:rsidRDefault="00595222">
            <w:pPr>
              <w:rPr>
                <w:rFonts w:ascii="Arial" w:eastAsia="Arial" w:hAnsi="Arial" w:cs="Arial"/>
                <w:color w:val="000000"/>
              </w:rPr>
            </w:pPr>
            <w:r w:rsidRPr="002C3C5C">
              <w:rPr>
                <w:rFonts w:ascii="Arial" w:eastAsia="Arial" w:hAnsi="Arial" w:cs="Arial"/>
                <w:color w:val="000000"/>
              </w:rPr>
              <w:t>Matriz de mensajes y alertas</w:t>
            </w:r>
          </w:p>
        </w:tc>
        <w:tc>
          <w:tcPr>
            <w:tcW w:w="2693" w:type="dxa"/>
            <w:tcBorders>
              <w:top w:val="single" w:sz="4" w:space="0" w:color="000000"/>
              <w:left w:val="single" w:sz="4" w:space="0" w:color="000000"/>
              <w:bottom w:val="single" w:sz="4" w:space="0" w:color="000000"/>
            </w:tcBorders>
            <w:shd w:val="clear" w:color="auto" w:fill="auto"/>
            <w:vAlign w:val="center"/>
          </w:tcPr>
          <w:p w14:paraId="00000206" w14:textId="77777777" w:rsidR="00EC69CF" w:rsidRPr="002C3C5C" w:rsidRDefault="00973A89">
            <w:pPr>
              <w:rPr>
                <w:rFonts w:ascii="Arial" w:eastAsia="Arial" w:hAnsi="Arial" w:cs="Arial"/>
              </w:rPr>
            </w:pPr>
            <w:hyperlink r:id="rId41">
              <w:r w:rsidR="00595222" w:rsidRPr="002C3C5C">
                <w:rPr>
                  <w:rFonts w:ascii="Arial" w:eastAsia="Arial" w:hAnsi="Arial" w:cs="Arial"/>
                  <w:color w:val="0563C1"/>
                  <w:u w:val="single"/>
                </w:rPr>
                <w:t>Documentos anexos</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7"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0.5</w:t>
            </w:r>
          </w:p>
        </w:tc>
      </w:tr>
      <w:tr w:rsidR="00EC69CF" w:rsidRPr="002C3C5C" w14:paraId="206B4A05"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08"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2</w:t>
            </w:r>
          </w:p>
        </w:tc>
        <w:tc>
          <w:tcPr>
            <w:tcW w:w="4252" w:type="dxa"/>
            <w:tcBorders>
              <w:top w:val="single" w:sz="4" w:space="0" w:color="000000"/>
              <w:left w:val="single" w:sz="4" w:space="0" w:color="000000"/>
              <w:bottom w:val="single" w:sz="4" w:space="0" w:color="000000"/>
            </w:tcBorders>
            <w:shd w:val="clear" w:color="auto" w:fill="auto"/>
            <w:vAlign w:val="center"/>
          </w:tcPr>
          <w:p w14:paraId="00000209" w14:textId="77777777" w:rsidR="00EC69CF" w:rsidRPr="002C3C5C" w:rsidRDefault="00595222">
            <w:pPr>
              <w:rPr>
                <w:rFonts w:ascii="Arial" w:eastAsia="Arial" w:hAnsi="Arial" w:cs="Arial"/>
                <w:color w:val="000000"/>
              </w:rPr>
            </w:pPr>
            <w:r w:rsidRPr="002C3C5C">
              <w:rPr>
                <w:rFonts w:ascii="Arial" w:eastAsia="Arial" w:hAnsi="Arial" w:cs="Arial"/>
                <w:color w:val="000000"/>
              </w:rPr>
              <w:t>Matriz de Estados y flags</w:t>
            </w:r>
          </w:p>
        </w:tc>
        <w:tc>
          <w:tcPr>
            <w:tcW w:w="2693" w:type="dxa"/>
            <w:tcBorders>
              <w:top w:val="single" w:sz="4" w:space="0" w:color="000000"/>
              <w:left w:val="single" w:sz="4" w:space="0" w:color="000000"/>
              <w:bottom w:val="single" w:sz="4" w:space="0" w:color="000000"/>
            </w:tcBorders>
            <w:shd w:val="clear" w:color="auto" w:fill="auto"/>
            <w:vAlign w:val="center"/>
          </w:tcPr>
          <w:p w14:paraId="0000020A" w14:textId="77777777" w:rsidR="00EC69CF" w:rsidRPr="002C3C5C" w:rsidRDefault="00973A89">
            <w:pPr>
              <w:rPr>
                <w:rFonts w:ascii="Arial" w:eastAsia="Arial" w:hAnsi="Arial" w:cs="Arial"/>
              </w:rPr>
            </w:pPr>
            <w:hyperlink r:id="rId42">
              <w:r w:rsidR="00595222" w:rsidRPr="002C3C5C">
                <w:rPr>
                  <w:rFonts w:ascii="Arial" w:eastAsia="Arial" w:hAnsi="Arial" w:cs="Arial"/>
                  <w:color w:val="0563C1"/>
                  <w:u w:val="single"/>
                </w:rPr>
                <w:t>Documentos anexos</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0.1</w:t>
            </w:r>
          </w:p>
        </w:tc>
      </w:tr>
      <w:tr w:rsidR="00EC69CF" w:rsidRPr="002C3C5C" w14:paraId="016F3E28"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0C"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3</w:t>
            </w:r>
          </w:p>
        </w:tc>
        <w:tc>
          <w:tcPr>
            <w:tcW w:w="4252" w:type="dxa"/>
            <w:tcBorders>
              <w:top w:val="single" w:sz="4" w:space="0" w:color="000000"/>
              <w:left w:val="single" w:sz="4" w:space="0" w:color="000000"/>
              <w:bottom w:val="single" w:sz="4" w:space="0" w:color="000000"/>
            </w:tcBorders>
            <w:shd w:val="clear" w:color="auto" w:fill="auto"/>
            <w:vAlign w:val="center"/>
          </w:tcPr>
          <w:p w14:paraId="0000020D" w14:textId="77777777" w:rsidR="00EC69CF" w:rsidRPr="002C3C5C" w:rsidRDefault="00595222">
            <w:pPr>
              <w:rPr>
                <w:rFonts w:ascii="Arial" w:eastAsia="Arial" w:hAnsi="Arial" w:cs="Arial"/>
                <w:color w:val="000000"/>
              </w:rPr>
            </w:pPr>
            <w:r w:rsidRPr="002C3C5C">
              <w:rPr>
                <w:rFonts w:ascii="Arial" w:eastAsia="Arial" w:hAnsi="Arial" w:cs="Arial"/>
                <w:color w:val="000000"/>
              </w:rPr>
              <w:t xml:space="preserve">Especificación técnica WS </w:t>
            </w:r>
            <w:r w:rsidRPr="002C3C5C">
              <w:rPr>
                <w:rFonts w:ascii="Arial" w:eastAsia="Arial" w:hAnsi="Arial" w:cs="Arial"/>
                <w:b/>
                <w:color w:val="000000"/>
              </w:rPr>
              <w:t xml:space="preserve">– </w:t>
            </w:r>
            <w:r w:rsidRPr="002C3C5C">
              <w:rPr>
                <w:rFonts w:ascii="Arial" w:eastAsia="Arial" w:hAnsi="Arial" w:cs="Arial"/>
                <w:color w:val="000000"/>
              </w:rPr>
              <w:t>Entregable</w:t>
            </w:r>
          </w:p>
        </w:tc>
        <w:tc>
          <w:tcPr>
            <w:tcW w:w="2693" w:type="dxa"/>
            <w:tcBorders>
              <w:top w:val="single" w:sz="4" w:space="0" w:color="000000"/>
              <w:left w:val="single" w:sz="4" w:space="0" w:color="000000"/>
              <w:bottom w:val="single" w:sz="4" w:space="0" w:color="000000"/>
            </w:tcBorders>
            <w:shd w:val="clear" w:color="auto" w:fill="auto"/>
            <w:vAlign w:val="center"/>
          </w:tcPr>
          <w:p w14:paraId="0000020E" w14:textId="77777777" w:rsidR="00EC69CF" w:rsidRPr="002C3C5C" w:rsidRDefault="00973A89">
            <w:pPr>
              <w:rPr>
                <w:rFonts w:ascii="Arial" w:eastAsia="Arial" w:hAnsi="Arial" w:cs="Arial"/>
              </w:rPr>
            </w:pPr>
            <w:sdt>
              <w:sdtPr>
                <w:rPr>
                  <w:rFonts w:ascii="Arial" w:hAnsi="Arial" w:cs="Arial"/>
                </w:rPr>
                <w:tag w:val="goog_rdk_130"/>
                <w:id w:val="-1643732212"/>
              </w:sdtPr>
              <w:sdtEndPr/>
              <w:sdtContent>
                <w:commentRangeStart w:id="126"/>
              </w:sdtContent>
            </w:sdt>
            <w:sdt>
              <w:sdtPr>
                <w:rPr>
                  <w:rFonts w:ascii="Arial" w:hAnsi="Arial" w:cs="Arial"/>
                </w:rPr>
                <w:tag w:val="goog_rdk_131"/>
                <w:id w:val="1800724163"/>
              </w:sdtPr>
              <w:sdtEndPr/>
              <w:sdtContent>
                <w:commentRangeStart w:id="127"/>
              </w:sdtContent>
            </w:sdt>
            <w:hyperlink r:id="rId43">
              <w:r w:rsidR="00595222" w:rsidRPr="002C3C5C">
                <w:rPr>
                  <w:rFonts w:ascii="Arial" w:eastAsia="Arial" w:hAnsi="Arial" w:cs="Arial"/>
                  <w:color w:val="0563C1"/>
                  <w:u w:val="single"/>
                </w:rPr>
                <w:t>APIs</w:t>
              </w:r>
            </w:hyperlink>
            <w:commentRangeEnd w:id="126"/>
            <w:r w:rsidR="00595222" w:rsidRPr="002C3C5C">
              <w:rPr>
                <w:rFonts w:ascii="Arial" w:hAnsi="Arial" w:cs="Arial"/>
              </w:rPr>
              <w:commentReference w:id="126"/>
            </w:r>
            <w:commentRangeEnd w:id="127"/>
            <w:r w:rsidR="00595222" w:rsidRPr="002C3C5C">
              <w:rPr>
                <w:rFonts w:ascii="Arial" w:hAnsi="Arial" w:cs="Arial"/>
              </w:rPr>
              <w:commentReference w:id="127"/>
            </w:r>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F"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3.6</w:t>
            </w:r>
          </w:p>
        </w:tc>
      </w:tr>
      <w:tr w:rsidR="00EC69CF" w:rsidRPr="002C3C5C" w14:paraId="23B025E0"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10"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4</w:t>
            </w:r>
          </w:p>
        </w:tc>
        <w:tc>
          <w:tcPr>
            <w:tcW w:w="4252" w:type="dxa"/>
            <w:tcBorders>
              <w:top w:val="single" w:sz="4" w:space="0" w:color="000000"/>
              <w:left w:val="single" w:sz="4" w:space="0" w:color="000000"/>
              <w:bottom w:val="single" w:sz="4" w:space="0" w:color="000000"/>
            </w:tcBorders>
            <w:shd w:val="clear" w:color="auto" w:fill="auto"/>
            <w:vAlign w:val="center"/>
          </w:tcPr>
          <w:p w14:paraId="00000211" w14:textId="77777777" w:rsidR="00EC69CF" w:rsidRPr="002C3C5C" w:rsidRDefault="00595222">
            <w:pPr>
              <w:rPr>
                <w:rFonts w:ascii="Arial" w:eastAsia="Arial" w:hAnsi="Arial" w:cs="Arial"/>
                <w:color w:val="000000"/>
              </w:rPr>
            </w:pPr>
            <w:r w:rsidRPr="002C3C5C">
              <w:rPr>
                <w:rFonts w:ascii="Arial" w:eastAsia="Arial" w:hAnsi="Arial" w:cs="Arial"/>
                <w:color w:val="000000"/>
              </w:rPr>
              <w:t>HU_AU.GP.001 Habilitar perfil</w:t>
            </w:r>
          </w:p>
        </w:tc>
        <w:tc>
          <w:tcPr>
            <w:tcW w:w="2693" w:type="dxa"/>
            <w:tcBorders>
              <w:top w:val="single" w:sz="4" w:space="0" w:color="000000"/>
              <w:left w:val="single" w:sz="4" w:space="0" w:color="000000"/>
              <w:bottom w:val="single" w:sz="4" w:space="0" w:color="000000"/>
            </w:tcBorders>
            <w:shd w:val="clear" w:color="auto" w:fill="auto"/>
            <w:vAlign w:val="center"/>
          </w:tcPr>
          <w:p w14:paraId="00000212" w14:textId="77777777" w:rsidR="00EC69CF" w:rsidRPr="002C3C5C" w:rsidRDefault="00973A89">
            <w:pPr>
              <w:rPr>
                <w:rFonts w:ascii="Arial" w:eastAsia="Arial" w:hAnsi="Arial" w:cs="Arial"/>
              </w:rPr>
            </w:pPr>
            <w:hyperlink r:id="rId44">
              <w:r w:rsidR="00595222" w:rsidRPr="002C3C5C">
                <w:rPr>
                  <w:rFonts w:ascii="Arial" w:eastAsia="Arial" w:hAnsi="Arial" w:cs="Arial"/>
                  <w:color w:val="0563C1"/>
                  <w:u w:val="single"/>
                </w:rPr>
                <w:t>2. Ingreso con Auth 2.0</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3"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0.1</w:t>
            </w:r>
          </w:p>
        </w:tc>
      </w:tr>
      <w:tr w:rsidR="00EC69CF" w:rsidRPr="002C3C5C" w14:paraId="37A9D5B3"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14"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5</w:t>
            </w:r>
          </w:p>
        </w:tc>
        <w:tc>
          <w:tcPr>
            <w:tcW w:w="4252" w:type="dxa"/>
            <w:tcBorders>
              <w:top w:val="single" w:sz="4" w:space="0" w:color="000000"/>
              <w:left w:val="single" w:sz="4" w:space="0" w:color="000000"/>
              <w:bottom w:val="single" w:sz="4" w:space="0" w:color="000000"/>
            </w:tcBorders>
            <w:shd w:val="clear" w:color="auto" w:fill="auto"/>
            <w:vAlign w:val="center"/>
          </w:tcPr>
          <w:p w14:paraId="00000215" w14:textId="77777777" w:rsidR="00EC69CF" w:rsidRPr="002C3C5C" w:rsidRDefault="00595222">
            <w:pPr>
              <w:rPr>
                <w:rFonts w:ascii="Arial" w:eastAsia="Arial" w:hAnsi="Arial" w:cs="Arial"/>
                <w:color w:val="000000"/>
              </w:rPr>
            </w:pPr>
            <w:r w:rsidRPr="002C3C5C">
              <w:rPr>
                <w:rFonts w:ascii="Arial" w:eastAsia="Arial" w:hAnsi="Arial" w:cs="Arial"/>
                <w:color w:val="000000"/>
              </w:rPr>
              <w:t>HU_AU.GP.002 Asociar perfil</w:t>
            </w:r>
          </w:p>
        </w:tc>
        <w:tc>
          <w:tcPr>
            <w:tcW w:w="2693" w:type="dxa"/>
            <w:tcBorders>
              <w:top w:val="single" w:sz="4" w:space="0" w:color="000000"/>
              <w:left w:val="single" w:sz="4" w:space="0" w:color="000000"/>
              <w:bottom w:val="single" w:sz="4" w:space="0" w:color="000000"/>
            </w:tcBorders>
            <w:shd w:val="clear" w:color="auto" w:fill="auto"/>
            <w:vAlign w:val="center"/>
          </w:tcPr>
          <w:p w14:paraId="00000216" w14:textId="77777777" w:rsidR="00EC69CF" w:rsidRPr="002C3C5C" w:rsidRDefault="00973A89">
            <w:pPr>
              <w:rPr>
                <w:rFonts w:ascii="Arial" w:eastAsia="Arial" w:hAnsi="Arial" w:cs="Arial"/>
              </w:rPr>
            </w:pPr>
            <w:hyperlink r:id="rId45">
              <w:r w:rsidR="00595222" w:rsidRPr="002C3C5C">
                <w:rPr>
                  <w:rFonts w:ascii="Arial" w:eastAsia="Arial" w:hAnsi="Arial" w:cs="Arial"/>
                  <w:color w:val="0563C1"/>
                  <w:u w:val="single"/>
                </w:rPr>
                <w:t>2. Ingreso con Auth 2.0</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7"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0.1</w:t>
            </w:r>
          </w:p>
        </w:tc>
      </w:tr>
      <w:tr w:rsidR="00EC69CF" w:rsidRPr="002C3C5C" w14:paraId="0977F269"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18"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6</w:t>
            </w:r>
          </w:p>
        </w:tc>
        <w:tc>
          <w:tcPr>
            <w:tcW w:w="4252" w:type="dxa"/>
            <w:tcBorders>
              <w:top w:val="single" w:sz="4" w:space="0" w:color="000000"/>
              <w:left w:val="single" w:sz="4" w:space="0" w:color="000000"/>
              <w:bottom w:val="single" w:sz="4" w:space="0" w:color="000000"/>
            </w:tcBorders>
            <w:shd w:val="clear" w:color="auto" w:fill="auto"/>
            <w:vAlign w:val="center"/>
          </w:tcPr>
          <w:p w14:paraId="00000219" w14:textId="77777777" w:rsidR="00EC69CF" w:rsidRPr="002C3C5C" w:rsidRDefault="00595222">
            <w:pPr>
              <w:rPr>
                <w:rFonts w:ascii="Arial" w:eastAsia="Arial" w:hAnsi="Arial" w:cs="Arial"/>
                <w:color w:val="000000"/>
              </w:rPr>
            </w:pPr>
            <w:r w:rsidRPr="002C3C5C">
              <w:rPr>
                <w:rFonts w:ascii="Arial" w:eastAsia="Arial" w:hAnsi="Arial" w:cs="Arial"/>
                <w:color w:val="000000"/>
              </w:rPr>
              <w:t>HU_AU.GP.004 Cabecera_PieDePagina - Privada</w:t>
            </w:r>
          </w:p>
        </w:tc>
        <w:tc>
          <w:tcPr>
            <w:tcW w:w="2693" w:type="dxa"/>
            <w:tcBorders>
              <w:top w:val="single" w:sz="4" w:space="0" w:color="000000"/>
              <w:left w:val="single" w:sz="4" w:space="0" w:color="000000"/>
              <w:bottom w:val="single" w:sz="4" w:space="0" w:color="000000"/>
            </w:tcBorders>
            <w:shd w:val="clear" w:color="auto" w:fill="auto"/>
            <w:vAlign w:val="center"/>
          </w:tcPr>
          <w:p w14:paraId="0000021A" w14:textId="77777777" w:rsidR="00EC69CF" w:rsidRPr="002C3C5C" w:rsidRDefault="00973A89">
            <w:pPr>
              <w:rPr>
                <w:rFonts w:ascii="Arial" w:eastAsia="Arial" w:hAnsi="Arial" w:cs="Arial"/>
              </w:rPr>
            </w:pPr>
            <w:hyperlink r:id="rId46">
              <w:r w:rsidR="00595222" w:rsidRPr="002C3C5C">
                <w:rPr>
                  <w:rFonts w:ascii="Arial" w:eastAsia="Arial" w:hAnsi="Arial" w:cs="Arial"/>
                  <w:color w:val="0563C1"/>
                  <w:u w:val="single"/>
                </w:rPr>
                <w:t>Parte 3 Gestion de Perfiles</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B"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0.1</w:t>
            </w:r>
          </w:p>
        </w:tc>
      </w:tr>
      <w:tr w:rsidR="00EC69CF" w:rsidRPr="002C3C5C" w14:paraId="599B4EC1"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1C"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7</w:t>
            </w:r>
          </w:p>
        </w:tc>
        <w:tc>
          <w:tcPr>
            <w:tcW w:w="4252" w:type="dxa"/>
            <w:tcBorders>
              <w:top w:val="single" w:sz="4" w:space="0" w:color="000000"/>
              <w:left w:val="single" w:sz="4" w:space="0" w:color="000000"/>
              <w:bottom w:val="single" w:sz="4" w:space="0" w:color="000000"/>
            </w:tcBorders>
            <w:shd w:val="clear" w:color="auto" w:fill="auto"/>
            <w:vAlign w:val="center"/>
          </w:tcPr>
          <w:p w14:paraId="0000021D" w14:textId="77777777" w:rsidR="00EC69CF" w:rsidRPr="002C3C5C" w:rsidRDefault="00595222">
            <w:pPr>
              <w:rPr>
                <w:rFonts w:ascii="Arial" w:eastAsia="Arial" w:hAnsi="Arial" w:cs="Arial"/>
                <w:color w:val="000000"/>
              </w:rPr>
            </w:pPr>
            <w:r w:rsidRPr="002C3C5C">
              <w:rPr>
                <w:rFonts w:ascii="Arial" w:eastAsia="Arial" w:hAnsi="Arial" w:cs="Arial"/>
                <w:color w:val="000000"/>
              </w:rPr>
              <w:t>Trama IntegracionComponente</w:t>
            </w:r>
          </w:p>
        </w:tc>
        <w:tc>
          <w:tcPr>
            <w:tcW w:w="2693" w:type="dxa"/>
            <w:tcBorders>
              <w:top w:val="single" w:sz="4" w:space="0" w:color="000000"/>
              <w:left w:val="single" w:sz="4" w:space="0" w:color="000000"/>
              <w:bottom w:val="single" w:sz="4" w:space="0" w:color="000000"/>
            </w:tcBorders>
            <w:shd w:val="clear" w:color="auto" w:fill="auto"/>
            <w:vAlign w:val="center"/>
          </w:tcPr>
          <w:p w14:paraId="0000021E" w14:textId="77777777" w:rsidR="00EC69CF" w:rsidRPr="002C3C5C" w:rsidRDefault="00973A89">
            <w:pPr>
              <w:rPr>
                <w:rFonts w:ascii="Arial" w:eastAsia="Arial" w:hAnsi="Arial" w:cs="Arial"/>
              </w:rPr>
            </w:pPr>
            <w:hyperlink r:id="rId47">
              <w:r w:rsidR="00595222" w:rsidRPr="002C3C5C">
                <w:rPr>
                  <w:rFonts w:ascii="Arial" w:eastAsia="Arial" w:hAnsi="Arial" w:cs="Arial"/>
                  <w:color w:val="0563C1"/>
                  <w:u w:val="single"/>
                </w:rPr>
                <w:t>APIs</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F"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0.9</w:t>
            </w:r>
          </w:p>
        </w:tc>
      </w:tr>
      <w:tr w:rsidR="00EC69CF" w:rsidRPr="002C3C5C" w14:paraId="36292D30"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20"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8</w:t>
            </w:r>
          </w:p>
        </w:tc>
        <w:tc>
          <w:tcPr>
            <w:tcW w:w="4252" w:type="dxa"/>
            <w:tcBorders>
              <w:top w:val="single" w:sz="4" w:space="0" w:color="000000"/>
              <w:left w:val="single" w:sz="4" w:space="0" w:color="000000"/>
              <w:bottom w:val="single" w:sz="4" w:space="0" w:color="000000"/>
            </w:tcBorders>
            <w:shd w:val="clear" w:color="auto" w:fill="auto"/>
            <w:vAlign w:val="center"/>
          </w:tcPr>
          <w:p w14:paraId="00000221" w14:textId="77777777" w:rsidR="00EC69CF" w:rsidRPr="002C3C5C" w:rsidRDefault="00EC69CF">
            <w:pPr>
              <w:rPr>
                <w:rFonts w:ascii="Arial" w:eastAsia="Arial" w:hAnsi="Arial" w:cs="Arial"/>
                <w:color w:val="000000"/>
              </w:rPr>
            </w:pPr>
          </w:p>
          <w:p w14:paraId="00000222" w14:textId="77777777" w:rsidR="00EC69CF" w:rsidRPr="002C3C5C" w:rsidRDefault="00595222">
            <w:pPr>
              <w:rPr>
                <w:rFonts w:ascii="Arial" w:eastAsia="Arial" w:hAnsi="Arial" w:cs="Arial"/>
                <w:color w:val="000000"/>
              </w:rPr>
            </w:pPr>
            <w:r w:rsidRPr="002C3C5C">
              <w:rPr>
                <w:rFonts w:ascii="Arial" w:eastAsia="Arial" w:hAnsi="Arial" w:cs="Arial"/>
                <w:color w:val="000000"/>
              </w:rPr>
              <w:t>Mapeo_Funcional_HU_AU.AC.003 Visualizar landing de perfiles</w:t>
            </w:r>
          </w:p>
        </w:tc>
        <w:tc>
          <w:tcPr>
            <w:tcW w:w="2693" w:type="dxa"/>
            <w:tcBorders>
              <w:top w:val="single" w:sz="4" w:space="0" w:color="000000"/>
              <w:left w:val="single" w:sz="4" w:space="0" w:color="000000"/>
              <w:bottom w:val="single" w:sz="4" w:space="0" w:color="000000"/>
            </w:tcBorders>
            <w:shd w:val="clear" w:color="auto" w:fill="auto"/>
            <w:vAlign w:val="center"/>
          </w:tcPr>
          <w:p w14:paraId="00000223" w14:textId="77777777" w:rsidR="00EC69CF" w:rsidRPr="002C3C5C" w:rsidRDefault="00973A89">
            <w:pPr>
              <w:rPr>
                <w:rFonts w:ascii="Arial" w:eastAsia="Arial" w:hAnsi="Arial" w:cs="Arial"/>
              </w:rPr>
            </w:pPr>
            <w:hyperlink r:id="rId48">
              <w:r w:rsidR="00595222" w:rsidRPr="002C3C5C">
                <w:rPr>
                  <w:rFonts w:ascii="Arial" w:eastAsia="Arial" w:hAnsi="Arial" w:cs="Arial"/>
                  <w:color w:val="0563C1"/>
                  <w:u w:val="single"/>
                </w:rPr>
                <w:t>Mapeos funcionales</w:t>
              </w:r>
            </w:hyperlink>
          </w:p>
          <w:p w14:paraId="00000224" w14:textId="77777777" w:rsidR="00EC69CF" w:rsidRPr="002C3C5C" w:rsidRDefault="00EC69CF">
            <w:pPr>
              <w:rPr>
                <w:rFonts w:ascii="Arial" w:eastAsia="Arial" w:hAnsi="Arial" w:cs="Arial"/>
              </w:rPr>
            </w:pPr>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5"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0.2</w:t>
            </w:r>
          </w:p>
        </w:tc>
      </w:tr>
      <w:tr w:rsidR="00EC69CF" w:rsidRPr="002C3C5C" w14:paraId="1E70983C"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26"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lastRenderedPageBreak/>
              <w:t>9</w:t>
            </w:r>
          </w:p>
        </w:tc>
        <w:tc>
          <w:tcPr>
            <w:tcW w:w="4252" w:type="dxa"/>
            <w:tcBorders>
              <w:top w:val="single" w:sz="4" w:space="0" w:color="000000"/>
              <w:left w:val="single" w:sz="4" w:space="0" w:color="000000"/>
              <w:bottom w:val="single" w:sz="4" w:space="0" w:color="000000"/>
            </w:tcBorders>
            <w:shd w:val="clear" w:color="auto" w:fill="auto"/>
            <w:vAlign w:val="center"/>
          </w:tcPr>
          <w:p w14:paraId="00000227" w14:textId="77777777" w:rsidR="00EC69CF" w:rsidRPr="002C3C5C" w:rsidRDefault="00EC69CF">
            <w:pPr>
              <w:rPr>
                <w:rFonts w:ascii="Arial" w:eastAsia="Arial" w:hAnsi="Arial" w:cs="Arial"/>
                <w:color w:val="000000"/>
              </w:rPr>
            </w:pPr>
          </w:p>
          <w:p w14:paraId="00000228" w14:textId="77777777" w:rsidR="00EC69CF" w:rsidRPr="002C3C5C" w:rsidRDefault="00973A89">
            <w:pPr>
              <w:rPr>
                <w:rFonts w:ascii="Arial" w:eastAsia="Arial" w:hAnsi="Arial" w:cs="Arial"/>
                <w:color w:val="000000"/>
              </w:rPr>
            </w:pPr>
            <w:sdt>
              <w:sdtPr>
                <w:rPr>
                  <w:rFonts w:ascii="Arial" w:hAnsi="Arial" w:cs="Arial"/>
                </w:rPr>
                <w:tag w:val="goog_rdk_132"/>
                <w:id w:val="-915550182"/>
              </w:sdtPr>
              <w:sdtEndPr/>
              <w:sdtContent>
                <w:commentRangeStart w:id="128"/>
              </w:sdtContent>
            </w:sdt>
            <w:sdt>
              <w:sdtPr>
                <w:rPr>
                  <w:rFonts w:ascii="Arial" w:hAnsi="Arial" w:cs="Arial"/>
                </w:rPr>
                <w:tag w:val="goog_rdk_133"/>
                <w:id w:val="-419799479"/>
              </w:sdtPr>
              <w:sdtEndPr/>
              <w:sdtContent>
                <w:commentRangeStart w:id="129"/>
              </w:sdtContent>
            </w:sdt>
            <w:sdt>
              <w:sdtPr>
                <w:rPr>
                  <w:rFonts w:ascii="Arial" w:hAnsi="Arial" w:cs="Arial"/>
                </w:rPr>
                <w:tag w:val="goog_rdk_134"/>
                <w:id w:val="1666436592"/>
              </w:sdtPr>
              <w:sdtEndPr/>
              <w:sdtContent>
                <w:commentRangeStart w:id="130"/>
              </w:sdtContent>
            </w:sdt>
            <w:r w:rsidR="00595222" w:rsidRPr="002C3C5C">
              <w:rPr>
                <w:rFonts w:ascii="Arial" w:eastAsia="Arial" w:hAnsi="Arial" w:cs="Arial"/>
                <w:color w:val="000000"/>
              </w:rPr>
              <w:t>Mapeo_Tecnico_HU_AU.AC.003 Visualizar landing de perfiles</w:t>
            </w:r>
            <w:commentRangeEnd w:id="128"/>
            <w:r w:rsidR="00595222" w:rsidRPr="002C3C5C">
              <w:rPr>
                <w:rFonts w:ascii="Arial" w:hAnsi="Arial" w:cs="Arial"/>
              </w:rPr>
              <w:commentReference w:id="128"/>
            </w:r>
            <w:commentRangeEnd w:id="129"/>
            <w:r w:rsidR="00595222" w:rsidRPr="002C3C5C">
              <w:rPr>
                <w:rFonts w:ascii="Arial" w:hAnsi="Arial" w:cs="Arial"/>
              </w:rPr>
              <w:commentReference w:id="129"/>
            </w:r>
            <w:commentRangeEnd w:id="130"/>
            <w:r w:rsidR="00595222" w:rsidRPr="002C3C5C">
              <w:rPr>
                <w:rFonts w:ascii="Arial" w:hAnsi="Arial" w:cs="Arial"/>
              </w:rPr>
              <w:commentReference w:id="130"/>
            </w:r>
          </w:p>
        </w:tc>
        <w:tc>
          <w:tcPr>
            <w:tcW w:w="2693" w:type="dxa"/>
            <w:tcBorders>
              <w:top w:val="single" w:sz="4" w:space="0" w:color="000000"/>
              <w:left w:val="single" w:sz="4" w:space="0" w:color="000000"/>
              <w:bottom w:val="single" w:sz="4" w:space="0" w:color="000000"/>
            </w:tcBorders>
            <w:shd w:val="clear" w:color="auto" w:fill="auto"/>
            <w:vAlign w:val="center"/>
          </w:tcPr>
          <w:p w14:paraId="00000229" w14:textId="77777777" w:rsidR="00EC69CF" w:rsidRPr="002C3C5C" w:rsidRDefault="00973A89">
            <w:pPr>
              <w:rPr>
                <w:rFonts w:ascii="Arial" w:eastAsia="Arial" w:hAnsi="Arial" w:cs="Arial"/>
              </w:rPr>
            </w:pPr>
            <w:hyperlink r:id="rId49">
              <w:r w:rsidR="00595222" w:rsidRPr="002C3C5C">
                <w:rPr>
                  <w:rFonts w:ascii="Arial" w:eastAsia="Arial" w:hAnsi="Arial" w:cs="Arial"/>
                  <w:color w:val="0563C1"/>
                  <w:u w:val="single"/>
                </w:rPr>
                <w:t>Mapeos técnicos</w:t>
              </w:r>
            </w:hyperlink>
          </w:p>
          <w:p w14:paraId="0000022A" w14:textId="77777777" w:rsidR="00EC69CF" w:rsidRPr="002C3C5C" w:rsidRDefault="00EC69CF">
            <w:pPr>
              <w:rPr>
                <w:rFonts w:ascii="Arial" w:eastAsia="Arial" w:hAnsi="Arial" w:cs="Arial"/>
              </w:rPr>
            </w:pPr>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B"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0.1</w:t>
            </w:r>
          </w:p>
        </w:tc>
      </w:tr>
      <w:tr w:rsidR="00EC69CF" w:rsidRPr="002C3C5C" w14:paraId="608D08BE"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2C"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10</w:t>
            </w:r>
          </w:p>
        </w:tc>
        <w:tc>
          <w:tcPr>
            <w:tcW w:w="4252" w:type="dxa"/>
            <w:tcBorders>
              <w:top w:val="single" w:sz="4" w:space="0" w:color="000000"/>
              <w:left w:val="single" w:sz="4" w:space="0" w:color="000000"/>
              <w:bottom w:val="single" w:sz="4" w:space="0" w:color="000000"/>
            </w:tcBorders>
            <w:shd w:val="clear" w:color="auto" w:fill="auto"/>
            <w:vAlign w:val="center"/>
          </w:tcPr>
          <w:p w14:paraId="0000022D" w14:textId="77777777" w:rsidR="00EC69CF" w:rsidRPr="002C3C5C" w:rsidRDefault="00595222">
            <w:pPr>
              <w:rPr>
                <w:rFonts w:ascii="Arial" w:eastAsia="Arial" w:hAnsi="Arial" w:cs="Arial"/>
                <w:color w:val="000000"/>
              </w:rPr>
            </w:pPr>
            <w:r w:rsidRPr="002C3C5C">
              <w:rPr>
                <w:rFonts w:ascii="Arial" w:eastAsia="Arial" w:hAnsi="Arial" w:cs="Arial"/>
                <w:color w:val="000000"/>
                <w:highlight w:val="white"/>
              </w:rPr>
              <w:t>Requerimientos No Funcionales Release II</w:t>
            </w:r>
          </w:p>
        </w:tc>
        <w:tc>
          <w:tcPr>
            <w:tcW w:w="2693" w:type="dxa"/>
            <w:tcBorders>
              <w:top w:val="single" w:sz="4" w:space="0" w:color="000000"/>
              <w:left w:val="single" w:sz="4" w:space="0" w:color="000000"/>
              <w:bottom w:val="single" w:sz="4" w:space="0" w:color="000000"/>
            </w:tcBorders>
            <w:shd w:val="clear" w:color="auto" w:fill="auto"/>
            <w:vAlign w:val="center"/>
          </w:tcPr>
          <w:p w14:paraId="0000022E" w14:textId="77777777" w:rsidR="00EC69CF" w:rsidRPr="002C3C5C" w:rsidRDefault="00973A89">
            <w:pPr>
              <w:rPr>
                <w:rFonts w:ascii="Arial" w:eastAsia="Arial" w:hAnsi="Arial" w:cs="Arial"/>
              </w:rPr>
            </w:pPr>
            <w:hyperlink r:id="rId50">
              <w:r w:rsidR="00595222" w:rsidRPr="002C3C5C">
                <w:rPr>
                  <w:rFonts w:ascii="Arial" w:eastAsia="Arial" w:hAnsi="Arial" w:cs="Arial"/>
                  <w:color w:val="0563C1"/>
                  <w:u w:val="single"/>
                </w:rPr>
                <w:t>RNF_Release_2</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F"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0.1</w:t>
            </w:r>
          </w:p>
        </w:tc>
      </w:tr>
      <w:tr w:rsidR="00EC69CF" w:rsidRPr="002C3C5C" w14:paraId="1D953DC9"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30"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10</w:t>
            </w:r>
          </w:p>
        </w:tc>
        <w:tc>
          <w:tcPr>
            <w:tcW w:w="4252" w:type="dxa"/>
            <w:tcBorders>
              <w:top w:val="single" w:sz="4" w:space="0" w:color="000000"/>
              <w:left w:val="single" w:sz="4" w:space="0" w:color="000000"/>
              <w:bottom w:val="single" w:sz="4" w:space="0" w:color="000000"/>
            </w:tcBorders>
            <w:shd w:val="clear" w:color="auto" w:fill="auto"/>
            <w:vAlign w:val="center"/>
          </w:tcPr>
          <w:p w14:paraId="00000231" w14:textId="77777777" w:rsidR="00EC69CF" w:rsidRPr="002C3C5C" w:rsidRDefault="00595222">
            <w:pPr>
              <w:rPr>
                <w:rFonts w:ascii="Arial" w:eastAsia="Arial" w:hAnsi="Arial" w:cs="Arial"/>
                <w:color w:val="000000"/>
              </w:rPr>
            </w:pPr>
            <w:r w:rsidRPr="002C3C5C">
              <w:rPr>
                <w:rFonts w:ascii="Arial" w:eastAsia="Arial" w:hAnsi="Arial" w:cs="Arial"/>
                <w:color w:val="000000"/>
              </w:rPr>
              <w:t>Matriz de auditoría</w:t>
            </w:r>
          </w:p>
        </w:tc>
        <w:tc>
          <w:tcPr>
            <w:tcW w:w="2693" w:type="dxa"/>
            <w:tcBorders>
              <w:top w:val="single" w:sz="4" w:space="0" w:color="000000"/>
              <w:left w:val="single" w:sz="4" w:space="0" w:color="000000"/>
              <w:bottom w:val="single" w:sz="4" w:space="0" w:color="000000"/>
            </w:tcBorders>
            <w:shd w:val="clear" w:color="auto" w:fill="auto"/>
            <w:vAlign w:val="center"/>
          </w:tcPr>
          <w:p w14:paraId="00000232" w14:textId="77777777" w:rsidR="00EC69CF" w:rsidRPr="002C3C5C" w:rsidRDefault="00973A89">
            <w:pPr>
              <w:rPr>
                <w:rFonts w:ascii="Arial" w:eastAsia="Arial" w:hAnsi="Arial" w:cs="Arial"/>
              </w:rPr>
            </w:pPr>
            <w:hyperlink r:id="rId51">
              <w:r w:rsidR="00595222" w:rsidRPr="002C3C5C">
                <w:rPr>
                  <w:rFonts w:ascii="Arial" w:eastAsia="Arial" w:hAnsi="Arial" w:cs="Arial"/>
                  <w:color w:val="0563C1"/>
                  <w:u w:val="single"/>
                </w:rPr>
                <w:t>Matriz de auditoría</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3"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1.0</w:t>
            </w:r>
          </w:p>
        </w:tc>
      </w:tr>
      <w:tr w:rsidR="00EC69CF" w:rsidRPr="002C3C5C" w14:paraId="01701CEB" w14:textId="77777777">
        <w:trPr>
          <w:trHeight w:val="759"/>
        </w:trPr>
        <w:tc>
          <w:tcPr>
            <w:tcW w:w="880" w:type="dxa"/>
            <w:tcBorders>
              <w:top w:val="single" w:sz="4" w:space="0" w:color="000000"/>
              <w:left w:val="single" w:sz="4" w:space="0" w:color="000000"/>
              <w:bottom w:val="single" w:sz="4" w:space="0" w:color="000000"/>
            </w:tcBorders>
            <w:shd w:val="clear" w:color="auto" w:fill="auto"/>
            <w:vAlign w:val="center"/>
          </w:tcPr>
          <w:p w14:paraId="00000234"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11</w:t>
            </w:r>
          </w:p>
        </w:tc>
        <w:tc>
          <w:tcPr>
            <w:tcW w:w="4252" w:type="dxa"/>
            <w:tcBorders>
              <w:top w:val="single" w:sz="4" w:space="0" w:color="000000"/>
              <w:left w:val="single" w:sz="4" w:space="0" w:color="000000"/>
              <w:bottom w:val="single" w:sz="4" w:space="0" w:color="000000"/>
            </w:tcBorders>
            <w:shd w:val="clear" w:color="auto" w:fill="auto"/>
            <w:vAlign w:val="center"/>
          </w:tcPr>
          <w:p w14:paraId="00000235" w14:textId="77777777" w:rsidR="00EC69CF" w:rsidRPr="002C3C5C" w:rsidRDefault="00595222">
            <w:pPr>
              <w:rPr>
                <w:rFonts w:ascii="Arial" w:eastAsia="Arial" w:hAnsi="Arial" w:cs="Arial"/>
                <w:color w:val="000000"/>
              </w:rPr>
            </w:pPr>
            <w:r w:rsidRPr="002C3C5C">
              <w:rPr>
                <w:rFonts w:ascii="Arial" w:eastAsia="Arial" w:hAnsi="Arial" w:cs="Arial"/>
                <w:color w:val="000000"/>
              </w:rPr>
              <w:t>Matriz de excepciones</w:t>
            </w:r>
          </w:p>
        </w:tc>
        <w:tc>
          <w:tcPr>
            <w:tcW w:w="2693" w:type="dxa"/>
            <w:tcBorders>
              <w:top w:val="single" w:sz="4" w:space="0" w:color="000000"/>
              <w:left w:val="single" w:sz="4" w:space="0" w:color="000000"/>
              <w:bottom w:val="single" w:sz="4" w:space="0" w:color="000000"/>
            </w:tcBorders>
            <w:shd w:val="clear" w:color="auto" w:fill="auto"/>
            <w:vAlign w:val="center"/>
          </w:tcPr>
          <w:p w14:paraId="00000236" w14:textId="77777777" w:rsidR="00EC69CF" w:rsidRPr="002C3C5C" w:rsidRDefault="00973A89">
            <w:pPr>
              <w:rPr>
                <w:rFonts w:ascii="Arial" w:eastAsia="Arial" w:hAnsi="Arial" w:cs="Arial"/>
              </w:rPr>
            </w:pPr>
            <w:hyperlink r:id="rId52">
              <w:r w:rsidR="00595222" w:rsidRPr="002C3C5C">
                <w:rPr>
                  <w:rFonts w:ascii="Arial" w:eastAsia="Arial" w:hAnsi="Arial" w:cs="Arial"/>
                  <w:color w:val="0563C1"/>
                  <w:u w:val="single"/>
                </w:rPr>
                <w:t>Matriz de excepciones</w:t>
              </w:r>
            </w:hyperlink>
          </w:p>
        </w:tc>
        <w:tc>
          <w:tcPr>
            <w:tcW w:w="11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7" w14:textId="77777777" w:rsidR="00EC69CF" w:rsidRPr="002C3C5C" w:rsidRDefault="00595222">
            <w:pPr>
              <w:jc w:val="center"/>
              <w:rPr>
                <w:rFonts w:ascii="Arial" w:eastAsia="Arial" w:hAnsi="Arial" w:cs="Arial"/>
                <w:color w:val="000000"/>
              </w:rPr>
            </w:pPr>
            <w:r w:rsidRPr="002C3C5C">
              <w:rPr>
                <w:rFonts w:ascii="Arial" w:eastAsia="Arial" w:hAnsi="Arial" w:cs="Arial"/>
                <w:color w:val="000000"/>
              </w:rPr>
              <w:t>1.0</w:t>
            </w:r>
          </w:p>
        </w:tc>
      </w:tr>
    </w:tbl>
    <w:p w14:paraId="00000238" w14:textId="77777777" w:rsidR="00EC69CF" w:rsidRPr="002C3C5C" w:rsidRDefault="00595222">
      <w:pPr>
        <w:pStyle w:val="Ttulo1"/>
        <w:numPr>
          <w:ilvl w:val="0"/>
          <w:numId w:val="9"/>
        </w:numPr>
        <w:rPr>
          <w:rFonts w:ascii="Arial" w:hAnsi="Arial"/>
          <w:sz w:val="22"/>
          <w:szCs w:val="22"/>
        </w:rPr>
      </w:pPr>
      <w:bookmarkStart w:id="131" w:name="bookmark=id.1fob9te" w:colFirst="0" w:colLast="0"/>
      <w:bookmarkEnd w:id="131"/>
      <w:r w:rsidRPr="002C3C5C">
        <w:rPr>
          <w:rFonts w:ascii="Arial" w:hAnsi="Arial"/>
          <w:sz w:val="22"/>
          <w:szCs w:val="22"/>
        </w:rPr>
        <w:t xml:space="preserve">     </w:t>
      </w:r>
      <w:bookmarkStart w:id="132" w:name="_Toc172043065"/>
      <w:r w:rsidRPr="002C3C5C">
        <w:rPr>
          <w:rFonts w:ascii="Arial" w:hAnsi="Arial"/>
          <w:sz w:val="22"/>
          <w:szCs w:val="22"/>
        </w:rPr>
        <w:t>Mapeo Funcional y Técnico</w:t>
      </w:r>
      <w:bookmarkEnd w:id="132"/>
    </w:p>
    <w:p w14:paraId="00000239" w14:textId="77777777" w:rsidR="00EC69CF" w:rsidRPr="002C3C5C" w:rsidRDefault="00595222">
      <w:pPr>
        <w:rPr>
          <w:rFonts w:ascii="Arial" w:hAnsi="Arial" w:cs="Arial"/>
        </w:rPr>
      </w:pPr>
      <w:r w:rsidRPr="002C3C5C">
        <w:rPr>
          <w:rFonts w:ascii="Arial" w:hAnsi="Arial" w:cs="Arial"/>
        </w:rPr>
        <w:t>El detalle de secciones y campos del formulario, así como condiciones para ser obligatorio, visible, editable, confidencial y demás validaciones se encuentran especificados en el Anexo “</w:t>
      </w:r>
      <w:r w:rsidRPr="002C3C5C">
        <w:rPr>
          <w:rFonts w:ascii="Arial" w:hAnsi="Arial" w:cs="Arial"/>
          <w:color w:val="000000"/>
        </w:rPr>
        <w:t>Mapeo_Funcional_HU_AU.AC.003 Visualizar landing de perfiles</w:t>
      </w:r>
      <w:r w:rsidRPr="002C3C5C">
        <w:rPr>
          <w:rFonts w:ascii="Arial" w:hAnsi="Arial" w:cs="Arial"/>
        </w:rPr>
        <w:t>”.</w:t>
      </w:r>
    </w:p>
    <w:p w14:paraId="0000023A" w14:textId="77777777" w:rsidR="00EC69CF" w:rsidRPr="002C3C5C" w:rsidRDefault="00595222">
      <w:pPr>
        <w:rPr>
          <w:rFonts w:ascii="Arial" w:hAnsi="Arial" w:cs="Arial"/>
        </w:rPr>
      </w:pPr>
      <w:r w:rsidRPr="002C3C5C">
        <w:rPr>
          <w:rFonts w:ascii="Arial" w:hAnsi="Arial" w:cs="Arial"/>
        </w:rPr>
        <w:t>El detalle de especificaciones técnicas referidos a validaciones funcionales, persistencia en base de datos, consultas SQL, microservicios y demás especificaciones que correspondan están especificados en el Anexo “</w:t>
      </w:r>
      <w:r w:rsidRPr="002C3C5C">
        <w:rPr>
          <w:rFonts w:ascii="Arial" w:hAnsi="Arial" w:cs="Arial"/>
          <w:color w:val="000000"/>
        </w:rPr>
        <w:t>Mapeo_Tecnico_HU_AU.AC.003 Visualizar landing de perfiles</w:t>
      </w:r>
      <w:r w:rsidRPr="002C3C5C">
        <w:rPr>
          <w:rFonts w:ascii="Arial" w:hAnsi="Arial" w:cs="Arial"/>
        </w:rPr>
        <w:t>”.</w:t>
      </w:r>
    </w:p>
    <w:p w14:paraId="0000023B" w14:textId="77777777" w:rsidR="00EC69CF" w:rsidRPr="002C3C5C" w:rsidRDefault="00595222">
      <w:pPr>
        <w:pStyle w:val="Ttulo1"/>
        <w:numPr>
          <w:ilvl w:val="0"/>
          <w:numId w:val="9"/>
        </w:numPr>
        <w:rPr>
          <w:rFonts w:ascii="Arial" w:hAnsi="Arial"/>
          <w:sz w:val="22"/>
          <w:szCs w:val="22"/>
        </w:rPr>
      </w:pPr>
      <w:bookmarkStart w:id="133" w:name="_Toc172043066"/>
      <w:r w:rsidRPr="002C3C5C">
        <w:rPr>
          <w:rFonts w:ascii="Arial" w:hAnsi="Arial"/>
          <w:sz w:val="22"/>
          <w:szCs w:val="22"/>
        </w:rPr>
        <w:t>Auditoría y Excepciones</w:t>
      </w:r>
      <w:bookmarkEnd w:id="133"/>
    </w:p>
    <w:p w14:paraId="0000023C" w14:textId="77777777" w:rsidR="00EC69CF" w:rsidRPr="002C3C5C" w:rsidRDefault="00595222">
      <w:pPr>
        <w:jc w:val="both"/>
        <w:rPr>
          <w:rFonts w:ascii="Arial" w:hAnsi="Arial" w:cs="Arial"/>
        </w:rPr>
      </w:pPr>
      <w:r w:rsidRPr="002C3C5C">
        <w:rPr>
          <w:rFonts w:ascii="Arial" w:hAnsi="Arial" w:cs="Arial"/>
        </w:rPr>
        <w:t>La integración con el Proyecto de Auditoría y la HU de Excepciones están detallados en los Anexos “Matriz de auditoría” y “Matriz de excepciones” respectivamente.</w:t>
      </w:r>
    </w:p>
    <w:p w14:paraId="0000023D" w14:textId="77777777" w:rsidR="00EC69CF" w:rsidRPr="002C3C5C" w:rsidRDefault="00595222">
      <w:pPr>
        <w:pStyle w:val="Ttulo1"/>
        <w:numPr>
          <w:ilvl w:val="0"/>
          <w:numId w:val="9"/>
        </w:numPr>
        <w:rPr>
          <w:rFonts w:ascii="Arial" w:hAnsi="Arial"/>
          <w:sz w:val="22"/>
          <w:szCs w:val="22"/>
        </w:rPr>
      </w:pPr>
      <w:bookmarkStart w:id="134" w:name="_Toc172043067"/>
      <w:r w:rsidRPr="002C3C5C">
        <w:rPr>
          <w:rFonts w:ascii="Arial" w:hAnsi="Arial"/>
          <w:sz w:val="22"/>
          <w:szCs w:val="22"/>
        </w:rPr>
        <w:t>Requerimientos No Funcionales</w:t>
      </w:r>
      <w:bookmarkEnd w:id="134"/>
    </w:p>
    <w:p w14:paraId="0000023E" w14:textId="77777777" w:rsidR="00EC69CF" w:rsidRPr="002C3C5C" w:rsidRDefault="00595222">
      <w:pPr>
        <w:jc w:val="both"/>
        <w:rPr>
          <w:rFonts w:ascii="Arial" w:hAnsi="Arial" w:cs="Arial"/>
        </w:rPr>
      </w:pPr>
      <w:r w:rsidRPr="002C3C5C">
        <w:rPr>
          <w:rFonts w:ascii="Arial" w:hAnsi="Arial" w:cs="Arial"/>
        </w:rPr>
        <w:t>Los requerimientos no funcionales están considerados en el Anexo “Requerimientos No Funcionales Release II.</w:t>
      </w:r>
    </w:p>
    <w:p w14:paraId="0000023F" w14:textId="77777777" w:rsidR="00EC69CF" w:rsidRPr="002C3C5C" w:rsidRDefault="00595222">
      <w:pPr>
        <w:pStyle w:val="Ttulo1"/>
        <w:numPr>
          <w:ilvl w:val="0"/>
          <w:numId w:val="9"/>
        </w:numPr>
        <w:rPr>
          <w:rFonts w:ascii="Arial" w:hAnsi="Arial"/>
          <w:sz w:val="22"/>
          <w:szCs w:val="22"/>
        </w:rPr>
      </w:pPr>
      <w:bookmarkStart w:id="135" w:name="_Toc172043068"/>
      <w:r w:rsidRPr="002C3C5C">
        <w:rPr>
          <w:rFonts w:ascii="Arial" w:hAnsi="Arial"/>
          <w:sz w:val="22"/>
          <w:szCs w:val="22"/>
        </w:rPr>
        <w:t>Historia de Cambios</w:t>
      </w:r>
      <w:bookmarkEnd w:id="135"/>
    </w:p>
    <w:tbl>
      <w:tblPr>
        <w:tblStyle w:val="afffffff9"/>
        <w:tblW w:w="8848" w:type="dxa"/>
        <w:tblInd w:w="108" w:type="dxa"/>
        <w:tblLayout w:type="fixed"/>
        <w:tblLook w:val="0000" w:firstRow="0" w:lastRow="0" w:firstColumn="0" w:lastColumn="0" w:noHBand="0" w:noVBand="0"/>
      </w:tblPr>
      <w:tblGrid>
        <w:gridCol w:w="1698"/>
        <w:gridCol w:w="1125"/>
        <w:gridCol w:w="3301"/>
        <w:gridCol w:w="2724"/>
      </w:tblGrid>
      <w:tr w:rsidR="00EC69CF" w:rsidRPr="002C3C5C" w14:paraId="45120F21" w14:textId="77777777">
        <w:trPr>
          <w:trHeight w:val="94"/>
        </w:trPr>
        <w:tc>
          <w:tcPr>
            <w:tcW w:w="1698" w:type="dxa"/>
            <w:tcBorders>
              <w:top w:val="single" w:sz="4" w:space="0" w:color="000000"/>
              <w:left w:val="single" w:sz="4" w:space="0" w:color="000000"/>
              <w:bottom w:val="single" w:sz="4" w:space="0" w:color="000000"/>
            </w:tcBorders>
            <w:shd w:val="clear" w:color="auto" w:fill="A40000"/>
            <w:vAlign w:val="center"/>
          </w:tcPr>
          <w:p w14:paraId="00000240" w14:textId="77777777" w:rsidR="00EC69CF" w:rsidRPr="002C3C5C" w:rsidRDefault="00595222">
            <w:pPr>
              <w:jc w:val="center"/>
              <w:rPr>
                <w:rFonts w:ascii="Arial" w:eastAsia="Arial" w:hAnsi="Arial" w:cs="Arial"/>
                <w:b/>
              </w:rPr>
            </w:pPr>
            <w:bookmarkStart w:id="136" w:name="_heading=h.2bn6wsx" w:colFirst="0" w:colLast="0"/>
            <w:bookmarkEnd w:id="136"/>
            <w:r w:rsidRPr="002C3C5C">
              <w:rPr>
                <w:rFonts w:ascii="Arial" w:eastAsia="Arial" w:hAnsi="Arial" w:cs="Arial"/>
                <w:b/>
              </w:rPr>
              <w:t>Fecha</w:t>
            </w:r>
          </w:p>
        </w:tc>
        <w:tc>
          <w:tcPr>
            <w:tcW w:w="1125" w:type="dxa"/>
            <w:tcBorders>
              <w:top w:val="single" w:sz="4" w:space="0" w:color="000000"/>
              <w:left w:val="single" w:sz="4" w:space="0" w:color="000000"/>
              <w:bottom w:val="single" w:sz="4" w:space="0" w:color="000000"/>
            </w:tcBorders>
            <w:shd w:val="clear" w:color="auto" w:fill="A40000"/>
            <w:vAlign w:val="center"/>
          </w:tcPr>
          <w:p w14:paraId="00000241" w14:textId="77777777" w:rsidR="00EC69CF" w:rsidRPr="002C3C5C" w:rsidRDefault="00595222">
            <w:pPr>
              <w:jc w:val="center"/>
              <w:rPr>
                <w:rFonts w:ascii="Arial" w:eastAsia="Arial" w:hAnsi="Arial" w:cs="Arial"/>
                <w:b/>
              </w:rPr>
            </w:pPr>
            <w:r w:rsidRPr="002C3C5C">
              <w:rPr>
                <w:rFonts w:ascii="Arial" w:eastAsia="Arial" w:hAnsi="Arial" w:cs="Arial"/>
                <w:b/>
              </w:rPr>
              <w:t>Versión</w:t>
            </w:r>
          </w:p>
        </w:tc>
        <w:tc>
          <w:tcPr>
            <w:tcW w:w="3301" w:type="dxa"/>
            <w:tcBorders>
              <w:top w:val="single" w:sz="4" w:space="0" w:color="000000"/>
              <w:left w:val="single" w:sz="4" w:space="0" w:color="000000"/>
              <w:bottom w:val="single" w:sz="4" w:space="0" w:color="000000"/>
            </w:tcBorders>
            <w:shd w:val="clear" w:color="auto" w:fill="A40000"/>
            <w:vAlign w:val="center"/>
          </w:tcPr>
          <w:p w14:paraId="00000242" w14:textId="77777777" w:rsidR="00EC69CF" w:rsidRPr="002C3C5C" w:rsidRDefault="00595222">
            <w:pPr>
              <w:jc w:val="center"/>
              <w:rPr>
                <w:rFonts w:ascii="Arial" w:eastAsia="Arial" w:hAnsi="Arial" w:cs="Arial"/>
                <w:b/>
              </w:rPr>
            </w:pPr>
            <w:r w:rsidRPr="002C3C5C">
              <w:rPr>
                <w:rFonts w:ascii="Arial" w:eastAsia="Arial" w:hAnsi="Arial" w:cs="Arial"/>
                <w:b/>
              </w:rPr>
              <w:t>Descripción</w:t>
            </w:r>
          </w:p>
        </w:tc>
        <w:tc>
          <w:tcPr>
            <w:tcW w:w="2724" w:type="dxa"/>
            <w:tcBorders>
              <w:top w:val="single" w:sz="4" w:space="0" w:color="000000"/>
              <w:left w:val="single" w:sz="4" w:space="0" w:color="000000"/>
              <w:bottom w:val="single" w:sz="4" w:space="0" w:color="000000"/>
              <w:right w:val="single" w:sz="4" w:space="0" w:color="000000"/>
            </w:tcBorders>
            <w:shd w:val="clear" w:color="auto" w:fill="A40000"/>
            <w:vAlign w:val="center"/>
          </w:tcPr>
          <w:p w14:paraId="00000243" w14:textId="77777777" w:rsidR="00EC69CF" w:rsidRPr="002C3C5C" w:rsidRDefault="00595222">
            <w:pPr>
              <w:jc w:val="center"/>
              <w:rPr>
                <w:rFonts w:ascii="Arial" w:eastAsia="Arial" w:hAnsi="Arial" w:cs="Arial"/>
                <w:b/>
              </w:rPr>
            </w:pPr>
            <w:r w:rsidRPr="002C3C5C">
              <w:rPr>
                <w:rFonts w:ascii="Arial" w:eastAsia="Arial" w:hAnsi="Arial" w:cs="Arial"/>
                <w:b/>
              </w:rPr>
              <w:t>Autor</w:t>
            </w:r>
          </w:p>
        </w:tc>
      </w:tr>
      <w:tr w:rsidR="00EC69CF" w:rsidRPr="002C3C5C" w14:paraId="60DB41D3" w14:textId="77777777">
        <w:tc>
          <w:tcPr>
            <w:tcW w:w="1698" w:type="dxa"/>
            <w:tcBorders>
              <w:top w:val="single" w:sz="4" w:space="0" w:color="000000"/>
              <w:left w:val="single" w:sz="4" w:space="0" w:color="000000"/>
              <w:bottom w:val="single" w:sz="4" w:space="0" w:color="000000"/>
            </w:tcBorders>
            <w:shd w:val="clear" w:color="auto" w:fill="auto"/>
            <w:vAlign w:val="center"/>
          </w:tcPr>
          <w:p w14:paraId="00000244" w14:textId="77777777" w:rsidR="00EC69CF" w:rsidRPr="002C3C5C" w:rsidRDefault="00595222">
            <w:pPr>
              <w:jc w:val="center"/>
              <w:rPr>
                <w:rFonts w:ascii="Arial" w:eastAsia="Arial" w:hAnsi="Arial" w:cs="Arial"/>
              </w:rPr>
            </w:pPr>
            <w:r w:rsidRPr="002C3C5C">
              <w:rPr>
                <w:rFonts w:ascii="Arial" w:eastAsia="Arial" w:hAnsi="Arial" w:cs="Arial"/>
              </w:rPr>
              <w:t>02/10/2023</w:t>
            </w:r>
          </w:p>
        </w:tc>
        <w:tc>
          <w:tcPr>
            <w:tcW w:w="1125" w:type="dxa"/>
            <w:tcBorders>
              <w:top w:val="single" w:sz="4" w:space="0" w:color="000000"/>
              <w:left w:val="single" w:sz="4" w:space="0" w:color="000000"/>
              <w:bottom w:val="single" w:sz="4" w:space="0" w:color="000000"/>
            </w:tcBorders>
            <w:shd w:val="clear" w:color="auto" w:fill="auto"/>
            <w:vAlign w:val="center"/>
          </w:tcPr>
          <w:p w14:paraId="00000245" w14:textId="77777777" w:rsidR="00EC69CF" w:rsidRPr="002C3C5C" w:rsidRDefault="00595222">
            <w:pPr>
              <w:jc w:val="center"/>
              <w:rPr>
                <w:rFonts w:ascii="Arial" w:eastAsia="Arial" w:hAnsi="Arial" w:cs="Arial"/>
              </w:rPr>
            </w:pPr>
            <w:r w:rsidRPr="002C3C5C">
              <w:rPr>
                <w:rFonts w:ascii="Arial" w:eastAsia="Arial" w:hAnsi="Arial" w:cs="Arial"/>
              </w:rPr>
              <w:t>0.2</w:t>
            </w:r>
          </w:p>
        </w:tc>
        <w:tc>
          <w:tcPr>
            <w:tcW w:w="3301" w:type="dxa"/>
            <w:tcBorders>
              <w:top w:val="single" w:sz="4" w:space="0" w:color="000000"/>
              <w:left w:val="single" w:sz="4" w:space="0" w:color="000000"/>
              <w:bottom w:val="single" w:sz="4" w:space="0" w:color="000000"/>
            </w:tcBorders>
            <w:shd w:val="clear" w:color="auto" w:fill="auto"/>
            <w:vAlign w:val="center"/>
          </w:tcPr>
          <w:p w14:paraId="00000246" w14:textId="77777777" w:rsidR="00EC69CF" w:rsidRPr="002C3C5C" w:rsidRDefault="00595222">
            <w:pPr>
              <w:jc w:val="center"/>
              <w:rPr>
                <w:rFonts w:ascii="Arial" w:eastAsia="Arial" w:hAnsi="Arial" w:cs="Arial"/>
              </w:rPr>
            </w:pPr>
            <w:r w:rsidRPr="002C3C5C">
              <w:rPr>
                <w:rFonts w:ascii="Arial" w:eastAsia="Arial" w:hAnsi="Arial" w:cs="Arial"/>
              </w:rPr>
              <w:t>Versión inicial</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7" w14:textId="77777777" w:rsidR="00EC69CF" w:rsidRPr="002C3C5C" w:rsidRDefault="00595222">
            <w:pPr>
              <w:jc w:val="center"/>
              <w:rPr>
                <w:rFonts w:ascii="Arial" w:eastAsia="Arial" w:hAnsi="Arial" w:cs="Arial"/>
              </w:rPr>
            </w:pPr>
            <w:r w:rsidRPr="002C3C5C">
              <w:rPr>
                <w:rFonts w:ascii="Arial" w:eastAsia="Arial" w:hAnsi="Arial" w:cs="Arial"/>
              </w:rPr>
              <w:t>Estefanie Faustor</w:t>
            </w:r>
          </w:p>
        </w:tc>
      </w:tr>
      <w:tr w:rsidR="00EC69CF" w:rsidRPr="002C3C5C" w14:paraId="567922FA"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48" w14:textId="77777777" w:rsidR="00EC69CF" w:rsidRPr="002C3C5C" w:rsidRDefault="00595222">
            <w:pPr>
              <w:jc w:val="center"/>
              <w:rPr>
                <w:rFonts w:ascii="Arial" w:eastAsia="Arial" w:hAnsi="Arial" w:cs="Arial"/>
              </w:rPr>
            </w:pPr>
            <w:r w:rsidRPr="002C3C5C">
              <w:rPr>
                <w:rFonts w:ascii="Arial" w:eastAsia="Arial" w:hAnsi="Arial" w:cs="Arial"/>
              </w:rPr>
              <w:t>12/02/2024</w:t>
            </w:r>
          </w:p>
        </w:tc>
        <w:tc>
          <w:tcPr>
            <w:tcW w:w="1125" w:type="dxa"/>
            <w:tcBorders>
              <w:top w:val="single" w:sz="4" w:space="0" w:color="000000"/>
              <w:left w:val="single" w:sz="4" w:space="0" w:color="000000"/>
              <w:bottom w:val="single" w:sz="4" w:space="0" w:color="000000"/>
            </w:tcBorders>
            <w:shd w:val="clear" w:color="auto" w:fill="auto"/>
            <w:vAlign w:val="center"/>
          </w:tcPr>
          <w:p w14:paraId="00000249" w14:textId="77777777" w:rsidR="00EC69CF" w:rsidRPr="002C3C5C" w:rsidRDefault="00595222">
            <w:pPr>
              <w:jc w:val="center"/>
              <w:rPr>
                <w:rFonts w:ascii="Arial" w:eastAsia="Arial" w:hAnsi="Arial" w:cs="Arial"/>
              </w:rPr>
            </w:pPr>
            <w:r w:rsidRPr="002C3C5C">
              <w:rPr>
                <w:rFonts w:ascii="Arial" w:eastAsia="Arial" w:hAnsi="Arial" w:cs="Arial"/>
              </w:rPr>
              <w:t>0.3</w:t>
            </w:r>
          </w:p>
        </w:tc>
        <w:tc>
          <w:tcPr>
            <w:tcW w:w="3301" w:type="dxa"/>
            <w:tcBorders>
              <w:top w:val="single" w:sz="4" w:space="0" w:color="000000"/>
              <w:left w:val="single" w:sz="4" w:space="0" w:color="000000"/>
              <w:bottom w:val="single" w:sz="4" w:space="0" w:color="000000"/>
            </w:tcBorders>
            <w:shd w:val="clear" w:color="auto" w:fill="auto"/>
            <w:vAlign w:val="center"/>
          </w:tcPr>
          <w:p w14:paraId="0000024A" w14:textId="77777777" w:rsidR="00EC69CF" w:rsidRPr="002C3C5C" w:rsidRDefault="00595222">
            <w:pPr>
              <w:jc w:val="center"/>
              <w:rPr>
                <w:rFonts w:ascii="Arial" w:eastAsia="Arial" w:hAnsi="Arial" w:cs="Arial"/>
              </w:rPr>
            </w:pPr>
            <w:r w:rsidRPr="002C3C5C">
              <w:rPr>
                <w:rFonts w:ascii="Arial" w:eastAsia="Arial" w:hAnsi="Arial" w:cs="Arial"/>
              </w:rPr>
              <w:t>Actualización</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003FBD2C"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4C" w14:textId="77777777" w:rsidR="00EC69CF" w:rsidRPr="002C3C5C" w:rsidRDefault="00595222">
            <w:pPr>
              <w:jc w:val="center"/>
              <w:rPr>
                <w:rFonts w:ascii="Arial" w:eastAsia="Arial" w:hAnsi="Arial" w:cs="Arial"/>
              </w:rPr>
            </w:pPr>
            <w:r w:rsidRPr="002C3C5C">
              <w:rPr>
                <w:rFonts w:ascii="Arial" w:eastAsia="Arial" w:hAnsi="Arial" w:cs="Arial"/>
              </w:rPr>
              <w:t>13/02/2024</w:t>
            </w:r>
          </w:p>
        </w:tc>
        <w:tc>
          <w:tcPr>
            <w:tcW w:w="1125" w:type="dxa"/>
            <w:tcBorders>
              <w:top w:val="single" w:sz="4" w:space="0" w:color="000000"/>
              <w:left w:val="single" w:sz="4" w:space="0" w:color="000000"/>
              <w:bottom w:val="single" w:sz="4" w:space="0" w:color="000000"/>
            </w:tcBorders>
            <w:shd w:val="clear" w:color="auto" w:fill="auto"/>
            <w:vAlign w:val="center"/>
          </w:tcPr>
          <w:p w14:paraId="0000024D" w14:textId="77777777" w:rsidR="00EC69CF" w:rsidRPr="002C3C5C" w:rsidRDefault="00595222">
            <w:pPr>
              <w:jc w:val="center"/>
              <w:rPr>
                <w:rFonts w:ascii="Arial" w:eastAsia="Arial" w:hAnsi="Arial" w:cs="Arial"/>
              </w:rPr>
            </w:pPr>
            <w:r w:rsidRPr="002C3C5C">
              <w:rPr>
                <w:rFonts w:ascii="Arial" w:eastAsia="Arial" w:hAnsi="Arial" w:cs="Arial"/>
              </w:rPr>
              <w:t>0.4</w:t>
            </w:r>
          </w:p>
        </w:tc>
        <w:tc>
          <w:tcPr>
            <w:tcW w:w="3301" w:type="dxa"/>
            <w:tcBorders>
              <w:top w:val="single" w:sz="4" w:space="0" w:color="000000"/>
              <w:left w:val="single" w:sz="4" w:space="0" w:color="000000"/>
              <w:bottom w:val="single" w:sz="4" w:space="0" w:color="000000"/>
            </w:tcBorders>
            <w:shd w:val="clear" w:color="auto" w:fill="auto"/>
            <w:vAlign w:val="center"/>
          </w:tcPr>
          <w:p w14:paraId="0000024E" w14:textId="77777777" w:rsidR="00EC69CF" w:rsidRPr="002C3C5C" w:rsidRDefault="00595222">
            <w:pPr>
              <w:jc w:val="center"/>
              <w:rPr>
                <w:rFonts w:ascii="Arial" w:eastAsia="Arial" w:hAnsi="Arial" w:cs="Arial"/>
              </w:rPr>
            </w:pPr>
            <w:r w:rsidRPr="002C3C5C">
              <w:rPr>
                <w:rFonts w:ascii="Arial" w:eastAsia="Arial" w:hAnsi="Arial" w:cs="Arial"/>
              </w:rPr>
              <w:t>-No se visualiza el landing cuando lo invoca el login.</w:t>
            </w:r>
          </w:p>
          <w:p w14:paraId="0000024F" w14:textId="77777777" w:rsidR="00EC69CF" w:rsidRPr="002C3C5C" w:rsidRDefault="00595222">
            <w:pPr>
              <w:jc w:val="center"/>
              <w:rPr>
                <w:rFonts w:ascii="Arial" w:eastAsia="Arial" w:hAnsi="Arial" w:cs="Arial"/>
              </w:rPr>
            </w:pPr>
            <w:r w:rsidRPr="002C3C5C">
              <w:rPr>
                <w:rFonts w:ascii="Arial" w:eastAsia="Arial" w:hAnsi="Arial" w:cs="Arial"/>
              </w:rPr>
              <w:t>-Un solo favorito por cuenta VUCE</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0"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2848E720"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51" w14:textId="77777777" w:rsidR="00EC69CF" w:rsidRPr="002C3C5C" w:rsidRDefault="00595222">
            <w:pPr>
              <w:jc w:val="center"/>
              <w:rPr>
                <w:rFonts w:ascii="Arial" w:eastAsia="Arial" w:hAnsi="Arial" w:cs="Arial"/>
              </w:rPr>
            </w:pPr>
            <w:r w:rsidRPr="002C3C5C">
              <w:rPr>
                <w:rFonts w:ascii="Arial" w:eastAsia="Arial" w:hAnsi="Arial" w:cs="Arial"/>
              </w:rPr>
              <w:t>15/03/2024</w:t>
            </w:r>
          </w:p>
        </w:tc>
        <w:tc>
          <w:tcPr>
            <w:tcW w:w="1125" w:type="dxa"/>
            <w:tcBorders>
              <w:top w:val="single" w:sz="4" w:space="0" w:color="000000"/>
              <w:left w:val="single" w:sz="4" w:space="0" w:color="000000"/>
              <w:bottom w:val="single" w:sz="4" w:space="0" w:color="000000"/>
            </w:tcBorders>
            <w:shd w:val="clear" w:color="auto" w:fill="auto"/>
            <w:vAlign w:val="center"/>
          </w:tcPr>
          <w:p w14:paraId="00000252" w14:textId="77777777" w:rsidR="00EC69CF" w:rsidRPr="002C3C5C" w:rsidRDefault="00595222">
            <w:pPr>
              <w:jc w:val="center"/>
              <w:rPr>
                <w:rFonts w:ascii="Arial" w:eastAsia="Arial" w:hAnsi="Arial" w:cs="Arial"/>
              </w:rPr>
            </w:pPr>
            <w:r w:rsidRPr="002C3C5C">
              <w:rPr>
                <w:rFonts w:ascii="Arial" w:eastAsia="Arial" w:hAnsi="Arial" w:cs="Arial"/>
              </w:rPr>
              <w:t>0.5</w:t>
            </w:r>
          </w:p>
        </w:tc>
        <w:tc>
          <w:tcPr>
            <w:tcW w:w="3301" w:type="dxa"/>
            <w:tcBorders>
              <w:top w:val="single" w:sz="4" w:space="0" w:color="000000"/>
              <w:left w:val="single" w:sz="4" w:space="0" w:color="000000"/>
              <w:bottom w:val="single" w:sz="4" w:space="0" w:color="000000"/>
            </w:tcBorders>
            <w:shd w:val="clear" w:color="auto" w:fill="auto"/>
            <w:vAlign w:val="center"/>
          </w:tcPr>
          <w:p w14:paraId="00000253" w14:textId="77777777" w:rsidR="00EC69CF" w:rsidRPr="002C3C5C" w:rsidRDefault="00595222">
            <w:pPr>
              <w:jc w:val="center"/>
              <w:rPr>
                <w:rFonts w:ascii="Arial" w:eastAsia="Arial" w:hAnsi="Arial" w:cs="Arial"/>
              </w:rPr>
            </w:pPr>
            <w:r w:rsidRPr="002C3C5C">
              <w:rPr>
                <w:rFonts w:ascii="Arial" w:eastAsia="Arial" w:hAnsi="Arial" w:cs="Arial"/>
              </w:rPr>
              <w:t>Cambio en el diseño de pantallas</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4"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0FD77B90"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55" w14:textId="77777777" w:rsidR="00EC69CF" w:rsidRPr="002C3C5C" w:rsidRDefault="00595222">
            <w:pPr>
              <w:jc w:val="center"/>
              <w:rPr>
                <w:rFonts w:ascii="Arial" w:eastAsia="Arial" w:hAnsi="Arial" w:cs="Arial"/>
              </w:rPr>
            </w:pPr>
            <w:r w:rsidRPr="002C3C5C">
              <w:rPr>
                <w:rFonts w:ascii="Arial" w:eastAsia="Arial" w:hAnsi="Arial" w:cs="Arial"/>
              </w:rPr>
              <w:t>05/04/2024</w:t>
            </w:r>
          </w:p>
        </w:tc>
        <w:tc>
          <w:tcPr>
            <w:tcW w:w="1125" w:type="dxa"/>
            <w:tcBorders>
              <w:top w:val="single" w:sz="4" w:space="0" w:color="000000"/>
              <w:left w:val="single" w:sz="4" w:space="0" w:color="000000"/>
              <w:bottom w:val="single" w:sz="4" w:space="0" w:color="000000"/>
            </w:tcBorders>
            <w:shd w:val="clear" w:color="auto" w:fill="auto"/>
            <w:vAlign w:val="center"/>
          </w:tcPr>
          <w:p w14:paraId="00000256" w14:textId="77777777" w:rsidR="00EC69CF" w:rsidRPr="002C3C5C" w:rsidRDefault="00595222">
            <w:pPr>
              <w:jc w:val="center"/>
              <w:rPr>
                <w:rFonts w:ascii="Arial" w:eastAsia="Arial" w:hAnsi="Arial" w:cs="Arial"/>
              </w:rPr>
            </w:pPr>
            <w:r w:rsidRPr="002C3C5C">
              <w:rPr>
                <w:rFonts w:ascii="Arial" w:eastAsia="Arial" w:hAnsi="Arial" w:cs="Arial"/>
              </w:rPr>
              <w:t>0.6</w:t>
            </w:r>
          </w:p>
        </w:tc>
        <w:tc>
          <w:tcPr>
            <w:tcW w:w="3301" w:type="dxa"/>
            <w:tcBorders>
              <w:top w:val="single" w:sz="4" w:space="0" w:color="000000"/>
              <w:left w:val="single" w:sz="4" w:space="0" w:color="000000"/>
              <w:bottom w:val="single" w:sz="4" w:space="0" w:color="000000"/>
            </w:tcBorders>
            <w:shd w:val="clear" w:color="auto" w:fill="auto"/>
            <w:vAlign w:val="center"/>
          </w:tcPr>
          <w:p w14:paraId="00000257" w14:textId="77777777" w:rsidR="00EC69CF" w:rsidRPr="002C3C5C" w:rsidRDefault="00595222">
            <w:pPr>
              <w:jc w:val="center"/>
              <w:rPr>
                <w:rFonts w:ascii="Arial" w:eastAsia="Arial" w:hAnsi="Arial" w:cs="Arial"/>
              </w:rPr>
            </w:pPr>
            <w:r w:rsidRPr="002C3C5C">
              <w:rPr>
                <w:rFonts w:ascii="Arial" w:eastAsia="Arial" w:hAnsi="Arial" w:cs="Arial"/>
              </w:rPr>
              <w:t>Validación de roles</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8"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58AC095F"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59" w14:textId="77777777" w:rsidR="00EC69CF" w:rsidRPr="002C3C5C" w:rsidRDefault="00595222">
            <w:pPr>
              <w:jc w:val="center"/>
              <w:rPr>
                <w:rFonts w:ascii="Arial" w:eastAsia="Arial" w:hAnsi="Arial" w:cs="Arial"/>
              </w:rPr>
            </w:pPr>
            <w:r w:rsidRPr="002C3C5C">
              <w:rPr>
                <w:rFonts w:ascii="Arial" w:eastAsia="Arial" w:hAnsi="Arial" w:cs="Arial"/>
              </w:rPr>
              <w:t>08/05/2024</w:t>
            </w:r>
          </w:p>
        </w:tc>
        <w:tc>
          <w:tcPr>
            <w:tcW w:w="1125" w:type="dxa"/>
            <w:tcBorders>
              <w:top w:val="single" w:sz="4" w:space="0" w:color="000000"/>
              <w:left w:val="single" w:sz="4" w:space="0" w:color="000000"/>
              <w:bottom w:val="single" w:sz="4" w:space="0" w:color="000000"/>
            </w:tcBorders>
            <w:shd w:val="clear" w:color="auto" w:fill="auto"/>
            <w:vAlign w:val="center"/>
          </w:tcPr>
          <w:p w14:paraId="0000025A" w14:textId="77777777" w:rsidR="00EC69CF" w:rsidRPr="002C3C5C" w:rsidRDefault="00595222">
            <w:pPr>
              <w:jc w:val="center"/>
              <w:rPr>
                <w:rFonts w:ascii="Arial" w:eastAsia="Arial" w:hAnsi="Arial" w:cs="Arial"/>
              </w:rPr>
            </w:pPr>
            <w:r w:rsidRPr="002C3C5C">
              <w:rPr>
                <w:rFonts w:ascii="Arial" w:eastAsia="Arial" w:hAnsi="Arial" w:cs="Arial"/>
              </w:rPr>
              <w:t>0.7</w:t>
            </w:r>
          </w:p>
        </w:tc>
        <w:tc>
          <w:tcPr>
            <w:tcW w:w="3301" w:type="dxa"/>
            <w:tcBorders>
              <w:top w:val="single" w:sz="4" w:space="0" w:color="000000"/>
              <w:left w:val="single" w:sz="4" w:space="0" w:color="000000"/>
              <w:bottom w:val="single" w:sz="4" w:space="0" w:color="000000"/>
            </w:tcBorders>
            <w:shd w:val="clear" w:color="auto" w:fill="auto"/>
            <w:vAlign w:val="center"/>
          </w:tcPr>
          <w:p w14:paraId="0000025B" w14:textId="77777777" w:rsidR="00EC69CF" w:rsidRPr="002C3C5C" w:rsidRDefault="00595222">
            <w:pPr>
              <w:jc w:val="center"/>
              <w:rPr>
                <w:rFonts w:ascii="Arial" w:eastAsia="Arial" w:hAnsi="Arial" w:cs="Arial"/>
              </w:rPr>
            </w:pPr>
            <w:r w:rsidRPr="002C3C5C">
              <w:rPr>
                <w:rFonts w:ascii="Arial" w:eastAsia="Arial" w:hAnsi="Arial" w:cs="Arial"/>
              </w:rPr>
              <w:t>Subsanación de observaciones DVUCEPT</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C"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5AF054FB"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5D" w14:textId="77777777" w:rsidR="00EC69CF" w:rsidRPr="002C3C5C" w:rsidRDefault="00595222">
            <w:pPr>
              <w:jc w:val="center"/>
              <w:rPr>
                <w:rFonts w:ascii="Arial" w:eastAsia="Arial" w:hAnsi="Arial" w:cs="Arial"/>
              </w:rPr>
            </w:pPr>
            <w:r w:rsidRPr="002C3C5C">
              <w:rPr>
                <w:rFonts w:ascii="Arial" w:eastAsia="Arial" w:hAnsi="Arial" w:cs="Arial"/>
              </w:rPr>
              <w:t>21/05/2024</w:t>
            </w:r>
          </w:p>
        </w:tc>
        <w:tc>
          <w:tcPr>
            <w:tcW w:w="1125" w:type="dxa"/>
            <w:tcBorders>
              <w:top w:val="single" w:sz="4" w:space="0" w:color="000000"/>
              <w:left w:val="single" w:sz="4" w:space="0" w:color="000000"/>
              <w:bottom w:val="single" w:sz="4" w:space="0" w:color="000000"/>
            </w:tcBorders>
            <w:shd w:val="clear" w:color="auto" w:fill="auto"/>
            <w:vAlign w:val="center"/>
          </w:tcPr>
          <w:p w14:paraId="0000025E" w14:textId="77777777" w:rsidR="00EC69CF" w:rsidRPr="002C3C5C" w:rsidRDefault="00595222">
            <w:pPr>
              <w:jc w:val="center"/>
              <w:rPr>
                <w:rFonts w:ascii="Arial" w:eastAsia="Arial" w:hAnsi="Arial" w:cs="Arial"/>
              </w:rPr>
            </w:pPr>
            <w:r w:rsidRPr="002C3C5C">
              <w:rPr>
                <w:rFonts w:ascii="Arial" w:eastAsia="Arial" w:hAnsi="Arial" w:cs="Arial"/>
              </w:rPr>
              <w:t>0.8</w:t>
            </w:r>
          </w:p>
        </w:tc>
        <w:tc>
          <w:tcPr>
            <w:tcW w:w="3301" w:type="dxa"/>
            <w:tcBorders>
              <w:top w:val="single" w:sz="4" w:space="0" w:color="000000"/>
              <w:left w:val="single" w:sz="4" w:space="0" w:color="000000"/>
              <w:bottom w:val="single" w:sz="4" w:space="0" w:color="000000"/>
            </w:tcBorders>
            <w:shd w:val="clear" w:color="auto" w:fill="auto"/>
            <w:vAlign w:val="center"/>
          </w:tcPr>
          <w:p w14:paraId="0000025F" w14:textId="77777777" w:rsidR="00EC69CF" w:rsidRPr="002C3C5C" w:rsidRDefault="00595222">
            <w:pPr>
              <w:jc w:val="center"/>
              <w:rPr>
                <w:rFonts w:ascii="Arial" w:eastAsia="Arial" w:hAnsi="Arial" w:cs="Arial"/>
              </w:rPr>
            </w:pPr>
            <w:r w:rsidRPr="002C3C5C">
              <w:rPr>
                <w:rFonts w:ascii="Arial" w:eastAsia="Arial" w:hAnsi="Arial" w:cs="Arial"/>
              </w:rPr>
              <w:t>Subsanación de observaciones DVUCEPT</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0"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50F9085C"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61" w14:textId="77777777" w:rsidR="00EC69CF" w:rsidRPr="002C3C5C" w:rsidRDefault="00595222">
            <w:pPr>
              <w:jc w:val="center"/>
              <w:rPr>
                <w:rFonts w:ascii="Arial" w:eastAsia="Arial" w:hAnsi="Arial" w:cs="Arial"/>
              </w:rPr>
            </w:pPr>
            <w:r w:rsidRPr="002C3C5C">
              <w:rPr>
                <w:rFonts w:ascii="Arial" w:eastAsia="Arial" w:hAnsi="Arial" w:cs="Arial"/>
              </w:rPr>
              <w:lastRenderedPageBreak/>
              <w:t>03/06/2024</w:t>
            </w:r>
          </w:p>
        </w:tc>
        <w:tc>
          <w:tcPr>
            <w:tcW w:w="1125" w:type="dxa"/>
            <w:tcBorders>
              <w:top w:val="single" w:sz="4" w:space="0" w:color="000000"/>
              <w:left w:val="single" w:sz="4" w:space="0" w:color="000000"/>
              <w:bottom w:val="single" w:sz="4" w:space="0" w:color="000000"/>
            </w:tcBorders>
            <w:shd w:val="clear" w:color="auto" w:fill="auto"/>
            <w:vAlign w:val="center"/>
          </w:tcPr>
          <w:p w14:paraId="00000262" w14:textId="77777777" w:rsidR="00EC69CF" w:rsidRPr="002C3C5C" w:rsidRDefault="00595222">
            <w:pPr>
              <w:jc w:val="center"/>
              <w:rPr>
                <w:rFonts w:ascii="Arial" w:eastAsia="Arial" w:hAnsi="Arial" w:cs="Arial"/>
              </w:rPr>
            </w:pPr>
            <w:r w:rsidRPr="002C3C5C">
              <w:rPr>
                <w:rFonts w:ascii="Arial" w:eastAsia="Arial" w:hAnsi="Arial" w:cs="Arial"/>
              </w:rPr>
              <w:t>0.9</w:t>
            </w:r>
          </w:p>
        </w:tc>
        <w:tc>
          <w:tcPr>
            <w:tcW w:w="3301" w:type="dxa"/>
            <w:tcBorders>
              <w:top w:val="single" w:sz="4" w:space="0" w:color="000000"/>
              <w:left w:val="single" w:sz="4" w:space="0" w:color="000000"/>
              <w:bottom w:val="single" w:sz="4" w:space="0" w:color="000000"/>
            </w:tcBorders>
            <w:shd w:val="clear" w:color="auto" w:fill="auto"/>
            <w:vAlign w:val="center"/>
          </w:tcPr>
          <w:p w14:paraId="00000263" w14:textId="77777777" w:rsidR="00EC69CF" w:rsidRPr="002C3C5C" w:rsidRDefault="00595222">
            <w:pPr>
              <w:jc w:val="center"/>
              <w:rPr>
                <w:rFonts w:ascii="Arial" w:eastAsia="Arial" w:hAnsi="Arial" w:cs="Arial"/>
              </w:rPr>
            </w:pPr>
            <w:r w:rsidRPr="002C3C5C">
              <w:rPr>
                <w:rFonts w:ascii="Arial" w:eastAsia="Arial" w:hAnsi="Arial" w:cs="Arial"/>
              </w:rPr>
              <w:t>Subsanación de observaciones DVUCEPT</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7CC28FD4"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65" w14:textId="77777777" w:rsidR="00EC69CF" w:rsidRPr="002C3C5C" w:rsidRDefault="00595222">
            <w:pPr>
              <w:jc w:val="center"/>
              <w:rPr>
                <w:rFonts w:ascii="Arial" w:eastAsia="Arial" w:hAnsi="Arial" w:cs="Arial"/>
              </w:rPr>
            </w:pPr>
            <w:r w:rsidRPr="002C3C5C">
              <w:rPr>
                <w:rFonts w:ascii="Arial" w:eastAsia="Arial" w:hAnsi="Arial" w:cs="Arial"/>
              </w:rPr>
              <w:t>10/06/2024</w:t>
            </w:r>
          </w:p>
        </w:tc>
        <w:tc>
          <w:tcPr>
            <w:tcW w:w="1125" w:type="dxa"/>
            <w:tcBorders>
              <w:top w:val="single" w:sz="4" w:space="0" w:color="000000"/>
              <w:left w:val="single" w:sz="4" w:space="0" w:color="000000"/>
              <w:bottom w:val="single" w:sz="4" w:space="0" w:color="000000"/>
            </w:tcBorders>
            <w:shd w:val="clear" w:color="auto" w:fill="auto"/>
            <w:vAlign w:val="center"/>
          </w:tcPr>
          <w:p w14:paraId="00000266" w14:textId="77777777" w:rsidR="00EC69CF" w:rsidRPr="002C3C5C" w:rsidRDefault="00595222">
            <w:pPr>
              <w:jc w:val="center"/>
              <w:rPr>
                <w:rFonts w:ascii="Arial" w:eastAsia="Arial" w:hAnsi="Arial" w:cs="Arial"/>
              </w:rPr>
            </w:pPr>
            <w:r w:rsidRPr="002C3C5C">
              <w:rPr>
                <w:rFonts w:ascii="Arial" w:eastAsia="Arial" w:hAnsi="Arial" w:cs="Arial"/>
              </w:rPr>
              <w:t>0.10</w:t>
            </w:r>
          </w:p>
        </w:tc>
        <w:tc>
          <w:tcPr>
            <w:tcW w:w="3301" w:type="dxa"/>
            <w:tcBorders>
              <w:top w:val="single" w:sz="4" w:space="0" w:color="000000"/>
              <w:left w:val="single" w:sz="4" w:space="0" w:color="000000"/>
              <w:bottom w:val="single" w:sz="4" w:space="0" w:color="000000"/>
            </w:tcBorders>
            <w:shd w:val="clear" w:color="auto" w:fill="auto"/>
            <w:vAlign w:val="center"/>
          </w:tcPr>
          <w:p w14:paraId="00000267" w14:textId="77777777" w:rsidR="00EC69CF" w:rsidRPr="002C3C5C" w:rsidRDefault="00595222">
            <w:pPr>
              <w:jc w:val="center"/>
              <w:rPr>
                <w:rFonts w:ascii="Arial" w:eastAsia="Arial" w:hAnsi="Arial" w:cs="Arial"/>
              </w:rPr>
            </w:pPr>
            <w:r w:rsidRPr="002C3C5C">
              <w:rPr>
                <w:rFonts w:ascii="Arial" w:eastAsia="Arial" w:hAnsi="Arial" w:cs="Arial"/>
              </w:rPr>
              <w:t>Subsanación de observaciones DVUCEPT</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8"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4F14B31F"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69" w14:textId="77777777" w:rsidR="00EC69CF" w:rsidRPr="002C3C5C" w:rsidRDefault="00595222">
            <w:pPr>
              <w:jc w:val="center"/>
              <w:rPr>
                <w:rFonts w:ascii="Arial" w:eastAsia="Arial" w:hAnsi="Arial" w:cs="Arial"/>
              </w:rPr>
            </w:pPr>
            <w:r w:rsidRPr="002C3C5C">
              <w:rPr>
                <w:rFonts w:ascii="Arial" w:eastAsia="Arial" w:hAnsi="Arial" w:cs="Arial"/>
              </w:rPr>
              <w:t>14/06/2024</w:t>
            </w:r>
          </w:p>
        </w:tc>
        <w:tc>
          <w:tcPr>
            <w:tcW w:w="1125" w:type="dxa"/>
            <w:tcBorders>
              <w:top w:val="single" w:sz="4" w:space="0" w:color="000000"/>
              <w:left w:val="single" w:sz="4" w:space="0" w:color="000000"/>
              <w:bottom w:val="single" w:sz="4" w:space="0" w:color="000000"/>
            </w:tcBorders>
            <w:shd w:val="clear" w:color="auto" w:fill="auto"/>
            <w:vAlign w:val="center"/>
          </w:tcPr>
          <w:p w14:paraId="0000026A" w14:textId="77777777" w:rsidR="00EC69CF" w:rsidRPr="002C3C5C" w:rsidRDefault="00595222">
            <w:pPr>
              <w:jc w:val="center"/>
              <w:rPr>
                <w:rFonts w:ascii="Arial" w:eastAsia="Arial" w:hAnsi="Arial" w:cs="Arial"/>
              </w:rPr>
            </w:pPr>
            <w:r w:rsidRPr="002C3C5C">
              <w:rPr>
                <w:rFonts w:ascii="Arial" w:eastAsia="Arial" w:hAnsi="Arial" w:cs="Arial"/>
              </w:rPr>
              <w:t>0.11</w:t>
            </w:r>
          </w:p>
        </w:tc>
        <w:tc>
          <w:tcPr>
            <w:tcW w:w="3301" w:type="dxa"/>
            <w:tcBorders>
              <w:top w:val="single" w:sz="4" w:space="0" w:color="000000"/>
              <w:left w:val="single" w:sz="4" w:space="0" w:color="000000"/>
              <w:bottom w:val="single" w:sz="4" w:space="0" w:color="000000"/>
            </w:tcBorders>
            <w:shd w:val="clear" w:color="auto" w:fill="auto"/>
            <w:vAlign w:val="center"/>
          </w:tcPr>
          <w:p w14:paraId="0000026B" w14:textId="77777777" w:rsidR="00EC69CF" w:rsidRPr="002C3C5C" w:rsidRDefault="00595222">
            <w:pPr>
              <w:jc w:val="center"/>
              <w:rPr>
                <w:rFonts w:ascii="Arial" w:eastAsia="Arial" w:hAnsi="Arial" w:cs="Arial"/>
              </w:rPr>
            </w:pPr>
            <w:r w:rsidRPr="002C3C5C">
              <w:rPr>
                <w:rFonts w:ascii="Arial" w:eastAsia="Arial" w:hAnsi="Arial" w:cs="Arial"/>
              </w:rPr>
              <w:t>Se retiraron las tablas y los querys y se referenció al mapeo técnico</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C"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EC69CF" w:rsidRPr="002C3C5C" w14:paraId="682896E2"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26D" w14:textId="77777777" w:rsidR="00EC69CF" w:rsidRPr="002C3C5C" w:rsidRDefault="00595222">
            <w:pPr>
              <w:jc w:val="center"/>
              <w:rPr>
                <w:rFonts w:ascii="Arial" w:eastAsia="Arial" w:hAnsi="Arial" w:cs="Arial"/>
              </w:rPr>
            </w:pPr>
            <w:r w:rsidRPr="002C3C5C">
              <w:rPr>
                <w:rFonts w:ascii="Arial" w:eastAsia="Arial" w:hAnsi="Arial" w:cs="Arial"/>
              </w:rPr>
              <w:t>24/06/2024</w:t>
            </w:r>
          </w:p>
        </w:tc>
        <w:tc>
          <w:tcPr>
            <w:tcW w:w="1125" w:type="dxa"/>
            <w:tcBorders>
              <w:top w:val="single" w:sz="4" w:space="0" w:color="000000"/>
              <w:left w:val="single" w:sz="4" w:space="0" w:color="000000"/>
              <w:bottom w:val="single" w:sz="4" w:space="0" w:color="000000"/>
            </w:tcBorders>
            <w:shd w:val="clear" w:color="auto" w:fill="auto"/>
            <w:vAlign w:val="center"/>
          </w:tcPr>
          <w:p w14:paraId="0000026E" w14:textId="77777777" w:rsidR="00EC69CF" w:rsidRPr="002C3C5C" w:rsidRDefault="00595222">
            <w:pPr>
              <w:jc w:val="center"/>
              <w:rPr>
                <w:rFonts w:ascii="Arial" w:eastAsia="Arial" w:hAnsi="Arial" w:cs="Arial"/>
              </w:rPr>
            </w:pPr>
            <w:r w:rsidRPr="002C3C5C">
              <w:rPr>
                <w:rFonts w:ascii="Arial" w:eastAsia="Arial" w:hAnsi="Arial" w:cs="Arial"/>
              </w:rPr>
              <w:t>0.12</w:t>
            </w:r>
          </w:p>
        </w:tc>
        <w:tc>
          <w:tcPr>
            <w:tcW w:w="3301" w:type="dxa"/>
            <w:tcBorders>
              <w:top w:val="single" w:sz="4" w:space="0" w:color="000000"/>
              <w:left w:val="single" w:sz="4" w:space="0" w:color="000000"/>
              <w:bottom w:val="single" w:sz="4" w:space="0" w:color="000000"/>
            </w:tcBorders>
            <w:shd w:val="clear" w:color="auto" w:fill="auto"/>
            <w:vAlign w:val="center"/>
          </w:tcPr>
          <w:p w14:paraId="0000026F" w14:textId="77777777" w:rsidR="00EC69CF" w:rsidRPr="002C3C5C" w:rsidRDefault="00595222">
            <w:pPr>
              <w:jc w:val="center"/>
              <w:rPr>
                <w:rFonts w:ascii="Arial" w:eastAsia="Arial" w:hAnsi="Arial" w:cs="Arial"/>
              </w:rPr>
            </w:pPr>
            <w:r w:rsidRPr="002C3C5C">
              <w:rPr>
                <w:rFonts w:ascii="Arial" w:eastAsia="Arial" w:hAnsi="Arial" w:cs="Arial"/>
              </w:rPr>
              <w:t>Se levantaron las observaciones de la DVUCEPT considerando el modelo de HU enviado</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0" w14:textId="77777777" w:rsidR="00EC69CF" w:rsidRPr="002C3C5C" w:rsidRDefault="00595222">
            <w:pPr>
              <w:jc w:val="center"/>
              <w:rPr>
                <w:rFonts w:ascii="Arial" w:eastAsia="Arial" w:hAnsi="Arial" w:cs="Arial"/>
              </w:rPr>
            </w:pPr>
            <w:r w:rsidRPr="002C3C5C">
              <w:rPr>
                <w:rFonts w:ascii="Arial" w:eastAsia="Arial" w:hAnsi="Arial" w:cs="Arial"/>
              </w:rPr>
              <w:t>Jenny Laynes</w:t>
            </w:r>
          </w:p>
        </w:tc>
      </w:tr>
      <w:tr w:rsidR="00812646" w:rsidRPr="002C3C5C" w14:paraId="585CA4C6"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36F470F3" w14:textId="0FFFFDCA" w:rsidR="00812646" w:rsidRPr="002C3C5C" w:rsidRDefault="00812646">
            <w:pPr>
              <w:jc w:val="center"/>
              <w:rPr>
                <w:rFonts w:ascii="Arial" w:eastAsia="Arial" w:hAnsi="Arial" w:cs="Arial"/>
              </w:rPr>
            </w:pPr>
            <w:r>
              <w:rPr>
                <w:rFonts w:ascii="Arial" w:eastAsia="Arial" w:hAnsi="Arial" w:cs="Arial"/>
              </w:rPr>
              <w:t>1</w:t>
            </w:r>
            <w:r w:rsidR="0083592A">
              <w:rPr>
                <w:rFonts w:ascii="Arial" w:eastAsia="Arial" w:hAnsi="Arial" w:cs="Arial"/>
              </w:rPr>
              <w:t>7</w:t>
            </w:r>
            <w:r>
              <w:rPr>
                <w:rFonts w:ascii="Arial" w:eastAsia="Arial" w:hAnsi="Arial" w:cs="Arial"/>
              </w:rPr>
              <w:t>/07/2024</w:t>
            </w:r>
          </w:p>
        </w:tc>
        <w:tc>
          <w:tcPr>
            <w:tcW w:w="1125" w:type="dxa"/>
            <w:tcBorders>
              <w:top w:val="single" w:sz="4" w:space="0" w:color="000000"/>
              <w:left w:val="single" w:sz="4" w:space="0" w:color="000000"/>
              <w:bottom w:val="single" w:sz="4" w:space="0" w:color="000000"/>
            </w:tcBorders>
            <w:shd w:val="clear" w:color="auto" w:fill="auto"/>
            <w:vAlign w:val="center"/>
          </w:tcPr>
          <w:p w14:paraId="5A9DDE29" w14:textId="410F1484" w:rsidR="00812646" w:rsidRPr="002C3C5C" w:rsidRDefault="00812646">
            <w:pPr>
              <w:jc w:val="center"/>
              <w:rPr>
                <w:rFonts w:ascii="Arial" w:eastAsia="Arial" w:hAnsi="Arial" w:cs="Arial"/>
              </w:rPr>
            </w:pPr>
            <w:r>
              <w:rPr>
                <w:rFonts w:ascii="Arial" w:eastAsia="Arial" w:hAnsi="Arial" w:cs="Arial"/>
              </w:rPr>
              <w:t>0.13</w:t>
            </w:r>
          </w:p>
        </w:tc>
        <w:tc>
          <w:tcPr>
            <w:tcW w:w="3301" w:type="dxa"/>
            <w:tcBorders>
              <w:top w:val="single" w:sz="4" w:space="0" w:color="000000"/>
              <w:left w:val="single" w:sz="4" w:space="0" w:color="000000"/>
              <w:bottom w:val="single" w:sz="4" w:space="0" w:color="000000"/>
            </w:tcBorders>
            <w:shd w:val="clear" w:color="auto" w:fill="auto"/>
            <w:vAlign w:val="center"/>
          </w:tcPr>
          <w:p w14:paraId="7560BA76" w14:textId="0872CA31" w:rsidR="00812646" w:rsidRPr="002C3C5C" w:rsidRDefault="00812646">
            <w:pPr>
              <w:jc w:val="center"/>
              <w:rPr>
                <w:rFonts w:ascii="Arial" w:eastAsia="Arial" w:hAnsi="Arial" w:cs="Arial"/>
              </w:rPr>
            </w:pPr>
            <w:r w:rsidRPr="002C3C5C">
              <w:rPr>
                <w:rFonts w:ascii="Arial" w:eastAsia="Arial" w:hAnsi="Arial" w:cs="Arial"/>
              </w:rPr>
              <w:t>Se levantaron las observaciones de la DVUCEPT</w:t>
            </w:r>
          </w:p>
        </w:tc>
        <w:tc>
          <w:tcPr>
            <w:tcW w:w="27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DE2C78" w14:textId="0B4D6AC8" w:rsidR="00812646" w:rsidRPr="002C3C5C" w:rsidRDefault="00812646">
            <w:pPr>
              <w:jc w:val="center"/>
              <w:rPr>
                <w:rFonts w:ascii="Arial" w:eastAsia="Arial" w:hAnsi="Arial" w:cs="Arial"/>
              </w:rPr>
            </w:pPr>
            <w:r>
              <w:rPr>
                <w:rFonts w:ascii="Arial" w:eastAsia="Arial" w:hAnsi="Arial" w:cs="Arial"/>
              </w:rPr>
              <w:t>Jenny Laynes</w:t>
            </w:r>
          </w:p>
        </w:tc>
      </w:tr>
    </w:tbl>
    <w:p w14:paraId="00000271" w14:textId="77777777" w:rsidR="00EC69CF" w:rsidRPr="002C3C5C" w:rsidRDefault="00595222">
      <w:pPr>
        <w:pStyle w:val="Ttulo1"/>
        <w:numPr>
          <w:ilvl w:val="0"/>
          <w:numId w:val="9"/>
        </w:numPr>
        <w:rPr>
          <w:rFonts w:ascii="Arial" w:eastAsia="Arial" w:hAnsi="Arial"/>
          <w:color w:val="000000"/>
          <w:sz w:val="22"/>
          <w:szCs w:val="22"/>
        </w:rPr>
      </w:pPr>
      <w:bookmarkStart w:id="137" w:name="_Toc172043069"/>
      <w:r w:rsidRPr="002C3C5C">
        <w:rPr>
          <w:rFonts w:ascii="Arial" w:eastAsia="Arial" w:hAnsi="Arial"/>
          <w:color w:val="000000"/>
          <w:sz w:val="22"/>
          <w:szCs w:val="22"/>
        </w:rPr>
        <w:t>Aprobaciones</w:t>
      </w:r>
      <w:bookmarkEnd w:id="137"/>
    </w:p>
    <w:tbl>
      <w:tblPr>
        <w:tblStyle w:val="afffffffa"/>
        <w:tblW w:w="8848" w:type="dxa"/>
        <w:tblInd w:w="108" w:type="dxa"/>
        <w:tblLayout w:type="fixed"/>
        <w:tblLook w:val="0000" w:firstRow="0" w:lastRow="0" w:firstColumn="0" w:lastColumn="0" w:noHBand="0" w:noVBand="0"/>
      </w:tblPr>
      <w:tblGrid>
        <w:gridCol w:w="1730"/>
        <w:gridCol w:w="4111"/>
        <w:gridCol w:w="3007"/>
      </w:tblGrid>
      <w:tr w:rsidR="00EC69CF" w:rsidRPr="002C3C5C" w14:paraId="78314825" w14:textId="77777777">
        <w:tc>
          <w:tcPr>
            <w:tcW w:w="1730" w:type="dxa"/>
            <w:tcBorders>
              <w:top w:val="single" w:sz="4" w:space="0" w:color="000000"/>
              <w:left w:val="single" w:sz="4" w:space="0" w:color="000000"/>
              <w:bottom w:val="single" w:sz="4" w:space="0" w:color="000000"/>
            </w:tcBorders>
            <w:shd w:val="clear" w:color="auto" w:fill="A40000"/>
            <w:vAlign w:val="center"/>
          </w:tcPr>
          <w:p w14:paraId="00000272" w14:textId="77777777" w:rsidR="00EC69CF" w:rsidRPr="002C3C5C" w:rsidRDefault="00595222">
            <w:pPr>
              <w:jc w:val="center"/>
              <w:rPr>
                <w:rFonts w:ascii="Arial" w:eastAsia="Arial" w:hAnsi="Arial" w:cs="Arial"/>
                <w:b/>
              </w:rPr>
            </w:pPr>
            <w:r w:rsidRPr="002C3C5C">
              <w:rPr>
                <w:rFonts w:ascii="Arial" w:eastAsia="Arial" w:hAnsi="Arial" w:cs="Arial"/>
                <w:b/>
              </w:rPr>
              <w:t>Fecha</w:t>
            </w:r>
          </w:p>
        </w:tc>
        <w:tc>
          <w:tcPr>
            <w:tcW w:w="4111" w:type="dxa"/>
            <w:tcBorders>
              <w:top w:val="single" w:sz="4" w:space="0" w:color="000000"/>
              <w:left w:val="single" w:sz="4" w:space="0" w:color="000000"/>
              <w:bottom w:val="single" w:sz="4" w:space="0" w:color="000000"/>
            </w:tcBorders>
            <w:shd w:val="clear" w:color="auto" w:fill="A40000"/>
            <w:vAlign w:val="center"/>
          </w:tcPr>
          <w:p w14:paraId="00000273" w14:textId="77777777" w:rsidR="00EC69CF" w:rsidRPr="002C3C5C" w:rsidRDefault="00595222">
            <w:pPr>
              <w:jc w:val="center"/>
              <w:rPr>
                <w:rFonts w:ascii="Arial" w:eastAsia="Arial" w:hAnsi="Arial" w:cs="Arial"/>
                <w:b/>
              </w:rPr>
            </w:pPr>
            <w:r w:rsidRPr="002C3C5C">
              <w:rPr>
                <w:rFonts w:ascii="Arial" w:eastAsia="Arial" w:hAnsi="Arial" w:cs="Arial"/>
                <w:b/>
              </w:rPr>
              <w:t>Nombre</w:t>
            </w:r>
          </w:p>
        </w:tc>
        <w:tc>
          <w:tcPr>
            <w:tcW w:w="3007" w:type="dxa"/>
            <w:tcBorders>
              <w:top w:val="single" w:sz="4" w:space="0" w:color="000000"/>
              <w:left w:val="single" w:sz="4" w:space="0" w:color="000000"/>
              <w:bottom w:val="single" w:sz="4" w:space="0" w:color="000000"/>
              <w:right w:val="single" w:sz="4" w:space="0" w:color="000000"/>
            </w:tcBorders>
            <w:shd w:val="clear" w:color="auto" w:fill="A40000"/>
            <w:vAlign w:val="center"/>
          </w:tcPr>
          <w:p w14:paraId="00000274" w14:textId="77777777" w:rsidR="00EC69CF" w:rsidRPr="002C3C5C" w:rsidRDefault="00595222">
            <w:pPr>
              <w:jc w:val="center"/>
              <w:rPr>
                <w:rFonts w:ascii="Arial" w:eastAsia="Arial" w:hAnsi="Arial" w:cs="Arial"/>
                <w:b/>
              </w:rPr>
            </w:pPr>
            <w:r w:rsidRPr="002C3C5C">
              <w:rPr>
                <w:rFonts w:ascii="Arial" w:eastAsia="Arial" w:hAnsi="Arial" w:cs="Arial"/>
                <w:b/>
              </w:rPr>
              <w:t>Firma</w:t>
            </w:r>
          </w:p>
        </w:tc>
      </w:tr>
      <w:tr w:rsidR="00EC69CF" w:rsidRPr="002C3C5C" w14:paraId="15A9B0CD" w14:textId="77777777">
        <w:tc>
          <w:tcPr>
            <w:tcW w:w="1730" w:type="dxa"/>
            <w:tcBorders>
              <w:top w:val="single" w:sz="4" w:space="0" w:color="000000"/>
              <w:left w:val="single" w:sz="4" w:space="0" w:color="000000"/>
              <w:bottom w:val="single" w:sz="4" w:space="0" w:color="000000"/>
            </w:tcBorders>
            <w:shd w:val="clear" w:color="auto" w:fill="auto"/>
            <w:vAlign w:val="center"/>
          </w:tcPr>
          <w:p w14:paraId="00000275" w14:textId="77777777" w:rsidR="00EC69CF" w:rsidRPr="002C3C5C" w:rsidRDefault="00EC69CF">
            <w:pPr>
              <w:rPr>
                <w:rFonts w:ascii="Arial" w:eastAsia="Arial" w:hAnsi="Arial" w:cs="Arial"/>
              </w:rPr>
            </w:pPr>
          </w:p>
        </w:tc>
        <w:tc>
          <w:tcPr>
            <w:tcW w:w="4111" w:type="dxa"/>
            <w:tcBorders>
              <w:top w:val="single" w:sz="4" w:space="0" w:color="000000"/>
              <w:left w:val="single" w:sz="4" w:space="0" w:color="000000"/>
              <w:bottom w:val="single" w:sz="4" w:space="0" w:color="000000"/>
            </w:tcBorders>
            <w:shd w:val="clear" w:color="auto" w:fill="auto"/>
            <w:vAlign w:val="center"/>
          </w:tcPr>
          <w:p w14:paraId="00000276" w14:textId="77777777" w:rsidR="00EC69CF" w:rsidRPr="002C3C5C" w:rsidRDefault="00595222">
            <w:pPr>
              <w:tabs>
                <w:tab w:val="left" w:pos="1884"/>
              </w:tabs>
              <w:rPr>
                <w:rFonts w:ascii="Arial" w:eastAsia="Arial" w:hAnsi="Arial" w:cs="Arial"/>
              </w:rPr>
            </w:pPr>
            <w:r w:rsidRPr="002C3C5C">
              <w:rPr>
                <w:rFonts w:ascii="Arial" w:eastAsia="Arial" w:hAnsi="Arial" w:cs="Arial"/>
              </w:rPr>
              <w:t>Elaborado por: Analista funcional</w:t>
            </w:r>
          </w:p>
        </w:tc>
        <w:tc>
          <w:tcPr>
            <w:tcW w:w="3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7" w14:textId="77777777" w:rsidR="00EC69CF" w:rsidRPr="002C3C5C" w:rsidRDefault="00EC69CF">
            <w:pPr>
              <w:rPr>
                <w:rFonts w:ascii="Arial" w:eastAsia="Arial" w:hAnsi="Arial" w:cs="Arial"/>
              </w:rPr>
            </w:pPr>
          </w:p>
        </w:tc>
      </w:tr>
      <w:tr w:rsidR="00EC69CF" w:rsidRPr="002C3C5C" w14:paraId="29F0579B" w14:textId="77777777">
        <w:tc>
          <w:tcPr>
            <w:tcW w:w="1730" w:type="dxa"/>
            <w:tcBorders>
              <w:top w:val="single" w:sz="4" w:space="0" w:color="000000"/>
              <w:left w:val="single" w:sz="4" w:space="0" w:color="000000"/>
              <w:bottom w:val="single" w:sz="4" w:space="0" w:color="000000"/>
            </w:tcBorders>
            <w:shd w:val="clear" w:color="auto" w:fill="auto"/>
            <w:vAlign w:val="center"/>
          </w:tcPr>
          <w:p w14:paraId="00000278" w14:textId="77777777" w:rsidR="00EC69CF" w:rsidRPr="002C3C5C" w:rsidRDefault="00EC69CF">
            <w:pPr>
              <w:rPr>
                <w:rFonts w:ascii="Arial" w:eastAsia="Arial" w:hAnsi="Arial" w:cs="Arial"/>
              </w:rPr>
            </w:pPr>
          </w:p>
        </w:tc>
        <w:tc>
          <w:tcPr>
            <w:tcW w:w="4111" w:type="dxa"/>
            <w:tcBorders>
              <w:top w:val="single" w:sz="4" w:space="0" w:color="000000"/>
              <w:left w:val="single" w:sz="4" w:space="0" w:color="000000"/>
              <w:bottom w:val="single" w:sz="4" w:space="0" w:color="000000"/>
            </w:tcBorders>
            <w:shd w:val="clear" w:color="auto" w:fill="auto"/>
            <w:vAlign w:val="center"/>
          </w:tcPr>
          <w:p w14:paraId="00000279" w14:textId="77777777" w:rsidR="00EC69CF" w:rsidRPr="002C3C5C" w:rsidRDefault="00595222">
            <w:pPr>
              <w:rPr>
                <w:rFonts w:ascii="Arial" w:eastAsia="Arial" w:hAnsi="Arial" w:cs="Arial"/>
              </w:rPr>
            </w:pPr>
            <w:r w:rsidRPr="002C3C5C">
              <w:rPr>
                <w:rFonts w:ascii="Arial" w:eastAsia="Arial" w:hAnsi="Arial" w:cs="Arial"/>
              </w:rPr>
              <w:t>Revisado por: DVUCEPT</w:t>
            </w:r>
          </w:p>
        </w:tc>
        <w:tc>
          <w:tcPr>
            <w:tcW w:w="3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A" w14:textId="77777777" w:rsidR="00EC69CF" w:rsidRPr="002C3C5C" w:rsidRDefault="00EC69CF">
            <w:pPr>
              <w:rPr>
                <w:rFonts w:ascii="Arial" w:eastAsia="Arial" w:hAnsi="Arial" w:cs="Arial"/>
              </w:rPr>
            </w:pPr>
          </w:p>
        </w:tc>
      </w:tr>
      <w:tr w:rsidR="00EC69CF" w:rsidRPr="002C3C5C" w14:paraId="045D9274" w14:textId="77777777">
        <w:tc>
          <w:tcPr>
            <w:tcW w:w="1730" w:type="dxa"/>
            <w:tcBorders>
              <w:top w:val="single" w:sz="4" w:space="0" w:color="000000"/>
              <w:left w:val="single" w:sz="4" w:space="0" w:color="000000"/>
              <w:bottom w:val="single" w:sz="4" w:space="0" w:color="000000"/>
            </w:tcBorders>
            <w:shd w:val="clear" w:color="auto" w:fill="auto"/>
            <w:vAlign w:val="center"/>
          </w:tcPr>
          <w:p w14:paraId="0000027B" w14:textId="77777777" w:rsidR="00EC69CF" w:rsidRPr="002C3C5C" w:rsidRDefault="00EC69CF">
            <w:pPr>
              <w:rPr>
                <w:rFonts w:ascii="Arial" w:eastAsia="Arial" w:hAnsi="Arial" w:cs="Arial"/>
              </w:rPr>
            </w:pPr>
          </w:p>
        </w:tc>
        <w:tc>
          <w:tcPr>
            <w:tcW w:w="4111" w:type="dxa"/>
            <w:tcBorders>
              <w:top w:val="single" w:sz="4" w:space="0" w:color="000000"/>
              <w:left w:val="single" w:sz="4" w:space="0" w:color="000000"/>
              <w:bottom w:val="single" w:sz="4" w:space="0" w:color="000000"/>
            </w:tcBorders>
            <w:shd w:val="clear" w:color="auto" w:fill="auto"/>
            <w:vAlign w:val="center"/>
          </w:tcPr>
          <w:p w14:paraId="0000027C" w14:textId="77777777" w:rsidR="00EC69CF" w:rsidRPr="002C3C5C" w:rsidRDefault="00595222">
            <w:pPr>
              <w:rPr>
                <w:rFonts w:ascii="Arial" w:eastAsia="Arial" w:hAnsi="Arial" w:cs="Arial"/>
              </w:rPr>
            </w:pPr>
            <w:r w:rsidRPr="002C3C5C">
              <w:rPr>
                <w:rFonts w:ascii="Arial" w:eastAsia="Arial" w:hAnsi="Arial" w:cs="Arial"/>
              </w:rPr>
              <w:t xml:space="preserve">Aprobado por: Líder Funcional </w:t>
            </w:r>
          </w:p>
        </w:tc>
        <w:tc>
          <w:tcPr>
            <w:tcW w:w="3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D" w14:textId="77777777" w:rsidR="00EC69CF" w:rsidRPr="002C3C5C" w:rsidRDefault="00EC69CF">
            <w:pPr>
              <w:rPr>
                <w:rFonts w:ascii="Arial" w:eastAsia="Arial" w:hAnsi="Arial" w:cs="Arial"/>
              </w:rPr>
            </w:pPr>
          </w:p>
        </w:tc>
      </w:tr>
    </w:tbl>
    <w:p w14:paraId="0000027E" w14:textId="77777777" w:rsidR="00EC69CF" w:rsidRPr="002C3C5C" w:rsidRDefault="00EC69CF">
      <w:pPr>
        <w:rPr>
          <w:rFonts w:ascii="Arial" w:eastAsia="Arial" w:hAnsi="Arial" w:cs="Arial"/>
        </w:rPr>
      </w:pPr>
    </w:p>
    <w:p w14:paraId="0000027F" w14:textId="77777777" w:rsidR="00EC69CF" w:rsidRPr="002C3C5C" w:rsidRDefault="00EC69CF">
      <w:pPr>
        <w:rPr>
          <w:rFonts w:ascii="Arial" w:eastAsia="Arial" w:hAnsi="Arial" w:cs="Arial"/>
        </w:rPr>
      </w:pPr>
    </w:p>
    <w:p w14:paraId="00000280" w14:textId="77777777" w:rsidR="00EC69CF" w:rsidRPr="002C3C5C" w:rsidRDefault="00EC69CF">
      <w:pPr>
        <w:rPr>
          <w:rFonts w:ascii="Arial" w:eastAsia="Arial" w:hAnsi="Arial" w:cs="Arial"/>
        </w:rPr>
      </w:pPr>
    </w:p>
    <w:sectPr w:rsidR="00EC69CF" w:rsidRPr="002C3C5C">
      <w:headerReference w:type="default" r:id="rId53"/>
      <w:footerReference w:type="default" r:id="rId54"/>
      <w:pgSz w:w="11906" w:h="16838"/>
      <w:pgMar w:top="0" w:right="1274" w:bottom="1417" w:left="1701" w:header="284" w:footer="708"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rika Vasquez Ramirez" w:date="2024-05-18T09:26:00Z" w:initials="">
    <w:p w14:paraId="00000312"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Ordenar la estructura del documento, revisar los títulos, los prototipos van antes de los criterios de aceptación, aquí va la descripción general, estandarizar y tomar como referencia la HU_AU.CV.010_Recuperar cuenta VUCE_v0.6</w:t>
      </w:r>
    </w:p>
  </w:comment>
  <w:comment w:id="4" w:author="Erika Vasquez Ramirez" w:date="2024-05-18T09:29:00Z" w:initials="">
    <w:p w14:paraId="0000028D"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Falta la descripción del yo como ….</w:t>
      </w:r>
    </w:p>
  </w:comment>
  <w:comment w:id="5" w:author="Jenny Laynes" w:date="2024-05-20T16:06:00Z" w:initials="">
    <w:p w14:paraId="0000028E"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6" w:author="Erika Vasquez Ramirez" w:date="2024-05-23T00:01:00Z" w:initials="">
    <w:p w14:paraId="0000028F"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7" w:author="Erika Vasquez Ramirez" w:date="2024-05-18T09:33:00Z" w:initials="">
    <w:p w14:paraId="000002B7"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al prototipo correspondiente</w:t>
      </w:r>
    </w:p>
  </w:comment>
  <w:comment w:id="8" w:author="Jenny Laynes" w:date="2024-05-20T17:07:00Z" w:initials="">
    <w:p w14:paraId="000002B8"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9" w:author="Erika Vasquez Ramirez" w:date="2024-05-23T00:37:00Z" w:initials="">
    <w:p w14:paraId="000002B9"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3" w:author="Erika Vasquez Ramirez" w:date="2024-05-18T10:59:00Z" w:initials="">
    <w:p w14:paraId="0000029C"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imagen del prototipo tiene un perfil favorito en la sección “Otros perfiles”</w:t>
      </w:r>
    </w:p>
  </w:comment>
  <w:comment w:id="14" w:author="Jenny Laynes" w:date="2024-05-21T09:44:00Z" w:initials="">
    <w:p w14:paraId="0000029D"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modificó la imagen del prototipo.</w:t>
      </w:r>
    </w:p>
  </w:comment>
  <w:comment w:id="15" w:author="Erika Vasquez Ramirez" w:date="2024-05-23T01:24:00Z" w:initials="">
    <w:p w14:paraId="0000029E"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6" w:author="Erika Vasquez Ramirez" w:date="2024-05-18T09:42:00Z" w:initials="">
    <w:p w14:paraId="000002D2"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figura 1 no hace referencia al login, en todo caso indicar que luego de loguearse, se visualizara el landign de perfiles fig 1</w:t>
      </w:r>
    </w:p>
  </w:comment>
  <w:comment w:id="17" w:author="Jenny Laynes" w:date="2024-05-21T09:46:00Z" w:initials="">
    <w:p w14:paraId="000002D3"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corrigió, es la fig 003</w:t>
      </w:r>
    </w:p>
  </w:comment>
  <w:comment w:id="18" w:author="Erika Vasquez Ramirez" w:date="2024-05-23T01:17:00Z" w:initials="">
    <w:p w14:paraId="000002D4"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9" w:author="servicios_dvucept13" w:date="2024-04-15T14:31:00Z" w:initials="">
    <w:p w14:paraId="0000031A"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Esto es un menú? O es una opción que se encuentra en la configuración de usuarios? (icono de persona)</w:t>
      </w:r>
    </w:p>
  </w:comment>
  <w:comment w:id="20" w:author="Jenny Laynes" w:date="2024-05-06T10:02:00Z" w:initials="">
    <w:p w14:paraId="0000031B"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 una opción de menú que se encuentra en el componente. Se cambió la imagen. Ver Fig 002</w:t>
      </w:r>
    </w:p>
  </w:comment>
  <w:comment w:id="21" w:author="Erika Vasquez Ramirez" w:date="2024-05-06T10:03:00Z" w:initials="">
    <w:p w14:paraId="0000031C"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22" w:author="servicios_dvucept13" w:date="2024-04-15T14:52:00Z" w:initials="">
    <w:p w14:paraId="000002A8"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 que se refiere con que cerrará? Que criterio debe cumplir</w:t>
      </w:r>
    </w:p>
  </w:comment>
  <w:comment w:id="23" w:author="Jenny Laynes" w:date="2024-05-06T10:07:00Z" w:initials="">
    <w:p w14:paraId="000002A9"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 decir, no se abrirá una nueva pestaña en el navegador para el landing de perfiles sino el landing de perfiles reemplazará la pantalla que se esté visualizando.</w:t>
      </w:r>
    </w:p>
  </w:comment>
  <w:comment w:id="24" w:author="Erika Vasquez Ramirez" w:date="2024-05-06T10:08:00Z" w:initials="">
    <w:p w14:paraId="000002AA"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25" w:author="Erika Vasquez Ramirez" w:date="2024-05-18T10:53:00Z" w:initials="">
    <w:p w14:paraId="000002D9"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al Criterio de aceptación 4</w:t>
      </w:r>
    </w:p>
  </w:comment>
  <w:comment w:id="26" w:author="Jenny Laynes" w:date="2024-05-21T09:56:00Z" w:initials="">
    <w:p w14:paraId="000002DA"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referenció.</w:t>
      </w:r>
    </w:p>
  </w:comment>
  <w:comment w:id="27" w:author="Erika Vasquez Ramirez" w:date="2024-05-23T02:17:00Z" w:initials="">
    <w:p w14:paraId="000002DB"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28" w:author="Erika Vasquez Ramirez" w:date="2024-05-18T10:14:00Z" w:initials="">
    <w:p w14:paraId="000002EE"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Solo será un título o este botón tendrá alguna acción?</w:t>
      </w:r>
    </w:p>
  </w:comment>
  <w:comment w:id="29" w:author="servicios_dvucept13" w:date="2024-04-15T15:23:00Z" w:initials="">
    <w:p w14:paraId="3D05F11F"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 el usuario tiene foto se mostrará, de lo contario es un icono o avatar.</w:t>
      </w:r>
    </w:p>
  </w:comment>
  <w:comment w:id="30" w:author="Jenny Laynes" w:date="2024-05-06T11:15:00Z" w:initials="">
    <w:p w14:paraId="28000FC6"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se mostrará la foto, solo el icono o avatar.</w:t>
      </w:r>
    </w:p>
  </w:comment>
  <w:comment w:id="31" w:author="Erika Vasquez Ramirez" w:date="2024-05-06T11:15:00Z" w:initials="">
    <w:p w14:paraId="2569ECC8"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Entonces siempre va mostrar icono, así tenga foto? Podrá cambiar su icono o avatar?</w:t>
      </w:r>
    </w:p>
  </w:comment>
  <w:comment w:id="32" w:author="Jenny Laynes" w:date="2024-05-06T11:16:00Z" w:initials="">
    <w:p w14:paraId="6BAD83EE"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foto se va a mostrar en la parte superior, en la cabecera, la foto si la puede cambiar el usuario.</w:t>
      </w:r>
    </w:p>
    <w:p w14:paraId="7AAB220A"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 icono o avatar es para indicar que el perfil es de una persona natural, el icono no se puede cambiar.</w:t>
      </w:r>
    </w:p>
  </w:comment>
  <w:comment w:id="33" w:author="Erika Vasquez Ramirez" w:date="2024-05-23T12:21:00Z" w:initials="">
    <w:p w14:paraId="1245DF15"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acuerdo, gracias</w:t>
      </w:r>
    </w:p>
  </w:comment>
  <w:comment w:id="34" w:author="Ana Cecilia Martinez Verona" w:date="2024-04-24T11:39:00Z" w:initials="">
    <w:p w14:paraId="65E80375"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 obligatorio tener un favorito?</w:t>
      </w:r>
    </w:p>
  </w:comment>
  <w:comment w:id="35" w:author="Jenny Laynes" w:date="2024-05-06T11:18:00Z" w:initials="">
    <w:p w14:paraId="10D98ACE"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marca favorito se pone por defecto en el perfil con el que se crea la cuenta VUCE, no se ha considerado una opción para quitar el favorito, solo para reemplazarlo por otro perfil, por esa razón podría decirse que si es obligatorio.</w:t>
      </w:r>
    </w:p>
  </w:comment>
  <w:comment w:id="36" w:author="Erika Vasquez Ramirez" w:date="2024-05-06T11:18:00Z" w:initials="">
    <w:p w14:paraId="04AEB883"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acuerdo, precisar que es un campo obligatorio</w:t>
      </w:r>
    </w:p>
  </w:comment>
  <w:comment w:id="37" w:author="Jenny Laynes" w:date="2024-05-06T11:19:00Z" w:initials="">
    <w:p w14:paraId="3DE92B7E"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acuerdo, se indica que cada cuenta VUCE debe tener un perfil marcado como favorito.</w:t>
      </w:r>
    </w:p>
  </w:comment>
  <w:comment w:id="38" w:author="Erika Vasquez" w:date="2024-06-18T22:07:00Z" w:initials="">
    <w:p w14:paraId="35365990"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39" w:author="Erika Vasquez Ramirez" w:date="2024-05-18T11:38:00Z" w:initials="">
    <w:p w14:paraId="29D1074B"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se mostrara un icono al costado del nombre</w:t>
      </w:r>
    </w:p>
  </w:comment>
  <w:comment w:id="40" w:author="Jenny Laynes" w:date="2024-05-21T12:20:00Z" w:initials="">
    <w:p w14:paraId="53118A7B"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41" w:author="Erika Vasquez Ramirez" w:date="2024-05-21T12:21:00Z" w:initials="">
    <w:p w14:paraId="62FA8066"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42" w:author="Erika Vasquez Ramirez" w:date="2024-05-18T11:39:00Z" w:initials="">
    <w:p w14:paraId="6AF1F902"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Cuando se especifica las tablas, campos y descripción de las tablas, dar un salto de línea y ordenarlo, quitar los paréntesis para que sea más visible</w:t>
      </w:r>
    </w:p>
    <w:p w14:paraId="5FEAA082"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Considerarlo en todo el documento</w:t>
      </w:r>
    </w:p>
  </w:comment>
  <w:comment w:id="43" w:author="Jenny Laynes" w:date="2024-05-21T14:30:00Z" w:initials="">
    <w:p w14:paraId="471C92E3"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44" w:author="Erika Vasquez Ramirez" w:date="2024-05-21T14:31:00Z" w:initials="">
    <w:p w14:paraId="2E3BEB61"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45" w:author="Erika Vasquez Ramirez" w:date="2024-05-18T11:26:00Z" w:initials="">
    <w:p w14:paraId="7927CDFB"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 la imagen del prototipo las cajitas se ven de color blanco con borde verde, la descripción difiere con el prototipo</w:t>
      </w:r>
    </w:p>
  </w:comment>
  <w:comment w:id="46" w:author="Jenny Laynes" w:date="2024-05-21T14:35:00Z" w:initials="">
    <w:p w14:paraId="07161351"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47" w:author="Erika Vasquez Ramirez" w:date="2024-05-21T14:36:00Z" w:initials="">
    <w:p w14:paraId="74EFCB16"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48" w:author="Erika Vasquez Ramirez" w:date="2024-05-18T11:43:00Z" w:initials="">
    <w:p w14:paraId="72E4A82C"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esta opción se mostrara en color celeste</w:t>
      </w:r>
    </w:p>
  </w:comment>
  <w:comment w:id="49" w:author="Jenny Laynes" w:date="2024-05-21T14:36:00Z" w:initials="">
    <w:p w14:paraId="4914A821"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50" w:author="Erika Vasquez" w:date="2024-05-21T14:37:00Z" w:initials="">
    <w:p w14:paraId="3882D57A"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51" w:author="Ana Cecilia Martinez Verona" w:date="2024-04-24T11:43:00Z" w:initials="">
    <w:p w14:paraId="3D0AFF2A"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Se tendrá un favorito por sección? </w:t>
      </w:r>
    </w:p>
    <w:p w14:paraId="69EBD415"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Validará que siempre tenga seleccionado un favorito</w:t>
      </w:r>
    </w:p>
  </w:comment>
  <w:comment w:id="52" w:author="Jenny Laynes" w:date="2024-05-06T11:25:00Z" w:initials="">
    <w:p w14:paraId="17342411"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Habrá un único favorito por cuenta VUCE, independiente de la sección.</w:t>
      </w:r>
    </w:p>
    <w:p w14:paraId="46584C02"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 el landing de perfiles solo se validará si la sección tiene un perfil favorito para ordenarlo en primer lugar.</w:t>
      </w:r>
    </w:p>
  </w:comment>
  <w:comment w:id="53" w:author="Erika Vasquez Ramirez" w:date="2024-05-06T11:26:00Z" w:initials="">
    <w:p w14:paraId="4468CC88"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54" w:author="Erika Vasquez Ramirez" w:date="2024-05-18T11:53:00Z" w:initials="">
    <w:p w14:paraId="037B5527"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Precisar que si se requiere cambiar el icono de favorito, hacer referencia al C003</w:t>
      </w:r>
    </w:p>
  </w:comment>
  <w:comment w:id="55" w:author="Jenny Laynes" w:date="2024-05-21T14:41:00Z" w:initials="">
    <w:p w14:paraId="2D7E612E"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56" w:author="Erika Vasquez Ramirez" w:date="2024-05-21T14:42:00Z" w:initials="">
    <w:p w14:paraId="6462FB66" w14:textId="77777777" w:rsidR="0062027F" w:rsidRDefault="0062027F" w:rsidP="00D059F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57" w:author="Erika Vasquez Ramirez" w:date="2024-05-18T11:58:00Z" w:initials="">
    <w:p w14:paraId="2212DC1B" w14:textId="77777777" w:rsidR="0062027F" w:rsidRDefault="0062027F" w:rsidP="00C945B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se mostrará un icono al costado del texto y que la etiqueta del texto será color blanco y el botón color verde</w:t>
      </w:r>
    </w:p>
  </w:comment>
  <w:comment w:id="58" w:author="Jenny Laynes" w:date="2024-05-21T14:44:00Z" w:initials="">
    <w:p w14:paraId="4892CE0D" w14:textId="77777777" w:rsidR="0062027F" w:rsidRDefault="0062027F" w:rsidP="00C945B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59" w:author="Erika Vasquez Ramirez" w:date="2024-05-21T14:45:00Z" w:initials="">
    <w:p w14:paraId="42F7A52F" w14:textId="77777777" w:rsidR="0062027F" w:rsidRDefault="0062027F" w:rsidP="00C945B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61" w:author="Erika Vasquez Ramirez" w:date="2024-05-18T10:54:00Z" w:initials="">
    <w:p w14:paraId="0000029F"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al prototipo</w:t>
      </w:r>
    </w:p>
  </w:comment>
  <w:comment w:id="62" w:author="Jenny Laynes" w:date="2024-05-21T15:27:00Z" w:initials="">
    <w:p w14:paraId="000002A0"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63" w:author="Erika Vasquez" w:date="2024-05-21T15:28:00Z" w:initials="">
    <w:p w14:paraId="000002A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64" w:author="Erika Vasquez Ramirez" w:date="2024-05-18T10:54:00Z" w:initials="">
    <w:p w14:paraId="000002C5"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al prototipo</w:t>
      </w:r>
    </w:p>
  </w:comment>
  <w:comment w:id="65" w:author="Jenny Laynes" w:date="2024-05-21T15:27:00Z" w:initials="">
    <w:p w14:paraId="000002C6"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66" w:author="Erika Vasquez" w:date="2024-05-21T15:28:00Z" w:initials="">
    <w:p w14:paraId="000002C7"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67" w:author="Erika Vasquez Ramirez" w:date="2024-05-18T12:15:00Z" w:initials="">
    <w:p w14:paraId="00000290"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 que tabla paramétrica y campo se detalla los tipos de perfiles, administrado y funcionario</w:t>
      </w:r>
    </w:p>
  </w:comment>
  <w:comment w:id="68" w:author="Jenny Laynes" w:date="2024-05-21T15:33:00Z" w:initials="">
    <w:p w14:paraId="0000029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tabla tipo de perfil tiene los siguientes valores:</w:t>
      </w:r>
    </w:p>
    <w:p w14:paraId="00000292"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w:t>
      </w:r>
      <w:r>
        <w:rPr>
          <w:rFonts w:ascii="Arial" w:eastAsia="Arial" w:hAnsi="Arial" w:cs="Arial"/>
          <w:color w:val="000000"/>
        </w:rPr>
        <w:tab/>
        <w:t>"Principal"</w:t>
      </w:r>
    </w:p>
    <w:p w14:paraId="00000293"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w:t>
      </w:r>
      <w:r>
        <w:rPr>
          <w:rFonts w:ascii="Arial" w:eastAsia="Arial" w:hAnsi="Arial" w:cs="Arial"/>
          <w:color w:val="000000"/>
        </w:rPr>
        <w:tab/>
        <w:t>"Secundario"</w:t>
      </w:r>
    </w:p>
    <w:p w14:paraId="00000294"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w:t>
      </w:r>
      <w:r>
        <w:rPr>
          <w:rFonts w:ascii="Arial" w:eastAsia="Arial" w:hAnsi="Arial" w:cs="Arial"/>
          <w:color w:val="000000"/>
        </w:rPr>
        <w:tab/>
        <w:t>"Tercero"</w:t>
      </w:r>
    </w:p>
    <w:p w14:paraId="00000295"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w:t>
      </w:r>
      <w:r>
        <w:rPr>
          <w:rFonts w:ascii="Arial" w:eastAsia="Arial" w:hAnsi="Arial" w:cs="Arial"/>
          <w:color w:val="000000"/>
        </w:rPr>
        <w:tab/>
        <w:t>"Funcionario VUCE"</w:t>
      </w:r>
    </w:p>
    <w:p w14:paraId="00000296"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5</w:t>
      </w:r>
      <w:r>
        <w:rPr>
          <w:rFonts w:ascii="Arial" w:eastAsia="Arial" w:hAnsi="Arial" w:cs="Arial"/>
          <w:color w:val="000000"/>
        </w:rPr>
        <w:tab/>
        <w:t>"Funcionario Entidad"</w:t>
      </w:r>
    </w:p>
    <w:p w14:paraId="00000297"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 1,2 y 3 son administrados y el 4 y 5 funcionarios.</w:t>
      </w:r>
    </w:p>
  </w:comment>
  <w:comment w:id="69" w:author="Erika Vasquez Ramirez" w:date="2024-05-21T15:34:00Z" w:initials="">
    <w:p w14:paraId="00000298"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acuerdo, gracias</w:t>
      </w:r>
    </w:p>
  </w:comment>
  <w:comment w:id="70" w:author="Erika Karla Vasquez Ramirez" w:date="2024-06-19T01:01:00Z" w:initials="">
    <w:p w14:paraId="000002C8"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¿Que pasará si no cuenta con puertos asignados?</w:t>
      </w:r>
    </w:p>
  </w:comment>
  <w:comment w:id="71" w:author="Jenny Laynes" w:date="2024-06-20T16:21:00Z" w:initials="">
    <w:p w14:paraId="000002C9"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indicó a donde va en caso contrario.</w:t>
      </w:r>
    </w:p>
  </w:comment>
  <w:comment w:id="72" w:author="Erika Vasquez" w:date="2024-06-25T18:09:00Z" w:initials="">
    <w:p w14:paraId="000002CA"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73" w:author="Erika Karla Vasquez Ramirez" w:date="2024-06-19T01:00:00Z" w:initials="">
    <w:p w14:paraId="00000302"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¿Que pasará si no tiene roles configurados?</w:t>
      </w:r>
    </w:p>
  </w:comment>
  <w:comment w:id="74" w:author="Erika Vasquez" w:date="2024-06-26T00:23:00Z" w:initials="">
    <w:p w14:paraId="00000303"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75" w:author="Jenny Laynes" w:date="2024-06-26T00:23:00Z" w:initials="">
    <w:p w14:paraId="00000304"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indicó  a donde va en el caso contrario.</w:t>
      </w:r>
    </w:p>
  </w:comment>
  <w:comment w:id="76" w:author="Erika Karla Vasquez Ramirez" w:date="2024-06-19T01:01:00Z" w:initials="">
    <w:p w14:paraId="000002B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¿Que pasará si no cuenta con puertos asignados?</w:t>
      </w:r>
    </w:p>
  </w:comment>
  <w:comment w:id="77" w:author="Jenny Laynes" w:date="2024-06-20T16:21:00Z" w:initials="">
    <w:p w14:paraId="000002B2"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indicó a donde va en caso contrario.</w:t>
      </w:r>
    </w:p>
  </w:comment>
  <w:comment w:id="78" w:author="Erika Vasquez" w:date="2024-06-25T18:09:00Z" w:initials="">
    <w:p w14:paraId="000002B3"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79" w:author="Ana Cecilia Martinez Verona" w:date="2024-04-24T11:47:00Z" w:initials="">
    <w:p w14:paraId="000002EB"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 que se refiere exactamente</w:t>
      </w:r>
    </w:p>
  </w:comment>
  <w:comment w:id="80" w:author="Jenny Laynes" w:date="2024-05-06T11:36:00Z" w:initials="">
    <w:p w14:paraId="000002EC"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refiere a las validaciones antes mencionadas, si cuentan con los roles asignados, la validación de la vigencia y/o puertos asignados.</w:t>
      </w:r>
    </w:p>
  </w:comment>
  <w:comment w:id="81" w:author="Erika Vasquez Ramirez" w:date="2024-05-06T11:37:00Z" w:initials="">
    <w:p w14:paraId="000002ED"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82" w:author="Erika Vasquez Ramirez" w:date="2024-05-18T12:11:00Z" w:initials="">
    <w:p w14:paraId="000002A5"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¿Que pasara luego? A donde va redireccionara?</w:t>
      </w:r>
    </w:p>
  </w:comment>
  <w:comment w:id="83" w:author="Jenny Laynes" w:date="2024-05-21T16:19:00Z" w:initials="">
    <w:p w14:paraId="000002A6"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modificó el texto.</w:t>
      </w:r>
    </w:p>
  </w:comment>
  <w:comment w:id="84" w:author="Erika Vasquez Ramirez" w:date="2024-05-21T16:20:00Z" w:initials="">
    <w:p w14:paraId="000002A7"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87" w:author="Ana Cecilia Martinez Verona" w:date="2024-04-24T11:48:00Z" w:initials="">
    <w:p w14:paraId="0000030F"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podría mejorar la redacción</w:t>
      </w:r>
    </w:p>
  </w:comment>
  <w:comment w:id="88" w:author="Jenny Laynes" w:date="2024-05-06T11:42:00Z" w:initials="">
    <w:p w14:paraId="00000310"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modificó la redacción.</w:t>
      </w:r>
    </w:p>
  </w:comment>
  <w:comment w:id="89" w:author="Erika Vasquez Ramirez" w:date="2024-05-23T12:21:00Z" w:initials="">
    <w:p w14:paraId="0000031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w:t>
      </w:r>
    </w:p>
  </w:comment>
  <w:comment w:id="93" w:author="Erika Vasquez Ramirez" w:date="2024-05-18T10:52:00Z" w:initials="">
    <w:p w14:paraId="000002DC"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al prototipo, figura 1</w:t>
      </w:r>
    </w:p>
  </w:comment>
  <w:comment w:id="94" w:author="Jenny Laynes" w:date="2024-05-21T09:56:00Z" w:initials="">
    <w:p w14:paraId="000002DD"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referenció.</w:t>
      </w:r>
    </w:p>
  </w:comment>
  <w:comment w:id="95" w:author="Erika Vasquez Ramirez" w:date="2024-05-23T01:45:00Z" w:initials="">
    <w:p w14:paraId="000002DE"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96" w:author="Erika Vasquez Ramirez" w:date="2024-05-18T10:52:00Z" w:initials="">
    <w:p w14:paraId="246FB85F" w14:textId="77777777" w:rsidR="0062027F" w:rsidRDefault="0062027F" w:rsidP="00630E9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al prototipo, figura 1</w:t>
      </w:r>
    </w:p>
  </w:comment>
  <w:comment w:id="97" w:author="Jenny Laynes" w:date="2024-05-21T09:56:00Z" w:initials="">
    <w:p w14:paraId="6D00E49C" w14:textId="77777777" w:rsidR="0062027F" w:rsidRDefault="0062027F" w:rsidP="00630E9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referenció.</w:t>
      </w:r>
    </w:p>
  </w:comment>
  <w:comment w:id="98" w:author="Erika Vasquez Ramirez" w:date="2024-05-23T01:45:00Z" w:initials="">
    <w:p w14:paraId="564F152E" w14:textId="77777777" w:rsidR="0062027F" w:rsidRDefault="0062027F" w:rsidP="00630E9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00" w:author="Erika Vasquez" w:date="2024-06-18T16:45:00Z" w:initials="">
    <w:p w14:paraId="000002A2"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la numeración “4. Diagramas de secuencia”</w:t>
      </w:r>
    </w:p>
  </w:comment>
  <w:comment w:id="101" w:author="Jenny Laynes" w:date="2024-06-21T11:41:00Z" w:initials="">
    <w:p w14:paraId="000002A3"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atendió.</w:t>
      </w:r>
    </w:p>
  </w:comment>
  <w:comment w:id="102" w:author="Erika Vasquez" w:date="2024-06-25T18:11:00Z" w:initials="">
    <w:p w14:paraId="000002A4"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03" w:author="Jheff Auccasi Gallardo" w:date="2024-06-11T22:45:00Z" w:initials="">
    <w:p w14:paraId="000002EA"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 w:id="104" w:author="Erika Vasquez" w:date="2024-06-18T16:47:00Z" w:initials="">
    <w:p w14:paraId="00000305"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el diagrama al criterio de aceptación</w:t>
      </w:r>
    </w:p>
  </w:comment>
  <w:comment w:id="105" w:author="Jenny Laynes" w:date="2024-06-26T00:23:00Z" w:initials="">
    <w:p w14:paraId="00000306"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atendió.</w:t>
      </w:r>
    </w:p>
  </w:comment>
  <w:comment w:id="106" w:author="Erika Vasquez" w:date="2024-06-26T00:23:00Z" w:initials="">
    <w:p w14:paraId="00000307"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07" w:author="Jheff Auccasi Gallardo" w:date="2024-06-11T22:45:00Z" w:initials="">
    <w:p w14:paraId="000002CB"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 w:id="108" w:author="Erika Vasquez" w:date="2024-06-18T16:48:00Z" w:initials="">
    <w:p w14:paraId="000002CF"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el diagrama al criterio de aceptación</w:t>
      </w:r>
    </w:p>
  </w:comment>
  <w:comment w:id="109" w:author="Jenny Laynes" w:date="2024-06-24T18:09:00Z" w:initials="">
    <w:p w14:paraId="000002D0"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10" w:author="Erika Vasquez" w:date="2024-06-25T18:12:00Z" w:initials="">
    <w:p w14:paraId="000002D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11" w:author="Jheff Auccasi Gallardo" w:date="2024-06-11T22:45:00Z" w:initials="">
    <w:p w14:paraId="000002D8"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 w:id="112" w:author="Erika Vasquez" w:date="2024-06-18T16:48:00Z" w:initials="">
    <w:p w14:paraId="000002BF"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el diagrama al criterio de aceptación</w:t>
      </w:r>
    </w:p>
  </w:comment>
  <w:comment w:id="113" w:author="Jenny Laynes" w:date="2024-06-20T18:03:00Z" w:initials="">
    <w:p w14:paraId="000002C0"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atendió</w:t>
      </w:r>
    </w:p>
  </w:comment>
  <w:comment w:id="114" w:author="Erika Vasquez" w:date="2024-06-25T18:12:00Z" w:initials="">
    <w:p w14:paraId="000002C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16" w:author="Jheff Auccasi Gallardo" w:date="2024-06-11T22:45:00Z" w:initials="">
    <w:p w14:paraId="00000318"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 w:id="117" w:author="Erika Vasquez" w:date="2024-06-18T16:48:00Z" w:initials="">
    <w:p w14:paraId="000002F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el diagrama al criterio de aceptación</w:t>
      </w:r>
    </w:p>
  </w:comment>
  <w:comment w:id="118" w:author="Jenny Laynes" w:date="2024-06-20T18:04:00Z" w:initials="">
    <w:p w14:paraId="000002F2"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atendió</w:t>
      </w:r>
    </w:p>
  </w:comment>
  <w:comment w:id="119" w:author="Erika Vasquez" w:date="2024-06-25T18:12:00Z" w:initials="">
    <w:p w14:paraId="000002F3"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20" w:author="Jheff Auccasi Gallardo" w:date="2024-06-11T22:45:00Z" w:initials="">
    <w:p w14:paraId="00000319"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 w:id="121" w:author="Erika Vasquez" w:date="2024-06-18T16:48:00Z" w:initials="">
    <w:p w14:paraId="000002FF"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Referenciar el diagrama al criterio de aceptación</w:t>
      </w:r>
    </w:p>
  </w:comment>
  <w:comment w:id="122" w:author="Jenny Laynes" w:date="2024-06-20T18:04:00Z" w:initials="">
    <w:p w14:paraId="00000300"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atendió</w:t>
      </w:r>
    </w:p>
  </w:comment>
  <w:comment w:id="123" w:author="Erika Vasquez" w:date="2024-06-25T18:12:00Z" w:initials="">
    <w:p w14:paraId="00000301"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26" w:author="Jheff Auccasi Gallardo" w:date="2024-06-11T22:44:00Z" w:initials="">
    <w:p w14:paraId="000002DF"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en el mapeo tecnico los querys y tablas usadas en el paso a paso.</w:t>
      </w:r>
    </w:p>
  </w:comment>
  <w:comment w:id="127" w:author="Jheff Auccasi Gallardo" w:date="2024-06-18T22:21:00Z" w:initials="">
    <w:p w14:paraId="000002E0"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 w:id="128" w:author="Jheff Auccasi Gallardo" w:date="2024-06-18T22:33:00Z" w:initials="">
    <w:p w14:paraId="00000315"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el detalle de las tablas solo se encontraron los querys.</w:t>
      </w:r>
    </w:p>
  </w:comment>
  <w:comment w:id="129" w:author="Jenny Laynes" w:date="2024-06-24T19:16:00Z" w:initials="">
    <w:p w14:paraId="00000316"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atendió</w:t>
      </w:r>
    </w:p>
  </w:comment>
  <w:comment w:id="130" w:author="Jheff Auccasi Gallardo" w:date="2024-06-26T01:52:00Z" w:initials="">
    <w:p w14:paraId="00000317" w14:textId="77777777" w:rsidR="0062027F" w:rsidRDefault="0062027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312" w15:done="0"/>
  <w15:commentEx w15:paraId="0000028D" w15:done="0"/>
  <w15:commentEx w15:paraId="0000028E" w15:paraIdParent="0000028D" w15:done="0"/>
  <w15:commentEx w15:paraId="0000028F" w15:paraIdParent="0000028D" w15:done="0"/>
  <w15:commentEx w15:paraId="000002B7" w15:done="0"/>
  <w15:commentEx w15:paraId="000002B8" w15:paraIdParent="000002B7" w15:done="0"/>
  <w15:commentEx w15:paraId="000002B9" w15:paraIdParent="000002B7" w15:done="0"/>
  <w15:commentEx w15:paraId="0000029C" w15:done="0"/>
  <w15:commentEx w15:paraId="0000029D" w15:paraIdParent="0000029C" w15:done="0"/>
  <w15:commentEx w15:paraId="0000029E" w15:paraIdParent="0000029C" w15:done="0"/>
  <w15:commentEx w15:paraId="000002D2" w15:done="0"/>
  <w15:commentEx w15:paraId="000002D3" w15:paraIdParent="000002D2" w15:done="0"/>
  <w15:commentEx w15:paraId="000002D4" w15:paraIdParent="000002D2" w15:done="0"/>
  <w15:commentEx w15:paraId="0000031A" w15:done="0"/>
  <w15:commentEx w15:paraId="0000031B" w15:paraIdParent="0000031A" w15:done="0"/>
  <w15:commentEx w15:paraId="0000031C" w15:paraIdParent="0000031A" w15:done="0"/>
  <w15:commentEx w15:paraId="000002A8" w15:done="0"/>
  <w15:commentEx w15:paraId="000002A9" w15:paraIdParent="000002A8" w15:done="0"/>
  <w15:commentEx w15:paraId="000002AA" w15:paraIdParent="000002A8" w15:done="0"/>
  <w15:commentEx w15:paraId="000002D9" w15:done="0"/>
  <w15:commentEx w15:paraId="000002DA" w15:paraIdParent="000002D9" w15:done="0"/>
  <w15:commentEx w15:paraId="000002DB" w15:paraIdParent="000002D9" w15:done="0"/>
  <w15:commentEx w15:paraId="000002EE" w15:done="0"/>
  <w15:commentEx w15:paraId="3D05F11F" w15:done="0"/>
  <w15:commentEx w15:paraId="28000FC6" w15:paraIdParent="3D05F11F" w15:done="0"/>
  <w15:commentEx w15:paraId="2569ECC8" w15:paraIdParent="3D05F11F" w15:done="0"/>
  <w15:commentEx w15:paraId="7AAB220A" w15:paraIdParent="3D05F11F" w15:done="0"/>
  <w15:commentEx w15:paraId="1245DF15" w15:paraIdParent="3D05F11F" w15:done="0"/>
  <w15:commentEx w15:paraId="65E80375" w15:done="0"/>
  <w15:commentEx w15:paraId="10D98ACE" w15:paraIdParent="65E80375" w15:done="0"/>
  <w15:commentEx w15:paraId="04AEB883" w15:paraIdParent="65E80375" w15:done="0"/>
  <w15:commentEx w15:paraId="3DE92B7E" w15:paraIdParent="65E80375" w15:done="0"/>
  <w15:commentEx w15:paraId="35365990" w15:paraIdParent="65E80375" w15:done="0"/>
  <w15:commentEx w15:paraId="29D1074B" w15:done="0"/>
  <w15:commentEx w15:paraId="53118A7B" w15:paraIdParent="29D1074B" w15:done="0"/>
  <w15:commentEx w15:paraId="62FA8066" w15:paraIdParent="29D1074B" w15:done="0"/>
  <w15:commentEx w15:paraId="5FEAA082" w15:done="0"/>
  <w15:commentEx w15:paraId="471C92E3" w15:paraIdParent="5FEAA082" w15:done="0"/>
  <w15:commentEx w15:paraId="2E3BEB61" w15:paraIdParent="5FEAA082" w15:done="0"/>
  <w15:commentEx w15:paraId="7927CDFB" w15:done="0"/>
  <w15:commentEx w15:paraId="07161351" w15:paraIdParent="7927CDFB" w15:done="0"/>
  <w15:commentEx w15:paraId="74EFCB16" w15:paraIdParent="7927CDFB" w15:done="0"/>
  <w15:commentEx w15:paraId="72E4A82C" w15:done="0"/>
  <w15:commentEx w15:paraId="4914A821" w15:paraIdParent="72E4A82C" w15:done="0"/>
  <w15:commentEx w15:paraId="3882D57A" w15:paraIdParent="72E4A82C" w15:done="0"/>
  <w15:commentEx w15:paraId="69EBD415" w15:done="0"/>
  <w15:commentEx w15:paraId="46584C02" w15:paraIdParent="69EBD415" w15:done="0"/>
  <w15:commentEx w15:paraId="4468CC88" w15:paraIdParent="69EBD415" w15:done="0"/>
  <w15:commentEx w15:paraId="037B5527" w15:done="0"/>
  <w15:commentEx w15:paraId="2D7E612E" w15:paraIdParent="037B5527" w15:done="0"/>
  <w15:commentEx w15:paraId="6462FB66" w15:paraIdParent="037B5527" w15:done="0"/>
  <w15:commentEx w15:paraId="2212DC1B" w15:done="0"/>
  <w15:commentEx w15:paraId="4892CE0D" w15:paraIdParent="2212DC1B" w15:done="0"/>
  <w15:commentEx w15:paraId="42F7A52F" w15:paraIdParent="2212DC1B" w15:done="0"/>
  <w15:commentEx w15:paraId="0000029F" w15:done="0"/>
  <w15:commentEx w15:paraId="000002A0" w15:paraIdParent="0000029F" w15:done="0"/>
  <w15:commentEx w15:paraId="000002A1" w15:paraIdParent="0000029F" w15:done="0"/>
  <w15:commentEx w15:paraId="000002C5" w15:done="0"/>
  <w15:commentEx w15:paraId="000002C6" w15:paraIdParent="000002C5" w15:done="0"/>
  <w15:commentEx w15:paraId="000002C7" w15:paraIdParent="000002C5" w15:done="0"/>
  <w15:commentEx w15:paraId="00000290" w15:done="0"/>
  <w15:commentEx w15:paraId="00000297" w15:paraIdParent="00000290" w15:done="0"/>
  <w15:commentEx w15:paraId="00000298" w15:paraIdParent="00000290" w15:done="0"/>
  <w15:commentEx w15:paraId="000002C8" w15:done="0"/>
  <w15:commentEx w15:paraId="000002C9" w15:paraIdParent="000002C8" w15:done="0"/>
  <w15:commentEx w15:paraId="000002CA" w15:paraIdParent="000002C8" w15:done="0"/>
  <w15:commentEx w15:paraId="00000302" w15:done="0"/>
  <w15:commentEx w15:paraId="00000303" w15:paraIdParent="00000302" w15:done="0"/>
  <w15:commentEx w15:paraId="00000304" w15:paraIdParent="00000302" w15:done="0"/>
  <w15:commentEx w15:paraId="000002B1" w15:done="0"/>
  <w15:commentEx w15:paraId="000002B2" w15:paraIdParent="000002B1" w15:done="0"/>
  <w15:commentEx w15:paraId="000002B3" w15:paraIdParent="000002B1" w15:done="0"/>
  <w15:commentEx w15:paraId="000002EB" w15:done="0"/>
  <w15:commentEx w15:paraId="000002EC" w15:paraIdParent="000002EB" w15:done="0"/>
  <w15:commentEx w15:paraId="000002ED" w15:paraIdParent="000002EB" w15:done="0"/>
  <w15:commentEx w15:paraId="000002A5" w15:done="0"/>
  <w15:commentEx w15:paraId="000002A6" w15:paraIdParent="000002A5" w15:done="0"/>
  <w15:commentEx w15:paraId="000002A7" w15:paraIdParent="000002A5" w15:done="0"/>
  <w15:commentEx w15:paraId="0000030F" w15:done="0"/>
  <w15:commentEx w15:paraId="00000310" w15:paraIdParent="0000030F" w15:done="0"/>
  <w15:commentEx w15:paraId="00000311" w15:paraIdParent="0000030F" w15:done="0"/>
  <w15:commentEx w15:paraId="000002DC" w15:done="0"/>
  <w15:commentEx w15:paraId="000002DD" w15:paraIdParent="000002DC" w15:done="0"/>
  <w15:commentEx w15:paraId="000002DE" w15:paraIdParent="000002DC" w15:done="0"/>
  <w15:commentEx w15:paraId="246FB85F" w15:done="0"/>
  <w15:commentEx w15:paraId="6D00E49C" w15:paraIdParent="246FB85F" w15:done="0"/>
  <w15:commentEx w15:paraId="564F152E" w15:paraIdParent="246FB85F" w15:done="0"/>
  <w15:commentEx w15:paraId="000002A2" w15:done="0"/>
  <w15:commentEx w15:paraId="000002A3" w15:paraIdParent="000002A2" w15:done="0"/>
  <w15:commentEx w15:paraId="000002A4" w15:paraIdParent="000002A2" w15:done="0"/>
  <w15:commentEx w15:paraId="000002EA" w15:done="0"/>
  <w15:commentEx w15:paraId="00000305" w15:done="0"/>
  <w15:commentEx w15:paraId="00000306" w15:paraIdParent="00000305" w15:done="0"/>
  <w15:commentEx w15:paraId="00000307" w15:paraIdParent="00000305" w15:done="0"/>
  <w15:commentEx w15:paraId="000002CB" w15:done="0"/>
  <w15:commentEx w15:paraId="000002CF" w15:done="0"/>
  <w15:commentEx w15:paraId="000002D0" w15:paraIdParent="000002CF" w15:done="0"/>
  <w15:commentEx w15:paraId="000002D1" w15:paraIdParent="000002CF" w15:done="0"/>
  <w15:commentEx w15:paraId="000002D8" w15:done="0"/>
  <w15:commentEx w15:paraId="000002BF" w15:done="0"/>
  <w15:commentEx w15:paraId="000002C0" w15:paraIdParent="000002BF" w15:done="0"/>
  <w15:commentEx w15:paraId="000002C1" w15:paraIdParent="000002BF" w15:done="0"/>
  <w15:commentEx w15:paraId="00000318" w15:done="0"/>
  <w15:commentEx w15:paraId="000002F1" w15:done="0"/>
  <w15:commentEx w15:paraId="000002F2" w15:paraIdParent="000002F1" w15:done="0"/>
  <w15:commentEx w15:paraId="000002F3" w15:paraIdParent="000002F1" w15:done="0"/>
  <w15:commentEx w15:paraId="00000319" w15:done="0"/>
  <w15:commentEx w15:paraId="000002FF" w15:done="0"/>
  <w15:commentEx w15:paraId="00000300" w15:paraIdParent="000002FF" w15:done="0"/>
  <w15:commentEx w15:paraId="00000301" w15:paraIdParent="000002FF" w15:done="0"/>
  <w15:commentEx w15:paraId="000002DF" w15:done="0"/>
  <w15:commentEx w15:paraId="000002E0" w15:paraIdParent="000002DF" w15:done="0"/>
  <w15:commentEx w15:paraId="00000315" w15:done="0"/>
  <w15:commentEx w15:paraId="00000316" w15:paraIdParent="00000315" w15:done="0"/>
  <w15:commentEx w15:paraId="00000317" w15:paraIdParent="000003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312" w16cid:durableId="2A3BC3D1"/>
  <w16cid:commentId w16cid:paraId="0000028D" w16cid:durableId="2A3BC3CE"/>
  <w16cid:commentId w16cid:paraId="0000028E" w16cid:durableId="2A3BC3CD"/>
  <w16cid:commentId w16cid:paraId="0000028F" w16cid:durableId="2A3BC3CC"/>
  <w16cid:commentId w16cid:paraId="000002B7" w16cid:durableId="2A3BC3CB"/>
  <w16cid:commentId w16cid:paraId="000002B8" w16cid:durableId="2A3BC3CA"/>
  <w16cid:commentId w16cid:paraId="000002B9" w16cid:durableId="2A3BC3C9"/>
  <w16cid:commentId w16cid:paraId="0000029C" w16cid:durableId="2A3BC3C8"/>
  <w16cid:commentId w16cid:paraId="0000029D" w16cid:durableId="2A3BC3C7"/>
  <w16cid:commentId w16cid:paraId="0000029E" w16cid:durableId="2A3BC3C6"/>
  <w16cid:commentId w16cid:paraId="000002D2" w16cid:durableId="2A3BC3C5"/>
  <w16cid:commentId w16cid:paraId="000002D3" w16cid:durableId="2A3BC3C4"/>
  <w16cid:commentId w16cid:paraId="000002D4" w16cid:durableId="2A3BC360"/>
  <w16cid:commentId w16cid:paraId="0000031A" w16cid:durableId="2A3BC3C3"/>
  <w16cid:commentId w16cid:paraId="0000031B" w16cid:durableId="2A3BC3C2"/>
  <w16cid:commentId w16cid:paraId="0000031C" w16cid:durableId="2A3BC3C1"/>
  <w16cid:commentId w16cid:paraId="000002A8" w16cid:durableId="2A3BC3C0"/>
  <w16cid:commentId w16cid:paraId="000002A9" w16cid:durableId="2A3BC3BF"/>
  <w16cid:commentId w16cid:paraId="000002AA" w16cid:durableId="2A3BC3BE"/>
  <w16cid:commentId w16cid:paraId="000002D9" w16cid:durableId="2A3BC361"/>
  <w16cid:commentId w16cid:paraId="000002DA" w16cid:durableId="2A3BC362"/>
  <w16cid:commentId w16cid:paraId="000002DB" w16cid:durableId="2A3BC363"/>
  <w16cid:commentId w16cid:paraId="000002EE" w16cid:durableId="2A3BC3BD"/>
  <w16cid:commentId w16cid:paraId="3D05F11F" w16cid:durableId="2A3BC364"/>
  <w16cid:commentId w16cid:paraId="28000FC6" w16cid:durableId="2A3BC365"/>
  <w16cid:commentId w16cid:paraId="2569ECC8" w16cid:durableId="2A3BC366"/>
  <w16cid:commentId w16cid:paraId="7AAB220A" w16cid:durableId="2A3BC367"/>
  <w16cid:commentId w16cid:paraId="1245DF15" w16cid:durableId="2A3BC368"/>
  <w16cid:commentId w16cid:paraId="65E80375" w16cid:durableId="2A3BC369"/>
  <w16cid:commentId w16cid:paraId="10D98ACE" w16cid:durableId="2A3BC36A"/>
  <w16cid:commentId w16cid:paraId="04AEB883" w16cid:durableId="2A3BC36B"/>
  <w16cid:commentId w16cid:paraId="3DE92B7E" w16cid:durableId="2A3BC36C"/>
  <w16cid:commentId w16cid:paraId="35365990" w16cid:durableId="2A3BC36D"/>
  <w16cid:commentId w16cid:paraId="29D1074B" w16cid:durableId="2A3BC3BC"/>
  <w16cid:commentId w16cid:paraId="53118A7B" w16cid:durableId="2A3BC3BB"/>
  <w16cid:commentId w16cid:paraId="62FA8066" w16cid:durableId="2A3BC3BA"/>
  <w16cid:commentId w16cid:paraId="5FEAA082" w16cid:durableId="2A3BC3B9"/>
  <w16cid:commentId w16cid:paraId="471C92E3" w16cid:durableId="2A3BC3B8"/>
  <w16cid:commentId w16cid:paraId="2E3BEB61" w16cid:durableId="2A3BC3B7"/>
  <w16cid:commentId w16cid:paraId="7927CDFB" w16cid:durableId="2A3BC36E"/>
  <w16cid:commentId w16cid:paraId="07161351" w16cid:durableId="2A3BC36F"/>
  <w16cid:commentId w16cid:paraId="74EFCB16" w16cid:durableId="2A3BC370"/>
  <w16cid:commentId w16cid:paraId="72E4A82C" w16cid:durableId="2A3BC371"/>
  <w16cid:commentId w16cid:paraId="4914A821" w16cid:durableId="2A3BC372"/>
  <w16cid:commentId w16cid:paraId="3882D57A" w16cid:durableId="2A3BC373"/>
  <w16cid:commentId w16cid:paraId="69EBD415" w16cid:durableId="2A3BC374"/>
  <w16cid:commentId w16cid:paraId="46584C02" w16cid:durableId="2A3BC375"/>
  <w16cid:commentId w16cid:paraId="4468CC88" w16cid:durableId="2A3BC376"/>
  <w16cid:commentId w16cid:paraId="037B5527" w16cid:durableId="2A3BC3B6"/>
  <w16cid:commentId w16cid:paraId="2D7E612E" w16cid:durableId="2A3BC3B5"/>
  <w16cid:commentId w16cid:paraId="6462FB66" w16cid:durableId="2A3BC3B4"/>
  <w16cid:commentId w16cid:paraId="2212DC1B" w16cid:durableId="2A3BC377"/>
  <w16cid:commentId w16cid:paraId="4892CE0D" w16cid:durableId="2A3BC378"/>
  <w16cid:commentId w16cid:paraId="42F7A52F" w16cid:durableId="2A3BC379"/>
  <w16cid:commentId w16cid:paraId="0000029F" w16cid:durableId="2A3BC3B3"/>
  <w16cid:commentId w16cid:paraId="000002A0" w16cid:durableId="2A3BC3B2"/>
  <w16cid:commentId w16cid:paraId="000002A1" w16cid:durableId="2A3BC37A"/>
  <w16cid:commentId w16cid:paraId="000002C5" w16cid:durableId="2A3BC3B1"/>
  <w16cid:commentId w16cid:paraId="000002C6" w16cid:durableId="2A3BC3B0"/>
  <w16cid:commentId w16cid:paraId="000002C7" w16cid:durableId="2A3BC3AF"/>
  <w16cid:commentId w16cid:paraId="00000290" w16cid:durableId="2A3BC3AE"/>
  <w16cid:commentId w16cid:paraId="00000297" w16cid:durableId="2A3BC3AD"/>
  <w16cid:commentId w16cid:paraId="00000298" w16cid:durableId="2A3BC3AC"/>
  <w16cid:commentId w16cid:paraId="000002C8" w16cid:durableId="2A3BC3AB"/>
  <w16cid:commentId w16cid:paraId="000002C9" w16cid:durableId="2A3BC3AA"/>
  <w16cid:commentId w16cid:paraId="000002CA" w16cid:durableId="2A3BC3A9"/>
  <w16cid:commentId w16cid:paraId="00000302" w16cid:durableId="2A3BC3A8"/>
  <w16cid:commentId w16cid:paraId="00000303" w16cid:durableId="2A3BC3A7"/>
  <w16cid:commentId w16cid:paraId="00000304" w16cid:durableId="2A3BC3A6"/>
  <w16cid:commentId w16cid:paraId="000002B1" w16cid:durableId="2A3BC3A5"/>
  <w16cid:commentId w16cid:paraId="000002B2" w16cid:durableId="2A3BC3A4"/>
  <w16cid:commentId w16cid:paraId="000002B3" w16cid:durableId="2A3BC3A3"/>
  <w16cid:commentId w16cid:paraId="000002EB" w16cid:durableId="2A3BC3A2"/>
  <w16cid:commentId w16cid:paraId="000002EC" w16cid:durableId="2A3BC3A1"/>
  <w16cid:commentId w16cid:paraId="000002ED" w16cid:durableId="2A3BC3A0"/>
  <w16cid:commentId w16cid:paraId="000002A5" w16cid:durableId="2A3BC39F"/>
  <w16cid:commentId w16cid:paraId="000002A6" w16cid:durableId="2A3BC39E"/>
  <w16cid:commentId w16cid:paraId="000002A7" w16cid:durableId="2A3BC39D"/>
  <w16cid:commentId w16cid:paraId="0000030F" w16cid:durableId="2A3BC39C"/>
  <w16cid:commentId w16cid:paraId="00000310" w16cid:durableId="2A3BC39B"/>
  <w16cid:commentId w16cid:paraId="00000311" w16cid:durableId="2A3BC39A"/>
  <w16cid:commentId w16cid:paraId="000002DC" w16cid:durableId="2A3BC399"/>
  <w16cid:commentId w16cid:paraId="000002DD" w16cid:durableId="2A3BC398"/>
  <w16cid:commentId w16cid:paraId="000002DE" w16cid:durableId="2A3BC397"/>
  <w16cid:commentId w16cid:paraId="246FB85F" w16cid:durableId="2A3BC7BD"/>
  <w16cid:commentId w16cid:paraId="6D00E49C" w16cid:durableId="2A3BC7BC"/>
  <w16cid:commentId w16cid:paraId="564F152E" w16cid:durableId="2A3BC7BB"/>
  <w16cid:commentId w16cid:paraId="000002A2" w16cid:durableId="2A3BC396"/>
  <w16cid:commentId w16cid:paraId="000002A3" w16cid:durableId="2A3BC395"/>
  <w16cid:commentId w16cid:paraId="000002A4" w16cid:durableId="2A3BC394"/>
  <w16cid:commentId w16cid:paraId="000002EA" w16cid:durableId="2A3BC393"/>
  <w16cid:commentId w16cid:paraId="00000305" w16cid:durableId="2A3BC392"/>
  <w16cid:commentId w16cid:paraId="00000306" w16cid:durableId="2A3BC391"/>
  <w16cid:commentId w16cid:paraId="00000307" w16cid:durableId="2A3BC390"/>
  <w16cid:commentId w16cid:paraId="000002CB" w16cid:durableId="2A3BC38F"/>
  <w16cid:commentId w16cid:paraId="000002CF" w16cid:durableId="2A3BC38E"/>
  <w16cid:commentId w16cid:paraId="000002D0" w16cid:durableId="2A3BC38D"/>
  <w16cid:commentId w16cid:paraId="000002D1" w16cid:durableId="2A3BC38C"/>
  <w16cid:commentId w16cid:paraId="000002D8" w16cid:durableId="2A3BC38B"/>
  <w16cid:commentId w16cid:paraId="000002BF" w16cid:durableId="2A3BC38A"/>
  <w16cid:commentId w16cid:paraId="000002C0" w16cid:durableId="2A3BC389"/>
  <w16cid:commentId w16cid:paraId="000002C1" w16cid:durableId="2A3BC388"/>
  <w16cid:commentId w16cid:paraId="00000318" w16cid:durableId="2A3BC387"/>
  <w16cid:commentId w16cid:paraId="000002F1" w16cid:durableId="2A3BC386"/>
  <w16cid:commentId w16cid:paraId="000002F2" w16cid:durableId="2A3BC385"/>
  <w16cid:commentId w16cid:paraId="000002F3" w16cid:durableId="2A3BC384"/>
  <w16cid:commentId w16cid:paraId="00000319" w16cid:durableId="2A3BC383"/>
  <w16cid:commentId w16cid:paraId="000002FF" w16cid:durableId="2A3BC382"/>
  <w16cid:commentId w16cid:paraId="00000300" w16cid:durableId="2A3BC381"/>
  <w16cid:commentId w16cid:paraId="00000301" w16cid:durableId="2A3BC380"/>
  <w16cid:commentId w16cid:paraId="000002DF" w16cid:durableId="2A3BC37F"/>
  <w16cid:commentId w16cid:paraId="000002E0" w16cid:durableId="2A3BC37E"/>
  <w16cid:commentId w16cid:paraId="00000315" w16cid:durableId="2A3BC37D"/>
  <w16cid:commentId w16cid:paraId="00000316" w16cid:durableId="2A3BC37C"/>
  <w16cid:commentId w16cid:paraId="00000317" w16cid:durableId="2A3BC3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8C1D4" w14:textId="77777777" w:rsidR="00973A89" w:rsidRDefault="00973A89">
      <w:pPr>
        <w:spacing w:after="0" w:line="240" w:lineRule="auto"/>
      </w:pPr>
      <w:r>
        <w:separator/>
      </w:r>
    </w:p>
  </w:endnote>
  <w:endnote w:type="continuationSeparator" w:id="0">
    <w:p w14:paraId="5461F2A5" w14:textId="77777777" w:rsidR="00973A89" w:rsidRDefault="00973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88" w14:textId="77777777" w:rsidR="0062027F" w:rsidRDefault="0062027F">
    <w:pPr>
      <w:pBdr>
        <w:top w:val="nil"/>
        <w:left w:val="nil"/>
        <w:bottom w:val="nil"/>
        <w:right w:val="nil"/>
        <w:between w:val="nil"/>
      </w:pBdr>
      <w:tabs>
        <w:tab w:val="center" w:pos="4252"/>
        <w:tab w:val="right" w:pos="8504"/>
        <w:tab w:val="left" w:pos="318"/>
      </w:tabs>
      <w:spacing w:after="0" w:line="240" w:lineRule="auto"/>
      <w:rPr>
        <w:color w:val="000000"/>
      </w:rPr>
    </w:pPr>
    <w:r>
      <w:rPr>
        <w:color w:val="000000"/>
      </w:rPr>
      <w:tab/>
    </w:r>
    <w:r>
      <w:rPr>
        <w:color w:val="000000"/>
      </w:rPr>
      <w:tab/>
    </w:r>
    <w:r>
      <w:rPr>
        <w:color w:val="000000"/>
      </w:rPr>
      <w:tab/>
    </w:r>
  </w:p>
  <w:tbl>
    <w:tblPr>
      <w:tblStyle w:val="afffffffc"/>
      <w:tblW w:w="8593" w:type="dxa"/>
      <w:jc w:val="center"/>
      <w:tblInd w:w="0" w:type="dxa"/>
      <w:tblBorders>
        <w:top w:val="single" w:sz="4" w:space="0" w:color="000000"/>
      </w:tblBorders>
      <w:tblLayout w:type="fixed"/>
      <w:tblLook w:val="0000" w:firstRow="0" w:lastRow="0" w:firstColumn="0" w:lastColumn="0" w:noHBand="0" w:noVBand="0"/>
    </w:tblPr>
    <w:tblGrid>
      <w:gridCol w:w="3161"/>
      <w:gridCol w:w="3329"/>
      <w:gridCol w:w="2103"/>
    </w:tblGrid>
    <w:tr w:rsidR="0062027F" w14:paraId="56F54B60" w14:textId="77777777">
      <w:trPr>
        <w:trHeight w:val="302"/>
        <w:jc w:val="center"/>
      </w:trPr>
      <w:tc>
        <w:tcPr>
          <w:tcW w:w="3161" w:type="dxa"/>
        </w:tcPr>
        <w:p w14:paraId="00000289" w14:textId="77777777" w:rsidR="0062027F" w:rsidRDefault="0062027F">
          <w:pPr>
            <w:rPr>
              <w:sz w:val="20"/>
              <w:szCs w:val="20"/>
            </w:rPr>
          </w:pPr>
          <w:r>
            <w:rPr>
              <w:sz w:val="20"/>
              <w:szCs w:val="20"/>
            </w:rPr>
            <w:t>Confidencial</w:t>
          </w:r>
        </w:p>
      </w:tc>
      <w:tc>
        <w:tcPr>
          <w:tcW w:w="3329" w:type="dxa"/>
        </w:tcPr>
        <w:p w14:paraId="0000028A" w14:textId="77777777" w:rsidR="0062027F" w:rsidRDefault="0062027F">
          <w:pPr>
            <w:jc w:val="center"/>
            <w:rPr>
              <w:rFonts w:ascii="Arial" w:eastAsia="Arial" w:hAnsi="Arial" w:cs="Arial"/>
              <w:sz w:val="20"/>
              <w:szCs w:val="20"/>
            </w:rPr>
          </w:pPr>
        </w:p>
      </w:tc>
      <w:tc>
        <w:tcPr>
          <w:tcW w:w="2103" w:type="dxa"/>
        </w:tcPr>
        <w:p w14:paraId="0000028B" w14:textId="77777777" w:rsidR="0062027F" w:rsidRDefault="0062027F">
          <w:pPr>
            <w:jc w:val="right"/>
            <w:rPr>
              <w:sz w:val="20"/>
              <w:szCs w:val="20"/>
            </w:rPr>
          </w:pPr>
          <w:r>
            <w:rPr>
              <w:sz w:val="20"/>
              <w:szCs w:val="20"/>
            </w:rPr>
            <w:t xml:space="preserve">Página </w:t>
          </w:r>
          <w:r>
            <w:rPr>
              <w:b/>
              <w:sz w:val="20"/>
              <w:szCs w:val="20"/>
            </w:rPr>
            <w:fldChar w:fldCharType="begin"/>
          </w:r>
          <w:r>
            <w:rPr>
              <w:b/>
              <w:sz w:val="20"/>
              <w:szCs w:val="20"/>
            </w:rPr>
            <w:instrText>PAGE</w:instrText>
          </w:r>
          <w:r>
            <w:rPr>
              <w:b/>
              <w:sz w:val="20"/>
              <w:szCs w:val="20"/>
            </w:rPr>
            <w:fldChar w:fldCharType="separate"/>
          </w:r>
          <w:r>
            <w:rPr>
              <w:b/>
              <w:noProof/>
              <w:sz w:val="20"/>
              <w:szCs w:val="20"/>
            </w:rPr>
            <w:t>27</w:t>
          </w:r>
          <w:r>
            <w:rPr>
              <w:b/>
              <w:sz w:val="20"/>
              <w:szCs w:val="20"/>
            </w:rPr>
            <w:fldChar w:fldCharType="end"/>
          </w:r>
          <w:r>
            <w:rPr>
              <w:sz w:val="20"/>
              <w:szCs w:val="20"/>
            </w:rPr>
            <w:t xml:space="preserve"> de </w:t>
          </w:r>
          <w:r>
            <w:rPr>
              <w:b/>
              <w:sz w:val="20"/>
              <w:szCs w:val="20"/>
            </w:rPr>
            <w:fldChar w:fldCharType="begin"/>
          </w:r>
          <w:r>
            <w:rPr>
              <w:b/>
              <w:sz w:val="20"/>
              <w:szCs w:val="20"/>
            </w:rPr>
            <w:instrText>NUMPAGES</w:instrText>
          </w:r>
          <w:r>
            <w:rPr>
              <w:b/>
              <w:sz w:val="20"/>
              <w:szCs w:val="20"/>
            </w:rPr>
            <w:fldChar w:fldCharType="separate"/>
          </w:r>
          <w:r>
            <w:rPr>
              <w:b/>
              <w:noProof/>
              <w:sz w:val="20"/>
              <w:szCs w:val="20"/>
            </w:rPr>
            <w:t>30</w:t>
          </w:r>
          <w:r>
            <w:rPr>
              <w:b/>
              <w:sz w:val="20"/>
              <w:szCs w:val="20"/>
            </w:rPr>
            <w:fldChar w:fldCharType="end"/>
          </w:r>
        </w:p>
      </w:tc>
    </w:tr>
  </w:tbl>
  <w:p w14:paraId="0000028C" w14:textId="77777777" w:rsidR="0062027F" w:rsidRDefault="0062027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29300" w14:textId="77777777" w:rsidR="00973A89" w:rsidRDefault="00973A89">
      <w:pPr>
        <w:spacing w:after="0" w:line="240" w:lineRule="auto"/>
      </w:pPr>
      <w:r>
        <w:separator/>
      </w:r>
    </w:p>
  </w:footnote>
  <w:footnote w:type="continuationSeparator" w:id="0">
    <w:p w14:paraId="358D1918" w14:textId="77777777" w:rsidR="00973A89" w:rsidRDefault="00973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81" w14:textId="77777777" w:rsidR="0062027F" w:rsidRDefault="0062027F">
    <w:pPr>
      <w:pBdr>
        <w:top w:val="nil"/>
        <w:left w:val="nil"/>
        <w:bottom w:val="nil"/>
        <w:right w:val="nil"/>
        <w:between w:val="nil"/>
      </w:pBdr>
      <w:tabs>
        <w:tab w:val="center" w:pos="4252"/>
        <w:tab w:val="right" w:pos="8504"/>
      </w:tabs>
      <w:spacing w:after="0" w:line="240" w:lineRule="auto"/>
      <w:rPr>
        <w:color w:val="000000"/>
      </w:rPr>
    </w:pPr>
  </w:p>
  <w:tbl>
    <w:tblPr>
      <w:tblStyle w:val="afffffffb"/>
      <w:tblW w:w="10070" w:type="dxa"/>
      <w:tblInd w:w="-856" w:type="dxa"/>
      <w:tblBorders>
        <w:top w:val="nil"/>
        <w:left w:val="nil"/>
        <w:bottom w:val="nil"/>
        <w:right w:val="nil"/>
        <w:insideH w:val="nil"/>
        <w:insideV w:val="nil"/>
      </w:tblBorders>
      <w:tblLayout w:type="fixed"/>
      <w:tblLook w:val="0400" w:firstRow="0" w:lastRow="0" w:firstColumn="0" w:lastColumn="0" w:noHBand="0" w:noVBand="1"/>
    </w:tblPr>
    <w:tblGrid>
      <w:gridCol w:w="2841"/>
      <w:gridCol w:w="4111"/>
      <w:gridCol w:w="3118"/>
    </w:tblGrid>
    <w:tr w:rsidR="0062027F" w14:paraId="11C2754C" w14:textId="77777777">
      <w:trPr>
        <w:trHeight w:val="856"/>
      </w:trPr>
      <w:tc>
        <w:tcPr>
          <w:tcW w:w="2841" w:type="dxa"/>
        </w:tcPr>
        <w:p w14:paraId="00000282" w14:textId="77777777" w:rsidR="0062027F" w:rsidRDefault="0062027F">
          <w:pPr>
            <w:tabs>
              <w:tab w:val="left" w:pos="1135"/>
            </w:tabs>
            <w:ind w:right="-5212"/>
            <w:jc w:val="right"/>
            <w:rPr>
              <w:rFonts w:ascii="Arial" w:eastAsia="Arial" w:hAnsi="Arial" w:cs="Arial"/>
              <w:sz w:val="20"/>
              <w:szCs w:val="20"/>
            </w:rPr>
          </w:pPr>
          <w:r>
            <w:rPr>
              <w:rFonts w:ascii="Arial" w:eastAsia="Arial" w:hAnsi="Arial" w:cs="Arial"/>
              <w:sz w:val="20"/>
              <w:szCs w:val="20"/>
            </w:rPr>
            <w:t>Código</w:t>
          </w:r>
          <w:r>
            <w:rPr>
              <w:rFonts w:ascii="Arial" w:eastAsia="Arial" w:hAnsi="Arial" w:cs="Arial"/>
              <w:sz w:val="20"/>
              <w:szCs w:val="20"/>
              <w:highlight w:val="yellow"/>
            </w:rPr>
            <w:t>: PT-PROY-014</w:t>
          </w:r>
        </w:p>
        <w:p w14:paraId="00000283" w14:textId="77777777" w:rsidR="0062027F" w:rsidRDefault="0062027F">
          <w:pPr>
            <w:tabs>
              <w:tab w:val="left" w:pos="1135"/>
            </w:tabs>
            <w:ind w:right="68"/>
            <w:jc w:val="right"/>
          </w:pPr>
          <w:r>
            <w:rPr>
              <w:noProof/>
              <w:lang w:val="es-PE"/>
            </w:rPr>
            <w:drawing>
              <wp:inline distT="0" distB="0" distL="0" distR="0" wp14:anchorId="3785067D" wp14:editId="0556B6F7">
                <wp:extent cx="1946312" cy="395249"/>
                <wp:effectExtent l="0" t="0" r="0" b="0"/>
                <wp:docPr id="15005734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46312" cy="395249"/>
                        </a:xfrm>
                        <a:prstGeom prst="rect">
                          <a:avLst/>
                        </a:prstGeom>
                        <a:ln/>
                      </pic:spPr>
                    </pic:pic>
                  </a:graphicData>
                </a:graphic>
              </wp:inline>
            </w:drawing>
          </w:r>
        </w:p>
        <w:p w14:paraId="00000284" w14:textId="77777777" w:rsidR="0062027F" w:rsidRDefault="0062027F">
          <w:pPr>
            <w:tabs>
              <w:tab w:val="left" w:pos="1135"/>
            </w:tabs>
            <w:ind w:right="68"/>
            <w:jc w:val="right"/>
          </w:pPr>
        </w:p>
      </w:tc>
      <w:tc>
        <w:tcPr>
          <w:tcW w:w="4111" w:type="dxa"/>
          <w:vAlign w:val="center"/>
        </w:tcPr>
        <w:p w14:paraId="00000285" w14:textId="77777777" w:rsidR="0062027F" w:rsidRDefault="0062027F">
          <w:pPr>
            <w:pBdr>
              <w:top w:val="nil"/>
              <w:left w:val="nil"/>
              <w:bottom w:val="nil"/>
              <w:right w:val="nil"/>
              <w:between w:val="nil"/>
            </w:pBdr>
            <w:tabs>
              <w:tab w:val="center" w:pos="4252"/>
              <w:tab w:val="right" w:pos="8504"/>
            </w:tabs>
            <w:jc w:val="center"/>
            <w:rPr>
              <w:b/>
              <w:color w:val="000000"/>
              <w:sz w:val="32"/>
              <w:szCs w:val="32"/>
            </w:rPr>
          </w:pPr>
          <w:r>
            <w:rPr>
              <w:b/>
              <w:color w:val="000000"/>
              <w:sz w:val="32"/>
              <w:szCs w:val="32"/>
            </w:rPr>
            <w:t>PROYECTO VUCE 2.0</w:t>
          </w:r>
        </w:p>
      </w:tc>
      <w:tc>
        <w:tcPr>
          <w:tcW w:w="3118" w:type="dxa"/>
          <w:vAlign w:val="center"/>
        </w:tcPr>
        <w:p w14:paraId="00000286" w14:textId="77777777" w:rsidR="0062027F" w:rsidRDefault="0062027F">
          <w:pPr>
            <w:pBdr>
              <w:top w:val="nil"/>
              <w:left w:val="nil"/>
              <w:bottom w:val="nil"/>
              <w:right w:val="nil"/>
              <w:between w:val="nil"/>
            </w:pBdr>
            <w:tabs>
              <w:tab w:val="center" w:pos="4252"/>
              <w:tab w:val="right" w:pos="8504"/>
            </w:tabs>
            <w:jc w:val="center"/>
            <w:rPr>
              <w:color w:val="000000"/>
            </w:rPr>
          </w:pPr>
          <w:r>
            <w:rPr>
              <w:noProof/>
              <w:color w:val="000000"/>
              <w:lang w:val="es-PE"/>
            </w:rPr>
            <w:drawing>
              <wp:inline distT="0" distB="0" distL="0" distR="0" wp14:anchorId="6AB5D521" wp14:editId="5CBE440E">
                <wp:extent cx="1918683" cy="387931"/>
                <wp:effectExtent l="0" t="0" r="0" b="0"/>
                <wp:docPr id="1500573415" name="image6.png" descr="Un dibuj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png" descr="Un dibujo con letras&#10;&#10;Descripción generada automáticamente con confianza media"/>
                        <pic:cNvPicPr preferRelativeResize="0"/>
                      </pic:nvPicPr>
                      <pic:blipFill>
                        <a:blip r:embed="rId2"/>
                        <a:srcRect l="49347" t="18334" r="2872" b="20000"/>
                        <a:stretch>
                          <a:fillRect/>
                        </a:stretch>
                      </pic:blipFill>
                      <pic:spPr>
                        <a:xfrm>
                          <a:off x="0" y="0"/>
                          <a:ext cx="1918683" cy="387931"/>
                        </a:xfrm>
                        <a:prstGeom prst="rect">
                          <a:avLst/>
                        </a:prstGeom>
                        <a:ln/>
                      </pic:spPr>
                    </pic:pic>
                  </a:graphicData>
                </a:graphic>
              </wp:inline>
            </w:drawing>
          </w:r>
        </w:p>
      </w:tc>
    </w:tr>
  </w:tbl>
  <w:p w14:paraId="00000287" w14:textId="77777777" w:rsidR="0062027F" w:rsidRDefault="0062027F">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1F03"/>
    <w:multiLevelType w:val="multilevel"/>
    <w:tmpl w:val="12BAA6A0"/>
    <w:lvl w:ilvl="0">
      <w:start w:val="1"/>
      <w:numFmt w:val="upperLetter"/>
      <w:lvlText w:val="%1."/>
      <w:lvlJc w:val="left"/>
      <w:pPr>
        <w:ind w:left="631" w:hanging="360"/>
      </w:pPr>
    </w:lvl>
    <w:lvl w:ilvl="1">
      <w:start w:val="1"/>
      <w:numFmt w:val="decimal"/>
      <w:lvlText w:val="%2)"/>
      <w:lvlJc w:val="left"/>
      <w:pPr>
        <w:ind w:left="1351" w:hanging="360"/>
      </w:pPr>
    </w:lvl>
    <w:lvl w:ilvl="2">
      <w:start w:val="1"/>
      <w:numFmt w:val="bullet"/>
      <w:lvlText w:val="▪"/>
      <w:lvlJc w:val="left"/>
      <w:pPr>
        <w:ind w:left="2071" w:hanging="360"/>
      </w:pPr>
      <w:rPr>
        <w:rFonts w:ascii="Noto Sans Symbols" w:eastAsia="Noto Sans Symbols" w:hAnsi="Noto Sans Symbols" w:cs="Noto Sans Symbols"/>
      </w:rPr>
    </w:lvl>
    <w:lvl w:ilvl="3">
      <w:start w:val="1"/>
      <w:numFmt w:val="bullet"/>
      <w:lvlText w:val="●"/>
      <w:lvlJc w:val="left"/>
      <w:pPr>
        <w:ind w:left="2791" w:hanging="360"/>
      </w:pPr>
      <w:rPr>
        <w:rFonts w:ascii="Noto Sans Symbols" w:eastAsia="Noto Sans Symbols" w:hAnsi="Noto Sans Symbols" w:cs="Noto Sans Symbols"/>
      </w:rPr>
    </w:lvl>
    <w:lvl w:ilvl="4">
      <w:start w:val="1"/>
      <w:numFmt w:val="bullet"/>
      <w:lvlText w:val="o"/>
      <w:lvlJc w:val="left"/>
      <w:pPr>
        <w:ind w:left="3511" w:hanging="360"/>
      </w:pPr>
      <w:rPr>
        <w:rFonts w:ascii="Courier New" w:eastAsia="Courier New" w:hAnsi="Courier New" w:cs="Courier New"/>
      </w:rPr>
    </w:lvl>
    <w:lvl w:ilvl="5">
      <w:start w:val="1"/>
      <w:numFmt w:val="bullet"/>
      <w:lvlText w:val="▪"/>
      <w:lvlJc w:val="left"/>
      <w:pPr>
        <w:ind w:left="4231" w:hanging="360"/>
      </w:pPr>
      <w:rPr>
        <w:rFonts w:ascii="Noto Sans Symbols" w:eastAsia="Noto Sans Symbols" w:hAnsi="Noto Sans Symbols" w:cs="Noto Sans Symbols"/>
      </w:rPr>
    </w:lvl>
    <w:lvl w:ilvl="6">
      <w:start w:val="1"/>
      <w:numFmt w:val="bullet"/>
      <w:lvlText w:val="●"/>
      <w:lvlJc w:val="left"/>
      <w:pPr>
        <w:ind w:left="4951" w:hanging="360"/>
      </w:pPr>
      <w:rPr>
        <w:rFonts w:ascii="Noto Sans Symbols" w:eastAsia="Noto Sans Symbols" w:hAnsi="Noto Sans Symbols" w:cs="Noto Sans Symbols"/>
      </w:rPr>
    </w:lvl>
    <w:lvl w:ilvl="7">
      <w:start w:val="1"/>
      <w:numFmt w:val="bullet"/>
      <w:lvlText w:val="o"/>
      <w:lvlJc w:val="left"/>
      <w:pPr>
        <w:ind w:left="5671" w:hanging="360"/>
      </w:pPr>
      <w:rPr>
        <w:rFonts w:ascii="Courier New" w:eastAsia="Courier New" w:hAnsi="Courier New" w:cs="Courier New"/>
      </w:rPr>
    </w:lvl>
    <w:lvl w:ilvl="8">
      <w:start w:val="1"/>
      <w:numFmt w:val="bullet"/>
      <w:lvlText w:val="▪"/>
      <w:lvlJc w:val="left"/>
      <w:pPr>
        <w:ind w:left="6391" w:hanging="360"/>
      </w:pPr>
      <w:rPr>
        <w:rFonts w:ascii="Noto Sans Symbols" w:eastAsia="Noto Sans Symbols" w:hAnsi="Noto Sans Symbols" w:cs="Noto Sans Symbols"/>
      </w:rPr>
    </w:lvl>
  </w:abstractNum>
  <w:abstractNum w:abstractNumId="1" w15:restartNumberingAfterBreak="0">
    <w:nsid w:val="05DD1820"/>
    <w:multiLevelType w:val="multilevel"/>
    <w:tmpl w:val="53A8B7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510417"/>
    <w:multiLevelType w:val="hybridMultilevel"/>
    <w:tmpl w:val="4890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0C4EC4"/>
    <w:multiLevelType w:val="hybridMultilevel"/>
    <w:tmpl w:val="E98E8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C4179F"/>
    <w:multiLevelType w:val="hybridMultilevel"/>
    <w:tmpl w:val="E2AEACE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1C720285"/>
    <w:multiLevelType w:val="hybridMultilevel"/>
    <w:tmpl w:val="5726B0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854B7B"/>
    <w:multiLevelType w:val="multilevel"/>
    <w:tmpl w:val="E7065A0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rPr>
        <w:rFonts w:ascii="Calibri" w:eastAsia="Calibri" w:hAnsi="Calibri" w:cs="Calibri"/>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6E4B3E"/>
    <w:multiLevelType w:val="multilevel"/>
    <w:tmpl w:val="B5200C54"/>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3D2DF8"/>
    <w:multiLevelType w:val="multilevel"/>
    <w:tmpl w:val="94BA2158"/>
    <w:lvl w:ilvl="0">
      <w:start w:val="1"/>
      <w:numFmt w:val="lowerLetter"/>
      <w:lvlText w:val="%1)"/>
      <w:lvlJc w:val="left"/>
      <w:pPr>
        <w:ind w:left="922" w:hanging="360"/>
      </w:pPr>
    </w:lvl>
    <w:lvl w:ilvl="1">
      <w:start w:val="1"/>
      <w:numFmt w:val="lowerLetter"/>
      <w:lvlText w:val="%2)"/>
      <w:lvlJc w:val="left"/>
      <w:pPr>
        <w:ind w:left="1642" w:hanging="360"/>
      </w:pPr>
      <w:rPr>
        <w:rFonts w:ascii="Calibri" w:eastAsia="Calibri" w:hAnsi="Calibri" w:cs="Calibri"/>
        <w:b/>
      </w:rPr>
    </w:lvl>
    <w:lvl w:ilvl="2">
      <w:start w:val="1"/>
      <w:numFmt w:val="bullet"/>
      <w:lvlText w:val="▪"/>
      <w:lvlJc w:val="left"/>
      <w:pPr>
        <w:ind w:left="2362" w:hanging="360"/>
      </w:pPr>
      <w:rPr>
        <w:rFonts w:ascii="Noto Sans Symbols" w:eastAsia="Noto Sans Symbols" w:hAnsi="Noto Sans Symbols" w:cs="Noto Sans Symbols"/>
      </w:rPr>
    </w:lvl>
    <w:lvl w:ilvl="3">
      <w:start w:val="1"/>
      <w:numFmt w:val="bullet"/>
      <w:lvlText w:val="●"/>
      <w:lvlJc w:val="left"/>
      <w:pPr>
        <w:ind w:left="3082" w:hanging="360"/>
      </w:pPr>
      <w:rPr>
        <w:rFonts w:ascii="Noto Sans Symbols" w:eastAsia="Noto Sans Symbols" w:hAnsi="Noto Sans Symbols" w:cs="Noto Sans Symbols"/>
      </w:rPr>
    </w:lvl>
    <w:lvl w:ilvl="4">
      <w:start w:val="1"/>
      <w:numFmt w:val="bullet"/>
      <w:lvlText w:val="o"/>
      <w:lvlJc w:val="left"/>
      <w:pPr>
        <w:ind w:left="3802" w:hanging="360"/>
      </w:pPr>
      <w:rPr>
        <w:rFonts w:ascii="Courier New" w:eastAsia="Courier New" w:hAnsi="Courier New" w:cs="Courier New"/>
      </w:rPr>
    </w:lvl>
    <w:lvl w:ilvl="5">
      <w:start w:val="1"/>
      <w:numFmt w:val="bullet"/>
      <w:lvlText w:val="▪"/>
      <w:lvlJc w:val="left"/>
      <w:pPr>
        <w:ind w:left="4522" w:hanging="360"/>
      </w:pPr>
      <w:rPr>
        <w:rFonts w:ascii="Noto Sans Symbols" w:eastAsia="Noto Sans Symbols" w:hAnsi="Noto Sans Symbols" w:cs="Noto Sans Symbols"/>
      </w:rPr>
    </w:lvl>
    <w:lvl w:ilvl="6">
      <w:start w:val="1"/>
      <w:numFmt w:val="bullet"/>
      <w:lvlText w:val="●"/>
      <w:lvlJc w:val="left"/>
      <w:pPr>
        <w:ind w:left="5242" w:hanging="360"/>
      </w:pPr>
      <w:rPr>
        <w:rFonts w:ascii="Noto Sans Symbols" w:eastAsia="Noto Sans Symbols" w:hAnsi="Noto Sans Symbols" w:cs="Noto Sans Symbols"/>
      </w:rPr>
    </w:lvl>
    <w:lvl w:ilvl="7">
      <w:start w:val="1"/>
      <w:numFmt w:val="bullet"/>
      <w:lvlText w:val="o"/>
      <w:lvlJc w:val="left"/>
      <w:pPr>
        <w:ind w:left="5962" w:hanging="360"/>
      </w:pPr>
      <w:rPr>
        <w:rFonts w:ascii="Courier New" w:eastAsia="Courier New" w:hAnsi="Courier New" w:cs="Courier New"/>
      </w:rPr>
    </w:lvl>
    <w:lvl w:ilvl="8">
      <w:start w:val="1"/>
      <w:numFmt w:val="bullet"/>
      <w:lvlText w:val="▪"/>
      <w:lvlJc w:val="left"/>
      <w:pPr>
        <w:ind w:left="6682" w:hanging="360"/>
      </w:pPr>
      <w:rPr>
        <w:rFonts w:ascii="Noto Sans Symbols" w:eastAsia="Noto Sans Symbols" w:hAnsi="Noto Sans Symbols" w:cs="Noto Sans Symbols"/>
      </w:rPr>
    </w:lvl>
  </w:abstractNum>
  <w:abstractNum w:abstractNumId="9" w15:restartNumberingAfterBreak="0">
    <w:nsid w:val="260E0FF0"/>
    <w:multiLevelType w:val="hybridMultilevel"/>
    <w:tmpl w:val="231AE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7510B4"/>
    <w:multiLevelType w:val="hybridMultilevel"/>
    <w:tmpl w:val="ED44D2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443E76"/>
    <w:multiLevelType w:val="hybridMultilevel"/>
    <w:tmpl w:val="4D82F05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99F6C2F"/>
    <w:multiLevelType w:val="hybridMultilevel"/>
    <w:tmpl w:val="158046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EE566C"/>
    <w:multiLevelType w:val="hybridMultilevel"/>
    <w:tmpl w:val="81B441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0574283"/>
    <w:multiLevelType w:val="multilevel"/>
    <w:tmpl w:val="AC167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C1954AE"/>
    <w:multiLevelType w:val="hybridMultilevel"/>
    <w:tmpl w:val="C79EAA12"/>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D8300E8"/>
    <w:multiLevelType w:val="multilevel"/>
    <w:tmpl w:val="DDA0F38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rPr>
        <w:rFonts w:ascii="Calibri" w:eastAsia="Calibri" w:hAnsi="Calibri" w:cs="Calibri"/>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24A5B9C"/>
    <w:multiLevelType w:val="hybridMultilevel"/>
    <w:tmpl w:val="ED44D2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2E040D0"/>
    <w:multiLevelType w:val="hybridMultilevel"/>
    <w:tmpl w:val="725478F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15:restartNumberingAfterBreak="0">
    <w:nsid w:val="48E00597"/>
    <w:multiLevelType w:val="multilevel"/>
    <w:tmpl w:val="2974ADDE"/>
    <w:lvl w:ilvl="0">
      <w:start w:val="1"/>
      <w:numFmt w:val="decimal"/>
      <w:lvlText w:val="%1."/>
      <w:lvlJc w:val="left"/>
      <w:pPr>
        <w:ind w:left="360" w:hanging="360"/>
      </w:pPr>
      <w:rPr>
        <w:color w:val="000000"/>
      </w:rPr>
    </w:lvl>
    <w:lvl w:ilvl="1">
      <w:start w:val="1"/>
      <w:numFmt w:val="decimal"/>
      <w:lvlText w:val="%1.%2"/>
      <w:lvlJc w:val="left"/>
      <w:pPr>
        <w:ind w:left="720" w:hanging="720"/>
      </w:pPr>
      <w:rPr>
        <w:b/>
        <w:color w:val="000000"/>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48E366EE"/>
    <w:multiLevelType w:val="hybridMultilevel"/>
    <w:tmpl w:val="E5B4DD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58768A6"/>
    <w:multiLevelType w:val="hybridMultilevel"/>
    <w:tmpl w:val="C764EB38"/>
    <w:lvl w:ilvl="0" w:tplc="280A0017">
      <w:start w:val="1"/>
      <w:numFmt w:val="lowerLetter"/>
      <w:lvlText w:val="%1)"/>
      <w:lvlJc w:val="left"/>
      <w:pPr>
        <w:ind w:left="1972" w:hanging="360"/>
      </w:pPr>
    </w:lvl>
    <w:lvl w:ilvl="1" w:tplc="280A0019" w:tentative="1">
      <w:start w:val="1"/>
      <w:numFmt w:val="lowerLetter"/>
      <w:lvlText w:val="%2."/>
      <w:lvlJc w:val="left"/>
      <w:pPr>
        <w:ind w:left="2692" w:hanging="360"/>
      </w:pPr>
    </w:lvl>
    <w:lvl w:ilvl="2" w:tplc="280A001B" w:tentative="1">
      <w:start w:val="1"/>
      <w:numFmt w:val="lowerRoman"/>
      <w:lvlText w:val="%3."/>
      <w:lvlJc w:val="right"/>
      <w:pPr>
        <w:ind w:left="3412" w:hanging="180"/>
      </w:pPr>
    </w:lvl>
    <w:lvl w:ilvl="3" w:tplc="280A000F" w:tentative="1">
      <w:start w:val="1"/>
      <w:numFmt w:val="decimal"/>
      <w:lvlText w:val="%4."/>
      <w:lvlJc w:val="left"/>
      <w:pPr>
        <w:ind w:left="4132" w:hanging="360"/>
      </w:pPr>
    </w:lvl>
    <w:lvl w:ilvl="4" w:tplc="280A0019" w:tentative="1">
      <w:start w:val="1"/>
      <w:numFmt w:val="lowerLetter"/>
      <w:lvlText w:val="%5."/>
      <w:lvlJc w:val="left"/>
      <w:pPr>
        <w:ind w:left="4852" w:hanging="360"/>
      </w:pPr>
    </w:lvl>
    <w:lvl w:ilvl="5" w:tplc="280A001B" w:tentative="1">
      <w:start w:val="1"/>
      <w:numFmt w:val="lowerRoman"/>
      <w:lvlText w:val="%6."/>
      <w:lvlJc w:val="right"/>
      <w:pPr>
        <w:ind w:left="5572" w:hanging="180"/>
      </w:pPr>
    </w:lvl>
    <w:lvl w:ilvl="6" w:tplc="280A000F" w:tentative="1">
      <w:start w:val="1"/>
      <w:numFmt w:val="decimal"/>
      <w:lvlText w:val="%7."/>
      <w:lvlJc w:val="left"/>
      <w:pPr>
        <w:ind w:left="6292" w:hanging="360"/>
      </w:pPr>
    </w:lvl>
    <w:lvl w:ilvl="7" w:tplc="280A0019" w:tentative="1">
      <w:start w:val="1"/>
      <w:numFmt w:val="lowerLetter"/>
      <w:lvlText w:val="%8."/>
      <w:lvlJc w:val="left"/>
      <w:pPr>
        <w:ind w:left="7012" w:hanging="360"/>
      </w:pPr>
    </w:lvl>
    <w:lvl w:ilvl="8" w:tplc="280A001B" w:tentative="1">
      <w:start w:val="1"/>
      <w:numFmt w:val="lowerRoman"/>
      <w:lvlText w:val="%9."/>
      <w:lvlJc w:val="right"/>
      <w:pPr>
        <w:ind w:left="7732" w:hanging="180"/>
      </w:pPr>
    </w:lvl>
  </w:abstractNum>
  <w:abstractNum w:abstractNumId="22" w15:restartNumberingAfterBreak="0">
    <w:nsid w:val="579548E2"/>
    <w:multiLevelType w:val="multilevel"/>
    <w:tmpl w:val="8182F8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ADB5283"/>
    <w:multiLevelType w:val="hybridMultilevel"/>
    <w:tmpl w:val="74B6C5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1070D38"/>
    <w:multiLevelType w:val="hybridMultilevel"/>
    <w:tmpl w:val="E6222B22"/>
    <w:lvl w:ilvl="0" w:tplc="0C0A0013">
      <w:start w:val="1"/>
      <w:numFmt w:val="upperRoman"/>
      <w:lvlText w:val="%1."/>
      <w:lvlJc w:val="right"/>
      <w:pPr>
        <w:ind w:left="1080" w:hanging="360"/>
      </w:pPr>
      <w:rPr>
        <w:rFont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618B536B"/>
    <w:multiLevelType w:val="multilevel"/>
    <w:tmpl w:val="D57EC98C"/>
    <w:lvl w:ilvl="0">
      <w:start w:val="1"/>
      <w:numFmt w:val="bullet"/>
      <w:lvlText w:val="●"/>
      <w:lvlJc w:val="left"/>
      <w:pPr>
        <w:ind w:left="922" w:hanging="360"/>
      </w:pPr>
      <w:rPr>
        <w:rFonts w:ascii="Noto Sans Symbols" w:eastAsia="Noto Sans Symbols" w:hAnsi="Noto Sans Symbols" w:cs="Noto Sans Symbols"/>
        <w:color w:val="000000"/>
      </w:rPr>
    </w:lvl>
    <w:lvl w:ilvl="1">
      <w:start w:val="1"/>
      <w:numFmt w:val="lowerLetter"/>
      <w:lvlText w:val="%2)"/>
      <w:lvlJc w:val="left"/>
      <w:pPr>
        <w:ind w:left="1642" w:hanging="360"/>
      </w:pPr>
      <w:rPr>
        <w:rFonts w:ascii="Calibri" w:eastAsia="Calibri" w:hAnsi="Calibri" w:cs="Calibri"/>
        <w:b/>
      </w:rPr>
    </w:lvl>
    <w:lvl w:ilvl="2">
      <w:start w:val="1"/>
      <w:numFmt w:val="bullet"/>
      <w:lvlText w:val="▪"/>
      <w:lvlJc w:val="left"/>
      <w:pPr>
        <w:ind w:left="2362" w:hanging="360"/>
      </w:pPr>
      <w:rPr>
        <w:rFonts w:ascii="Noto Sans Symbols" w:eastAsia="Noto Sans Symbols" w:hAnsi="Noto Sans Symbols" w:cs="Noto Sans Symbols"/>
      </w:rPr>
    </w:lvl>
    <w:lvl w:ilvl="3">
      <w:start w:val="1"/>
      <w:numFmt w:val="bullet"/>
      <w:lvlText w:val="●"/>
      <w:lvlJc w:val="left"/>
      <w:pPr>
        <w:ind w:left="3082" w:hanging="360"/>
      </w:pPr>
      <w:rPr>
        <w:rFonts w:ascii="Noto Sans Symbols" w:eastAsia="Noto Sans Symbols" w:hAnsi="Noto Sans Symbols" w:cs="Noto Sans Symbols"/>
      </w:rPr>
    </w:lvl>
    <w:lvl w:ilvl="4">
      <w:start w:val="1"/>
      <w:numFmt w:val="bullet"/>
      <w:lvlText w:val="o"/>
      <w:lvlJc w:val="left"/>
      <w:pPr>
        <w:ind w:left="3802" w:hanging="360"/>
      </w:pPr>
      <w:rPr>
        <w:rFonts w:ascii="Courier New" w:eastAsia="Courier New" w:hAnsi="Courier New" w:cs="Courier New"/>
      </w:rPr>
    </w:lvl>
    <w:lvl w:ilvl="5">
      <w:start w:val="1"/>
      <w:numFmt w:val="bullet"/>
      <w:lvlText w:val="▪"/>
      <w:lvlJc w:val="left"/>
      <w:pPr>
        <w:ind w:left="4522" w:hanging="360"/>
      </w:pPr>
      <w:rPr>
        <w:rFonts w:ascii="Noto Sans Symbols" w:eastAsia="Noto Sans Symbols" w:hAnsi="Noto Sans Symbols" w:cs="Noto Sans Symbols"/>
      </w:rPr>
    </w:lvl>
    <w:lvl w:ilvl="6">
      <w:start w:val="1"/>
      <w:numFmt w:val="bullet"/>
      <w:lvlText w:val="●"/>
      <w:lvlJc w:val="left"/>
      <w:pPr>
        <w:ind w:left="5242" w:hanging="360"/>
      </w:pPr>
      <w:rPr>
        <w:rFonts w:ascii="Noto Sans Symbols" w:eastAsia="Noto Sans Symbols" w:hAnsi="Noto Sans Symbols" w:cs="Noto Sans Symbols"/>
      </w:rPr>
    </w:lvl>
    <w:lvl w:ilvl="7">
      <w:start w:val="1"/>
      <w:numFmt w:val="bullet"/>
      <w:lvlText w:val="o"/>
      <w:lvlJc w:val="left"/>
      <w:pPr>
        <w:ind w:left="5962" w:hanging="360"/>
      </w:pPr>
      <w:rPr>
        <w:rFonts w:ascii="Courier New" w:eastAsia="Courier New" w:hAnsi="Courier New" w:cs="Courier New"/>
      </w:rPr>
    </w:lvl>
    <w:lvl w:ilvl="8">
      <w:start w:val="1"/>
      <w:numFmt w:val="bullet"/>
      <w:lvlText w:val="▪"/>
      <w:lvlJc w:val="left"/>
      <w:pPr>
        <w:ind w:left="6682" w:hanging="360"/>
      </w:pPr>
      <w:rPr>
        <w:rFonts w:ascii="Noto Sans Symbols" w:eastAsia="Noto Sans Symbols" w:hAnsi="Noto Sans Symbols" w:cs="Noto Sans Symbols"/>
      </w:rPr>
    </w:lvl>
  </w:abstractNum>
  <w:abstractNum w:abstractNumId="26" w15:restartNumberingAfterBreak="0">
    <w:nsid w:val="6C8B6473"/>
    <w:multiLevelType w:val="hybridMultilevel"/>
    <w:tmpl w:val="C784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80370F"/>
    <w:multiLevelType w:val="multilevel"/>
    <w:tmpl w:val="1706C6B8"/>
    <w:lvl w:ilvl="0">
      <w:start w:val="1"/>
      <w:numFmt w:val="bullet"/>
      <w:pStyle w:val="Ttulo1"/>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7C0E693C"/>
    <w:multiLevelType w:val="hybridMultilevel"/>
    <w:tmpl w:val="CDFE1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22"/>
  </w:num>
  <w:num w:numId="4">
    <w:abstractNumId w:val="1"/>
  </w:num>
  <w:num w:numId="5">
    <w:abstractNumId w:val="14"/>
  </w:num>
  <w:num w:numId="6">
    <w:abstractNumId w:val="6"/>
  </w:num>
  <w:num w:numId="7">
    <w:abstractNumId w:val="16"/>
  </w:num>
  <w:num w:numId="8">
    <w:abstractNumId w:val="8"/>
  </w:num>
  <w:num w:numId="9">
    <w:abstractNumId w:val="19"/>
  </w:num>
  <w:num w:numId="10">
    <w:abstractNumId w:val="25"/>
  </w:num>
  <w:num w:numId="11">
    <w:abstractNumId w:val="20"/>
  </w:num>
  <w:num w:numId="12">
    <w:abstractNumId w:val="7"/>
  </w:num>
  <w:num w:numId="13">
    <w:abstractNumId w:val="11"/>
  </w:num>
  <w:num w:numId="14">
    <w:abstractNumId w:val="23"/>
  </w:num>
  <w:num w:numId="15">
    <w:abstractNumId w:val="21"/>
  </w:num>
  <w:num w:numId="16">
    <w:abstractNumId w:val="15"/>
  </w:num>
  <w:num w:numId="17">
    <w:abstractNumId w:val="9"/>
  </w:num>
  <w:num w:numId="18">
    <w:abstractNumId w:val="26"/>
  </w:num>
  <w:num w:numId="19">
    <w:abstractNumId w:val="2"/>
  </w:num>
  <w:num w:numId="20">
    <w:abstractNumId w:val="10"/>
  </w:num>
  <w:num w:numId="21">
    <w:abstractNumId w:val="5"/>
  </w:num>
  <w:num w:numId="22">
    <w:abstractNumId w:val="24"/>
  </w:num>
  <w:num w:numId="23">
    <w:abstractNumId w:val="4"/>
  </w:num>
  <w:num w:numId="24">
    <w:abstractNumId w:val="18"/>
  </w:num>
  <w:num w:numId="25">
    <w:abstractNumId w:val="17"/>
  </w:num>
  <w:num w:numId="26">
    <w:abstractNumId w:val="28"/>
  </w:num>
  <w:num w:numId="27">
    <w:abstractNumId w:val="12"/>
  </w:num>
  <w:num w:numId="28">
    <w:abstractNumId w:val="3"/>
  </w:num>
  <w:num w:numId="2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nny Laynes">
    <w15:presenceInfo w15:providerId="Windows Live" w15:userId="73a8da1630073902"/>
  </w15:person>
  <w15:person w15:author="Erika Vasquez">
    <w15:presenceInfo w15:providerId="Windows Live" w15:userId="bb740119bd7c95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9CF"/>
    <w:rsid w:val="00027B29"/>
    <w:rsid w:val="00062C61"/>
    <w:rsid w:val="00093B1D"/>
    <w:rsid w:val="000B1A7B"/>
    <w:rsid w:val="001717CC"/>
    <w:rsid w:val="001A61C1"/>
    <w:rsid w:val="001E6464"/>
    <w:rsid w:val="001F179F"/>
    <w:rsid w:val="00207C5B"/>
    <w:rsid w:val="00220C5B"/>
    <w:rsid w:val="00230518"/>
    <w:rsid w:val="002353DD"/>
    <w:rsid w:val="002C3C5C"/>
    <w:rsid w:val="002C6FBF"/>
    <w:rsid w:val="002D56E9"/>
    <w:rsid w:val="00305F51"/>
    <w:rsid w:val="00435FF2"/>
    <w:rsid w:val="0049232F"/>
    <w:rsid w:val="00511308"/>
    <w:rsid w:val="0051509F"/>
    <w:rsid w:val="00595222"/>
    <w:rsid w:val="0062027F"/>
    <w:rsid w:val="00630E9E"/>
    <w:rsid w:val="006C01D1"/>
    <w:rsid w:val="007219AE"/>
    <w:rsid w:val="007C20DD"/>
    <w:rsid w:val="008122AA"/>
    <w:rsid w:val="00812646"/>
    <w:rsid w:val="0083592A"/>
    <w:rsid w:val="00866498"/>
    <w:rsid w:val="0092534B"/>
    <w:rsid w:val="00947996"/>
    <w:rsid w:val="00973A89"/>
    <w:rsid w:val="009B2B6B"/>
    <w:rsid w:val="00A25594"/>
    <w:rsid w:val="00A43587"/>
    <w:rsid w:val="00A554C4"/>
    <w:rsid w:val="00AE44C8"/>
    <w:rsid w:val="00B037CD"/>
    <w:rsid w:val="00BD4D83"/>
    <w:rsid w:val="00BE51F3"/>
    <w:rsid w:val="00BE6BD5"/>
    <w:rsid w:val="00C20E93"/>
    <w:rsid w:val="00C945B2"/>
    <w:rsid w:val="00CD323C"/>
    <w:rsid w:val="00D059F1"/>
    <w:rsid w:val="00D254D8"/>
    <w:rsid w:val="00D53113"/>
    <w:rsid w:val="00D81447"/>
    <w:rsid w:val="00DD2A44"/>
    <w:rsid w:val="00EC69CF"/>
    <w:rsid w:val="00EF3A46"/>
    <w:rsid w:val="00F6129D"/>
    <w:rsid w:val="00F86F7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2872"/>
  <w15:docId w15:val="{2860AF96-B5E1-457D-94C7-5E0B70219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FA3"/>
  </w:style>
  <w:style w:type="paragraph" w:styleId="Ttulo1">
    <w:name w:val="heading 1"/>
    <w:basedOn w:val="Normal"/>
    <w:next w:val="Normal"/>
    <w:link w:val="Ttulo1Car"/>
    <w:uiPriority w:val="9"/>
    <w:qFormat/>
    <w:rsid w:val="00EE03BA"/>
    <w:pPr>
      <w:keepNext/>
      <w:numPr>
        <w:numId w:val="1"/>
      </w:numPr>
      <w:suppressAutoHyphens/>
      <w:spacing w:before="240" w:after="60" w:line="360" w:lineRule="auto"/>
      <w:jc w:val="both"/>
      <w:outlineLvl w:val="0"/>
    </w:pPr>
    <w:rPr>
      <w:rFonts w:ascii="Trebuchet MS" w:eastAsia="Times New Roman" w:hAnsi="Trebuchet MS" w:cs="Arial"/>
      <w:b/>
      <w:bCs/>
      <w:kern w:val="1"/>
      <w:sz w:val="28"/>
      <w:szCs w:val="32"/>
      <w:lang w:val="es-ES" w:eastAsia="zh-CN"/>
    </w:rPr>
  </w:style>
  <w:style w:type="paragraph" w:styleId="Ttulo2">
    <w:name w:val="heading 2"/>
    <w:basedOn w:val="Normal"/>
    <w:next w:val="Normal"/>
    <w:link w:val="Ttulo2Car"/>
    <w:uiPriority w:val="9"/>
    <w:semiHidden/>
    <w:unhideWhenUsed/>
    <w:qFormat/>
    <w:rsid w:val="00EE0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link w:val="Ttulo1"/>
    <w:rsid w:val="00EE03BA"/>
    <w:rPr>
      <w:rFonts w:ascii="Trebuchet MS" w:eastAsia="Times New Roman" w:hAnsi="Trebuchet MS" w:cs="Arial"/>
      <w:b/>
      <w:bCs/>
      <w:kern w:val="1"/>
      <w:sz w:val="28"/>
      <w:szCs w:val="32"/>
      <w:lang w:eastAsia="zh-CN"/>
    </w:rPr>
  </w:style>
  <w:style w:type="character" w:customStyle="1" w:styleId="Ttulo2Car">
    <w:name w:val="Título 2 Car"/>
    <w:basedOn w:val="Fuentedeprrafopredeter"/>
    <w:link w:val="Ttulo2"/>
    <w:uiPriority w:val="9"/>
    <w:rsid w:val="00EE03BA"/>
    <w:rPr>
      <w:rFonts w:asciiTheme="majorHAnsi" w:eastAsiaTheme="majorEastAsia" w:hAnsiTheme="majorHAnsi" w:cstheme="majorBidi"/>
      <w:color w:val="2F5496" w:themeColor="accent1" w:themeShade="BF"/>
      <w:sz w:val="26"/>
      <w:szCs w:val="26"/>
      <w:lang w:val="es-CO"/>
    </w:rPr>
  </w:style>
  <w:style w:type="paragraph" w:styleId="Encabezado">
    <w:name w:val="header"/>
    <w:basedOn w:val="Normal"/>
    <w:link w:val="EncabezadoCar"/>
    <w:uiPriority w:val="99"/>
    <w:unhideWhenUsed/>
    <w:rsid w:val="00EE03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3BA"/>
    <w:rPr>
      <w:lang w:val="es-CO"/>
    </w:rPr>
  </w:style>
  <w:style w:type="paragraph" w:styleId="Piedepgina">
    <w:name w:val="footer"/>
    <w:basedOn w:val="Normal"/>
    <w:link w:val="PiedepginaCar"/>
    <w:uiPriority w:val="99"/>
    <w:unhideWhenUsed/>
    <w:rsid w:val="00EE03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3BA"/>
    <w:rPr>
      <w:lang w:val="es-CO"/>
    </w:rPr>
  </w:style>
  <w:style w:type="table" w:styleId="Tablaconcuadrcula">
    <w:name w:val="Table Grid"/>
    <w:basedOn w:val="Tablanormal"/>
    <w:uiPriority w:val="39"/>
    <w:rsid w:val="00EE0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E03BA"/>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EE03BA"/>
    <w:rPr>
      <w:rFonts w:eastAsiaTheme="minorEastAsia"/>
      <w:lang w:val="es-CO" w:eastAsia="es-CO"/>
    </w:rPr>
  </w:style>
  <w:style w:type="paragraph" w:styleId="TDC1">
    <w:name w:val="toc 1"/>
    <w:basedOn w:val="Normal"/>
    <w:next w:val="Normal"/>
    <w:autoRedefine/>
    <w:uiPriority w:val="39"/>
    <w:unhideWhenUsed/>
    <w:rsid w:val="00EE03BA"/>
    <w:pPr>
      <w:spacing w:after="100"/>
    </w:pPr>
  </w:style>
  <w:style w:type="character" w:styleId="Hipervnculo">
    <w:name w:val="Hyperlink"/>
    <w:basedOn w:val="Fuentedeprrafopredeter"/>
    <w:uiPriority w:val="99"/>
    <w:unhideWhenUsed/>
    <w:rsid w:val="00EE03BA"/>
    <w:rPr>
      <w:color w:val="0563C1" w:themeColor="hyperlink"/>
      <w:u w:val="single"/>
    </w:rPr>
  </w:style>
  <w:style w:type="paragraph" w:styleId="TDC2">
    <w:name w:val="toc 2"/>
    <w:basedOn w:val="Normal"/>
    <w:next w:val="Normal"/>
    <w:autoRedefine/>
    <w:uiPriority w:val="39"/>
    <w:unhideWhenUsed/>
    <w:rsid w:val="00EE03BA"/>
    <w:pPr>
      <w:spacing w:after="100"/>
      <w:ind w:left="220"/>
    </w:pPr>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4A3675"/>
    <w:rPr>
      <w:sz w:val="16"/>
      <w:szCs w:val="16"/>
    </w:rPr>
  </w:style>
  <w:style w:type="paragraph" w:styleId="Textocomentario">
    <w:name w:val="annotation text"/>
    <w:basedOn w:val="Normal"/>
    <w:link w:val="TextocomentarioCar"/>
    <w:uiPriority w:val="99"/>
    <w:unhideWhenUsed/>
    <w:rsid w:val="004A3675"/>
    <w:pPr>
      <w:spacing w:line="240" w:lineRule="auto"/>
    </w:pPr>
    <w:rPr>
      <w:sz w:val="20"/>
      <w:szCs w:val="20"/>
    </w:rPr>
  </w:style>
  <w:style w:type="character" w:customStyle="1" w:styleId="TextocomentarioCar">
    <w:name w:val="Texto comentario Car"/>
    <w:basedOn w:val="Fuentedeprrafopredeter"/>
    <w:link w:val="Textocomentario"/>
    <w:uiPriority w:val="99"/>
    <w:rsid w:val="004A3675"/>
    <w:rPr>
      <w:sz w:val="20"/>
      <w:szCs w:val="20"/>
      <w:lang w:val="es-CO"/>
    </w:rPr>
  </w:style>
  <w:style w:type="paragraph" w:styleId="Textodeglobo">
    <w:name w:val="Balloon Text"/>
    <w:basedOn w:val="Normal"/>
    <w:link w:val="TextodegloboCar"/>
    <w:uiPriority w:val="99"/>
    <w:semiHidden/>
    <w:unhideWhenUsed/>
    <w:rsid w:val="009860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60C3"/>
    <w:rPr>
      <w:rFonts w:ascii="Segoe UI" w:hAnsi="Segoe UI" w:cs="Segoe UI"/>
      <w:sz w:val="18"/>
      <w:szCs w:val="18"/>
      <w:lang w:val="es-CO"/>
    </w:rPr>
  </w:style>
  <w:style w:type="paragraph" w:styleId="Asuntodelcomentario">
    <w:name w:val="annotation subject"/>
    <w:basedOn w:val="Textocomentario"/>
    <w:next w:val="Textocomentario"/>
    <w:link w:val="AsuntodelcomentarioCar"/>
    <w:uiPriority w:val="99"/>
    <w:semiHidden/>
    <w:unhideWhenUsed/>
    <w:rsid w:val="009860C3"/>
    <w:rPr>
      <w:b/>
      <w:bCs/>
    </w:rPr>
  </w:style>
  <w:style w:type="character" w:customStyle="1" w:styleId="AsuntodelcomentarioCar">
    <w:name w:val="Asunto del comentario Car"/>
    <w:basedOn w:val="TextocomentarioCar"/>
    <w:link w:val="Asuntodelcomentario"/>
    <w:uiPriority w:val="99"/>
    <w:semiHidden/>
    <w:rsid w:val="009860C3"/>
    <w:rPr>
      <w:b/>
      <w:bCs/>
      <w:sz w:val="20"/>
      <w:szCs w:val="20"/>
      <w:lang w:val="es-CO"/>
    </w:rPr>
  </w:style>
  <w:style w:type="paragraph" w:customStyle="1" w:styleId="paragraph">
    <w:name w:val="paragraph"/>
    <w:basedOn w:val="Normal"/>
    <w:rsid w:val="00B3446E"/>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normaltextrun">
    <w:name w:val="normaltextrun"/>
    <w:basedOn w:val="Fuentedeprrafopredeter"/>
    <w:rsid w:val="00B3446E"/>
  </w:style>
  <w:style w:type="character" w:customStyle="1" w:styleId="eop">
    <w:name w:val="eop"/>
    <w:basedOn w:val="Fuentedeprrafopredeter"/>
    <w:rsid w:val="00B3446E"/>
  </w:style>
  <w:style w:type="character" w:styleId="Textoennegrita">
    <w:name w:val="Strong"/>
    <w:basedOn w:val="Fuentedeprrafopredeter"/>
    <w:uiPriority w:val="22"/>
    <w:qFormat/>
    <w:rsid w:val="00357729"/>
    <w:rPr>
      <w:b/>
      <w:bCs/>
    </w:rPr>
  </w:style>
  <w:style w:type="character" w:customStyle="1" w:styleId="Mencinsinresolver1">
    <w:name w:val="Mención sin resolver1"/>
    <w:basedOn w:val="Fuentedeprrafopredeter"/>
    <w:uiPriority w:val="99"/>
    <w:semiHidden/>
    <w:unhideWhenUsed/>
    <w:rsid w:val="00FF2A25"/>
    <w:rPr>
      <w:color w:val="605E5C"/>
      <w:shd w:val="clear" w:color="auto" w:fill="E1DFDD"/>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4"/>
    <w:pPr>
      <w:spacing w:after="0" w:line="240" w:lineRule="auto"/>
    </w:pPr>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left w:w="70" w:type="dxa"/>
        <w:right w:w="70" w:type="dxa"/>
      </w:tblCellMar>
    </w:tblPr>
  </w:style>
  <w:style w:type="table" w:customStyle="1" w:styleId="a1">
    <w:basedOn w:val="TableNormal4"/>
    <w:pPr>
      <w:spacing w:after="0" w:line="240" w:lineRule="auto"/>
    </w:pPr>
    <w:tblPr>
      <w:tblStyleRowBandSize w:val="1"/>
      <w:tblStyleColBandSize w:val="1"/>
      <w:tblCellMar>
        <w:left w:w="108" w:type="dxa"/>
        <w:right w:w="108" w:type="dxa"/>
      </w:tblCellMar>
    </w:tblPr>
  </w:style>
  <w:style w:type="table" w:customStyle="1" w:styleId="a2">
    <w:basedOn w:val="TableNormal4"/>
    <w:pPr>
      <w:spacing w:after="0" w:line="240" w:lineRule="auto"/>
    </w:pPr>
    <w:tblPr>
      <w:tblStyleRowBandSize w:val="1"/>
      <w:tblStyleColBandSize w:val="1"/>
      <w:tblCellMar>
        <w:left w:w="108" w:type="dxa"/>
        <w:right w:w="108" w:type="dxa"/>
      </w:tblCellMar>
    </w:tblPr>
  </w:style>
  <w:style w:type="table" w:customStyle="1" w:styleId="a3">
    <w:basedOn w:val="TableNormal4"/>
    <w:tblPr>
      <w:tblStyleRowBandSize w:val="1"/>
      <w:tblStyleColBandSize w:val="1"/>
      <w:tblCellMar>
        <w:top w:w="15" w:type="dxa"/>
        <w:left w:w="70" w:type="dxa"/>
        <w:bottom w:w="15" w:type="dxa"/>
        <w:right w:w="70" w:type="dxa"/>
      </w:tblCellMar>
    </w:tblPr>
  </w:style>
  <w:style w:type="table" w:customStyle="1" w:styleId="a4">
    <w:basedOn w:val="TableNormal4"/>
    <w:tblPr>
      <w:tblStyleRowBandSize w:val="1"/>
      <w:tblStyleColBandSize w:val="1"/>
      <w:tblCellMar>
        <w:top w:w="15" w:type="dxa"/>
        <w:left w:w="70" w:type="dxa"/>
        <w:bottom w:w="15" w:type="dxa"/>
        <w:right w:w="70" w:type="dxa"/>
      </w:tblCellMar>
    </w:tblPr>
  </w:style>
  <w:style w:type="table" w:customStyle="1" w:styleId="a5">
    <w:basedOn w:val="TableNormal4"/>
    <w:tblPr>
      <w:tblStyleRowBandSize w:val="1"/>
      <w:tblStyleColBandSize w:val="1"/>
      <w:tblCellMar>
        <w:top w:w="15" w:type="dxa"/>
        <w:left w:w="70" w:type="dxa"/>
        <w:bottom w:w="15" w:type="dxa"/>
        <w:right w:w="70" w:type="dxa"/>
      </w:tblCellMar>
    </w:tblPr>
  </w:style>
  <w:style w:type="table" w:customStyle="1" w:styleId="a6">
    <w:basedOn w:val="TableNormal4"/>
    <w:tblPr>
      <w:tblStyleRowBandSize w:val="1"/>
      <w:tblStyleColBandSize w:val="1"/>
      <w:tblCellMar>
        <w:top w:w="15" w:type="dxa"/>
        <w:left w:w="70" w:type="dxa"/>
        <w:bottom w:w="15" w:type="dxa"/>
        <w:right w:w="70" w:type="dxa"/>
      </w:tblCellMar>
    </w:tblPr>
  </w:style>
  <w:style w:type="table" w:customStyle="1" w:styleId="a7">
    <w:basedOn w:val="TableNormal4"/>
    <w:pPr>
      <w:spacing w:after="0" w:line="240" w:lineRule="auto"/>
    </w:pPr>
    <w:tblPr>
      <w:tblStyleRowBandSize w:val="1"/>
      <w:tblStyleColBandSize w:val="1"/>
      <w:tblCellMar>
        <w:left w:w="108" w:type="dxa"/>
        <w:right w:w="108" w:type="dxa"/>
      </w:tblCellMar>
    </w:tblPr>
  </w:style>
  <w:style w:type="table" w:customStyle="1" w:styleId="a8">
    <w:basedOn w:val="TableNormal4"/>
    <w:pPr>
      <w:spacing w:after="0" w:line="240" w:lineRule="auto"/>
    </w:pPr>
    <w:tblPr>
      <w:tblStyleRowBandSize w:val="1"/>
      <w:tblStyleColBandSize w:val="1"/>
      <w:tblCellMar>
        <w:left w:w="108" w:type="dxa"/>
        <w:right w:w="108" w:type="dxa"/>
      </w:tblCellMar>
    </w:tblPr>
  </w:style>
  <w:style w:type="table" w:customStyle="1" w:styleId="a9">
    <w:basedOn w:val="TableNormal4"/>
    <w:pPr>
      <w:spacing w:after="0" w:line="240" w:lineRule="auto"/>
    </w:pPr>
    <w:tblPr>
      <w:tblStyleRowBandSize w:val="1"/>
      <w:tblStyleColBandSize w:val="1"/>
      <w:tblCellMar>
        <w:left w:w="108" w:type="dxa"/>
        <w:right w:w="108" w:type="dxa"/>
      </w:tblCellMar>
    </w:tblPr>
  </w:style>
  <w:style w:type="table" w:customStyle="1" w:styleId="aa">
    <w:basedOn w:val="TableNormal4"/>
    <w:pPr>
      <w:spacing w:after="0" w:line="240" w:lineRule="auto"/>
    </w:pPr>
    <w:tblPr>
      <w:tblStyleRowBandSize w:val="1"/>
      <w:tblStyleColBandSize w:val="1"/>
      <w:tblCellMar>
        <w:left w:w="108" w:type="dxa"/>
        <w:right w:w="108" w:type="dxa"/>
      </w:tblCellMar>
    </w:tblPr>
  </w:style>
  <w:style w:type="table" w:customStyle="1" w:styleId="ab">
    <w:basedOn w:val="TableNormal4"/>
    <w:pPr>
      <w:spacing w:after="0" w:line="240" w:lineRule="auto"/>
    </w:pPr>
    <w:tblPr>
      <w:tblStyleRowBandSize w:val="1"/>
      <w:tblStyleColBandSize w:val="1"/>
      <w:tblCellMar>
        <w:left w:w="108" w:type="dxa"/>
        <w:right w:w="108" w:type="dxa"/>
      </w:tblCellMar>
    </w:tblPr>
  </w:style>
  <w:style w:type="table" w:customStyle="1" w:styleId="ac">
    <w:basedOn w:val="TableNormal4"/>
    <w:pPr>
      <w:spacing w:after="0" w:line="240" w:lineRule="auto"/>
    </w:pPr>
    <w:tblPr>
      <w:tblStyleRowBandSize w:val="1"/>
      <w:tblStyleColBandSize w:val="1"/>
      <w:tblCellMar>
        <w:left w:w="108" w:type="dxa"/>
        <w:right w:w="108" w:type="dxa"/>
      </w:tblCellMar>
    </w:tblPr>
  </w:style>
  <w:style w:type="table" w:customStyle="1" w:styleId="ad">
    <w:basedOn w:val="TableNormal4"/>
    <w:pPr>
      <w:spacing w:after="0" w:line="240" w:lineRule="auto"/>
    </w:pPr>
    <w:tblPr>
      <w:tblStyleRowBandSize w:val="1"/>
      <w:tblStyleColBandSize w:val="1"/>
      <w:tblCellMar>
        <w:left w:w="108" w:type="dxa"/>
        <w:right w:w="108" w:type="dxa"/>
      </w:tblCellMar>
    </w:tblPr>
  </w:style>
  <w:style w:type="table" w:customStyle="1" w:styleId="ae">
    <w:basedOn w:val="TableNormal4"/>
    <w:pPr>
      <w:spacing w:after="0" w:line="240" w:lineRule="auto"/>
    </w:pPr>
    <w:tblPr>
      <w:tblStyleRowBandSize w:val="1"/>
      <w:tblStyleColBandSize w:val="1"/>
      <w:tblCellMar>
        <w:left w:w="108" w:type="dxa"/>
        <w:right w:w="108" w:type="dxa"/>
      </w:tblCellMar>
    </w:tblPr>
  </w:style>
  <w:style w:type="table" w:customStyle="1" w:styleId="af">
    <w:basedOn w:val="TableNormal4"/>
    <w:pPr>
      <w:spacing w:after="0" w:line="240" w:lineRule="auto"/>
    </w:pPr>
    <w:tblPr>
      <w:tblStyleRowBandSize w:val="1"/>
      <w:tblStyleColBandSize w:val="1"/>
      <w:tblCellMar>
        <w:left w:w="108" w:type="dxa"/>
        <w:right w:w="108" w:type="dxa"/>
      </w:tblCellMar>
    </w:tblPr>
  </w:style>
  <w:style w:type="table" w:customStyle="1" w:styleId="af0">
    <w:basedOn w:val="TableNormal4"/>
    <w:pPr>
      <w:spacing w:after="0" w:line="240" w:lineRule="auto"/>
    </w:pPr>
    <w:tblPr>
      <w:tblStyleRowBandSize w:val="1"/>
      <w:tblStyleColBandSize w:val="1"/>
      <w:tblCellMar>
        <w:left w:w="108" w:type="dxa"/>
        <w:right w:w="108" w:type="dxa"/>
      </w:tblCellMar>
    </w:tblPr>
  </w:style>
  <w:style w:type="table" w:customStyle="1" w:styleId="af1">
    <w:basedOn w:val="TableNormal4"/>
    <w:tblPr>
      <w:tblStyleRowBandSize w:val="1"/>
      <w:tblStyleColBandSize w:val="1"/>
      <w:tblCellMar>
        <w:left w:w="115" w:type="dxa"/>
        <w:right w:w="115" w:type="dxa"/>
      </w:tblCellMar>
    </w:tblPr>
  </w:style>
  <w:style w:type="table" w:customStyle="1" w:styleId="af2">
    <w:basedOn w:val="TableNormal4"/>
    <w:tblPr>
      <w:tblStyleRowBandSize w:val="1"/>
      <w:tblStyleColBandSize w:val="1"/>
      <w:tblCellMar>
        <w:left w:w="115" w:type="dxa"/>
        <w:right w:w="115" w:type="dxa"/>
      </w:tblCellMar>
    </w:tblPr>
  </w:style>
  <w:style w:type="table" w:customStyle="1" w:styleId="af3">
    <w:basedOn w:val="TableNormal4"/>
    <w:tblPr>
      <w:tblStyleRowBandSize w:val="1"/>
      <w:tblStyleColBandSize w:val="1"/>
      <w:tblCellMar>
        <w:left w:w="115" w:type="dxa"/>
        <w:right w:w="115" w:type="dxa"/>
      </w:tblCellMar>
    </w:tblPr>
  </w:style>
  <w:style w:type="table" w:customStyle="1" w:styleId="af4">
    <w:basedOn w:val="TableNormal4"/>
    <w:pPr>
      <w:spacing w:after="0" w:line="240" w:lineRule="auto"/>
    </w:pPr>
    <w:tblPr>
      <w:tblStyleRowBandSize w:val="1"/>
      <w:tblStyleColBandSize w:val="1"/>
      <w:tblCellMar>
        <w:left w:w="108" w:type="dxa"/>
        <w:right w:w="108" w:type="dxa"/>
      </w:tblCellMar>
    </w:tblPr>
  </w:style>
  <w:style w:type="table" w:customStyle="1" w:styleId="af5">
    <w:basedOn w:val="TableNormal4"/>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86126D"/>
    <w:rPr>
      <w:color w:val="605E5C"/>
      <w:shd w:val="clear" w:color="auto" w:fill="E1DFDD"/>
    </w:rPr>
  </w:style>
  <w:style w:type="character" w:styleId="Hipervnculovisitado">
    <w:name w:val="FollowedHyperlink"/>
    <w:basedOn w:val="Fuentedeprrafopredeter"/>
    <w:uiPriority w:val="99"/>
    <w:semiHidden/>
    <w:unhideWhenUsed/>
    <w:rsid w:val="0086126D"/>
    <w:rPr>
      <w:color w:val="954F72" w:themeColor="followedHyperlink"/>
      <w:u w:val="single"/>
    </w:rPr>
  </w:style>
  <w:style w:type="table" w:customStyle="1" w:styleId="af6">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7">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8">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9">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a">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b">
    <w:basedOn w:val="TableNormal4"/>
    <w:pPr>
      <w:spacing w:after="0" w:line="240" w:lineRule="auto"/>
    </w:pPr>
    <w:tblPr>
      <w:tblStyleRowBandSize w:val="1"/>
      <w:tblStyleColBandSize w:val="1"/>
      <w:tblCellMar>
        <w:left w:w="108" w:type="dxa"/>
        <w:right w:w="108" w:type="dxa"/>
      </w:tblCellMar>
    </w:tblPr>
  </w:style>
  <w:style w:type="table" w:customStyle="1" w:styleId="afc">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d">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e">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0">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1">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2">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3">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4">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5">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6">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7">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8">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9">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a">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b">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c">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d">
    <w:basedOn w:val="TableNormal4"/>
    <w:pPr>
      <w:spacing w:after="0" w:line="240" w:lineRule="auto"/>
    </w:pPr>
    <w:tblPr>
      <w:tblStyleRowBandSize w:val="1"/>
      <w:tblStyleColBandSize w:val="1"/>
      <w:tblCellMar>
        <w:top w:w="15" w:type="dxa"/>
        <w:left w:w="115" w:type="dxa"/>
        <w:bottom w:w="15" w:type="dxa"/>
        <w:right w:w="115" w:type="dxa"/>
      </w:tblCellMar>
    </w:tblPr>
  </w:style>
  <w:style w:type="table" w:customStyle="1" w:styleId="affe">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0">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1">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2">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3">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4">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5">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6">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7">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8">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9">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a">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b">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c">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d">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e">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0">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1">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2">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3">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4">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5">
    <w:basedOn w:val="TableNormal3"/>
    <w:pPr>
      <w:spacing w:after="0" w:line="240" w:lineRule="auto"/>
    </w:pPr>
    <w:tblPr>
      <w:tblStyleRowBandSize w:val="1"/>
      <w:tblStyleColBandSize w:val="1"/>
      <w:tblCellMar>
        <w:top w:w="15" w:type="dxa"/>
        <w:left w:w="115" w:type="dxa"/>
        <w:bottom w:w="15" w:type="dxa"/>
        <w:right w:w="115" w:type="dxa"/>
      </w:tblCellMar>
    </w:tblPr>
  </w:style>
  <w:style w:type="table" w:customStyle="1" w:styleId="affff6">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7">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8">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9">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a">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b">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c">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d">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e">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0">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1">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2">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3">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4">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5">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6">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7">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8">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9">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a">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b">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c">
    <w:basedOn w:val="TableNormal2"/>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d">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e">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0">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1">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2">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3">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4">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5">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6">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7">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8">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9">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a">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b">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c">
    <w:basedOn w:val="TableNormal1"/>
    <w:pPr>
      <w:spacing w:after="0" w:line="240" w:lineRule="auto"/>
    </w:pPr>
    <w:tblPr>
      <w:tblStyleRowBandSize w:val="1"/>
      <w:tblStyleColBandSize w:val="1"/>
      <w:tblCellMar>
        <w:top w:w="15" w:type="dxa"/>
        <w:left w:w="115" w:type="dxa"/>
        <w:bottom w:w="15" w:type="dxa"/>
        <w:right w:w="115" w:type="dxa"/>
      </w:tblCellMar>
    </w:tblPr>
  </w:style>
  <w:style w:type="character" w:customStyle="1" w:styleId="Mencinsinresolver3">
    <w:name w:val="Mención sin resolver3"/>
    <w:basedOn w:val="Fuentedeprrafopredeter"/>
    <w:uiPriority w:val="99"/>
    <w:semiHidden/>
    <w:unhideWhenUsed/>
    <w:rsid w:val="00AB7FA8"/>
    <w:rPr>
      <w:color w:val="605E5C"/>
      <w:shd w:val="clear" w:color="auto" w:fill="E1DFDD"/>
    </w:rPr>
  </w:style>
  <w:style w:type="paragraph" w:styleId="TtuloTDC">
    <w:name w:val="TOC Heading"/>
    <w:basedOn w:val="Ttulo1"/>
    <w:next w:val="Normal"/>
    <w:uiPriority w:val="39"/>
    <w:unhideWhenUsed/>
    <w:qFormat/>
    <w:rsid w:val="008130D3"/>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es-ES"/>
    </w:rPr>
  </w:style>
  <w:style w:type="table" w:customStyle="1" w:styleId="affffffd">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e">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0">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1">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2">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3">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4">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5">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6">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7">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8">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9">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a">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b">
    <w:basedOn w:val="TableNormal0"/>
    <w:pPr>
      <w:spacing w:after="0" w:line="240" w:lineRule="auto"/>
    </w:pPr>
    <w:tblPr>
      <w:tblStyleRowBandSize w:val="1"/>
      <w:tblStyleColBandSize w:val="1"/>
      <w:tblCellMar>
        <w:top w:w="15" w:type="dxa"/>
        <w:left w:w="115" w:type="dxa"/>
        <w:bottom w:w="15" w:type="dxa"/>
        <w:right w:w="115" w:type="dxa"/>
      </w:tblCellMar>
    </w:tblPr>
  </w:style>
  <w:style w:type="table" w:customStyle="1" w:styleId="afffffffc">
    <w:basedOn w:val="TableNormal0"/>
    <w:pPr>
      <w:spacing w:after="0" w:line="240" w:lineRule="auto"/>
    </w:pPr>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7546115">
      <w:bodyDiv w:val="1"/>
      <w:marLeft w:val="0"/>
      <w:marRight w:val="0"/>
      <w:marTop w:val="0"/>
      <w:marBottom w:val="0"/>
      <w:divBdr>
        <w:top w:val="none" w:sz="0" w:space="0" w:color="auto"/>
        <w:left w:val="none" w:sz="0" w:space="0" w:color="auto"/>
        <w:bottom w:val="none" w:sz="0" w:space="0" w:color="auto"/>
        <w:right w:val="none" w:sz="0" w:space="0" w:color="auto"/>
      </w:divBdr>
    </w:div>
    <w:div w:id="1733234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26.png"/><Relationship Id="rId26" Type="http://schemas.openxmlformats.org/officeDocument/2006/relationships/image" Target="media/image13.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minceturgobpe.sharepoint.com/:f:/g/Er931-myRVlMk44vXuDEClcBWore1YZs6jL9SZrkpJcArg?e=5oGq0t" TargetMode="External"/><Relationship Id="rId47" Type="http://schemas.openxmlformats.org/officeDocument/2006/relationships/hyperlink" Target="https://minceturgobpe.sharepoint.com/:f:/g/EkMigO8Rq7hClM2_6scZRLoBQQHkCKZriVKLMouNwbIvzg?e=yo2lXn" TargetMode="External"/><Relationship Id="rId50" Type="http://schemas.openxmlformats.org/officeDocument/2006/relationships/hyperlink" Target="https://minceturgobpe.sharepoint.com/:x:/g/EX2XJPGzS8JJlfUOLV6N938B67o_afueym-WZH9bglYzrw?e=WYtE2M" TargetMode="External"/><Relationship Id="rId55"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7.png"/><Relationship Id="rId46" Type="http://schemas.openxmlformats.org/officeDocument/2006/relationships/hyperlink" Target="https://minceturgobpe.sharepoint.com/:f:/g/EhMtAV0L6XNCn38PMWtMyQEB-A2BBiGKvPQnGsGraKsxzQ?e=3N9aMP"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minceturgobpe.sharepoint.com/:f:/g/Er931-myRVlMk44vXuDEClcBWore1YZs6jL9SZrkpJcArg?e=5oGq0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image" Target="media/image29.png"/><Relationship Id="rId45" Type="http://schemas.openxmlformats.org/officeDocument/2006/relationships/hyperlink" Target="https://minceturgobpe.sharepoint.com/:f:/g/EoD6-9viRI1IsFPjyE7uO8sBnv7wL34NvpxVjit1yLUgxg?e=CAveer"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hyperlink" Target="https://minceturgobpe.sharepoint.com/:f:/g/EmG2XwwWX1hOov5px03hvd4BBDgEk8rJdQFnoKJvKqnwcA?e=qSKf9p" TargetMode="External"/><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minceturgobpe.sharepoint.com/:f:/g/EoD6-9viRI1IsFPjyE7uO8sBnv7wL34NvpxVjit1yLUgxg?e=CAveer" TargetMode="External"/><Relationship Id="rId52" Type="http://schemas.openxmlformats.org/officeDocument/2006/relationships/hyperlink" Target="https://minceturgobpe.sharepoint.com/:x:/g/ETLr0WYbg3dBiEtZgAVK8O8B1e_0Nu381K8Wxdy4mmNmqQ?e=bBj3k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2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inceturgobpe.sharepoint.com/:f:/g/EkMigO8Rq7hClM2_6scZRLoBQQHkCKZriVKLMouNwbIvzg?e=yo2lXn" TargetMode="External"/><Relationship Id="rId48" Type="http://schemas.openxmlformats.org/officeDocument/2006/relationships/hyperlink" Target="https://minceturgobpe.sharepoint.com/:f:/g/Eu2rfGRXILRBnw_KlaEILasBufNtgjQNtZTQxeieJAmK1A?e=BcEYiH" TargetMode="External"/><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minceturgobpe.sharepoint.com/:x:/g/EVZcv97Wo2hEqzZyyZOLlDwBXaCFRPkWsNemoC2jBi050A?e=PL8xyg"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0xk8LoTFbWv65VcyXUrfrKGroQ==">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</go:docsCustomData>
</go:gDocsCustomXmlDataStorage>
</file>

<file path=customXml/itemProps1.xml><?xml version="1.0" encoding="utf-8"?>
<ds:datastoreItem xmlns:ds="http://schemas.openxmlformats.org/officeDocument/2006/customXml" ds:itemID="{2DCC500B-8EAE-4B88-9EC8-A8F6AB268B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31</Pages>
  <Words>4799</Words>
  <Characters>26400</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javier.gutierrez@gestionysistemas.com</dc:creator>
  <cp:lastModifiedBy>Jenny Laynes</cp:lastModifiedBy>
  <cp:revision>24</cp:revision>
  <dcterms:created xsi:type="dcterms:W3CDTF">2024-05-06T15:23:00Z</dcterms:created>
  <dcterms:modified xsi:type="dcterms:W3CDTF">2024-07-17T21:18:00Z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0x010100CBC7F57751F3F343A56393DD202D817F</vt:lpwstr>
  </property>
  <property fmtid="{D5CDD505-2E9C-101B-9397-08002B2CF9AE}" pid="3" name="MediaServiceImageTags">
    <vt:lpwstr>MediaServiceImageTags</vt:lpwstr>
  </property>
</Properties>
</file>