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B322" w14:textId="1FE7ED10" w:rsidR="008B23E9" w:rsidRDefault="008B23E9" w:rsidP="00DA2123">
      <w:pPr>
        <w:jc w:val="center"/>
        <w:rPr>
          <w:b/>
          <w:bCs/>
          <w:noProof/>
          <w:u w:val="single"/>
        </w:rPr>
      </w:pPr>
      <w:r w:rsidRPr="008B23E9">
        <w:rPr>
          <w:b/>
          <w:bCs/>
          <w:noProof/>
          <w:u w:val="single"/>
        </w:rPr>
        <w:t>PROCESO DE SIMULACION DE PAGOS MR 2.0</w:t>
      </w:r>
    </w:p>
    <w:p w14:paraId="1C71A4CC" w14:textId="79FA370E" w:rsidR="008B23E9" w:rsidRPr="008B23E9" w:rsidRDefault="008B23E9" w:rsidP="008B23E9">
      <w:pPr>
        <w:rPr>
          <w:noProof/>
        </w:rPr>
      </w:pPr>
      <w:r w:rsidRPr="008B23E9">
        <w:rPr>
          <w:noProof/>
        </w:rPr>
        <w:t>Primer</w:t>
      </w:r>
      <w:r>
        <w:rPr>
          <w:noProof/>
        </w:rPr>
        <w:t>o</w:t>
      </w:r>
      <w:r w:rsidRPr="008B23E9">
        <w:rPr>
          <w:noProof/>
        </w:rPr>
        <w:t xml:space="preserve"> se debe tener un tramite transmitido y con estado pendiente de pago por el usuario </w:t>
      </w:r>
    </w:p>
    <w:p w14:paraId="608B3BCA" w14:textId="18B35D41" w:rsidR="008B23E9" w:rsidRPr="008B23E9" w:rsidRDefault="004B1E0E" w:rsidP="008B23E9">
      <w:pPr>
        <w:jc w:val="center"/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340D4182" wp14:editId="52129D55">
            <wp:extent cx="5731510" cy="2090420"/>
            <wp:effectExtent l="19050" t="19050" r="21590" b="241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C878D7" w14:textId="4A84AB9C" w:rsidR="008B23E9" w:rsidRDefault="004B1E0E">
      <w:r>
        <w:rPr>
          <w:noProof/>
        </w:rPr>
        <w:drawing>
          <wp:inline distT="0" distB="0" distL="0" distR="0" wp14:anchorId="5EB854DD" wp14:editId="17FBB154">
            <wp:extent cx="5731510" cy="2439035"/>
            <wp:effectExtent l="19050" t="19050" r="21590" b="184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2D1BF" w14:textId="77777777" w:rsidR="002822F1" w:rsidRDefault="002822F1"/>
    <w:p w14:paraId="75F38E21" w14:textId="70F7074E" w:rsidR="006F1582" w:rsidRDefault="004B1E0E">
      <w:r>
        <w:t xml:space="preserve">Copiamos el CPB y el monto del trámite y lo ingresamos en el collection de postman  </w:t>
      </w:r>
      <w:r w:rsidR="00C7418B">
        <w:t>y se da en SEND:</w:t>
      </w:r>
    </w:p>
    <w:p w14:paraId="4FE02EA6" w14:textId="7D7C2119" w:rsidR="00C7418B" w:rsidRDefault="00C7418B">
      <w:r>
        <w:rPr>
          <w:noProof/>
        </w:rPr>
        <w:drawing>
          <wp:inline distT="0" distB="0" distL="0" distR="0" wp14:anchorId="1E0EC4FA" wp14:editId="30EF41A1">
            <wp:extent cx="5731510" cy="2152650"/>
            <wp:effectExtent l="19050" t="19050" r="21590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EED77" w14:textId="4D59DF28" w:rsidR="00C7418B" w:rsidRDefault="00C7418B"/>
    <w:p w14:paraId="0BD2E5CA" w14:textId="79316FF2" w:rsidR="00C7418B" w:rsidRDefault="00C7418B">
      <w:r>
        <w:lastRenderedPageBreak/>
        <w:t>Luego de enviado se muestra el código 200 de exitoso</w:t>
      </w:r>
    </w:p>
    <w:p w14:paraId="211F6B08" w14:textId="7724D60E" w:rsidR="00C7418B" w:rsidRDefault="00C7418B">
      <w:r>
        <w:rPr>
          <w:noProof/>
        </w:rPr>
        <w:drawing>
          <wp:inline distT="0" distB="0" distL="0" distR="0" wp14:anchorId="4519DCE7" wp14:editId="14DCD6B0">
            <wp:extent cx="5731510" cy="1881505"/>
            <wp:effectExtent l="19050" t="19050" r="21590" b="234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70AE5" w14:textId="202EFFD8" w:rsidR="008B23E9" w:rsidRDefault="008B23E9">
      <w:r>
        <w:t xml:space="preserve">Se verifica que </w:t>
      </w:r>
      <w:r w:rsidR="00C7418B">
        <w:t xml:space="preserve">en el sistema que </w:t>
      </w:r>
      <w:r>
        <w:t xml:space="preserve">el </w:t>
      </w:r>
      <w:r w:rsidR="00DA2123">
        <w:t>trámite</w:t>
      </w:r>
      <w:r>
        <w:t xml:space="preserve"> ha cambiado de estado a “PAGADO” y se genera el número de SUCE.</w:t>
      </w:r>
    </w:p>
    <w:p w14:paraId="7BE4EBE4" w14:textId="3274B4AE" w:rsidR="008B23E9" w:rsidRDefault="00440F93">
      <w:r>
        <w:rPr>
          <w:noProof/>
        </w:rPr>
        <w:drawing>
          <wp:inline distT="0" distB="0" distL="0" distR="0" wp14:anchorId="119D1354" wp14:editId="7E2A2906">
            <wp:extent cx="5731510" cy="1991360"/>
            <wp:effectExtent l="19050" t="19050" r="21590" b="279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44776" w14:textId="68D57282" w:rsidR="00440F93" w:rsidRDefault="00440F93">
      <w:r>
        <w:rPr>
          <w:noProof/>
        </w:rPr>
        <w:drawing>
          <wp:inline distT="0" distB="0" distL="0" distR="0" wp14:anchorId="5F96D385" wp14:editId="037B80F6">
            <wp:extent cx="5731510" cy="2197735"/>
            <wp:effectExtent l="19050" t="19050" r="21590" b="1206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DB54A" w14:textId="28EF87FA" w:rsidR="008B23E9" w:rsidRDefault="008B23E9"/>
    <w:sectPr w:rsidR="008B2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82"/>
    <w:rsid w:val="0000047E"/>
    <w:rsid w:val="00041625"/>
    <w:rsid w:val="002822F1"/>
    <w:rsid w:val="00375019"/>
    <w:rsid w:val="00440F93"/>
    <w:rsid w:val="004B1E0E"/>
    <w:rsid w:val="005109A1"/>
    <w:rsid w:val="006F1582"/>
    <w:rsid w:val="00701DB1"/>
    <w:rsid w:val="008B23E9"/>
    <w:rsid w:val="009651AF"/>
    <w:rsid w:val="00BA03E4"/>
    <w:rsid w:val="00C7418B"/>
    <w:rsid w:val="00DA2123"/>
    <w:rsid w:val="00E214BD"/>
    <w:rsid w:val="00F2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DFE8"/>
  <w15:chartTrackingRefBased/>
  <w15:docId w15:val="{27469949-776A-487F-9E8F-0006C3A5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1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1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1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1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1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1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1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1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1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1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1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1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15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15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15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15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15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15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1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1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1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1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1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15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15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15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1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15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158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F1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20" ma:contentTypeDescription="Create a new document." ma:contentTypeScope="" ma:versionID="39c6f7f9cec71677675bb2863d384c02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b0daab8a5ec0935cc933c650856a513a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hca xmlns="328335c8-173a-4c26-85d0-3846c13a1e29" xsi:nil="true"/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FD4F14-B1A8-4894-BF87-21B07998D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8772a7-fa38-4be3-8f6b-d40e0755735f"/>
    <ds:schemaRef ds:uri="328335c8-173a-4c26-85d0-3846c13a1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BEC9D1-A4F6-4676-9D2D-2E557201DFA8}">
  <ds:schemaRefs>
    <ds:schemaRef ds:uri="http://schemas.microsoft.com/office/2006/metadata/properties"/>
    <ds:schemaRef ds:uri="http://schemas.microsoft.com/office/infopath/2007/PartnerControls"/>
    <ds:schemaRef ds:uri="328335c8-173a-4c26-85d0-3846c13a1e29"/>
    <ds:schemaRef ds:uri="9f8772a7-fa38-4be3-8f6b-d40e0755735f"/>
  </ds:schemaRefs>
</ds:datastoreItem>
</file>

<file path=customXml/itemProps3.xml><?xml version="1.0" encoding="utf-8"?>
<ds:datastoreItem xmlns:ds="http://schemas.openxmlformats.org/officeDocument/2006/customXml" ds:itemID="{7D181AB4-BC92-458F-9735-2EB32528E5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Llantoy</dc:creator>
  <cp:keywords/>
  <dc:description/>
  <cp:lastModifiedBy>Julio Cesar Soria Llantoy</cp:lastModifiedBy>
  <cp:revision>4</cp:revision>
  <dcterms:created xsi:type="dcterms:W3CDTF">2024-11-19T21:34:00Z</dcterms:created>
  <dcterms:modified xsi:type="dcterms:W3CDTF">2024-12-27T23:14:00Z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</Properties>
</file>