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w:rsidR="007E6350" w:rsidRDefault="007E6350" w14:paraId="03AB2DE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7E6350" w:rsidRDefault="007E6350" w14:paraId="590D1E7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7E6350" w:rsidRDefault="007E6350" w14:paraId="67564E0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7E6350" w:rsidRDefault="007E6350" w14:paraId="74FC9FC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7E6350" w:rsidRDefault="007E6350" w14:paraId="1A8BC1A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7E9134C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000000" w14:paraId="23A3967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58F284" wp14:editId="635C661A">
            <wp:simplePos x="0" y="0"/>
            <wp:positionH relativeFrom="colum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0"/>
            <wp:wrapNone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AC5DD77" wp14:editId="43CE1F42">
            <wp:simplePos x="0" y="0"/>
            <wp:positionH relativeFrom="colum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591F8B9" wp14:editId="5BFFB190">
            <wp:simplePos x="0" y="0"/>
            <wp:positionH relativeFrom="colum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350" w:rsidRDefault="007E6350" w14:paraId="55CFD54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2134F4C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79F722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AEAFF5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74515BE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7040985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79205A2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692E83D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883F56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96AD37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523ECAD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000000" w14:paraId="4DF8F2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:rsidR="007E6350" w:rsidRDefault="007E6350" w14:paraId="627BE22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:rsidR="007E6350" w:rsidRDefault="007E6350" w14:paraId="459FE13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:rsidR="007E6350" w:rsidRDefault="007E6350" w14:paraId="218FB5CD" w14:textId="77777777">
      <w:pPr>
        <w:tabs>
          <w:tab w:val="left" w:pos="5009"/>
        </w:tabs>
      </w:pPr>
    </w:p>
    <w:p w:rsidR="007E6350" w:rsidRDefault="007E6350" w14:paraId="213E4381" w14:textId="77777777">
      <w:pPr>
        <w:tabs>
          <w:tab w:val="left" w:pos="5009"/>
        </w:tabs>
      </w:pPr>
    </w:p>
    <w:p w:rsidR="007E6350" w:rsidRDefault="00000000" w14:paraId="6CB07105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Montserrat Medium" w:hAnsi="Montserrat Medium" w:eastAsia="Montserrat Medium" w:cs="Montserrat Medium"/>
          <w:b/>
          <w:color w:val="00AEEF"/>
          <w:sz w:val="36"/>
          <w:szCs w:val="36"/>
        </w:rPr>
      </w:pPr>
      <w:r>
        <w:rPr>
          <w:rFonts w:ascii="Montserrat Medium" w:hAnsi="Montserrat Medium" w:eastAsia="Montserrat Medium" w:cs="Montserrat Medium"/>
          <w:b/>
          <w:color w:val="00AEEF"/>
          <w:sz w:val="36"/>
          <w:szCs w:val="36"/>
        </w:rPr>
        <w:t>2.13.1 Visores Geográficos</w:t>
      </w:r>
    </w:p>
    <w:p w:rsidR="007E6350" w:rsidP="2D995204" w:rsidRDefault="00000000" w14:paraId="47ECBFC2" w14:textId="5D75128A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60" w:line="360" w:lineRule="auto"/>
        <w:jc w:val="center"/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</w:pPr>
      <w:r w:rsidRPr="2D995204" w:rsidR="00000000"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  <w:t>HU_0</w:t>
      </w:r>
      <w:r w:rsidRPr="2D995204" w:rsidR="6B3C2152"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  <w:t>19</w:t>
      </w:r>
      <w:r w:rsidRPr="2D995204" w:rsidR="00000000"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  <w:t xml:space="preserve"> “Visualizar </w:t>
      </w:r>
      <w:r w:rsidRPr="2D995204" w:rsidR="5C3732E1"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  <w:t>portada de StoryMap Infraestructura de Transporte</w:t>
      </w:r>
      <w:r w:rsidRPr="2D995204" w:rsidR="000B782E"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  <w:t xml:space="preserve"> Futura</w:t>
      </w:r>
      <w:r w:rsidRPr="2D995204" w:rsidR="00000000">
        <w:rPr>
          <w:rFonts w:ascii="Montserrat Medium" w:hAnsi="Montserrat Medium" w:eastAsia="Montserrat Medium" w:cs="Montserrat Medium"/>
          <w:b w:val="1"/>
          <w:bCs w:val="1"/>
          <w:color w:val="00AEEF"/>
          <w:sz w:val="36"/>
          <w:szCs w:val="36"/>
        </w:rPr>
        <w:t xml:space="preserve">” </w:t>
      </w:r>
    </w:p>
    <w:p w:rsidR="007E6350" w:rsidRDefault="00000000" w14:paraId="60854187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hAnsi="Gotham Thin" w:eastAsia="Gotham Thin" w:cs="Gotham Thin"/>
          <w:b/>
          <w:color w:val="AEB1B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4BD1C7" wp14:editId="26BBB1C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9050"/>
                <wp:effectExtent l="0" t="0" r="0" b="0"/>
                <wp:wrapSquare wrapText="bothSides" distT="0" distB="0" distL="114300" distR="11430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818" y="3780000"/>
                          <a:ext cx="57143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AE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7828569C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9050"/>
                <wp:effectExtent l="0" t="0" r="0" b="0"/>
                <wp:wrapSquare wrapText="bothSides" distT="0" distB="0" distL="114300" distR="114300"/>
                <wp:docPr id="20366535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6350" w:rsidRDefault="007E6350" w14:paraId="732FBFE4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jc w:val="left"/>
        <w:rPr>
          <w:rFonts w:ascii="Gotham Thin" w:hAnsi="Gotham Thin" w:eastAsia="Gotham Thin" w:cs="Gotham Thin"/>
          <w:b/>
          <w:color w:val="AEB1B2"/>
          <w:sz w:val="24"/>
          <w:szCs w:val="24"/>
        </w:rPr>
      </w:pPr>
    </w:p>
    <w:p w:rsidR="007E6350" w:rsidRDefault="007E6350" w14:paraId="09E18498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hAnsi="Gotham Thin" w:eastAsia="Gotham Thin" w:cs="Gotham Thin"/>
          <w:b/>
          <w:color w:val="AEB1B2"/>
          <w:sz w:val="24"/>
          <w:szCs w:val="24"/>
        </w:rPr>
      </w:pPr>
    </w:p>
    <w:p w:rsidR="007E6350" w:rsidRDefault="007E6350" w14:paraId="2BA86AF3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hAnsi="Gotham Thin" w:eastAsia="Gotham Thin" w:cs="Gotham Thin"/>
          <w:b/>
          <w:color w:val="AEB1B2"/>
          <w:sz w:val="24"/>
          <w:szCs w:val="24"/>
        </w:rPr>
      </w:pPr>
    </w:p>
    <w:tbl>
      <w:tblPr>
        <w:tblStyle w:val="afff"/>
        <w:tblW w:w="9356" w:type="dxa"/>
        <w:tblInd w:w="0" w:type="dxa"/>
        <w:tblBorders>
          <w:top w:val="nil"/>
          <w:left w:val="nil"/>
          <w:bottom w:val="nil"/>
          <w:right w:val="nil"/>
          <w:insideH w:val="single" w:color="000000" w:sz="4" w:space="0"/>
          <w:insideV w:val="single" w:color="AEB1B2" w:sz="4" w:space="0"/>
        </w:tblBorders>
        <w:tblLayout w:type="fixed"/>
        <w:tblLook w:val="0400" w:firstRow="0" w:lastRow="0" w:firstColumn="0" w:lastColumn="0" w:noHBand="0" w:noVBand="1"/>
      </w:tblPr>
      <w:tblGrid>
        <w:gridCol w:w="2946"/>
        <w:gridCol w:w="6410"/>
      </w:tblGrid>
      <w:tr w:rsidR="007E6350" w:rsidTr="145D0AFB" w14:paraId="1D391B84" w14:textId="77777777">
        <w:trPr>
          <w:cantSplit/>
          <w:trHeight w:val="1134"/>
        </w:trPr>
        <w:tc>
          <w:tcPr>
            <w:tcW w:w="2946" w:type="dxa"/>
            <w:tcMar/>
            <w:vAlign w:val="center"/>
          </w:tcPr>
          <w:p w:rsidR="007E6350" w:rsidRDefault="00000000" w14:paraId="771BBACD" w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jc w:val="center"/>
              <w:rPr>
                <w:rFonts w:ascii="Gotham Thin" w:hAnsi="Gotham Thin" w:eastAsia="Gotham Thin" w:cs="Gotham Thin"/>
                <w:b/>
                <w:color w:val="AEB1B2"/>
                <w:sz w:val="24"/>
                <w:szCs w:val="24"/>
              </w:rPr>
            </w:pPr>
            <w:r>
              <w:rPr>
                <w:rFonts w:ascii="Gotham Thin" w:hAnsi="Gotham Thin" w:eastAsia="Gotham Thin" w:cs="Gotham Thin"/>
                <w:b/>
                <w:noProof/>
                <w:color w:val="AEB1B2"/>
                <w:sz w:val="24"/>
                <w:szCs w:val="24"/>
              </w:rPr>
              <w:drawing>
                <wp:inline distT="0" distB="0" distL="0" distR="0" wp14:anchorId="09A0347B" wp14:editId="6209F898">
                  <wp:extent cx="1729740" cy="411480"/>
                  <wp:effectExtent l="0" t="0" r="0" b="0"/>
                  <wp:docPr id="45" name="image1.jpg" descr="Ministerios – Amazon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Ministerios – Amazonia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411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  <w:tcMar/>
            <w:vAlign w:val="center"/>
          </w:tcPr>
          <w:p w:rsidR="007E6350" w:rsidP="145D0AFB" w:rsidRDefault="23F8E414" w14:paraId="7DDA3218" w14:textId="6E3B8A95">
            <w:pPr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40" w:line="288" w:lineRule="auto"/>
              <w:jc w:val="center"/>
              <w:rPr>
                <w:rFonts w:ascii="Gotham Thin" w:hAnsi="Gotham Thin" w:eastAsia="Gotham Thin" w:cs="Gotham Thin"/>
                <w:b w:val="1"/>
                <w:bCs w:val="1"/>
                <w:color w:val="AEB1B2"/>
                <w:sz w:val="18"/>
                <w:szCs w:val="18"/>
              </w:rPr>
            </w:pPr>
            <w:r w:rsidRPr="145D0AFB" w:rsidR="23F8E414">
              <w:rPr>
                <w:rFonts w:ascii="Gotham Thin" w:hAnsi="Gotham Thin" w:eastAsia="Gotham Thin" w:cs="Gotham Thin"/>
                <w:b w:val="1"/>
                <w:bCs w:val="1"/>
                <w:color w:val="AEB1B2"/>
                <w:sz w:val="18"/>
                <w:szCs w:val="18"/>
              </w:rPr>
              <w:t>HU_0</w:t>
            </w:r>
            <w:r w:rsidRPr="145D0AFB" w:rsidR="75227C93">
              <w:rPr>
                <w:rFonts w:ascii="Gotham Thin" w:hAnsi="Gotham Thin" w:eastAsia="Gotham Thin" w:cs="Gotham Thin"/>
                <w:b w:val="1"/>
                <w:bCs w:val="1"/>
                <w:color w:val="AEB1B2"/>
                <w:sz w:val="18"/>
                <w:szCs w:val="18"/>
              </w:rPr>
              <w:t>19</w:t>
            </w:r>
            <w:r w:rsidRPr="145D0AFB" w:rsidR="23F8E414">
              <w:rPr>
                <w:rFonts w:ascii="Gotham Thin" w:hAnsi="Gotham Thin" w:eastAsia="Gotham Thin" w:cs="Gotham Thin"/>
                <w:b w:val="1"/>
                <w:bCs w:val="1"/>
                <w:color w:val="AEB1B2"/>
                <w:sz w:val="18"/>
                <w:szCs w:val="18"/>
              </w:rPr>
              <w:t xml:space="preserve"> “Visualizar portada de StoryMap Infraestructura de Transporte</w:t>
            </w:r>
            <w:r w:rsidRPr="145D0AFB" w:rsidR="000B782E">
              <w:rPr>
                <w:rFonts w:ascii="Gotham Thin" w:hAnsi="Gotham Thin" w:eastAsia="Gotham Thin" w:cs="Gotham Thin"/>
                <w:b w:val="1"/>
                <w:bCs w:val="1"/>
                <w:color w:val="AEB1B2"/>
                <w:sz w:val="18"/>
                <w:szCs w:val="18"/>
              </w:rPr>
              <w:t xml:space="preserve"> Futura</w:t>
            </w:r>
            <w:r w:rsidRPr="145D0AFB" w:rsidR="23F8E414">
              <w:rPr>
                <w:rFonts w:ascii="Gotham Thin" w:hAnsi="Gotham Thin" w:eastAsia="Gotham Thin" w:cs="Gotham Thin"/>
                <w:b w:val="1"/>
                <w:bCs w:val="1"/>
                <w:color w:val="AEB1B2"/>
                <w:sz w:val="18"/>
                <w:szCs w:val="18"/>
              </w:rPr>
              <w:t>”</w:t>
            </w:r>
          </w:p>
          <w:p w:rsidR="007E6350" w:rsidP="5FA93C95" w:rsidRDefault="00000000" w14:paraId="36C0CB04" w14:textId="0E3FE7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88" w:lineRule="auto"/>
              <w:jc w:val="center"/>
              <w:rPr>
                <w:rFonts w:ascii="Gotham Thin" w:hAnsi="Gotham Thin" w:eastAsia="Gotham Thin" w:cs="Gotham Thin"/>
                <w:color w:val="00AEEF"/>
                <w:sz w:val="14"/>
                <w:szCs w:val="14"/>
              </w:rPr>
            </w:pPr>
            <w:r w:rsidRPr="5FA93C95">
              <w:rPr>
                <w:rFonts w:ascii="Gotham Thin" w:hAnsi="Gotham Thin" w:eastAsia="Gotham Thin" w:cs="Gotham Thin"/>
                <w:color w:val="00AEEF"/>
                <w:sz w:val="14"/>
                <w:szCs w:val="14"/>
              </w:rPr>
              <w:t xml:space="preserve"> Versión: 1.0 | Nivel de seguridad </w:t>
            </w:r>
            <w:r w:rsidRPr="5FA93C95">
              <w:rPr>
                <w:rFonts w:ascii="Gotham Thin" w:hAnsi="Gotham Thin" w:eastAsia="Gotham Thin" w:cs="Gotham Thin"/>
                <w:color w:val="808080" w:themeColor="background1" w:themeShade="80"/>
                <w:sz w:val="14"/>
                <w:szCs w:val="14"/>
              </w:rPr>
              <w:t>Seleccione el nivel de seguridad</w:t>
            </w:r>
          </w:p>
        </w:tc>
      </w:tr>
    </w:tbl>
    <w:p w:rsidR="007E6350" w:rsidRDefault="007E6350" w14:paraId="32E1603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7E6350" w:rsidRDefault="007E6350" w14:paraId="0B35AA0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7E6350" w:rsidRDefault="007E6350" w14:paraId="24C7916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7E6350" w:rsidRDefault="007E6350" w14:paraId="1722CAC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7E6350" w:rsidRDefault="007E6350" w14:paraId="2CC924E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7E6350" w:rsidRDefault="007E6350" w14:paraId="3B98B29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7E6350" w:rsidRDefault="00000000" w14:paraId="6C0919EF" w14:textId="7777777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360"/>
        <w:jc w:val="left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Contenido</w:t>
      </w:r>
    </w:p>
    <w:sdt>
      <w:sdtPr>
        <w:id w:val="1476023590"/>
        <w:docPartObj>
          <w:docPartGallery w:val="Table of Contents"/>
          <w:docPartUnique/>
        </w:docPartObj>
      </w:sdtPr>
      <w:sdtContent>
        <w:p w:rsidR="007E6350" w:rsidRDefault="00000000" w14:paraId="3434CB0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ls5o66">
            <w:r>
              <w:rPr>
                <w:color w:val="000000"/>
              </w:rPr>
              <w:t>1.</w:t>
            </w:r>
          </w:hyperlink>
          <w:hyperlink w:anchor="_heading=h.3ls5o66">
            <w:r>
              <w:rPr>
                <w:rFonts w:ascii="Cambria" w:hAnsi="Cambria" w:eastAsia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_heading=h.3ls5o66 \h </w:instrText>
          </w:r>
          <w:r>
            <w:fldChar w:fldCharType="separate"/>
          </w:r>
          <w:r>
            <w:rPr>
              <w:color w:val="000000"/>
            </w:rPr>
            <w:t>CONTROL DE VERSIONES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</w:p>
        <w:p w:rsidR="007E6350" w:rsidRDefault="00000000" w14:paraId="685E9AD8" w14:textId="0C6AB5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20xfydz">
            <w:r>
              <w:rPr>
                <w:color w:val="000000"/>
              </w:rPr>
              <w:t>2.</w:t>
            </w:r>
          </w:hyperlink>
          <w:hyperlink w:anchor="_heading=h.20xfydz">
            <w:r>
              <w:rPr>
                <w:rFonts w:ascii="Cambria" w:hAnsi="Cambria" w:eastAsia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_heading=h.20xfydz \h </w:instrText>
          </w:r>
          <w:r>
            <w:fldChar w:fldCharType="separate"/>
          </w:r>
          <w:r>
            <w:rPr>
              <w:color w:val="000000"/>
            </w:rPr>
            <w:t>HISTORIA DE USUARIO HU_00</w:t>
          </w:r>
          <w:r w:rsidR="00AD0CA5">
            <w:rPr>
              <w:color w:val="000000"/>
            </w:rPr>
            <w:t>1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</w:p>
        <w:p w:rsidR="007E6350" w:rsidRDefault="00000000" w14:paraId="10674A9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4kx3h1s">
            <w:r>
              <w:rPr>
                <w:color w:val="000000"/>
              </w:rPr>
              <w:t>3.</w:t>
            </w:r>
          </w:hyperlink>
          <w:hyperlink w:anchor="_heading=h.4kx3h1s">
            <w:r>
              <w:rPr>
                <w:rFonts w:ascii="Cambria" w:hAnsi="Cambria" w:eastAsia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_heading=h.4kx3h1s \h </w:instrText>
          </w:r>
          <w:r>
            <w:fldChar w:fldCharType="separate"/>
          </w:r>
          <w:r>
            <w:rPr>
              <w:color w:val="000000"/>
            </w:rPr>
            <w:t>ANEXO</w:t>
          </w:r>
          <w:r>
            <w:rPr>
              <w:color w:val="000000"/>
            </w:rPr>
            <w:tab/>
          </w:r>
          <w:r>
            <w:rPr>
              <w:color w:val="000000"/>
            </w:rPr>
            <w:t>6</w:t>
          </w:r>
        </w:p>
        <w:p w:rsidR="007E6350" w:rsidRDefault="00000000" w14:paraId="65A5D2A1" w14:textId="77777777">
          <w:r>
            <w:fldChar w:fldCharType="end"/>
          </w:r>
          <w:r>
            <w:fldChar w:fldCharType="end"/>
          </w:r>
        </w:p>
      </w:sdtContent>
    </w:sdt>
    <w:p w:rsidR="007E6350" w:rsidRDefault="007E6350" w14:paraId="258E5EC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  <w:sectPr w:rsidR="007E6350">
          <w:headerReference w:type="default" r:id="rId16"/>
          <w:footerReference w:type="default" r:id="rId17"/>
          <w:headerReference w:type="first" r:id="rId18"/>
          <w:pgSz w:w="11906" w:h="16838" w:orient="portrait"/>
          <w:pgMar w:top="1967" w:right="1133" w:bottom="1604" w:left="1417" w:header="1134" w:footer="763" w:gutter="0"/>
          <w:pgNumType w:start="1"/>
          <w:cols w:space="720"/>
          <w:titlePg/>
        </w:sectPr>
      </w:pPr>
    </w:p>
    <w:p w:rsidR="007E6350" w:rsidRDefault="007E6350" w14:paraId="61D6CE8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tbl>
      <w:tblPr>
        <w:tblStyle w:val="afff0"/>
        <w:tblW w:w="9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7E6350" w:rsidTr="145D0AFB" w14:paraId="04CCC8D2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:rsidR="007E6350" w:rsidRDefault="00000000" w14:paraId="08BE3A3C" w14:textId="77777777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name="_heading=h.3ls5o66" w:colFirst="0" w:colLast="0" w:id="0"/>
            <w:bookmarkEnd w:id="0"/>
            <w:r>
              <w:rPr>
                <w:b/>
                <w:color w:val="000000"/>
              </w:rPr>
              <w:t>CONTROL DE VERSIONES</w:t>
            </w:r>
          </w:p>
        </w:tc>
      </w:tr>
      <w:tr w:rsidR="007E6350" w:rsidTr="145D0AFB" w14:paraId="7A86C874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3F40DC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365928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157CEA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744F26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1B777B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51D885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7E6350" w:rsidTr="145D0AFB" w14:paraId="16AE76B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1FC510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661659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000000" w14:paraId="02656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85B49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000000" w14:paraId="312C75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0B782E" w14:paraId="1191852B" w14:textId="2E9F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000000">
              <w:rPr>
                <w:color w:val="000000"/>
              </w:rPr>
              <w:t>/03/2023</w:t>
            </w:r>
          </w:p>
        </w:tc>
      </w:tr>
      <w:tr w:rsidR="007E6350" w:rsidTr="145D0AFB" w14:paraId="432CD08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3E0DDD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34FD3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7E6350" w:rsidP="145D0AFB" w:rsidRDefault="007E6350" w14:paraId="727CBBC6" w14:textId="5CBDE48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color w:val="000000"/>
              </w:rPr>
            </w:pPr>
            <w:r w:rsidRPr="145D0AFB" w:rsidR="7EA3CE86">
              <w:rPr>
                <w:color w:val="000000" w:themeColor="text1" w:themeTint="FF" w:themeShade="FF"/>
              </w:rPr>
              <w:t>2.0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363C7E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49D9A9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7E6350" w:rsidP="145D0AFB" w:rsidRDefault="007E6350" w14:paraId="3E5AF9C5" w14:textId="1B6FB6D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color w:val="000000"/>
              </w:rPr>
            </w:pPr>
            <w:r w:rsidRPr="145D0AFB" w:rsidR="7EA3CE86">
              <w:rPr>
                <w:color w:val="000000" w:themeColor="text1" w:themeTint="FF" w:themeShade="FF"/>
              </w:rPr>
              <w:t>18/04/2023</w:t>
            </w:r>
          </w:p>
        </w:tc>
      </w:tr>
      <w:tr w:rsidR="007E6350" w:rsidTr="145D0AFB" w14:paraId="3D40FBD4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2947F2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482298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723657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29B7D0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BC362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619C1E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E6350" w:rsidTr="145D0AFB" w14:paraId="2005ADEC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109BC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6D931A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3F5D50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79D605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22A0D1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E8BB0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E6350" w:rsidTr="145D0AFB" w14:paraId="779E71D6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14EDFE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95287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3E32A5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37FCD6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79B2C1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59C50D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E6350" w:rsidTr="145D0AFB" w14:paraId="67557B91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148222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5F7C95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49725B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431BB4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18E678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5CA956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7E6350" w:rsidRDefault="007E6350" w14:paraId="557258A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1EBF8C2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570A8A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E04065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B74C78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A1719D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3468BB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469EF8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5F17BD6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2CCAEA3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7F8753B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5A334E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613135F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7F1345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B71594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67BB03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5223441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2DF8A6C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722505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A71211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210EBF5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4DCEC2C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1013D85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645E447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F76379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453E8C7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B9EB1E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621CB9F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031850D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56E3175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61030B0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4CCB9CC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3A4B75A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6350" w:rsidRDefault="007E6350" w14:paraId="7BEE952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tbl>
      <w:tblPr>
        <w:tblStyle w:val="afff1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7E6350" w:rsidTr="145D0AFB" w14:paraId="638F7901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7E6350" w:rsidRDefault="00000000" w14:paraId="0ADD36E4" w14:textId="77777777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name="_heading=h.20xfydz" w:colFirst="0" w:colLast="0" w:id="1"/>
            <w:bookmarkEnd w:id="1"/>
            <w:r>
              <w:rPr>
                <w:b/>
                <w:color w:val="000000"/>
              </w:rPr>
              <w:t>HISTORIA DE USUARIO HU_00</w:t>
            </w:r>
            <w:r>
              <w:rPr>
                <w:b/>
              </w:rPr>
              <w:t>1</w:t>
            </w:r>
          </w:p>
        </w:tc>
      </w:tr>
      <w:tr w:rsidR="007E6350" w:rsidTr="145D0AFB" w14:paraId="41EBD168" w14:textId="7777777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7E6350" w:rsidRDefault="00000000" w14:paraId="122213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P="145D0AFB" w:rsidRDefault="00000000" w14:paraId="405A88ED" w14:textId="1FA3CEC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45D0AFB" w:rsidR="00000000">
              <w:rPr>
                <w:color w:val="000000" w:themeColor="text1" w:themeTint="FF" w:themeShade="FF"/>
              </w:rPr>
              <w:t>HU_0</w:t>
            </w:r>
            <w:r w:rsidRPr="145D0AFB" w:rsidR="11A9C7D7">
              <w:rPr>
                <w:color w:val="000000" w:themeColor="text1" w:themeTint="FF" w:themeShade="FF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7E6350" w:rsidRDefault="00000000" w14:paraId="6C43D0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000000" w14:paraId="009728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7E6350" w:rsidTr="145D0AFB" w14:paraId="1A545ECB" w14:textId="77777777">
        <w:trPr>
          <w:trHeight w:val="300"/>
        </w:trPr>
        <w:tc>
          <w:tcPr>
            <w:tcW w:w="3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7E6350" w:rsidRDefault="00000000" w14:paraId="0ECD64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000000" w14:paraId="78A62E8A" w14:textId="29F0E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name="_heading=h.2xcytpi" w:colFirst="0" w:colLast="0" w:id="2"/>
            <w:bookmarkEnd w:id="2"/>
            <w:r>
              <w:rPr>
                <w:color w:val="000000"/>
              </w:rPr>
              <w:t xml:space="preserve">Visualizar </w:t>
            </w:r>
            <w:r w:rsidRPr="000B782E" w:rsidR="000B782E">
              <w:t>portada de StoryMap Infraestructura de Transporte Futura</w:t>
            </w:r>
          </w:p>
        </w:tc>
      </w:tr>
      <w:tr w:rsidR="007E6350" w:rsidTr="145D0AFB" w14:paraId="58B460DC" w14:textId="77777777">
        <w:trPr>
          <w:trHeight w:val="300"/>
        </w:trPr>
        <w:tc>
          <w:tcPr>
            <w:tcW w:w="3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7E6350" w:rsidRDefault="00000000" w14:paraId="31C552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000000" w14:paraId="79FD16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7E6350" w:rsidRDefault="00000000" w14:paraId="7D4F9C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000000" w14:paraId="7226E1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</w:tr>
      <w:tr w:rsidR="007E6350" w:rsidTr="145D0AFB" w14:paraId="38F55045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7E6350" w:rsidRDefault="00000000" w14:paraId="1AF4B5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</w:t>
            </w:r>
          </w:p>
        </w:tc>
      </w:tr>
      <w:tr w:rsidR="007E6350" w:rsidTr="145D0AFB" w14:paraId="1ACBC319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7E6350" w14:paraId="36153F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E6350" w:rsidRDefault="00000000" w14:paraId="683F97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Usuario.</w:t>
            </w:r>
          </w:p>
          <w:p w:rsidR="007E6350" w:rsidRDefault="00000000" w14:paraId="6AAE008F" w14:textId="2C6E4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Ver </w:t>
            </w:r>
            <w:r w:rsidR="00AD0CA5">
              <w:rPr>
                <w:color w:val="000000"/>
              </w:rPr>
              <w:t>la página inicial del visor geográfico tipo StoryMap Infraestructura de Transporte</w:t>
            </w:r>
            <w:r w:rsidR="000B782E">
              <w:rPr>
                <w:color w:val="000000"/>
              </w:rPr>
              <w:t xml:space="preserve"> Futura</w:t>
            </w:r>
            <w:r>
              <w:t>.</w:t>
            </w:r>
          </w:p>
          <w:p w:rsidR="007E6350" w:rsidRDefault="00000000" w14:paraId="30585D4B" w14:textId="369EB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>
              <w:t xml:space="preserve">Visibilizar el uso de la infraestructura de comercio exterior presentando </w:t>
            </w:r>
            <w:r w:rsidR="00AD0CA5">
              <w:t>infrmación</w:t>
            </w:r>
            <w:r>
              <w:t xml:space="preserve"> relevante</w:t>
            </w:r>
            <w:r w:rsidR="00AD0CA5">
              <w:t>.</w:t>
            </w:r>
          </w:p>
          <w:p w:rsidR="007E6350" w:rsidRDefault="007E6350" w14:paraId="48FFD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E6350" w:rsidTr="145D0AFB" w14:paraId="59DAA383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  <w:vAlign w:val="center"/>
          </w:tcPr>
          <w:p w:rsidR="007E6350" w:rsidRDefault="00000000" w14:paraId="16085C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7E6350" w:rsidTr="145D0AFB" w14:paraId="5EFB974D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000000" w14:paraId="33BFC529" w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N/A</w:t>
            </w:r>
          </w:p>
        </w:tc>
      </w:tr>
      <w:tr w:rsidR="007E6350" w:rsidTr="145D0AFB" w14:paraId="0D81FA72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7E6350" w:rsidRDefault="00000000" w14:paraId="74E843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7E6350" w:rsidTr="145D0AFB" w14:paraId="76BE280E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E6350" w:rsidRDefault="00000000" w14:paraId="4E718E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de Entrada</w:t>
            </w:r>
          </w:p>
          <w:p w:rsidR="007E6350" w:rsidRDefault="00AD0CA5" w14:paraId="75840330" w14:textId="147A7AA9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 aplica</w:t>
            </w:r>
            <w:r>
              <w:rPr>
                <w:color w:val="000000"/>
              </w:rPr>
              <w:t xml:space="preserve">. </w:t>
            </w:r>
          </w:p>
          <w:p w:rsidR="007E6350" w:rsidRDefault="007E6350" w14:paraId="647B4F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E6350" w:rsidRDefault="00000000" w14:paraId="69A141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  <w:p w:rsidR="007E6350" w:rsidRDefault="00000000" w14:paraId="6A61C3AB" w14:textId="4DE5B262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se encuentra dentro del Portal del Observatorio Logísticos del Comercio Exterior. </w:t>
            </w:r>
          </w:p>
          <w:p w:rsidR="0002246B" w:rsidRDefault="0002246B" w14:paraId="7FF92F2B" w14:textId="4A4D1754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accede a la opción “Visores Geográficos”</w:t>
            </w:r>
          </w:p>
          <w:p w:rsidR="007E6350" w:rsidRDefault="00000000" w14:paraId="439C62F1" w14:textId="30E461A5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El Usuario accede a la opción “</w:t>
            </w:r>
            <w:r w:rsidR="0002246B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nfraestructura de </w:t>
            </w:r>
            <w:r w:rsidR="0002246B">
              <w:rPr>
                <w:color w:val="000000"/>
              </w:rPr>
              <w:t>T</w:t>
            </w:r>
            <w:r>
              <w:rPr>
                <w:color w:val="000000"/>
              </w:rPr>
              <w:t>ransporte</w:t>
            </w:r>
            <w:r w:rsidR="000B782E">
              <w:rPr>
                <w:color w:val="000000"/>
              </w:rPr>
              <w:t xml:space="preserve"> Futura</w:t>
            </w:r>
            <w:r>
              <w:rPr>
                <w:color w:val="000000"/>
              </w:rPr>
              <w:t>”</w:t>
            </w:r>
            <w:r>
              <w:rPr>
                <w:b/>
                <w:color w:val="000000"/>
              </w:rPr>
              <w:t>.</w:t>
            </w:r>
          </w:p>
          <w:p w:rsidR="007E6350" w:rsidRDefault="007E6350" w14:paraId="618CA000" w14:textId="77777777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7E6350" w:rsidRDefault="00000000" w14:paraId="6AE301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de Salida</w:t>
            </w:r>
          </w:p>
          <w:p w:rsidR="007E6350" w:rsidRDefault="00AD0CA5" w14:paraId="1D9A4A4C" w14:textId="6F2B2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Portada del StoryMap Infraestructura de Transporte</w:t>
            </w:r>
            <w:r w:rsidR="000B782E">
              <w:t xml:space="preserve"> Futura</w:t>
            </w:r>
            <w:r>
              <w:t>.</w:t>
            </w:r>
          </w:p>
          <w:p w:rsidR="007E6350" w:rsidRDefault="007E6350" w14:paraId="4320F5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E6350" w:rsidRDefault="00000000" w14:paraId="6270D9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Secuencia del Proceso</w:t>
            </w:r>
          </w:p>
          <w:p w:rsidR="007E6350" w:rsidP="00AD0CA5" w:rsidRDefault="00000000" w14:paraId="78C9A50C" w14:textId="1AF9B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El Usuario </w:t>
            </w:r>
            <w:r w:rsidR="00AD0CA5">
              <w:rPr>
                <w:color w:val="000000"/>
              </w:rPr>
              <w:t>accede a la portada de</w:t>
            </w:r>
            <w:r w:rsidR="00B062E1">
              <w:rPr>
                <w:color w:val="000000"/>
              </w:rPr>
              <w:t>l StoryMap Infraestructura de transporte</w:t>
            </w:r>
            <w:r w:rsidR="000B782E">
              <w:rPr>
                <w:color w:val="000000"/>
              </w:rPr>
              <w:t xml:space="preserve"> Futura</w:t>
            </w:r>
            <w:r w:rsidR="00B062E1">
              <w:rPr>
                <w:color w:val="000000"/>
              </w:rPr>
              <w:t>, en donde visualizará el título, una descripción y una imagen general del tema</w:t>
            </w:r>
            <w:r>
              <w:t>.</w:t>
            </w:r>
          </w:p>
          <w:p w:rsidR="00B062E1" w:rsidP="00AD0CA5" w:rsidRDefault="00B062E1" w14:paraId="196CC9B3" w14:textId="7FD0B1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scrollea hacia abajo y encontrará los accesos directos a las secciones del story map.</w:t>
            </w:r>
          </w:p>
          <w:p w:rsidR="007E6350" w:rsidRDefault="007E6350" w14:paraId="6ACDB3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6350" w:rsidRDefault="00000000" w14:paraId="7072A0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Criterios de Aceptación 001:</w:t>
            </w:r>
          </w:p>
          <w:p w:rsidR="007E6350" w:rsidRDefault="00000000" w14:paraId="7875F950" w14:textId="011AB7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Dado:</w:t>
            </w:r>
            <w:r>
              <w:rPr>
                <w:color w:val="000000"/>
              </w:rPr>
              <w:t xml:space="preserve"> Que se requiere</w:t>
            </w:r>
            <w:r>
              <w:t xml:space="preserve"> visualizar </w:t>
            </w:r>
            <w:r w:rsidR="00B062E1">
              <w:t>el ingreso al story map Infraestructura de Transporte</w:t>
            </w:r>
            <w:r w:rsidR="000B782E">
              <w:t xml:space="preserve"> Futura.</w:t>
            </w:r>
          </w:p>
          <w:p w:rsidR="007E6350" w:rsidRDefault="00000000" w14:paraId="60EA5E7B" w14:textId="1BE48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Cuando:</w:t>
            </w:r>
            <w:r>
              <w:rPr>
                <w:color w:val="000000"/>
              </w:rPr>
              <w:t xml:space="preserve"> </w:t>
            </w:r>
            <w:r>
              <w:t xml:space="preserve">Se visualiza la </w:t>
            </w:r>
            <w:r w:rsidR="0002246B">
              <w:t xml:space="preserve">sección </w:t>
            </w:r>
            <w:r>
              <w:t xml:space="preserve">de </w:t>
            </w:r>
            <w:r w:rsidR="0002246B">
              <w:t>“</w:t>
            </w:r>
            <w:r w:rsidR="00B062E1">
              <w:t>Infraestructura de Transporte</w:t>
            </w:r>
            <w:r w:rsidR="000B782E">
              <w:t xml:space="preserve"> Futura</w:t>
            </w:r>
            <w:r w:rsidR="0002246B">
              <w:t>”</w:t>
            </w:r>
            <w:r w:rsidR="001952A7">
              <w:t>.</w:t>
            </w:r>
          </w:p>
          <w:p w:rsidR="00B062E1" w:rsidP="00B062E1" w:rsidRDefault="00000000" w14:paraId="1F37EEF1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 xml:space="preserve">Entonces: </w:t>
            </w:r>
            <w:r>
              <w:rPr>
                <w:color w:val="000000"/>
              </w:rPr>
              <w:t>La web muestra</w:t>
            </w:r>
            <w:r>
              <w:t xml:space="preserve"> un</w:t>
            </w:r>
            <w:r w:rsidR="00B062E1">
              <w:t xml:space="preserve">a portada </w:t>
            </w:r>
            <w:r w:rsidR="00B062E1">
              <w:rPr>
                <w:color w:val="000000"/>
              </w:rPr>
              <w:t>visualizará el título, una descripción y una imagen general del tema.</w:t>
            </w:r>
          </w:p>
          <w:p w:rsidR="007E6350" w:rsidP="00B062E1" w:rsidRDefault="00B062E1" w14:paraId="60662500" w14:textId="0DE82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t xml:space="preserve"> </w:t>
            </w:r>
          </w:p>
          <w:p w:rsidR="007E6350" w:rsidRDefault="00000000" w14:paraId="49A64B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Consideraciones:</w:t>
            </w:r>
          </w:p>
          <w:p w:rsidR="007E6350" w:rsidRDefault="00B062E1" w14:paraId="0DB58608" w14:textId="7D57C124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aplica.</w:t>
            </w:r>
          </w:p>
          <w:p w:rsidR="007E6350" w:rsidRDefault="007E6350" w14:paraId="07E38B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:rsidR="007E6350" w:rsidRDefault="00000000" w14:paraId="3F58F5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Observaciones</w:t>
            </w:r>
            <w:r>
              <w:rPr>
                <w:b/>
                <w:color w:val="000000"/>
              </w:rPr>
              <w:t>:</w:t>
            </w:r>
          </w:p>
          <w:p w:rsidR="007E6350" w:rsidRDefault="00000000" w14:paraId="52CCB37C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aplica.</w:t>
            </w:r>
          </w:p>
          <w:p w:rsidR="007E6350" w:rsidRDefault="007E6350" w14:paraId="120E88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7E6350" w:rsidRDefault="00000000" w14:paraId="528AB7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Criterios de Finalización (DoD)</w:t>
            </w:r>
          </w:p>
          <w:p w:rsidR="007E6350" w:rsidRDefault="00000000" w14:paraId="2EB1A06D" w14:textId="20359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usuario visualiza </w:t>
            </w:r>
            <w:r w:rsidR="00B062E1">
              <w:t>la portada del Story Map Infraestructura de Transporte</w:t>
            </w:r>
            <w:r w:rsidR="000B782E">
              <w:t xml:space="preserve"> Futura</w:t>
            </w:r>
            <w:r w:rsidR="00B062E1">
              <w:t>.</w:t>
            </w:r>
          </w:p>
          <w:p w:rsidR="007E6350" w:rsidRDefault="007E6350" w14:paraId="6F6452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7E6350" w:rsidTr="145D0AFB" w14:paraId="21BE010D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7E6350" w:rsidRDefault="007E6350" w14:paraId="781391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7E6350" w:rsidRDefault="007E6350" w14:paraId="113B011B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:rsidR="007E6350" w:rsidRDefault="007E6350" w14:paraId="1FA610D3" w14:textId="77777777"/>
    <w:tbl>
      <w:tblPr>
        <w:tblStyle w:val="afff2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E6350" w14:paraId="71845DEB" w14:textId="77777777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:rsidR="007E6350" w:rsidRDefault="00000000" w14:paraId="40E021FA" w14:textId="77777777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color w:val="000000"/>
              </w:rPr>
            </w:pPr>
            <w:bookmarkStart w:name="_heading=h.4kx3h1s" w:colFirst="0" w:colLast="0" w:id="3"/>
            <w:bookmarkEnd w:id="3"/>
            <w:r>
              <w:rPr>
                <w:b/>
                <w:color w:val="000000"/>
              </w:rPr>
              <w:t>ANEXO</w:t>
            </w:r>
          </w:p>
        </w:tc>
      </w:tr>
      <w:tr w:rsidR="007E6350" w14:paraId="76D68D80" w14:textId="77777777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7E13E2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5BD20D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:rsidR="007E6350" w:rsidRDefault="00000000" w14:paraId="246CA3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E6350" w14:paraId="43076ACA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1FFF67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2428F6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529541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E6350" w14:paraId="319AEDCA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E98A8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118A6C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E6350" w:rsidRDefault="007E6350" w14:paraId="06742A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:rsidR="007E6350" w:rsidRDefault="007E6350" w14:paraId="1FA126C4" w14:textId="77777777"/>
    <w:sectPr w:rsidR="007E6350">
      <w:pgSz w:w="11906" w:h="16838" w:orient="portrait"/>
      <w:pgMar w:top="1967" w:right="1133" w:bottom="1604" w:left="1417" w:header="1134" w:footer="76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72E1" w:rsidRDefault="004C72E1" w14:paraId="3A902BE4" w14:textId="77777777">
      <w:r>
        <w:separator/>
      </w:r>
    </w:p>
  </w:endnote>
  <w:endnote w:type="continuationSeparator" w:id="0">
    <w:p w:rsidR="004C72E1" w:rsidRDefault="004C72E1" w14:paraId="748497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mbria"/>
    <w:panose1 w:val="00000000000000000000"/>
    <w:charset w:val="00"/>
    <w:family w:val="roman"/>
    <w:notTrueType/>
    <w:pitch w:val="default"/>
  </w:font>
  <w:font w:name="Gotham Thin">
    <w:altName w:val="Calibri"/>
    <w:charset w:val="00"/>
    <w:family w:val="auto"/>
    <w:pitch w:val="default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350" w:rsidRDefault="007E6350" w14:paraId="4BE1AF42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hAnsi="Helvetica Neue" w:eastAsia="Helvetica Neue" w:cs="Helvetica Neue"/>
        <w:color w:val="000000"/>
        <w:sz w:val="16"/>
        <w:szCs w:val="16"/>
      </w:rPr>
    </w:pPr>
  </w:p>
  <w:p w:rsidR="007E6350" w:rsidRDefault="00000000" w14:paraId="2C0D42A8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81B7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81B7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7E6350" w:rsidRDefault="007E6350" w14:paraId="13C2EC0B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72E1" w:rsidRDefault="004C72E1" w14:paraId="7900612D" w14:textId="77777777">
      <w:r>
        <w:separator/>
      </w:r>
    </w:p>
  </w:footnote>
  <w:footnote w:type="continuationSeparator" w:id="0">
    <w:p w:rsidR="004C72E1" w:rsidRDefault="004C72E1" w14:paraId="06CA29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E6350" w:rsidRDefault="00000000" w14:paraId="29C71CA6" w14:textId="4C5324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ascii="Cambria" w:hAnsi="Cambria" w:eastAsia="Cambria" w:cs="Cambria"/>
        <w:b/>
        <w:color w:val="AEB1B2"/>
        <w:sz w:val="16"/>
        <w:szCs w:val="16"/>
      </w:rPr>
      <w:t>HU_00</w:t>
    </w:r>
    <w:r w:rsidR="00AD0CA5">
      <w:rPr>
        <w:rFonts w:ascii="Cambria" w:hAnsi="Cambria" w:eastAsia="Cambria" w:cs="Cambria"/>
        <w:b/>
        <w:color w:val="AEB1B2"/>
        <w:sz w:val="16"/>
        <w:szCs w:val="16"/>
      </w:rPr>
      <w:t>1</w:t>
    </w:r>
    <w:r>
      <w:rPr>
        <w:rFonts w:ascii="Cambria" w:hAnsi="Cambria" w:eastAsia="Cambria" w:cs="Cambria"/>
        <w:b/>
        <w:color w:val="AEB1B2"/>
        <w:sz w:val="16"/>
        <w:szCs w:val="16"/>
      </w:rPr>
      <w:t xml:space="preserve"> “</w:t>
    </w:r>
    <w:r w:rsidRPr="00AD0CA5" w:rsidR="00AD0CA5">
      <w:rPr>
        <w:rFonts w:ascii="Cambria" w:hAnsi="Cambria" w:eastAsia="Cambria" w:cs="Cambria"/>
        <w:b/>
        <w:color w:val="AEB1B2"/>
        <w:sz w:val="16"/>
        <w:szCs w:val="16"/>
      </w:rPr>
      <w:t>Visualizar portada de StoryMap Infraestructura de Transporte</w:t>
    </w:r>
    <w:r w:rsidR="000B782E">
      <w:rPr>
        <w:rFonts w:ascii="Cambria" w:hAnsi="Cambria" w:eastAsia="Cambria" w:cs="Cambria"/>
        <w:b/>
        <w:color w:val="AEB1B2"/>
        <w:sz w:val="16"/>
        <w:szCs w:val="16"/>
      </w:rPr>
      <w:t xml:space="preserve"> Futura</w:t>
    </w:r>
    <w:r>
      <w:rPr>
        <w:rFonts w:ascii="Cambria" w:hAnsi="Cambria" w:eastAsia="Cambria" w:cs="Cambria"/>
        <w:b/>
        <w:color w:val="AEB1B2"/>
        <w:sz w:val="16"/>
        <w:szCs w:val="16"/>
      </w:rPr>
      <w:t>”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50CDF76" wp14:editId="09E5A316">
              <wp:simplePos x="0" y="0"/>
              <wp:positionH relativeFrom="column">
                <wp:posOffset>114300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Square wrapText="bothSides" distT="0" distB="0" distL="114300" distR="114300"/>
              <wp:docPr id="43" name="Conector recto de flech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5478" y="3780000"/>
                        <a:ext cx="58210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AE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 wp14:anchorId="658F8D96" wp14:editId="7777777">
              <wp:simplePos x="0" y="0"/>
              <wp:positionH relativeFrom="column">
                <wp:posOffset>114300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Square wrapText="bothSides" distT="0" distB="0" distL="114300" distR="114300"/>
              <wp:docPr id="131683410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E6350" w:rsidRDefault="00000000" w14:paraId="56A2CE9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ascii="Cambria" w:hAnsi="Cambria" w:eastAsia="Cambria" w:cs="Cambria"/>
        <w:b/>
        <w:color w:val="00AEEF"/>
        <w:sz w:val="16"/>
        <w:szCs w:val="16"/>
      </w:rPr>
      <w:t>30/07/2022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350" w:rsidRDefault="007E6350" w14:paraId="127EE15D" w14:textId="77777777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484"/>
    <w:multiLevelType w:val="multilevel"/>
    <w:tmpl w:val="80628F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CC0CB6"/>
    <w:multiLevelType w:val="multilevel"/>
    <w:tmpl w:val="9E0CDC46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D80C4F"/>
    <w:multiLevelType w:val="hybridMultilevel"/>
    <w:tmpl w:val="C9A69914"/>
    <w:lvl w:ilvl="0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9D16692"/>
    <w:multiLevelType w:val="multilevel"/>
    <w:tmpl w:val="70700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2985916">
    <w:abstractNumId w:val="3"/>
  </w:num>
  <w:num w:numId="2" w16cid:durableId="455829795">
    <w:abstractNumId w:val="1"/>
  </w:num>
  <w:num w:numId="3" w16cid:durableId="1708263182">
    <w:abstractNumId w:val="0"/>
  </w:num>
  <w:num w:numId="4" w16cid:durableId="133564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64574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50"/>
    <w:rsid w:val="00000000"/>
    <w:rsid w:val="0002246B"/>
    <w:rsid w:val="0005430B"/>
    <w:rsid w:val="000B782E"/>
    <w:rsid w:val="001952A7"/>
    <w:rsid w:val="00223196"/>
    <w:rsid w:val="00281B7E"/>
    <w:rsid w:val="004C72E1"/>
    <w:rsid w:val="007E6350"/>
    <w:rsid w:val="009340CC"/>
    <w:rsid w:val="00970E96"/>
    <w:rsid w:val="00AD0CA5"/>
    <w:rsid w:val="00B062E1"/>
    <w:rsid w:val="00F07661"/>
    <w:rsid w:val="11A9C7D7"/>
    <w:rsid w:val="145D0AFB"/>
    <w:rsid w:val="1D924DB0"/>
    <w:rsid w:val="23F8E414"/>
    <w:rsid w:val="2D995204"/>
    <w:rsid w:val="3357BA3E"/>
    <w:rsid w:val="5C3732E1"/>
    <w:rsid w:val="5FA93C95"/>
    <w:rsid w:val="62E0DD57"/>
    <w:rsid w:val="67F2FA81"/>
    <w:rsid w:val="6B3C2152"/>
    <w:rsid w:val="75227C93"/>
    <w:rsid w:val="7EA3C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2CCBF"/>
  <w15:docId w15:val="{ABAAF9F4-103A-4605-AB84-F2F348A10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 Gothic" w:hAnsi="Century Gothic" w:eastAsia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3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semiHidden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semiHidden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semiHidden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table" w:styleId="TableNormal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1" w:customStyle="1">
    <w:name w:val="Normal1"/>
    <w:rsid w:val="0048420D"/>
  </w:style>
  <w:style w:type="character" w:styleId="Ttulo7Car" w:customStyle="1">
    <w:name w:val="Título 7 Car"/>
    <w:basedOn w:val="Fuentedeprrafopredeter"/>
    <w:link w:val="Ttulo7"/>
    <w:uiPriority w:val="9"/>
    <w:rsid w:val="007D4003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5171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5171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Normal10" w:customStyle="1">
    <w:name w:val="Table Normal10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9" w:customStyle="1">
    <w:name w:val="2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8" w:customStyle="1">
    <w:name w:val="28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27" w:customStyle="1">
    <w:name w:val="27"/>
    <w:basedOn w:val="TableNormal10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styleId="26" w:customStyle="1">
    <w:name w:val="2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5" w:customStyle="1">
    <w:name w:val="2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4" w:customStyle="1">
    <w:name w:val="2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2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2" w:customStyle="1">
    <w:name w:val="2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1" w:customStyle="1">
    <w:name w:val="21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0" w:customStyle="1">
    <w:name w:val="20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9" w:customStyle="1">
    <w:name w:val="1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8" w:customStyle="1">
    <w:name w:val="18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7" w:customStyle="1">
    <w:name w:val="17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6" w:customStyle="1">
    <w:name w:val="1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5" w:customStyle="1">
    <w:name w:val="15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14" w:customStyle="1">
    <w:name w:val="1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3" w:customStyle="1">
    <w:name w:val="13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2" w:customStyle="1">
    <w:name w:val="12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1" w:customStyle="1">
    <w:name w:val="11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 w:customStyle="1">
    <w:name w:val="10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9" w:customStyle="1">
    <w:name w:val="9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8" w:customStyle="1">
    <w:name w:val="8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" w:customStyle="1">
    <w:name w:val="7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6" w:customStyle="1">
    <w:name w:val="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5" w:customStyle="1">
    <w:name w:val="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4" w:customStyle="1">
    <w:name w:val="4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3" w:customStyle="1">
    <w:name w:val="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" w:customStyle="1">
    <w:name w:val="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" w:customStyle="1">
    <w:name w:val="1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s-PE"/>
    </w:rPr>
  </w:style>
  <w:style w:type="table" w:styleId="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E728BA"/>
    <w:rPr>
      <w:b/>
    </w:rPr>
  </w:style>
  <w:style w:type="paragraph" w:styleId="TtuloVeratia" w:customStyle="1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hAnsi="Gotham Medium" w:eastAsiaTheme="minorHAnsi" w:cstheme="minorBidi"/>
      <w:b/>
      <w:color w:val="00AEEF"/>
      <w:sz w:val="36"/>
      <w:szCs w:val="22"/>
      <w:lang w:val="es-PE" w:eastAsia="en-US"/>
    </w:rPr>
  </w:style>
  <w:style w:type="paragraph" w:styleId="PortadaCliente" w:customStyle="1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hAnsi="Gotham Thin" w:eastAsia="Times New Roman" w:cs="Times New Roman"/>
      <w:b/>
      <w:color w:val="AEB1B2"/>
      <w:sz w:val="24"/>
      <w:szCs w:val="24"/>
      <w:lang w:val="es-PE" w:eastAsia="es-ES"/>
    </w:rPr>
  </w:style>
  <w:style w:type="character" w:styleId="TtuloVeratiaCar" w:customStyle="1">
    <w:name w:val="Título Veratia Car"/>
    <w:basedOn w:val="Ttulo1Car"/>
    <w:link w:val="TtuloVeratia"/>
    <w:rsid w:val="00E728BA"/>
    <w:rPr>
      <w:rFonts w:ascii="Gotham Medium" w:hAnsi="Gotham Medium" w:eastAsiaTheme="minorHAnsi" w:cstheme="minorBidi"/>
      <w:b/>
      <w:color w:val="00AEEF"/>
      <w:sz w:val="36"/>
      <w:szCs w:val="22"/>
      <w:lang w:val="es-PE" w:eastAsia="en-US"/>
    </w:rPr>
  </w:style>
  <w:style w:type="paragraph" w:styleId="PortadaVersion" w:customStyle="1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hAnsi="Gotham Thin" w:eastAsia="Times New Roma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styleId="FechaPortada" w:customStyle="1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hAnsiTheme="minorHAnsi" w:eastAsiaTheme="minorHAnsi" w:cstheme="minorBidi"/>
      <w:b/>
      <w:color w:val="00AEEF"/>
      <w:sz w:val="16"/>
      <w:szCs w:val="22"/>
      <w:lang w:val="es-PE" w:eastAsia="en-US"/>
    </w:rPr>
  </w:style>
  <w:style w:type="paragraph" w:styleId="Estiloparacabeceras" w:customStyle="1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hAnsiTheme="minorHAnsi" w:eastAsiaTheme="minorHAnsi" w:cstheme="minorBidi"/>
      <w:b/>
      <w:color w:val="AEB1B2"/>
      <w:sz w:val="16"/>
      <w:szCs w:val="22"/>
      <w:lang w:val="es-PE" w:eastAsia="en-US"/>
    </w:rPr>
  </w:style>
  <w:style w:type="character" w:styleId="FechaPortadaCar" w:customStyle="1">
    <w:name w:val="Fecha Portada Car"/>
    <w:basedOn w:val="EncabezadoCar"/>
    <w:link w:val="FechaPortada"/>
    <w:rsid w:val="00816448"/>
    <w:rPr>
      <w:rFonts w:asciiTheme="minorHAnsi" w:hAnsiTheme="minorHAnsi" w:eastAsiaTheme="minorHAnsi" w:cstheme="minorBidi"/>
      <w:b/>
      <w:color w:val="00AEEF"/>
      <w:sz w:val="16"/>
      <w:szCs w:val="22"/>
      <w:lang w:val="es-PE" w:eastAsia="en-US"/>
    </w:rPr>
  </w:style>
  <w:style w:type="character" w:styleId="EstiloparacabecerasCar" w:customStyle="1">
    <w:name w:val="Estilo para cabeceras Car"/>
    <w:basedOn w:val="EncabezadoCar"/>
    <w:link w:val="Estiloparacabeceras"/>
    <w:rsid w:val="00816448"/>
    <w:rPr>
      <w:rFonts w:asciiTheme="minorHAnsi" w:hAnsiTheme="minorHAnsi" w:eastAsiaTheme="minorHAnsi" w:cstheme="minorBidi"/>
      <w:b/>
      <w:color w:val="AEB1B2"/>
      <w:sz w:val="16"/>
      <w:szCs w:val="22"/>
      <w:lang w:val="es-PE" w:eastAsia="en-US"/>
    </w:rPr>
  </w:style>
  <w:style w:type="character" w:styleId="st1" w:customStyle="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styleId="FechaCar" w:customStyle="1">
    <w:name w:val="Fecha Car"/>
    <w:basedOn w:val="Fuentedeprrafopredeter"/>
    <w:link w:val="Fecha"/>
    <w:uiPriority w:val="99"/>
    <w:semiHidden/>
    <w:rsid w:val="00816448"/>
  </w:style>
  <w:style w:type="table" w:styleId="aff7" w:customStyle="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jp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08206a8454ef4b3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b7d5a-0e47-4d3d-8d7a-00ff3cb8e70c}"/>
      </w:docPartPr>
      <w:docPartBody>
        <w:p w14:paraId="002DA3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38AF5FA4C3A4D8FE87FAC8D1411E0" ma:contentTypeVersion="12" ma:contentTypeDescription="Create a new document." ma:contentTypeScope="" ma:versionID="475eb8f8d27fb49d18f508af1bc111c9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6c3f1fa07daf9b2871b895827c321aa0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Dp9y2ZFcuWtGRTXTcBXsREd8vg==">AMUW2mX6p39QthFjinf9ApnVYVR3nenaZfop3mPPdWnJvHn6IVi7Yz6DgkEfcYicnZQ1XoDahefav8hfsRDZbZSwlEniBHO5/j+6ds3JMyE/wz6HnpgDXlgAHSoJ6hHywCAD+UmIw1fN9ylj9HjxeXOU66zkwaaXUok/Q/VLfAsUQhbox1pyiLg=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999BC-0ABF-4D52-B6E7-05054DDE061D}">
  <ds:schemaRefs>
    <ds:schemaRef ds:uri="http://schemas.microsoft.com/office/2006/metadata/properties"/>
    <ds:schemaRef ds:uri="http://schemas.microsoft.com/office/infopath/2007/PartnerControls"/>
    <ds:schemaRef ds:uri="6e613a74-a246-416e-8eb2-334c90f0b20a"/>
    <ds:schemaRef ds:uri="938d0e1b-9567-411b-aa47-f6f3901e4550"/>
  </ds:schemaRefs>
</ds:datastoreItem>
</file>

<file path=customXml/itemProps2.xml><?xml version="1.0" encoding="utf-8"?>
<ds:datastoreItem xmlns:ds="http://schemas.openxmlformats.org/officeDocument/2006/customXml" ds:itemID="{8CD28398-6063-4EE3-8FF0-F2655750F369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3FC9AD15-5884-4474-9B87-8B2D745440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lastModifiedBy>lanicama</cp:lastModifiedBy>
  <cp:revision>8</cp:revision>
  <dcterms:created xsi:type="dcterms:W3CDTF">2022-10-26T01:59:00Z</dcterms:created>
  <dcterms:modified xsi:type="dcterms:W3CDTF">2023-04-18T16:10:26Z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  <property fmtid="{D5CDD505-2E9C-101B-9397-08002B2CF9AE}" pid="3" name="MediaServiceImageTags">
    <vt:lpwstr/>
  </property>
</Properties>
</file>