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8DD8" w14:textId="1DEEC62E" w:rsidR="00715914" w:rsidRPr="00315B6C" w:rsidRDefault="00DA186E" w:rsidP="00B05CF4">
      <w:pPr>
        <w:rPr>
          <w:sz w:val="28"/>
        </w:rPr>
      </w:pPr>
      <w:r w:rsidRPr="00315B6C">
        <w:rPr>
          <w:noProof/>
          <w:lang w:eastAsia="en-AU"/>
        </w:rPr>
        <w:drawing>
          <wp:inline distT="0" distB="0" distL="0" distR="0" wp14:anchorId="14DF51B8" wp14:editId="564EC620">
            <wp:extent cx="1503328" cy="1105200"/>
            <wp:effectExtent l="0" t="0" r="1905" b="0"/>
            <wp:docPr id="1" name="Picture 1" descr="Commonwealth Coat of Arms of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wealth Coat of Ar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28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6DB5" w14:textId="77777777" w:rsidR="00715914" w:rsidRPr="00315B6C" w:rsidRDefault="00715914" w:rsidP="00715914">
      <w:pPr>
        <w:rPr>
          <w:sz w:val="19"/>
        </w:rPr>
      </w:pPr>
    </w:p>
    <w:p w14:paraId="70A7BB93" w14:textId="77777777" w:rsidR="00715914" w:rsidRPr="00315B6C" w:rsidRDefault="007B1BC2" w:rsidP="00715914">
      <w:pPr>
        <w:pStyle w:val="ShortT"/>
      </w:pPr>
      <w:r w:rsidRPr="00315B6C">
        <w:t>Autonomous Sanctions (Designated Persons and Entities and Declared Persons—Thematic Sanctions) Instrument 202</w:t>
      </w:r>
      <w:r w:rsidR="009C1FF8" w:rsidRPr="00315B6C">
        <w:t>2</w:t>
      </w:r>
    </w:p>
    <w:p w14:paraId="6DD3FC4C" w14:textId="77777777" w:rsidR="006B5DF3" w:rsidRPr="00315B6C" w:rsidRDefault="006B5DF3" w:rsidP="001F6D25">
      <w:pPr>
        <w:pStyle w:val="SignCoverPageStart"/>
        <w:rPr>
          <w:szCs w:val="22"/>
        </w:rPr>
      </w:pPr>
      <w:r w:rsidRPr="00315B6C">
        <w:rPr>
          <w:szCs w:val="22"/>
        </w:rPr>
        <w:t xml:space="preserve">I, </w:t>
      </w:r>
      <w:proofErr w:type="spellStart"/>
      <w:r w:rsidRPr="00315B6C">
        <w:rPr>
          <w:szCs w:val="22"/>
        </w:rPr>
        <w:t>Marise</w:t>
      </w:r>
      <w:proofErr w:type="spellEnd"/>
      <w:r w:rsidRPr="00315B6C">
        <w:rPr>
          <w:szCs w:val="22"/>
        </w:rPr>
        <w:t xml:space="preserve"> Payne, Minister for Foreign Affairs, make the following instrument.</w:t>
      </w:r>
    </w:p>
    <w:p w14:paraId="7882E039" w14:textId="426FF293" w:rsidR="006B5DF3" w:rsidRPr="00315B6C" w:rsidRDefault="006B5DF3" w:rsidP="001F6D25">
      <w:pPr>
        <w:keepNext/>
        <w:spacing w:before="300" w:line="240" w:lineRule="atLeast"/>
        <w:ind w:right="397"/>
        <w:jc w:val="both"/>
        <w:rPr>
          <w:szCs w:val="22"/>
        </w:rPr>
      </w:pPr>
      <w:r w:rsidRPr="00315B6C">
        <w:rPr>
          <w:szCs w:val="22"/>
        </w:rPr>
        <w:t>Dated</w:t>
      </w:r>
      <w:r w:rsidRPr="00315B6C">
        <w:rPr>
          <w:szCs w:val="22"/>
        </w:rPr>
        <w:tab/>
      </w:r>
      <w:r w:rsidRPr="00315B6C">
        <w:rPr>
          <w:szCs w:val="22"/>
        </w:rPr>
        <w:tab/>
      </w:r>
      <w:r w:rsidR="006E1AF6">
        <w:rPr>
          <w:szCs w:val="22"/>
        </w:rPr>
        <w:t xml:space="preserve">29 March </w:t>
      </w:r>
      <w:r w:rsidRPr="00315B6C">
        <w:rPr>
          <w:szCs w:val="22"/>
        </w:rPr>
        <w:fldChar w:fldCharType="begin"/>
      </w:r>
      <w:r w:rsidRPr="00315B6C">
        <w:rPr>
          <w:szCs w:val="22"/>
        </w:rPr>
        <w:instrText xml:space="preserve"> DOCPROPERTY  DateMade </w:instrText>
      </w:r>
      <w:r w:rsidRPr="00315B6C">
        <w:rPr>
          <w:szCs w:val="22"/>
        </w:rPr>
        <w:fldChar w:fldCharType="separate"/>
      </w:r>
      <w:r w:rsidR="006552FA">
        <w:rPr>
          <w:szCs w:val="22"/>
        </w:rPr>
        <w:t>2022</w:t>
      </w:r>
      <w:r w:rsidRPr="00315B6C">
        <w:rPr>
          <w:szCs w:val="22"/>
        </w:rPr>
        <w:fldChar w:fldCharType="end"/>
      </w:r>
    </w:p>
    <w:p w14:paraId="4FE0EB35" w14:textId="77777777" w:rsidR="006B5DF3" w:rsidRPr="00315B6C" w:rsidRDefault="006B5DF3" w:rsidP="001F6D25">
      <w:pPr>
        <w:keepNext/>
        <w:tabs>
          <w:tab w:val="left" w:pos="3402"/>
        </w:tabs>
        <w:spacing w:before="1440" w:line="300" w:lineRule="atLeast"/>
        <w:ind w:right="397"/>
        <w:rPr>
          <w:b/>
          <w:szCs w:val="22"/>
        </w:rPr>
      </w:pPr>
      <w:proofErr w:type="spellStart"/>
      <w:r w:rsidRPr="00315B6C">
        <w:rPr>
          <w:szCs w:val="22"/>
        </w:rPr>
        <w:t>Marise</w:t>
      </w:r>
      <w:proofErr w:type="spellEnd"/>
      <w:r w:rsidRPr="00315B6C">
        <w:rPr>
          <w:szCs w:val="22"/>
        </w:rPr>
        <w:t xml:space="preserve"> Payne</w:t>
      </w:r>
    </w:p>
    <w:p w14:paraId="02AC3DE1" w14:textId="77777777" w:rsidR="006B5DF3" w:rsidRPr="00315B6C" w:rsidRDefault="006B5DF3" w:rsidP="001F6D25">
      <w:pPr>
        <w:pStyle w:val="SignCoverPageEnd"/>
        <w:rPr>
          <w:szCs w:val="22"/>
        </w:rPr>
      </w:pPr>
      <w:r w:rsidRPr="00315B6C">
        <w:rPr>
          <w:szCs w:val="22"/>
        </w:rPr>
        <w:t>Minister for Foreign Affairs</w:t>
      </w:r>
    </w:p>
    <w:p w14:paraId="24CE8A40" w14:textId="77777777" w:rsidR="006B5DF3" w:rsidRPr="00315B6C" w:rsidRDefault="006B5DF3" w:rsidP="001F6D25"/>
    <w:p w14:paraId="229A84DB" w14:textId="77777777" w:rsidR="00715914" w:rsidRPr="00B77F2B" w:rsidRDefault="00715914" w:rsidP="00715914">
      <w:pPr>
        <w:pStyle w:val="Header"/>
        <w:tabs>
          <w:tab w:val="clear" w:pos="4150"/>
          <w:tab w:val="clear" w:pos="8307"/>
        </w:tabs>
      </w:pPr>
      <w:r w:rsidRPr="00B77F2B">
        <w:rPr>
          <w:rStyle w:val="CharChapNo"/>
        </w:rPr>
        <w:t xml:space="preserve"> </w:t>
      </w:r>
      <w:r w:rsidRPr="00B77F2B">
        <w:rPr>
          <w:rStyle w:val="CharChapText"/>
        </w:rPr>
        <w:t xml:space="preserve"> </w:t>
      </w:r>
    </w:p>
    <w:p w14:paraId="1CE79A9B" w14:textId="77777777" w:rsidR="00715914" w:rsidRPr="00B77F2B" w:rsidRDefault="00715914" w:rsidP="00715914">
      <w:pPr>
        <w:pStyle w:val="Header"/>
        <w:tabs>
          <w:tab w:val="clear" w:pos="4150"/>
          <w:tab w:val="clear" w:pos="8307"/>
        </w:tabs>
      </w:pPr>
      <w:r w:rsidRPr="00B77F2B">
        <w:rPr>
          <w:rStyle w:val="CharPartNo"/>
        </w:rPr>
        <w:t xml:space="preserve"> </w:t>
      </w:r>
      <w:r w:rsidRPr="00B77F2B">
        <w:rPr>
          <w:rStyle w:val="CharPartText"/>
        </w:rPr>
        <w:t xml:space="preserve"> </w:t>
      </w:r>
    </w:p>
    <w:p w14:paraId="7C22E600" w14:textId="77777777" w:rsidR="00715914" w:rsidRPr="00B77F2B" w:rsidRDefault="00715914" w:rsidP="00715914">
      <w:pPr>
        <w:pStyle w:val="Header"/>
        <w:tabs>
          <w:tab w:val="clear" w:pos="4150"/>
          <w:tab w:val="clear" w:pos="8307"/>
        </w:tabs>
      </w:pPr>
      <w:r w:rsidRPr="00B77F2B">
        <w:rPr>
          <w:rStyle w:val="CharDivNo"/>
        </w:rPr>
        <w:t xml:space="preserve"> </w:t>
      </w:r>
      <w:r w:rsidRPr="00B77F2B">
        <w:rPr>
          <w:rStyle w:val="CharDivText"/>
        </w:rPr>
        <w:t xml:space="preserve"> </w:t>
      </w:r>
    </w:p>
    <w:p w14:paraId="61DE88F5" w14:textId="77777777" w:rsidR="00715914" w:rsidRPr="00315B6C" w:rsidRDefault="00715914" w:rsidP="00715914">
      <w:pPr>
        <w:sectPr w:rsidR="00715914" w:rsidRPr="00315B6C" w:rsidSect="006B7E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797" w:bottom="1440" w:left="1797" w:header="720" w:footer="709" w:gutter="0"/>
          <w:cols w:space="708"/>
          <w:docGrid w:linePitch="360"/>
        </w:sectPr>
      </w:pPr>
    </w:p>
    <w:p w14:paraId="3138FBB1" w14:textId="77777777" w:rsidR="00F67BCA" w:rsidRPr="00315B6C" w:rsidRDefault="00715914" w:rsidP="00715914">
      <w:pPr>
        <w:outlineLvl w:val="0"/>
        <w:rPr>
          <w:sz w:val="36"/>
        </w:rPr>
      </w:pPr>
      <w:r w:rsidRPr="00315B6C">
        <w:rPr>
          <w:sz w:val="36"/>
        </w:rPr>
        <w:lastRenderedPageBreak/>
        <w:t>Contents</w:t>
      </w:r>
    </w:p>
    <w:p w14:paraId="02FFBE48" w14:textId="30EF47D4" w:rsidR="00965B58" w:rsidRDefault="00315B6C">
      <w:pPr>
        <w:pStyle w:val="TOC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 w:rsidR="00965B58">
        <w:rPr>
          <w:noProof/>
        </w:rPr>
        <w:t>Part 1—Preliminary</w:t>
      </w:r>
      <w:r w:rsidR="00965B58">
        <w:rPr>
          <w:noProof/>
        </w:rPr>
        <w:tab/>
      </w:r>
      <w:r w:rsidR="00965B58">
        <w:rPr>
          <w:noProof/>
        </w:rPr>
        <w:fldChar w:fldCharType="begin"/>
      </w:r>
      <w:r w:rsidR="00965B58">
        <w:rPr>
          <w:noProof/>
        </w:rPr>
        <w:instrText xml:space="preserve"> PAGEREF _Toc99433291 \h </w:instrText>
      </w:r>
      <w:r w:rsidR="00965B58">
        <w:rPr>
          <w:noProof/>
        </w:rPr>
      </w:r>
      <w:r w:rsidR="00965B58">
        <w:rPr>
          <w:noProof/>
        </w:rPr>
        <w:fldChar w:fldCharType="separate"/>
      </w:r>
      <w:r w:rsidR="00965B58">
        <w:rPr>
          <w:noProof/>
        </w:rPr>
        <w:t>1</w:t>
      </w:r>
      <w:r w:rsidR="00965B58">
        <w:rPr>
          <w:noProof/>
        </w:rPr>
        <w:fldChar w:fldCharType="end"/>
      </w:r>
    </w:p>
    <w:p w14:paraId="28336F67" w14:textId="7DFB4F82" w:rsidR="00965B58" w:rsidRDefault="00965B58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 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_Toc99433292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459271" w14:textId="5706EBA0" w:rsidR="00965B58" w:rsidRDefault="00965B58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  Commencement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_Toc99433293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00FE999" w14:textId="529EE4BA" w:rsidR="00965B58" w:rsidRDefault="00965B58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  Authority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_Toc99433294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813F50" w14:textId="75FF80CF" w:rsidR="00965B58" w:rsidRDefault="00965B58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4 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_Toc99433295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66CAC3" w14:textId="1ED0C5FB" w:rsidR="00965B58" w:rsidRDefault="00965B58">
      <w:pPr>
        <w:pStyle w:val="TOC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Part 2—Designations of persons and entities and declarations of persons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_Toc99433296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7D7548" w14:textId="1A6D946D" w:rsidR="00965B58" w:rsidRDefault="00965B58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5  Serious violations or serious abuses of human 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_Toc99433297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0907DA" w14:textId="747F8B0A" w:rsidR="00965B58" w:rsidRDefault="00965B58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  Serious corruption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_Toc99433298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7EEE9E" w14:textId="4B9CF389" w:rsidR="00965B58" w:rsidRDefault="00965B58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Schedule 1—Serious violations or serious abuses of human 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_Toc99433299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94F49F" w14:textId="0680374C" w:rsidR="00965B58" w:rsidRDefault="00965B58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  Designated and declared persons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_Toc99433300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794DB4" w14:textId="59A29EAF" w:rsidR="00965B58" w:rsidRDefault="00965B58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Schedule 2—Serious corruption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_Toc99433301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A6D958" w14:textId="23E160B8" w:rsidR="00965B58" w:rsidRDefault="00965B58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  Designated and declared persons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_Toc99433302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3F3F8A" w14:textId="23B8C8E5" w:rsidR="00670EA1" w:rsidRPr="00315B6C" w:rsidRDefault="00315B6C" w:rsidP="00715914">
      <w:r>
        <w:fldChar w:fldCharType="end"/>
      </w:r>
    </w:p>
    <w:p w14:paraId="33755C10" w14:textId="77777777" w:rsidR="00670EA1" w:rsidRPr="00315B6C" w:rsidRDefault="00670EA1" w:rsidP="00715914">
      <w:pPr>
        <w:sectPr w:rsidR="00670EA1" w:rsidRPr="00315B6C" w:rsidSect="006B7E5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pgSz w:w="11907" w:h="16839"/>
          <w:pgMar w:top="2099" w:right="1797" w:bottom="1440" w:left="1797" w:header="720" w:footer="709" w:gutter="0"/>
          <w:pgNumType w:fmt="lowerRoman" w:start="1"/>
          <w:cols w:space="708"/>
          <w:docGrid w:linePitch="360"/>
        </w:sectPr>
      </w:pPr>
    </w:p>
    <w:p w14:paraId="38599DDE" w14:textId="77777777" w:rsidR="00715914" w:rsidRPr="00315B6C" w:rsidRDefault="00715914" w:rsidP="00715914">
      <w:pPr>
        <w:pStyle w:val="ActHead2"/>
      </w:pPr>
      <w:bookmarkStart w:id="0" w:name="_Toc99433291"/>
      <w:r w:rsidRPr="00B77F2B">
        <w:rPr>
          <w:rStyle w:val="CharPartNo"/>
        </w:rPr>
        <w:lastRenderedPageBreak/>
        <w:t>Part 1</w:t>
      </w:r>
      <w:r w:rsidRPr="00315B6C">
        <w:t>—</w:t>
      </w:r>
      <w:r w:rsidRPr="00B77F2B">
        <w:rPr>
          <w:rStyle w:val="CharPartText"/>
        </w:rPr>
        <w:t>Preliminary</w:t>
      </w:r>
      <w:bookmarkEnd w:id="0"/>
    </w:p>
    <w:p w14:paraId="610A0F22" w14:textId="77777777" w:rsidR="00715914" w:rsidRPr="00B77F2B" w:rsidRDefault="00715914" w:rsidP="00715914">
      <w:pPr>
        <w:pStyle w:val="Header"/>
      </w:pPr>
      <w:r w:rsidRPr="00B77F2B">
        <w:rPr>
          <w:rStyle w:val="CharDivNo"/>
        </w:rPr>
        <w:t xml:space="preserve"> </w:t>
      </w:r>
      <w:r w:rsidRPr="00B77F2B">
        <w:rPr>
          <w:rStyle w:val="CharDivText"/>
        </w:rPr>
        <w:t xml:space="preserve"> </w:t>
      </w:r>
    </w:p>
    <w:p w14:paraId="59F3821D" w14:textId="77777777" w:rsidR="00715914" w:rsidRPr="00315B6C" w:rsidRDefault="00715914" w:rsidP="00715914">
      <w:pPr>
        <w:pStyle w:val="ActHead5"/>
      </w:pPr>
      <w:bookmarkStart w:id="1" w:name="_Toc99433292"/>
      <w:proofErr w:type="gramStart"/>
      <w:r w:rsidRPr="00B77F2B">
        <w:rPr>
          <w:rStyle w:val="CharSectno"/>
        </w:rPr>
        <w:t>1</w:t>
      </w:r>
      <w:r w:rsidRPr="00315B6C">
        <w:t xml:space="preserve">  </w:t>
      </w:r>
      <w:r w:rsidR="00CE493D" w:rsidRPr="00315B6C">
        <w:t>Name</w:t>
      </w:r>
      <w:bookmarkEnd w:id="1"/>
      <w:proofErr w:type="gramEnd"/>
    </w:p>
    <w:p w14:paraId="6DD3688D" w14:textId="77777777" w:rsidR="00715914" w:rsidRPr="00315B6C" w:rsidRDefault="00715914" w:rsidP="00715914">
      <w:pPr>
        <w:pStyle w:val="subsection"/>
      </w:pPr>
      <w:r w:rsidRPr="00315B6C">
        <w:tab/>
      </w:r>
      <w:r w:rsidRPr="00315B6C">
        <w:tab/>
      </w:r>
      <w:r w:rsidR="007B1BC2" w:rsidRPr="00315B6C">
        <w:t>This instrument is</w:t>
      </w:r>
      <w:r w:rsidR="00CE493D" w:rsidRPr="00315B6C">
        <w:t xml:space="preserve"> the </w:t>
      </w:r>
      <w:r w:rsidR="00B13096" w:rsidRPr="00315B6C">
        <w:rPr>
          <w:i/>
          <w:noProof/>
        </w:rPr>
        <w:t>Autonomous Sanctions (Designated Persons and Entities and Declared Persons—Thematic Sanctions) Instrument 2022</w:t>
      </w:r>
      <w:r w:rsidRPr="00315B6C">
        <w:t>.</w:t>
      </w:r>
    </w:p>
    <w:p w14:paraId="625ED724" w14:textId="77777777" w:rsidR="00715914" w:rsidRPr="00315B6C" w:rsidRDefault="00715914" w:rsidP="00715914">
      <w:pPr>
        <w:pStyle w:val="ActHead5"/>
      </w:pPr>
      <w:bookmarkStart w:id="2" w:name="_Toc99433293"/>
      <w:proofErr w:type="gramStart"/>
      <w:r w:rsidRPr="00B77F2B">
        <w:rPr>
          <w:rStyle w:val="CharSectno"/>
        </w:rPr>
        <w:t>2</w:t>
      </w:r>
      <w:r w:rsidRPr="00315B6C">
        <w:t xml:space="preserve">  Commencement</w:t>
      </w:r>
      <w:bookmarkEnd w:id="2"/>
      <w:proofErr w:type="gramEnd"/>
    </w:p>
    <w:p w14:paraId="6B706BE6" w14:textId="77777777" w:rsidR="00AE3652" w:rsidRPr="00315B6C" w:rsidRDefault="00807626" w:rsidP="00AE3652">
      <w:pPr>
        <w:pStyle w:val="subsection"/>
      </w:pPr>
      <w:r w:rsidRPr="00315B6C">
        <w:tab/>
      </w:r>
      <w:r w:rsidR="00AE3652" w:rsidRPr="00315B6C">
        <w:t>(1)</w:t>
      </w:r>
      <w:r w:rsidR="00AE3652" w:rsidRPr="00315B6C">
        <w:tab/>
        <w:t xml:space="preserve">Each provision of </w:t>
      </w:r>
      <w:r w:rsidR="007B1BC2" w:rsidRPr="00315B6C">
        <w:t>this instrument</w:t>
      </w:r>
      <w:r w:rsidR="00AE3652" w:rsidRPr="00315B6C">
        <w:t xml:space="preserve"> specified in column 1 of the table commences, or is taken to have commenced, in accordance with column 2 of the table. Any other statement in column 2 has effect according to its terms.</w:t>
      </w:r>
    </w:p>
    <w:p w14:paraId="52E83F01" w14:textId="77777777" w:rsidR="00AE3652" w:rsidRPr="00315B6C" w:rsidRDefault="00AE3652" w:rsidP="00AE3652">
      <w:pPr>
        <w:pStyle w:val="Tabletext"/>
      </w:pPr>
    </w:p>
    <w:tbl>
      <w:tblPr>
        <w:tblW w:w="0" w:type="auto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1843"/>
      </w:tblGrid>
      <w:tr w:rsidR="00AE3652" w:rsidRPr="00315B6C" w14:paraId="6DE08598" w14:textId="77777777" w:rsidTr="001F6D25">
        <w:trPr>
          <w:tblHeader/>
        </w:trPr>
        <w:tc>
          <w:tcPr>
            <w:tcW w:w="83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hideMark/>
          </w:tcPr>
          <w:p w14:paraId="32C5EB4C" w14:textId="77777777" w:rsidR="00AE3652" w:rsidRPr="00315B6C" w:rsidRDefault="00AE3652" w:rsidP="001F6D25">
            <w:pPr>
              <w:pStyle w:val="TableHeading"/>
            </w:pPr>
            <w:r w:rsidRPr="00315B6C">
              <w:t>Commencement information</w:t>
            </w:r>
          </w:p>
        </w:tc>
      </w:tr>
      <w:tr w:rsidR="00AE3652" w:rsidRPr="00315B6C" w14:paraId="4C2C1FEE" w14:textId="77777777" w:rsidTr="001F6D25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597200E4" w14:textId="77777777" w:rsidR="00AE3652" w:rsidRPr="00315B6C" w:rsidRDefault="00AE3652" w:rsidP="001F6D25">
            <w:pPr>
              <w:pStyle w:val="TableHeading"/>
            </w:pPr>
            <w:r w:rsidRPr="00315B6C">
              <w:t>Column 1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05992198" w14:textId="77777777" w:rsidR="00AE3652" w:rsidRPr="00315B6C" w:rsidRDefault="00AE3652" w:rsidP="001F6D25">
            <w:pPr>
              <w:pStyle w:val="TableHeading"/>
            </w:pPr>
            <w:r w:rsidRPr="00315B6C">
              <w:t>Column 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5EAA73DF" w14:textId="77777777" w:rsidR="00AE3652" w:rsidRPr="00315B6C" w:rsidRDefault="00AE3652" w:rsidP="001F6D25">
            <w:pPr>
              <w:pStyle w:val="TableHeading"/>
            </w:pPr>
            <w:r w:rsidRPr="00315B6C">
              <w:t>Column 3</w:t>
            </w:r>
          </w:p>
        </w:tc>
      </w:tr>
      <w:tr w:rsidR="00AE3652" w:rsidRPr="00315B6C" w14:paraId="51B02891" w14:textId="77777777" w:rsidTr="001F6D25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53D1D935" w14:textId="77777777" w:rsidR="00AE3652" w:rsidRPr="00315B6C" w:rsidRDefault="00AE3652" w:rsidP="001F6D25">
            <w:pPr>
              <w:pStyle w:val="TableHeading"/>
            </w:pPr>
            <w:r w:rsidRPr="00315B6C">
              <w:t>Provisions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3486A7BD" w14:textId="77777777" w:rsidR="00AE3652" w:rsidRPr="00315B6C" w:rsidRDefault="00AE3652" w:rsidP="001F6D25">
            <w:pPr>
              <w:pStyle w:val="TableHeading"/>
            </w:pPr>
            <w:r w:rsidRPr="00315B6C">
              <w:t>Commencement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2CDDBD33" w14:textId="77777777" w:rsidR="00AE3652" w:rsidRPr="00315B6C" w:rsidRDefault="00AE3652" w:rsidP="001F6D25">
            <w:pPr>
              <w:pStyle w:val="TableHeading"/>
            </w:pPr>
            <w:r w:rsidRPr="00315B6C">
              <w:t>Date/Details</w:t>
            </w:r>
          </w:p>
        </w:tc>
      </w:tr>
      <w:tr w:rsidR="00AE3652" w:rsidRPr="00315B6C" w14:paraId="05CB9A38" w14:textId="77777777" w:rsidTr="001F6D25"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6E1110C0" w14:textId="77777777" w:rsidR="00AE3652" w:rsidRPr="00315B6C" w:rsidRDefault="00AE3652" w:rsidP="001F6D25">
            <w:pPr>
              <w:pStyle w:val="Tabletext"/>
            </w:pPr>
            <w:r w:rsidRPr="00315B6C">
              <w:t xml:space="preserve">1.  The whole of </w:t>
            </w:r>
            <w:r w:rsidR="007B1BC2" w:rsidRPr="00315B6C">
              <w:t>this instrument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1FBC79EE" w14:textId="77777777" w:rsidR="00AE3652" w:rsidRPr="00315B6C" w:rsidRDefault="00AE3652" w:rsidP="001F6D25">
            <w:pPr>
              <w:pStyle w:val="Tabletext"/>
            </w:pPr>
            <w:r w:rsidRPr="00315B6C">
              <w:t xml:space="preserve">The day after </w:t>
            </w:r>
            <w:r w:rsidR="007B1BC2" w:rsidRPr="00315B6C">
              <w:t>this instrument is</w:t>
            </w:r>
            <w:r w:rsidRPr="00315B6C">
              <w:t xml:space="preserve"> registered.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C9E73C2" w14:textId="77777777" w:rsidR="00AE3652" w:rsidRPr="00315B6C" w:rsidRDefault="00AE3652" w:rsidP="001F6D25">
            <w:pPr>
              <w:pStyle w:val="Tabletext"/>
            </w:pPr>
          </w:p>
        </w:tc>
      </w:tr>
    </w:tbl>
    <w:p w14:paraId="6EE8076B" w14:textId="77777777" w:rsidR="00AE3652" w:rsidRPr="00315B6C" w:rsidRDefault="00AE3652" w:rsidP="00AE3652">
      <w:pPr>
        <w:pStyle w:val="notetext"/>
      </w:pPr>
      <w:r w:rsidRPr="00315B6C">
        <w:rPr>
          <w:snapToGrid w:val="0"/>
          <w:lang w:eastAsia="en-US"/>
        </w:rPr>
        <w:t>Note:</w:t>
      </w:r>
      <w:r w:rsidRPr="00315B6C">
        <w:rPr>
          <w:snapToGrid w:val="0"/>
          <w:lang w:eastAsia="en-US"/>
        </w:rPr>
        <w:tab/>
        <w:t xml:space="preserve">This table relates only to the provisions of </w:t>
      </w:r>
      <w:r w:rsidR="007B1BC2" w:rsidRPr="00315B6C">
        <w:rPr>
          <w:snapToGrid w:val="0"/>
          <w:lang w:eastAsia="en-US"/>
        </w:rPr>
        <w:t>this instrument</w:t>
      </w:r>
      <w:r w:rsidRPr="00315B6C">
        <w:t xml:space="preserve"> </w:t>
      </w:r>
      <w:r w:rsidRPr="00315B6C">
        <w:rPr>
          <w:snapToGrid w:val="0"/>
          <w:lang w:eastAsia="en-US"/>
        </w:rPr>
        <w:t xml:space="preserve">as originally made. It will not be amended to deal with any later amendments of </w:t>
      </w:r>
      <w:r w:rsidR="007B1BC2" w:rsidRPr="00315B6C">
        <w:rPr>
          <w:snapToGrid w:val="0"/>
          <w:lang w:eastAsia="en-US"/>
        </w:rPr>
        <w:t>this instrument</w:t>
      </w:r>
      <w:r w:rsidRPr="00315B6C">
        <w:rPr>
          <w:snapToGrid w:val="0"/>
          <w:lang w:eastAsia="en-US"/>
        </w:rPr>
        <w:t>.</w:t>
      </w:r>
    </w:p>
    <w:p w14:paraId="56719319" w14:textId="77777777" w:rsidR="00807626" w:rsidRPr="00315B6C" w:rsidRDefault="00AE3652" w:rsidP="00AE3652">
      <w:pPr>
        <w:pStyle w:val="subsection"/>
      </w:pPr>
      <w:r w:rsidRPr="00315B6C">
        <w:tab/>
        <w:t>(2)</w:t>
      </w:r>
      <w:r w:rsidRPr="00315B6C">
        <w:tab/>
        <w:t xml:space="preserve">Any information in column 3 of the table is not part of </w:t>
      </w:r>
      <w:r w:rsidR="007B1BC2" w:rsidRPr="00315B6C">
        <w:t>this instrument</w:t>
      </w:r>
      <w:r w:rsidRPr="00315B6C">
        <w:t xml:space="preserve">. Information may be inserted in this column, or information in it may be edited, in any published version of </w:t>
      </w:r>
      <w:r w:rsidR="007B1BC2" w:rsidRPr="00315B6C">
        <w:t>this instrument</w:t>
      </w:r>
      <w:r w:rsidRPr="00315B6C">
        <w:t>.</w:t>
      </w:r>
    </w:p>
    <w:p w14:paraId="5E251067" w14:textId="77777777" w:rsidR="007500C8" w:rsidRPr="00315B6C" w:rsidRDefault="007500C8" w:rsidP="007500C8">
      <w:pPr>
        <w:pStyle w:val="ActHead5"/>
      </w:pPr>
      <w:bookmarkStart w:id="3" w:name="_Toc99433294"/>
      <w:proofErr w:type="gramStart"/>
      <w:r w:rsidRPr="00B77F2B">
        <w:rPr>
          <w:rStyle w:val="CharSectno"/>
        </w:rPr>
        <w:t>3</w:t>
      </w:r>
      <w:r w:rsidRPr="00315B6C">
        <w:t xml:space="preserve">  Authority</w:t>
      </w:r>
      <w:bookmarkEnd w:id="3"/>
      <w:proofErr w:type="gramEnd"/>
    </w:p>
    <w:p w14:paraId="4EF335F4" w14:textId="77777777" w:rsidR="00157B8B" w:rsidRPr="00315B6C" w:rsidRDefault="007500C8" w:rsidP="007E667A">
      <w:pPr>
        <w:pStyle w:val="subsection"/>
      </w:pPr>
      <w:r w:rsidRPr="00315B6C">
        <w:tab/>
      </w:r>
      <w:r w:rsidRPr="00315B6C">
        <w:tab/>
      </w:r>
      <w:r w:rsidR="007B1BC2" w:rsidRPr="00315B6C">
        <w:t>This instrument is</w:t>
      </w:r>
      <w:r w:rsidRPr="00315B6C">
        <w:t xml:space="preserve"> made under </w:t>
      </w:r>
      <w:r w:rsidR="00E41EAD" w:rsidRPr="00315B6C">
        <w:t>regulation</w:t>
      </w:r>
      <w:r w:rsidR="00AD772C" w:rsidRPr="00315B6C">
        <w:t> 6</w:t>
      </w:r>
      <w:r w:rsidR="006B5DF3" w:rsidRPr="00315B6C">
        <w:t xml:space="preserve">A of the </w:t>
      </w:r>
      <w:r w:rsidR="006B5DF3" w:rsidRPr="00315B6C">
        <w:rPr>
          <w:i/>
        </w:rPr>
        <w:t>Autonomous Sanctions Regulations 2011</w:t>
      </w:r>
      <w:r w:rsidR="00F4350D" w:rsidRPr="00315B6C">
        <w:t>.</w:t>
      </w:r>
    </w:p>
    <w:p w14:paraId="6369B91D" w14:textId="77777777" w:rsidR="00DE17C4" w:rsidRPr="00315B6C" w:rsidRDefault="00DE17C4" w:rsidP="00DE17C4">
      <w:pPr>
        <w:pStyle w:val="ActHead5"/>
      </w:pPr>
      <w:bookmarkStart w:id="4" w:name="_Toc99433295"/>
      <w:proofErr w:type="gramStart"/>
      <w:r w:rsidRPr="00B77F2B">
        <w:rPr>
          <w:rStyle w:val="CharSectno"/>
        </w:rPr>
        <w:t>4</w:t>
      </w:r>
      <w:r w:rsidRPr="00315B6C">
        <w:t xml:space="preserve">  Definitions</w:t>
      </w:r>
      <w:bookmarkEnd w:id="4"/>
      <w:proofErr w:type="gramEnd"/>
    </w:p>
    <w:p w14:paraId="69EF87D1" w14:textId="77777777" w:rsidR="00DE17C4" w:rsidRPr="00315B6C" w:rsidRDefault="00DE17C4" w:rsidP="00DE17C4">
      <w:pPr>
        <w:pStyle w:val="subsection"/>
      </w:pPr>
      <w:r w:rsidRPr="00315B6C">
        <w:tab/>
      </w:r>
      <w:r w:rsidRPr="00315B6C">
        <w:tab/>
        <w:t>In this instrument:</w:t>
      </w:r>
    </w:p>
    <w:p w14:paraId="253A478D" w14:textId="77777777" w:rsidR="00DE17C4" w:rsidRPr="00315B6C" w:rsidRDefault="00DE17C4" w:rsidP="00DE17C4">
      <w:pPr>
        <w:pStyle w:val="Definition"/>
      </w:pPr>
      <w:r w:rsidRPr="00315B6C">
        <w:rPr>
          <w:b/>
          <w:i/>
        </w:rPr>
        <w:t>Regulations</w:t>
      </w:r>
      <w:r w:rsidRPr="00315B6C">
        <w:t xml:space="preserve"> means the </w:t>
      </w:r>
      <w:r w:rsidRPr="00315B6C">
        <w:rPr>
          <w:i/>
        </w:rPr>
        <w:t>Autonomous Sanctions Regulations 2011</w:t>
      </w:r>
      <w:r w:rsidRPr="00315B6C">
        <w:t>.</w:t>
      </w:r>
    </w:p>
    <w:p w14:paraId="47D7B1E8" w14:textId="77777777" w:rsidR="006B5DF3" w:rsidRPr="00315B6C" w:rsidRDefault="006B5DF3" w:rsidP="00AD772C">
      <w:pPr>
        <w:pStyle w:val="ActHead2"/>
        <w:pageBreakBefore/>
      </w:pPr>
      <w:bookmarkStart w:id="5" w:name="_Toc99433296"/>
      <w:r w:rsidRPr="00B77F2B">
        <w:rPr>
          <w:rStyle w:val="CharPartNo"/>
        </w:rPr>
        <w:lastRenderedPageBreak/>
        <w:t>Part 2</w:t>
      </w:r>
      <w:r w:rsidRPr="00315B6C">
        <w:t>—</w:t>
      </w:r>
      <w:r w:rsidRPr="00B77F2B">
        <w:rPr>
          <w:rStyle w:val="CharPartText"/>
        </w:rPr>
        <w:t>Designations of persons and entities and declarations of persons</w:t>
      </w:r>
      <w:bookmarkEnd w:id="5"/>
    </w:p>
    <w:p w14:paraId="38D0E846" w14:textId="77777777" w:rsidR="00FD6C06" w:rsidRPr="00B77F2B" w:rsidRDefault="00FD6C06" w:rsidP="00FD6C06">
      <w:pPr>
        <w:pStyle w:val="Header"/>
      </w:pPr>
      <w:r w:rsidRPr="00B77F2B">
        <w:rPr>
          <w:rStyle w:val="CharDivNo"/>
        </w:rPr>
        <w:t xml:space="preserve"> </w:t>
      </w:r>
      <w:r w:rsidRPr="00B77F2B">
        <w:rPr>
          <w:rStyle w:val="CharDivText"/>
        </w:rPr>
        <w:t xml:space="preserve"> </w:t>
      </w:r>
    </w:p>
    <w:p w14:paraId="0D4C885A" w14:textId="10DCA6CE" w:rsidR="006B5DF3" w:rsidRPr="00315B6C" w:rsidRDefault="00757006" w:rsidP="006B5DF3">
      <w:pPr>
        <w:pStyle w:val="ActHead5"/>
      </w:pPr>
      <w:bookmarkStart w:id="6" w:name="_Toc99433297"/>
      <w:proofErr w:type="gramStart"/>
      <w:r>
        <w:rPr>
          <w:rStyle w:val="CharSectno"/>
        </w:rPr>
        <w:t>5</w:t>
      </w:r>
      <w:r w:rsidR="00124AB1" w:rsidRPr="00315B6C">
        <w:t xml:space="preserve">  </w:t>
      </w:r>
      <w:r w:rsidR="001F6D25" w:rsidRPr="00315B6C">
        <w:t>Serious</w:t>
      </w:r>
      <w:proofErr w:type="gramEnd"/>
      <w:r w:rsidR="001F6D25" w:rsidRPr="00315B6C">
        <w:t xml:space="preserve"> violations or serious abuses of human rights</w:t>
      </w:r>
      <w:bookmarkEnd w:id="6"/>
    </w:p>
    <w:p w14:paraId="4C17A6A2" w14:textId="77777777" w:rsidR="00672A09" w:rsidRPr="00315B6C" w:rsidRDefault="00672A09" w:rsidP="00672A09">
      <w:pPr>
        <w:pStyle w:val="SubsectionHead"/>
      </w:pPr>
      <w:r w:rsidRPr="00315B6C">
        <w:t>Designated persons and entities</w:t>
      </w:r>
    </w:p>
    <w:p w14:paraId="426068B2" w14:textId="61447FA4" w:rsidR="00DE17C4" w:rsidRPr="00315B6C" w:rsidRDefault="00A23446" w:rsidP="00301DF5">
      <w:pPr>
        <w:pStyle w:val="subsection"/>
      </w:pPr>
      <w:r w:rsidRPr="00315B6C">
        <w:tab/>
      </w:r>
      <w:r w:rsidR="00DE17C4" w:rsidRPr="00315B6C">
        <w:t>(1)</w:t>
      </w:r>
      <w:r w:rsidRPr="00315B6C">
        <w:tab/>
      </w:r>
      <w:r w:rsidR="00DE17C4" w:rsidRPr="00315B6C">
        <w:t>For the purposes of paragraph 6A(4)(a) of the</w:t>
      </w:r>
      <w:r w:rsidR="00533A69" w:rsidRPr="00315B6C">
        <w:t xml:space="preserve"> </w:t>
      </w:r>
      <w:r w:rsidR="00DE17C4" w:rsidRPr="00315B6C">
        <w:t xml:space="preserve">Regulations, each person </w:t>
      </w:r>
      <w:r w:rsidR="00533A69" w:rsidRPr="00315B6C">
        <w:t>or</w:t>
      </w:r>
      <w:r w:rsidR="00DE17C4" w:rsidRPr="00315B6C">
        <w:t xml:space="preserve"> entity </w:t>
      </w:r>
      <w:r w:rsidR="00E9055B" w:rsidRPr="00315B6C">
        <w:t>specified</w:t>
      </w:r>
      <w:r w:rsidR="00DE17C4" w:rsidRPr="00315B6C">
        <w:t xml:space="preserve"> in an item </w:t>
      </w:r>
      <w:r w:rsidR="00533A69" w:rsidRPr="00315B6C">
        <w:t xml:space="preserve">of a table </w:t>
      </w:r>
      <w:r w:rsidR="00DE17C4" w:rsidRPr="00315B6C">
        <w:t>in</w:t>
      </w:r>
      <w:r w:rsidR="00BA1CC1" w:rsidRPr="00315B6C">
        <w:t xml:space="preserve"> </w:t>
      </w:r>
      <w:r w:rsidR="000E1494" w:rsidRPr="00315B6C">
        <w:t>clause 1</w:t>
      </w:r>
      <w:r w:rsidR="00181DF5" w:rsidRPr="00315B6C">
        <w:t xml:space="preserve"> or 2 of </w:t>
      </w:r>
      <w:r w:rsidR="00AD772C" w:rsidRPr="00315B6C">
        <w:t>Schedule </w:t>
      </w:r>
      <w:r w:rsidR="00B11989">
        <w:t>1</w:t>
      </w:r>
      <w:r w:rsidR="00DE17C4" w:rsidRPr="00315B6C">
        <w:t xml:space="preserve"> is </w:t>
      </w:r>
      <w:r w:rsidR="008D4C87" w:rsidRPr="00315B6C">
        <w:t xml:space="preserve">designated as </w:t>
      </w:r>
      <w:r w:rsidR="00DE17C4" w:rsidRPr="00315B6C">
        <w:t xml:space="preserve">a </w:t>
      </w:r>
      <w:r w:rsidR="00DE17C4" w:rsidRPr="00315B6C">
        <w:rPr>
          <w:b/>
          <w:i/>
        </w:rPr>
        <w:t>designated person</w:t>
      </w:r>
      <w:r w:rsidRPr="00315B6C">
        <w:rPr>
          <w:b/>
          <w:i/>
        </w:rPr>
        <w:t xml:space="preserve"> </w:t>
      </w:r>
      <w:r w:rsidR="00DE17C4" w:rsidRPr="00315B6C">
        <w:rPr>
          <w:b/>
          <w:i/>
        </w:rPr>
        <w:t>or entity</w:t>
      </w:r>
      <w:r w:rsidR="00DE17C4" w:rsidRPr="00315B6C">
        <w:t>.</w:t>
      </w:r>
    </w:p>
    <w:p w14:paraId="079D5853" w14:textId="77777777" w:rsidR="00672A09" w:rsidRPr="00315B6C" w:rsidRDefault="00672A09" w:rsidP="00672A09">
      <w:pPr>
        <w:pStyle w:val="SubsectionHead"/>
      </w:pPr>
      <w:r w:rsidRPr="00315B6C">
        <w:t>Declared persons</w:t>
      </w:r>
    </w:p>
    <w:p w14:paraId="3A520B98" w14:textId="3395BA88" w:rsidR="00533A69" w:rsidRPr="00315B6C" w:rsidRDefault="00A23446" w:rsidP="00301DF5">
      <w:pPr>
        <w:pStyle w:val="subsection"/>
      </w:pPr>
      <w:r w:rsidRPr="00315B6C">
        <w:tab/>
        <w:t>(</w:t>
      </w:r>
      <w:r w:rsidR="00DE17C4" w:rsidRPr="00315B6C">
        <w:t>2)</w:t>
      </w:r>
      <w:r w:rsidRPr="00315B6C">
        <w:tab/>
      </w:r>
      <w:r w:rsidR="00DE17C4" w:rsidRPr="00315B6C">
        <w:t>For the purposes of paragraph 6A(4)(b) of the</w:t>
      </w:r>
      <w:r w:rsidR="00533A69" w:rsidRPr="00315B6C">
        <w:t xml:space="preserve"> </w:t>
      </w:r>
      <w:r w:rsidR="00DE17C4" w:rsidRPr="00315B6C">
        <w:t xml:space="preserve">Regulations, each person </w:t>
      </w:r>
      <w:r w:rsidR="00E9055B" w:rsidRPr="00315B6C">
        <w:t>specified</w:t>
      </w:r>
      <w:r w:rsidR="00DE17C4" w:rsidRPr="00315B6C">
        <w:t xml:space="preserve"> in an item</w:t>
      </w:r>
      <w:r w:rsidR="00533A69" w:rsidRPr="00315B6C">
        <w:t xml:space="preserve"> of </w:t>
      </w:r>
      <w:r w:rsidR="00672A09" w:rsidRPr="00315B6C">
        <w:t>the</w:t>
      </w:r>
      <w:r w:rsidR="00533A69" w:rsidRPr="00315B6C">
        <w:t xml:space="preserve"> table</w:t>
      </w:r>
      <w:r w:rsidR="00DE17C4" w:rsidRPr="00315B6C">
        <w:t xml:space="preserve"> in</w:t>
      </w:r>
      <w:r w:rsidR="00672A09" w:rsidRPr="00315B6C">
        <w:t xml:space="preserve"> </w:t>
      </w:r>
      <w:r w:rsidR="000E1494" w:rsidRPr="00315B6C">
        <w:t>clause 1</w:t>
      </w:r>
      <w:r w:rsidR="00672A09" w:rsidRPr="00315B6C">
        <w:t xml:space="preserve"> of</w:t>
      </w:r>
      <w:r w:rsidR="00DE17C4" w:rsidRPr="00315B6C">
        <w:t xml:space="preserve"> </w:t>
      </w:r>
      <w:r w:rsidR="00AD772C" w:rsidRPr="00315B6C">
        <w:t>Schedule </w:t>
      </w:r>
      <w:r w:rsidR="00B11989">
        <w:t>1</w:t>
      </w:r>
      <w:r w:rsidR="00DE17C4" w:rsidRPr="00315B6C">
        <w:t xml:space="preserve"> is declared </w:t>
      </w:r>
      <w:r w:rsidR="00533A69" w:rsidRPr="00315B6C">
        <w:t>for the purpose of preventing the person from travelling to, entering or remaining in Australia</w:t>
      </w:r>
      <w:r w:rsidR="00DE17C4" w:rsidRPr="00315B6C">
        <w:t>.</w:t>
      </w:r>
    </w:p>
    <w:p w14:paraId="78939CD5" w14:textId="1F8D240E" w:rsidR="00124AB1" w:rsidRPr="00315B6C" w:rsidRDefault="00757006" w:rsidP="00124AB1">
      <w:pPr>
        <w:pStyle w:val="ActHead5"/>
      </w:pPr>
      <w:bookmarkStart w:id="7" w:name="_Toc99433298"/>
      <w:proofErr w:type="gramStart"/>
      <w:r>
        <w:rPr>
          <w:rStyle w:val="CharSectno"/>
        </w:rPr>
        <w:t>6</w:t>
      </w:r>
      <w:r w:rsidR="00124AB1" w:rsidRPr="00315B6C">
        <w:t xml:space="preserve">  Serious</w:t>
      </w:r>
      <w:proofErr w:type="gramEnd"/>
      <w:r w:rsidR="00124AB1" w:rsidRPr="00315B6C">
        <w:t xml:space="preserve"> corruption</w:t>
      </w:r>
      <w:bookmarkEnd w:id="7"/>
    </w:p>
    <w:p w14:paraId="51F496AE" w14:textId="77777777" w:rsidR="00124AB1" w:rsidRPr="00315B6C" w:rsidRDefault="00124AB1" w:rsidP="00124AB1">
      <w:pPr>
        <w:pStyle w:val="SubsectionHead"/>
      </w:pPr>
      <w:r w:rsidRPr="00315B6C">
        <w:t>Designated persons and entities</w:t>
      </w:r>
    </w:p>
    <w:p w14:paraId="2F45826E" w14:textId="47AE169D" w:rsidR="00124AB1" w:rsidRPr="00315B6C" w:rsidRDefault="00124AB1" w:rsidP="00124AB1">
      <w:pPr>
        <w:pStyle w:val="subsection"/>
      </w:pPr>
      <w:r w:rsidRPr="00315B6C">
        <w:tab/>
        <w:t>(1)</w:t>
      </w:r>
      <w:r w:rsidRPr="00315B6C">
        <w:tab/>
        <w:t>For the purposes of paragraph 6A(5)(a) of the Regulations, each person or entity specified in an item of a table in</w:t>
      </w:r>
      <w:r w:rsidR="00B24C37" w:rsidRPr="00315B6C">
        <w:t xml:space="preserve"> </w:t>
      </w:r>
      <w:r w:rsidR="00CE7FBC" w:rsidRPr="00315B6C">
        <w:t xml:space="preserve">clause 1 or 2 of </w:t>
      </w:r>
      <w:r w:rsidRPr="00315B6C">
        <w:t>Schedule </w:t>
      </w:r>
      <w:r w:rsidR="008660EF">
        <w:t>2</w:t>
      </w:r>
      <w:r w:rsidRPr="00315B6C">
        <w:t xml:space="preserve"> is designated as a </w:t>
      </w:r>
      <w:r w:rsidRPr="00315B6C">
        <w:rPr>
          <w:b/>
          <w:i/>
        </w:rPr>
        <w:t>designated person or entity</w:t>
      </w:r>
      <w:r w:rsidRPr="00315B6C">
        <w:t>.</w:t>
      </w:r>
    </w:p>
    <w:p w14:paraId="18A97B0C" w14:textId="77777777" w:rsidR="00124AB1" w:rsidRPr="00315B6C" w:rsidRDefault="00124AB1" w:rsidP="00124AB1">
      <w:pPr>
        <w:pStyle w:val="SubsectionHead"/>
      </w:pPr>
      <w:r w:rsidRPr="00315B6C">
        <w:t>Declared persons</w:t>
      </w:r>
    </w:p>
    <w:p w14:paraId="38E240F8" w14:textId="1F88771C" w:rsidR="00124AB1" w:rsidRPr="00315B6C" w:rsidRDefault="00124AB1" w:rsidP="00124AB1">
      <w:pPr>
        <w:pStyle w:val="subsection"/>
      </w:pPr>
      <w:r w:rsidRPr="00315B6C">
        <w:tab/>
        <w:t>(2)</w:t>
      </w:r>
      <w:r w:rsidRPr="00315B6C">
        <w:tab/>
        <w:t xml:space="preserve">For the purposes of paragraph 6A(5)(b) of the Regulations, each person specified in an item of the table in </w:t>
      </w:r>
      <w:r w:rsidR="000E1494" w:rsidRPr="00315B6C">
        <w:t>clause 1</w:t>
      </w:r>
      <w:r w:rsidRPr="00315B6C">
        <w:t xml:space="preserve"> of Schedule </w:t>
      </w:r>
      <w:r w:rsidR="008660EF">
        <w:t>2</w:t>
      </w:r>
      <w:r w:rsidRPr="00315B6C">
        <w:t xml:space="preserve"> is declared for the purpose of preventing the person from travelling to, entering or remaining in Australia.</w:t>
      </w:r>
    </w:p>
    <w:p w14:paraId="5AE33A1E" w14:textId="77777777" w:rsidR="00A23446" w:rsidRPr="00315B6C" w:rsidRDefault="00A23446" w:rsidP="00260CAE">
      <w:pPr>
        <w:pStyle w:val="subsection2"/>
        <w:sectPr w:rsidR="00A23446" w:rsidRPr="00315B6C" w:rsidSect="006B7E5B">
          <w:headerReference w:type="even" r:id="rId20"/>
          <w:headerReference w:type="default" r:id="rId21"/>
          <w:footerReference w:type="even" r:id="rId22"/>
          <w:footerReference w:type="default" r:id="rId23"/>
          <w:footerReference w:type="first" r:id="rId24"/>
          <w:pgSz w:w="11907" w:h="16839" w:code="9"/>
          <w:pgMar w:top="1440" w:right="1797" w:bottom="1440" w:left="1797" w:header="720" w:footer="709" w:gutter="0"/>
          <w:pgNumType w:start="1"/>
          <w:cols w:space="720"/>
          <w:docGrid w:linePitch="299"/>
        </w:sectPr>
      </w:pPr>
    </w:p>
    <w:p w14:paraId="39F23C4C" w14:textId="23D8A19B" w:rsidR="00A23446" w:rsidRPr="00315B6C" w:rsidRDefault="00AD772C" w:rsidP="00B02A79">
      <w:pPr>
        <w:pStyle w:val="ActHead1"/>
        <w:pageBreakBefore/>
      </w:pPr>
      <w:bookmarkStart w:id="8" w:name="_Toc99433299"/>
      <w:r w:rsidRPr="00B77F2B">
        <w:rPr>
          <w:rStyle w:val="CharChapNo"/>
        </w:rPr>
        <w:lastRenderedPageBreak/>
        <w:t>Schedule </w:t>
      </w:r>
      <w:r w:rsidR="00757006">
        <w:rPr>
          <w:rStyle w:val="CharChapNo"/>
        </w:rPr>
        <w:t>1</w:t>
      </w:r>
      <w:r w:rsidR="00A23446" w:rsidRPr="00315B6C">
        <w:t>—</w:t>
      </w:r>
      <w:r w:rsidR="000563D5" w:rsidRPr="00B77F2B">
        <w:rPr>
          <w:rStyle w:val="CharChapText"/>
        </w:rPr>
        <w:t>S</w:t>
      </w:r>
      <w:r w:rsidR="00A23446" w:rsidRPr="00B77F2B">
        <w:rPr>
          <w:rStyle w:val="CharChapText"/>
        </w:rPr>
        <w:t>erious violations or serious abuses of human rights</w:t>
      </w:r>
      <w:bookmarkEnd w:id="8"/>
    </w:p>
    <w:p w14:paraId="1CFFFDC3" w14:textId="4DA0E581" w:rsidR="000563D5" w:rsidRPr="00315B6C" w:rsidRDefault="000563D5" w:rsidP="000563D5">
      <w:pPr>
        <w:pStyle w:val="notemargin"/>
      </w:pPr>
      <w:r w:rsidRPr="00315B6C">
        <w:t>Note:</w:t>
      </w:r>
      <w:r w:rsidRPr="00315B6C">
        <w:tab/>
        <w:t xml:space="preserve">See </w:t>
      </w:r>
      <w:r w:rsidR="00C67C51" w:rsidRPr="00315B6C">
        <w:t>section </w:t>
      </w:r>
      <w:r w:rsidR="00757006">
        <w:t>5</w:t>
      </w:r>
      <w:r w:rsidRPr="00315B6C">
        <w:t>.</w:t>
      </w:r>
    </w:p>
    <w:p w14:paraId="23B6E6A0" w14:textId="77777777" w:rsidR="00820A1F" w:rsidRPr="00B77F2B" w:rsidRDefault="00820A1F" w:rsidP="00820A1F">
      <w:pPr>
        <w:pStyle w:val="Header"/>
      </w:pPr>
      <w:bookmarkStart w:id="9" w:name="f_Check_Lines_below"/>
      <w:bookmarkEnd w:id="9"/>
      <w:r w:rsidRPr="00B77F2B">
        <w:rPr>
          <w:rStyle w:val="CharPartNo"/>
        </w:rPr>
        <w:t xml:space="preserve"> </w:t>
      </w:r>
      <w:r w:rsidRPr="00B77F2B">
        <w:rPr>
          <w:rStyle w:val="CharPartText"/>
        </w:rPr>
        <w:t xml:space="preserve"> </w:t>
      </w:r>
    </w:p>
    <w:p w14:paraId="3ABA5839" w14:textId="77777777" w:rsidR="00820A1F" w:rsidRPr="00B77F2B" w:rsidRDefault="00820A1F" w:rsidP="00820A1F">
      <w:pPr>
        <w:pStyle w:val="Header"/>
      </w:pPr>
      <w:r w:rsidRPr="00B77F2B">
        <w:rPr>
          <w:rStyle w:val="CharDivNo"/>
        </w:rPr>
        <w:t xml:space="preserve"> </w:t>
      </w:r>
      <w:r w:rsidRPr="00B77F2B">
        <w:rPr>
          <w:rStyle w:val="CharDivText"/>
        </w:rPr>
        <w:t xml:space="preserve"> </w:t>
      </w:r>
    </w:p>
    <w:p w14:paraId="19D76338" w14:textId="77777777" w:rsidR="00551455" w:rsidRPr="00315B6C" w:rsidRDefault="00551455" w:rsidP="00551455">
      <w:pPr>
        <w:pStyle w:val="ActHead5"/>
      </w:pPr>
      <w:bookmarkStart w:id="10" w:name="_Toc99433300"/>
      <w:proofErr w:type="gramStart"/>
      <w:r w:rsidRPr="00B77F2B">
        <w:rPr>
          <w:rStyle w:val="CharSectno"/>
        </w:rPr>
        <w:t>1</w:t>
      </w:r>
      <w:r w:rsidRPr="00315B6C">
        <w:t xml:space="preserve">  Designated</w:t>
      </w:r>
      <w:proofErr w:type="gramEnd"/>
      <w:r w:rsidRPr="00315B6C">
        <w:t xml:space="preserve"> and declared persons</w:t>
      </w:r>
      <w:bookmarkEnd w:id="10"/>
    </w:p>
    <w:p w14:paraId="77060D05" w14:textId="3F2EF53B" w:rsidR="00551455" w:rsidRPr="00315B6C" w:rsidRDefault="00551455" w:rsidP="00551455">
      <w:pPr>
        <w:pStyle w:val="subsection"/>
      </w:pPr>
      <w:r w:rsidRPr="00315B6C">
        <w:tab/>
      </w:r>
      <w:r w:rsidRPr="00315B6C">
        <w:tab/>
        <w:t xml:space="preserve">The following table </w:t>
      </w:r>
      <w:r w:rsidR="00E9055B" w:rsidRPr="00315B6C">
        <w:t xml:space="preserve">specifies </w:t>
      </w:r>
      <w:r w:rsidRPr="00315B6C">
        <w:t xml:space="preserve">persons for the purposes of </w:t>
      </w:r>
      <w:r w:rsidR="00C67C51" w:rsidRPr="00315B6C">
        <w:t>subsections </w:t>
      </w:r>
      <w:r w:rsidR="00965B58">
        <w:t>5</w:t>
      </w:r>
      <w:r w:rsidRPr="00315B6C">
        <w:t>(</w:t>
      </w:r>
      <w:r w:rsidR="00E9055B" w:rsidRPr="00315B6C">
        <w:t>1</w:t>
      </w:r>
      <w:r w:rsidRPr="00315B6C">
        <w:t>)</w:t>
      </w:r>
      <w:r w:rsidR="00697E7D" w:rsidRPr="00315B6C">
        <w:t xml:space="preserve"> and (2)</w:t>
      </w:r>
      <w:r w:rsidRPr="00315B6C">
        <w:t>.</w:t>
      </w:r>
    </w:p>
    <w:tbl>
      <w:tblPr>
        <w:tblW w:w="8312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976"/>
        <w:gridCol w:w="4348"/>
      </w:tblGrid>
      <w:tr w:rsidR="007E3DD7" w:rsidRPr="00315B6C" w14:paraId="4BE28A2E" w14:textId="77777777" w:rsidTr="009F77C7">
        <w:trPr>
          <w:tblHeader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885E651" w14:textId="77777777" w:rsidR="007E3DD7" w:rsidRPr="00315B6C" w:rsidRDefault="007E3DD7" w:rsidP="009F77C7">
            <w:pPr>
              <w:pStyle w:val="TableHeading"/>
            </w:pPr>
            <w:r w:rsidRPr="00315B6C">
              <w:t>Item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3E17E4E" w14:textId="77777777" w:rsidR="007E3DD7" w:rsidRPr="00315B6C" w:rsidRDefault="007E3DD7" w:rsidP="009F77C7">
            <w:pPr>
              <w:pStyle w:val="TableHeading"/>
            </w:pPr>
            <w:r w:rsidRPr="00315B6C">
              <w:t>Description</w:t>
            </w:r>
          </w:p>
        </w:tc>
        <w:tc>
          <w:tcPr>
            <w:tcW w:w="434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CB737BF" w14:textId="77777777" w:rsidR="007E3DD7" w:rsidRPr="00315B6C" w:rsidRDefault="007E3DD7" w:rsidP="009F77C7">
            <w:pPr>
              <w:pStyle w:val="TableHeading"/>
            </w:pPr>
          </w:p>
        </w:tc>
      </w:tr>
      <w:tr w:rsidR="0093304A" w:rsidRPr="00315B6C" w14:paraId="2CBE8157" w14:textId="77777777" w:rsidTr="009F77C7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129528F1" w14:textId="0DB91D55" w:rsidR="0093304A" w:rsidRPr="00320E46" w:rsidRDefault="0093304A" w:rsidP="0093304A">
            <w:pPr>
              <w:pStyle w:val="Tabletext"/>
            </w:pPr>
            <w:r w:rsidRPr="00320E46">
              <w:t>1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F505DE5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92F0ACF" w14:textId="77777777" w:rsidR="0093304A" w:rsidRPr="00320E46" w:rsidRDefault="0093304A" w:rsidP="0093304A">
            <w:pPr>
              <w:pStyle w:val="Tabletext"/>
            </w:pPr>
            <w:r w:rsidRPr="00320E46">
              <w:t>Aleksey Vasilyevich ANICHIN</w:t>
            </w:r>
          </w:p>
        </w:tc>
      </w:tr>
      <w:tr w:rsidR="0093304A" w:rsidRPr="00315B6C" w14:paraId="7E8A0B56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374ADCA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E3BE74A" w14:textId="77777777" w:rsidR="0093304A" w:rsidRPr="00320E46" w:rsidRDefault="0093304A" w:rsidP="0093304A">
            <w:pPr>
              <w:pStyle w:val="Tabletext"/>
            </w:pPr>
            <w:r w:rsidRPr="00320E46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B24D19B" w14:textId="77777777" w:rsidR="0093304A" w:rsidRPr="00320E46" w:rsidRDefault="0093304A" w:rsidP="0093304A">
            <w:pPr>
              <w:pStyle w:val="Tabletext"/>
            </w:pPr>
            <w:r w:rsidRPr="00320E46">
              <w:t>Alexei Vasilyevich ANICHIN</w:t>
            </w:r>
          </w:p>
        </w:tc>
      </w:tr>
      <w:tr w:rsidR="0093304A" w:rsidRPr="00315B6C" w14:paraId="343AAD00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0E1CEF7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1CDA2C9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8EAD6AF" w14:textId="77777777" w:rsidR="0093304A" w:rsidRPr="00320E46" w:rsidRDefault="0093304A" w:rsidP="0093304A">
            <w:pPr>
              <w:pStyle w:val="Tabletext"/>
            </w:pPr>
            <w:r w:rsidRPr="00320E46">
              <w:t>01/12/1949</w:t>
            </w:r>
          </w:p>
        </w:tc>
      </w:tr>
      <w:tr w:rsidR="0093304A" w:rsidRPr="00315B6C" w14:paraId="2B820EE8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A0BA008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B07343D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E6BE021" w14:textId="77777777" w:rsidR="0093304A" w:rsidRPr="00320E46" w:rsidRDefault="0093304A" w:rsidP="0093304A">
            <w:pPr>
              <w:pStyle w:val="Tabletext"/>
            </w:pPr>
            <w:r w:rsidRPr="00320E46">
              <w:t>Sevastopol, Ukraine</w:t>
            </w:r>
          </w:p>
        </w:tc>
      </w:tr>
      <w:tr w:rsidR="0093304A" w:rsidRPr="00315B6C" w14:paraId="4B37A658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782A79C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A64D088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8A0C878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4FD106FE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0F55676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F02B433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5C7DF5F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5B8F19C5" w14:textId="77777777" w:rsidTr="009F77C7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2106230E" w14:textId="30312F3F" w:rsidR="0093304A" w:rsidRPr="00320E46" w:rsidRDefault="00320E46" w:rsidP="0093304A">
            <w:pPr>
              <w:pStyle w:val="Tabletext"/>
            </w:pPr>
            <w:r w:rsidRPr="00320E46">
              <w:t>2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37B8F54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63648AE" w14:textId="77777777" w:rsidR="0093304A" w:rsidRPr="00320E46" w:rsidRDefault="0093304A" w:rsidP="0093304A">
            <w:pPr>
              <w:pStyle w:val="Tabletext"/>
            </w:pPr>
            <w:proofErr w:type="spellStart"/>
            <w:r w:rsidRPr="00320E46">
              <w:t>Aleksei</w:t>
            </w:r>
            <w:proofErr w:type="spellEnd"/>
            <w:r w:rsidRPr="00320E46">
              <w:t xml:space="preserve"> DROGANOV</w:t>
            </w:r>
          </w:p>
        </w:tc>
      </w:tr>
      <w:tr w:rsidR="0093304A" w:rsidRPr="00315B6C" w14:paraId="7351B9A1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BDC7D40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4BDBC31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DE989A1" w14:textId="77777777" w:rsidR="0093304A" w:rsidRPr="00320E46" w:rsidRDefault="0093304A" w:rsidP="0093304A">
            <w:pPr>
              <w:pStyle w:val="Tabletext"/>
            </w:pPr>
            <w:r w:rsidRPr="00320E46">
              <w:t>11/10/1975</w:t>
            </w:r>
          </w:p>
        </w:tc>
      </w:tr>
      <w:tr w:rsidR="0093304A" w:rsidRPr="00315B6C" w14:paraId="03593205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14B5505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2095A49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BD98893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58AC3FED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FE0894A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FF9A73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FD4FAF3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5A5A2F5E" w14:textId="77777777" w:rsidTr="009F77C7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631D467B" w14:textId="73FC8CCA" w:rsidR="0093304A" w:rsidRPr="00320E46" w:rsidRDefault="00320E46" w:rsidP="0093304A">
            <w:pPr>
              <w:pStyle w:val="Tabletext"/>
            </w:pPr>
            <w:r w:rsidRPr="00320E46">
              <w:t>3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525BF49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4285538" w14:textId="77777777" w:rsidR="0093304A" w:rsidRPr="00320E46" w:rsidRDefault="0093304A" w:rsidP="0093304A">
            <w:pPr>
              <w:pStyle w:val="Tabletext"/>
            </w:pPr>
            <w:r w:rsidRPr="00320E46">
              <w:t>Alexandra Viktorovna GAUS/GAUSS</w:t>
            </w:r>
          </w:p>
        </w:tc>
      </w:tr>
      <w:tr w:rsidR="0093304A" w:rsidRPr="00315B6C" w14:paraId="238964C6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0D803D0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17142A" w14:textId="77777777" w:rsidR="0093304A" w:rsidRPr="00320E46" w:rsidRDefault="0093304A" w:rsidP="0093304A">
            <w:pPr>
              <w:pStyle w:val="Tabletext"/>
            </w:pPr>
            <w:r w:rsidRPr="00320E46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26D3B51" w14:textId="77777777" w:rsidR="0093304A" w:rsidRPr="00320E46" w:rsidRDefault="0093304A" w:rsidP="0093304A">
            <w:pPr>
              <w:pStyle w:val="Tabletext"/>
            </w:pPr>
            <w:r w:rsidRPr="00320E46">
              <w:t>Aleksandra Viktorovna GAUSS, Alexandra Viktorovna GAUS, Aleksandra Viktorovna GAUS</w:t>
            </w:r>
          </w:p>
        </w:tc>
      </w:tr>
      <w:tr w:rsidR="0093304A" w:rsidRPr="00315B6C" w14:paraId="61C0ED50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8EBCB4E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8E36533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6AE24A8" w14:textId="77777777" w:rsidR="0093304A" w:rsidRPr="00320E46" w:rsidRDefault="0093304A" w:rsidP="0093304A">
            <w:pPr>
              <w:pStyle w:val="Tabletext"/>
            </w:pPr>
            <w:r w:rsidRPr="00320E46">
              <w:t>29/03/1975</w:t>
            </w:r>
          </w:p>
        </w:tc>
      </w:tr>
      <w:tr w:rsidR="0093304A" w:rsidRPr="00315B6C" w14:paraId="162B7769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15CFD50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76ECB71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07F7EAC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530E0D97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C90B257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167A1C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7578173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5043D087" w14:textId="77777777" w:rsidTr="009F77C7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5D2C3A83" w14:textId="13C58B8A" w:rsidR="0093304A" w:rsidRPr="00320E46" w:rsidRDefault="00320E46" w:rsidP="0093304A">
            <w:pPr>
              <w:pStyle w:val="Tabletext"/>
            </w:pPr>
            <w:r w:rsidRPr="00320E46">
              <w:t>4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4CD9992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5E8931AE" w14:textId="77777777" w:rsidR="0093304A" w:rsidRPr="00320E46" w:rsidRDefault="0093304A" w:rsidP="0093304A">
            <w:pPr>
              <w:pStyle w:val="Tabletext"/>
            </w:pPr>
            <w:r w:rsidRPr="00320E46">
              <w:t xml:space="preserve">Victor </w:t>
            </w:r>
            <w:proofErr w:type="spellStart"/>
            <w:r w:rsidRPr="00320E46">
              <w:t>Yakovlevich</w:t>
            </w:r>
            <w:proofErr w:type="spellEnd"/>
            <w:r w:rsidRPr="00320E46">
              <w:t xml:space="preserve"> GRIN</w:t>
            </w:r>
          </w:p>
        </w:tc>
      </w:tr>
      <w:tr w:rsidR="0093304A" w:rsidRPr="00315B6C" w14:paraId="2C16D103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4A3AF99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6945148" w14:textId="77777777" w:rsidR="0093304A" w:rsidRPr="00320E46" w:rsidRDefault="0093304A" w:rsidP="0093304A">
            <w:pPr>
              <w:pStyle w:val="Tabletext"/>
            </w:pPr>
            <w:r w:rsidRPr="00320E46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2FF02B0" w14:textId="77777777" w:rsidR="0093304A" w:rsidRPr="00320E46" w:rsidRDefault="0093304A" w:rsidP="0093304A">
            <w:pPr>
              <w:pStyle w:val="Tabletext"/>
            </w:pPr>
            <w:r w:rsidRPr="00320E46">
              <w:t xml:space="preserve">Viktor </w:t>
            </w:r>
            <w:proofErr w:type="spellStart"/>
            <w:r w:rsidRPr="00320E46">
              <w:t>Yakolevich</w:t>
            </w:r>
            <w:proofErr w:type="spellEnd"/>
            <w:r w:rsidRPr="00320E46">
              <w:t xml:space="preserve"> GRIN</w:t>
            </w:r>
          </w:p>
        </w:tc>
      </w:tr>
      <w:tr w:rsidR="0093304A" w:rsidRPr="00315B6C" w14:paraId="5C0020F3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25D26FA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AACF1DA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7C71867" w14:textId="77777777" w:rsidR="0093304A" w:rsidRPr="00320E46" w:rsidRDefault="0093304A" w:rsidP="0093304A">
            <w:pPr>
              <w:pStyle w:val="Tabletext"/>
            </w:pPr>
            <w:r w:rsidRPr="00320E46">
              <w:t>01/01/1951</w:t>
            </w:r>
          </w:p>
        </w:tc>
      </w:tr>
      <w:tr w:rsidR="0093304A" w:rsidRPr="00315B6C" w14:paraId="29DAC0AB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BFCFBF2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35A3B73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7A757A9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7A8CF369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81E2488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76C4907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03A604B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0C111279" w14:textId="77777777" w:rsidTr="009F77C7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C62FF01" w14:textId="0273FEEC" w:rsidR="0093304A" w:rsidRPr="00320E46" w:rsidRDefault="00320E46" w:rsidP="0093304A">
            <w:pPr>
              <w:pStyle w:val="Tabletext"/>
            </w:pPr>
            <w:r w:rsidRPr="00320E46">
              <w:t>5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CDD8694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980C4F6" w14:textId="77777777" w:rsidR="0093304A" w:rsidRPr="00320E46" w:rsidRDefault="0093304A" w:rsidP="0093304A">
            <w:pPr>
              <w:pStyle w:val="Tabletext"/>
            </w:pPr>
            <w:r w:rsidRPr="00320E46">
              <w:t>Dmitriy KOMNOV</w:t>
            </w:r>
          </w:p>
        </w:tc>
      </w:tr>
      <w:tr w:rsidR="0093304A" w:rsidRPr="00315B6C" w14:paraId="531F7D52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5FE5E2A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6F1933" w14:textId="77777777" w:rsidR="0093304A" w:rsidRPr="00320E46" w:rsidRDefault="0093304A" w:rsidP="0093304A">
            <w:pPr>
              <w:pStyle w:val="Tabletext"/>
            </w:pPr>
            <w:r w:rsidRPr="00320E46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32665E2" w14:textId="77777777" w:rsidR="0093304A" w:rsidRPr="00320E46" w:rsidRDefault="0093304A" w:rsidP="0093304A">
            <w:pPr>
              <w:pStyle w:val="Tabletext"/>
            </w:pPr>
            <w:r w:rsidRPr="00320E46">
              <w:t>Dmitri KOMNOV</w:t>
            </w:r>
          </w:p>
        </w:tc>
      </w:tr>
      <w:tr w:rsidR="0093304A" w:rsidRPr="00315B6C" w14:paraId="59B9A6C3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A17940B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597615B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B7EC789" w14:textId="77777777" w:rsidR="0093304A" w:rsidRPr="00320E46" w:rsidRDefault="0093304A" w:rsidP="0093304A">
            <w:pPr>
              <w:pStyle w:val="Tabletext"/>
            </w:pPr>
            <w:r w:rsidRPr="00320E46">
              <w:t>17/05/1977</w:t>
            </w:r>
          </w:p>
        </w:tc>
      </w:tr>
      <w:tr w:rsidR="0093304A" w:rsidRPr="00315B6C" w14:paraId="11DB5F47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23F786E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7FBFBE4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8FB0AD5" w14:textId="77777777" w:rsidR="0093304A" w:rsidRPr="00320E46" w:rsidRDefault="0093304A" w:rsidP="0093304A">
            <w:pPr>
              <w:pStyle w:val="Tabletext"/>
            </w:pPr>
            <w:r w:rsidRPr="00320E46">
              <w:t>Moscow, Russia</w:t>
            </w:r>
          </w:p>
        </w:tc>
      </w:tr>
      <w:tr w:rsidR="0093304A" w:rsidRPr="00315B6C" w14:paraId="7F61EE4D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7E2EEBA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7ED176F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DA8CA33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4DB4621D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AFFEFD7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7A0EC49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3959CFC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4E8CFD7E" w14:textId="77777777" w:rsidTr="009F77C7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1C24C209" w14:textId="5FC98BE6" w:rsidR="0093304A" w:rsidRPr="00320E46" w:rsidRDefault="00320E46" w:rsidP="0093304A">
            <w:pPr>
              <w:pStyle w:val="Tabletext"/>
            </w:pPr>
            <w:r w:rsidRPr="00320E46">
              <w:t>6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934A265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346CF57" w14:textId="77777777" w:rsidR="0093304A" w:rsidRPr="00320E46" w:rsidRDefault="0093304A" w:rsidP="0093304A">
            <w:pPr>
              <w:pStyle w:val="Tabletext"/>
            </w:pPr>
            <w:r w:rsidRPr="00320E46">
              <w:t xml:space="preserve">Dmitry </w:t>
            </w:r>
            <w:proofErr w:type="spellStart"/>
            <w:r w:rsidRPr="00320E46">
              <w:t>Borisovich</w:t>
            </w:r>
            <w:proofErr w:type="spellEnd"/>
            <w:r w:rsidRPr="00320E46">
              <w:t xml:space="preserve"> KRATOV</w:t>
            </w:r>
          </w:p>
        </w:tc>
      </w:tr>
      <w:tr w:rsidR="0093304A" w:rsidRPr="00315B6C" w14:paraId="5C045653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1E5B028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A3AFCB" w14:textId="77777777" w:rsidR="0093304A" w:rsidRPr="00320E46" w:rsidRDefault="0093304A" w:rsidP="0093304A">
            <w:pPr>
              <w:pStyle w:val="Tabletext"/>
            </w:pPr>
            <w:r w:rsidRPr="00320E46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99BE09B" w14:textId="77777777" w:rsidR="0093304A" w:rsidRPr="00320E46" w:rsidRDefault="0093304A" w:rsidP="0093304A">
            <w:pPr>
              <w:pStyle w:val="Tabletext"/>
            </w:pPr>
            <w:r w:rsidRPr="00320E46">
              <w:t xml:space="preserve">Dimitri </w:t>
            </w:r>
            <w:proofErr w:type="spellStart"/>
            <w:r w:rsidRPr="00320E46">
              <w:t>Borisovich</w:t>
            </w:r>
            <w:proofErr w:type="spellEnd"/>
            <w:r w:rsidRPr="00320E46">
              <w:t xml:space="preserve"> KRATOV</w:t>
            </w:r>
          </w:p>
        </w:tc>
      </w:tr>
      <w:tr w:rsidR="0093304A" w:rsidRPr="00315B6C" w14:paraId="646396DC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D709AF3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3F52C3A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FAE7FA3" w14:textId="77777777" w:rsidR="0093304A" w:rsidRPr="00320E46" w:rsidRDefault="0093304A" w:rsidP="0093304A">
            <w:pPr>
              <w:pStyle w:val="Tabletext"/>
            </w:pPr>
            <w:r w:rsidRPr="00320E46">
              <w:t>19/07/1964</w:t>
            </w:r>
          </w:p>
        </w:tc>
      </w:tr>
      <w:tr w:rsidR="0093304A" w:rsidRPr="00315B6C" w14:paraId="2CECECFE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B9F5F7F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C1F625B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B0D0105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36FABF41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4C8D64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BD8E2E2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A84E2B9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70C7D828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C87F79B" w14:textId="3A1F4F74" w:rsidR="0093304A" w:rsidRPr="00320E46" w:rsidRDefault="00320E46" w:rsidP="0093304A">
            <w:pPr>
              <w:pStyle w:val="Tabletext"/>
            </w:pPr>
            <w:r w:rsidRPr="00320E46">
              <w:t>7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732CABB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2981E1C" w14:textId="77777777" w:rsidR="0093304A" w:rsidRPr="00320E46" w:rsidRDefault="0093304A" w:rsidP="0093304A">
            <w:pPr>
              <w:pStyle w:val="Tabletext"/>
            </w:pPr>
            <w:r w:rsidRPr="00320E46">
              <w:t xml:space="preserve">Andrei </w:t>
            </w:r>
            <w:proofErr w:type="spellStart"/>
            <w:r w:rsidRPr="00320E46">
              <w:t>Alexandrovich</w:t>
            </w:r>
            <w:proofErr w:type="spellEnd"/>
            <w:r w:rsidRPr="00320E46">
              <w:t xml:space="preserve"> KRECHETOV</w:t>
            </w:r>
          </w:p>
        </w:tc>
      </w:tr>
      <w:tr w:rsidR="0093304A" w:rsidRPr="00315B6C" w14:paraId="2F5443BD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DBC7B61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2D61408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9CB1793" w14:textId="77777777" w:rsidR="0093304A" w:rsidRPr="00320E46" w:rsidRDefault="0093304A" w:rsidP="0093304A">
            <w:pPr>
              <w:pStyle w:val="Tabletext"/>
            </w:pPr>
            <w:r w:rsidRPr="00320E46">
              <w:t>22/09/1981</w:t>
            </w:r>
          </w:p>
        </w:tc>
      </w:tr>
      <w:tr w:rsidR="0093304A" w:rsidRPr="00315B6C" w14:paraId="2A6EBE8A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EB77244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EA774EA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93D2986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4720D1D5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5908B32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538FFEA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6BE8C80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673DEE95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1EAF38" w14:textId="4FFEB51B" w:rsidR="0093304A" w:rsidRPr="00320E46" w:rsidRDefault="00320E46" w:rsidP="0093304A">
            <w:pPr>
              <w:pStyle w:val="Tabletext"/>
            </w:pPr>
            <w:r w:rsidRPr="00320E46">
              <w:t>8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134E531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5494738" w14:textId="77777777" w:rsidR="0093304A" w:rsidRPr="00320E46" w:rsidRDefault="0093304A" w:rsidP="0093304A">
            <w:pPr>
              <w:pStyle w:val="Tabletext"/>
            </w:pPr>
            <w:r w:rsidRPr="00320E46">
              <w:t>Aleksey KRIVORUCHKO</w:t>
            </w:r>
          </w:p>
        </w:tc>
      </w:tr>
      <w:tr w:rsidR="0093304A" w:rsidRPr="00315B6C" w14:paraId="54010F13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DF6AFA8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BD9E98" w14:textId="77777777" w:rsidR="0093304A" w:rsidRPr="00320E46" w:rsidRDefault="0093304A" w:rsidP="0093304A">
            <w:pPr>
              <w:pStyle w:val="Tabletext"/>
            </w:pPr>
            <w:r w:rsidRPr="00320E46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479E98A" w14:textId="77777777" w:rsidR="0093304A" w:rsidRPr="00320E46" w:rsidRDefault="0093304A" w:rsidP="0093304A">
            <w:pPr>
              <w:pStyle w:val="Tabletext"/>
            </w:pPr>
            <w:r w:rsidRPr="00320E46">
              <w:t>Alex KRIVORUCHKO, Alexei KRIVORUCHKO</w:t>
            </w:r>
          </w:p>
        </w:tc>
      </w:tr>
      <w:tr w:rsidR="0093304A" w:rsidRPr="00315B6C" w14:paraId="4D5288C1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7AC31BB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FCA701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E9FA38E" w14:textId="77777777" w:rsidR="0093304A" w:rsidRPr="00320E46" w:rsidRDefault="0093304A" w:rsidP="0093304A">
            <w:pPr>
              <w:pStyle w:val="Tabletext"/>
            </w:pPr>
            <w:r w:rsidRPr="00320E46">
              <w:t>25/08/1977</w:t>
            </w:r>
          </w:p>
        </w:tc>
      </w:tr>
      <w:tr w:rsidR="0093304A" w:rsidRPr="00315B6C" w14:paraId="1186BB6F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2552BDA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8803EEF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AFB30A9" w14:textId="77777777" w:rsidR="0093304A" w:rsidRPr="00320E46" w:rsidRDefault="0093304A" w:rsidP="0093304A">
            <w:pPr>
              <w:pStyle w:val="Tabletext"/>
            </w:pPr>
            <w:r w:rsidRPr="00320E46">
              <w:t>Moscow, Russia</w:t>
            </w:r>
          </w:p>
        </w:tc>
      </w:tr>
      <w:tr w:rsidR="0093304A" w:rsidRPr="00315B6C" w14:paraId="73CF3A88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8D1447F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F3DBEAA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EC8436B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65AD311A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0056B5D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AF4C7A6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9BDE55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05CE82BA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041A490" w14:textId="34A22789" w:rsidR="0093304A" w:rsidRPr="00320E46" w:rsidRDefault="00320E46" w:rsidP="0093304A">
            <w:pPr>
              <w:pStyle w:val="Tabletext"/>
            </w:pPr>
            <w:r w:rsidRPr="00320E46">
              <w:t>9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152F44A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6729BC4" w14:textId="77777777" w:rsidR="0093304A" w:rsidRPr="00320E46" w:rsidRDefault="0093304A" w:rsidP="0093304A">
            <w:pPr>
              <w:pStyle w:val="Tabletext"/>
            </w:pPr>
            <w:r w:rsidRPr="00320E46">
              <w:t xml:space="preserve">Larisa </w:t>
            </w:r>
            <w:proofErr w:type="spellStart"/>
            <w:r w:rsidRPr="00320E46">
              <w:t>Anatolievna</w:t>
            </w:r>
            <w:proofErr w:type="spellEnd"/>
            <w:r w:rsidRPr="00320E46">
              <w:t xml:space="preserve"> LITVINOVA</w:t>
            </w:r>
          </w:p>
        </w:tc>
      </w:tr>
      <w:tr w:rsidR="0093304A" w:rsidRPr="00315B6C" w14:paraId="2EF2117B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E79C8D9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11B1E47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8653D6C" w14:textId="77777777" w:rsidR="0093304A" w:rsidRPr="00320E46" w:rsidRDefault="0093304A" w:rsidP="0093304A">
            <w:pPr>
              <w:pStyle w:val="Tabletext"/>
            </w:pPr>
            <w:r w:rsidRPr="00320E46">
              <w:t>18/11/1963</w:t>
            </w:r>
          </w:p>
        </w:tc>
      </w:tr>
      <w:tr w:rsidR="0093304A" w:rsidRPr="00315B6C" w14:paraId="7108F6DB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7957856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C363280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63C43FD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51DCB576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FF3275E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E3A2C13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B9902D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6DBFA113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B2A42AA" w14:textId="1B6C62FA" w:rsidR="0093304A" w:rsidRPr="00320E46" w:rsidRDefault="00320E46" w:rsidP="0093304A">
            <w:pPr>
              <w:pStyle w:val="Tabletext"/>
            </w:pPr>
            <w:r w:rsidRPr="00320E46">
              <w:t>10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F4C4295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A32B43" w14:textId="77777777" w:rsidR="0093304A" w:rsidRPr="00320E46" w:rsidRDefault="0093304A" w:rsidP="0093304A">
            <w:pPr>
              <w:pStyle w:val="Tabletext"/>
            </w:pPr>
            <w:r w:rsidRPr="00320E46">
              <w:t>Oleg LOGUNOV</w:t>
            </w:r>
          </w:p>
        </w:tc>
      </w:tr>
      <w:tr w:rsidR="0093304A" w:rsidRPr="00315B6C" w14:paraId="5DC77FA6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B9339EE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224C2F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0D17021" w14:textId="77777777" w:rsidR="0093304A" w:rsidRPr="00320E46" w:rsidRDefault="0093304A" w:rsidP="0093304A">
            <w:pPr>
              <w:pStyle w:val="Tabletext"/>
            </w:pPr>
            <w:r w:rsidRPr="00320E46">
              <w:t>04/02/1962</w:t>
            </w:r>
          </w:p>
        </w:tc>
      </w:tr>
      <w:tr w:rsidR="0093304A" w:rsidRPr="00315B6C" w14:paraId="098D9A99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978DF17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D1362C0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BC04115" w14:textId="77777777" w:rsidR="0093304A" w:rsidRPr="00320E46" w:rsidRDefault="0093304A" w:rsidP="0093304A">
            <w:pPr>
              <w:pStyle w:val="Tabletext"/>
            </w:pPr>
            <w:r w:rsidRPr="00320E46">
              <w:t>Irkutsk Region, Russia</w:t>
            </w:r>
          </w:p>
        </w:tc>
      </w:tr>
      <w:tr w:rsidR="0093304A" w:rsidRPr="00315B6C" w14:paraId="4C304C71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8709C80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30A7D4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CA334DF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7F635B17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3F16796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F1FCBD9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1DBFC1A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5E27110B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1AA85E8" w14:textId="4A1C624C" w:rsidR="0093304A" w:rsidRPr="00320E46" w:rsidRDefault="00320E46" w:rsidP="0093304A">
            <w:pPr>
              <w:pStyle w:val="Tabletext"/>
            </w:pPr>
            <w:r w:rsidRPr="00320E46">
              <w:t>11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5DFD532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702B6AF" w14:textId="77777777" w:rsidR="0093304A" w:rsidRPr="00320E46" w:rsidRDefault="0093304A" w:rsidP="0093304A">
            <w:pPr>
              <w:pStyle w:val="Tabletext"/>
            </w:pPr>
            <w:r w:rsidRPr="00320E46">
              <w:t xml:space="preserve">Andrey </w:t>
            </w:r>
            <w:proofErr w:type="spellStart"/>
            <w:r w:rsidRPr="00320E46">
              <w:t>Ivanovich</w:t>
            </w:r>
            <w:proofErr w:type="spellEnd"/>
            <w:r w:rsidRPr="00320E46">
              <w:t xml:space="preserve"> PECHEGIN</w:t>
            </w:r>
          </w:p>
        </w:tc>
      </w:tr>
      <w:tr w:rsidR="0093304A" w:rsidRPr="00315B6C" w14:paraId="6609DCD4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BC5B90D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58EA56" w14:textId="77777777" w:rsidR="0093304A" w:rsidRPr="00320E46" w:rsidRDefault="0093304A" w:rsidP="0093304A">
            <w:pPr>
              <w:pStyle w:val="Tabletext"/>
            </w:pPr>
            <w:r w:rsidRPr="00320E46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D22AB13" w14:textId="77777777" w:rsidR="0093304A" w:rsidRPr="00320E46" w:rsidRDefault="0093304A" w:rsidP="0093304A">
            <w:pPr>
              <w:pStyle w:val="Tabletext"/>
            </w:pPr>
            <w:r w:rsidRPr="00320E46">
              <w:t>Andrei PECHEGIN</w:t>
            </w:r>
          </w:p>
        </w:tc>
      </w:tr>
      <w:tr w:rsidR="0093304A" w:rsidRPr="00315B6C" w14:paraId="20C4CFA2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369A4A2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6DD98BF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E398C37" w14:textId="77777777" w:rsidR="0093304A" w:rsidRPr="00320E46" w:rsidRDefault="0093304A" w:rsidP="0093304A">
            <w:pPr>
              <w:pStyle w:val="Tabletext"/>
            </w:pPr>
            <w:r w:rsidRPr="00320E46">
              <w:t>24/09/1965</w:t>
            </w:r>
          </w:p>
        </w:tc>
      </w:tr>
      <w:tr w:rsidR="0093304A" w:rsidRPr="00315B6C" w14:paraId="310283FF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95E2F6D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D4E3D90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D9CBCC3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7C4AE2B6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88E8A8E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F6636EA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F5573DE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5AF63DFC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FE862DE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125B723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EEFA769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2BE319AD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3B4DA65" w14:textId="04854370" w:rsidR="0093304A" w:rsidRPr="00320E46" w:rsidRDefault="00320E46" w:rsidP="0093304A">
            <w:pPr>
              <w:pStyle w:val="Tabletext"/>
            </w:pPr>
            <w:r w:rsidRPr="00320E46">
              <w:t>12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C2B131B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B88D869" w14:textId="77777777" w:rsidR="0093304A" w:rsidRPr="00320E46" w:rsidRDefault="0093304A" w:rsidP="0093304A">
            <w:pPr>
              <w:pStyle w:val="Tabletext"/>
            </w:pPr>
            <w:r w:rsidRPr="00320E46">
              <w:t xml:space="preserve">Sergei PODOPRIGOROV </w:t>
            </w:r>
          </w:p>
        </w:tc>
      </w:tr>
      <w:tr w:rsidR="0093304A" w:rsidRPr="00315B6C" w14:paraId="36D65AFF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25CBA0B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A5A1AAC" w14:textId="77777777" w:rsidR="0093304A" w:rsidRPr="00320E46" w:rsidRDefault="0093304A" w:rsidP="0093304A">
            <w:pPr>
              <w:pStyle w:val="Tabletext"/>
            </w:pPr>
            <w:r w:rsidRPr="00320E46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DBE4127" w14:textId="77777777" w:rsidR="0093304A" w:rsidRPr="00320E46" w:rsidRDefault="0093304A" w:rsidP="0093304A">
            <w:pPr>
              <w:pStyle w:val="Tabletext"/>
            </w:pPr>
            <w:r w:rsidRPr="00320E46">
              <w:t>Sergey PODOPRIGOROV</w:t>
            </w:r>
          </w:p>
        </w:tc>
      </w:tr>
      <w:tr w:rsidR="0093304A" w:rsidRPr="00315B6C" w14:paraId="58278892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86DBCC8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4F01DD3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AB4E0FA" w14:textId="77777777" w:rsidR="0093304A" w:rsidRPr="00320E46" w:rsidRDefault="0093304A" w:rsidP="0093304A">
            <w:pPr>
              <w:pStyle w:val="Tabletext"/>
            </w:pPr>
            <w:r w:rsidRPr="00320E46">
              <w:t>08/01/1974</w:t>
            </w:r>
          </w:p>
        </w:tc>
      </w:tr>
      <w:tr w:rsidR="0093304A" w:rsidRPr="00315B6C" w14:paraId="785330FF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FAF3A41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05ABB11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3C71A92" w14:textId="77777777" w:rsidR="0093304A" w:rsidRPr="00320E46" w:rsidRDefault="0093304A" w:rsidP="0093304A">
            <w:pPr>
              <w:pStyle w:val="Tabletext"/>
            </w:pPr>
            <w:r w:rsidRPr="00320E46">
              <w:t>Moscow, Russia</w:t>
            </w:r>
          </w:p>
        </w:tc>
      </w:tr>
      <w:tr w:rsidR="0093304A" w:rsidRPr="00315B6C" w14:paraId="4BFB4F81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A8BACAF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B6C8DC4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E876A07" w14:textId="77777777" w:rsidR="0093304A" w:rsidRPr="00320E46" w:rsidRDefault="0093304A" w:rsidP="0093304A">
            <w:pPr>
              <w:pStyle w:val="Tabletext"/>
            </w:pPr>
            <w:r w:rsidRPr="00320E46">
              <w:t xml:space="preserve">Russia </w:t>
            </w:r>
          </w:p>
        </w:tc>
      </w:tr>
      <w:tr w:rsidR="0093304A" w:rsidRPr="00315B6C" w14:paraId="243CBD34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325F437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216881E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570D233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59B45B75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9334317" w14:textId="136116C9" w:rsidR="0093304A" w:rsidRPr="00320E46" w:rsidRDefault="00320E46" w:rsidP="0093304A">
            <w:pPr>
              <w:pStyle w:val="Tabletext"/>
            </w:pPr>
            <w:r w:rsidRPr="00320E46">
              <w:t>13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EA1A2F8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F5E73A" w14:textId="77777777" w:rsidR="0093304A" w:rsidRPr="00320E46" w:rsidRDefault="0093304A" w:rsidP="0093304A">
            <w:pPr>
              <w:pStyle w:val="Tabletext"/>
            </w:pPr>
            <w:r w:rsidRPr="00320E46">
              <w:t xml:space="preserve">Ivan </w:t>
            </w:r>
            <w:proofErr w:type="spellStart"/>
            <w:r w:rsidRPr="00320E46">
              <w:t>Pavlovitch</w:t>
            </w:r>
            <w:proofErr w:type="spellEnd"/>
            <w:r w:rsidRPr="00320E46">
              <w:t xml:space="preserve"> PROKOPENKO</w:t>
            </w:r>
          </w:p>
        </w:tc>
      </w:tr>
      <w:tr w:rsidR="0093304A" w:rsidRPr="00315B6C" w14:paraId="5DF057BD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7258AF7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512268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1A1F994" w14:textId="77777777" w:rsidR="0093304A" w:rsidRPr="00320E46" w:rsidRDefault="0093304A" w:rsidP="0093304A">
            <w:pPr>
              <w:pStyle w:val="Tabletext"/>
            </w:pPr>
            <w:r w:rsidRPr="00320E46">
              <w:t>28/09/1973</w:t>
            </w:r>
          </w:p>
        </w:tc>
      </w:tr>
      <w:tr w:rsidR="0093304A" w:rsidRPr="00315B6C" w14:paraId="3F8E7CB2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862D79B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2F64F5E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E4F9EDE" w14:textId="77777777" w:rsidR="0093304A" w:rsidRPr="00320E46" w:rsidRDefault="0093304A" w:rsidP="0093304A">
            <w:pPr>
              <w:pStyle w:val="Tabletext"/>
            </w:pPr>
            <w:r w:rsidRPr="00320E46">
              <w:t>Vinnitsa, Ukraine</w:t>
            </w:r>
          </w:p>
        </w:tc>
      </w:tr>
      <w:tr w:rsidR="0093304A" w:rsidRPr="00315B6C" w14:paraId="2FC54560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8528E88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232D763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37DE4F5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732D3410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033A75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CE67864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A55EA8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218140F7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8332C45" w14:textId="418A0924" w:rsidR="0093304A" w:rsidRPr="00320E46" w:rsidRDefault="00320E46" w:rsidP="0093304A">
            <w:pPr>
              <w:pStyle w:val="Tabletext"/>
            </w:pPr>
            <w:r w:rsidRPr="00320E46">
              <w:t>14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E36209E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D8E272A" w14:textId="77777777" w:rsidR="0093304A" w:rsidRPr="00320E46" w:rsidRDefault="0093304A" w:rsidP="0093304A">
            <w:pPr>
              <w:pStyle w:val="Tabletext"/>
            </w:pPr>
            <w:r w:rsidRPr="00320E46">
              <w:t>Oleg F. SILCHENKO</w:t>
            </w:r>
          </w:p>
        </w:tc>
      </w:tr>
      <w:tr w:rsidR="0093304A" w:rsidRPr="00315B6C" w14:paraId="2ED9B171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6A5FAE0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8965796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AAB0B35" w14:textId="77777777" w:rsidR="0093304A" w:rsidRPr="00320E46" w:rsidRDefault="0093304A" w:rsidP="0093304A">
            <w:pPr>
              <w:pStyle w:val="Tabletext"/>
            </w:pPr>
            <w:r w:rsidRPr="00320E46">
              <w:t>25/06/1977</w:t>
            </w:r>
          </w:p>
        </w:tc>
      </w:tr>
      <w:tr w:rsidR="0093304A" w:rsidRPr="00315B6C" w14:paraId="0ABD2BF8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07916F0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071DBB0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B05DB5B" w14:textId="77777777" w:rsidR="0093304A" w:rsidRPr="00320E46" w:rsidRDefault="0093304A" w:rsidP="0093304A">
            <w:pPr>
              <w:pStyle w:val="Tabletext"/>
            </w:pPr>
            <w:r w:rsidRPr="00320E46">
              <w:t>Samarkand, Uzbekistan</w:t>
            </w:r>
          </w:p>
        </w:tc>
      </w:tr>
      <w:tr w:rsidR="0093304A" w:rsidRPr="00315B6C" w14:paraId="091CA168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64C90E1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25EBBAB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7523DE0" w14:textId="77777777" w:rsidR="0093304A" w:rsidRPr="00320E46" w:rsidRDefault="0093304A" w:rsidP="0093304A">
            <w:pPr>
              <w:pStyle w:val="Tabletext"/>
            </w:pPr>
            <w:r w:rsidRPr="00320E46">
              <w:t xml:space="preserve">Russia </w:t>
            </w:r>
          </w:p>
        </w:tc>
      </w:tr>
      <w:tr w:rsidR="0093304A" w:rsidRPr="00315B6C" w14:paraId="693F818B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A68BCE5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F2353D1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9533C5C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360F5F6F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4598F75" w14:textId="222E50BB" w:rsidR="0093304A" w:rsidRPr="00320E46" w:rsidRDefault="00320E46" w:rsidP="0093304A">
            <w:pPr>
              <w:pStyle w:val="Tabletext"/>
            </w:pPr>
            <w:r w:rsidRPr="00320E46">
              <w:t>15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AE14CCD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4C3162" w14:textId="77777777" w:rsidR="0093304A" w:rsidRPr="00320E46" w:rsidRDefault="0093304A" w:rsidP="0093304A">
            <w:pPr>
              <w:pStyle w:val="Tabletext"/>
            </w:pPr>
            <w:r w:rsidRPr="00320E46">
              <w:t>Yelena STASHINA</w:t>
            </w:r>
          </w:p>
        </w:tc>
      </w:tr>
      <w:tr w:rsidR="0093304A" w:rsidRPr="00315B6C" w14:paraId="2BF29C83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6CCEF48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F045B58" w14:textId="77777777" w:rsidR="0093304A" w:rsidRPr="00320E46" w:rsidRDefault="0093304A" w:rsidP="0093304A">
            <w:pPr>
              <w:pStyle w:val="Tabletext"/>
            </w:pPr>
            <w:r w:rsidRPr="00320E46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5313607" w14:textId="77777777" w:rsidR="0093304A" w:rsidRPr="00320E46" w:rsidRDefault="0093304A" w:rsidP="0093304A">
            <w:pPr>
              <w:pStyle w:val="Tabletext"/>
            </w:pPr>
            <w:r w:rsidRPr="00320E46">
              <w:t>Elena STASHINA, Helen STASHINA</w:t>
            </w:r>
          </w:p>
        </w:tc>
      </w:tr>
      <w:tr w:rsidR="0093304A" w:rsidRPr="00315B6C" w14:paraId="5824B585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56B0BA2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6AA089D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41942CF" w14:textId="77777777" w:rsidR="0093304A" w:rsidRPr="00320E46" w:rsidRDefault="0093304A" w:rsidP="0093304A">
            <w:pPr>
              <w:pStyle w:val="Tabletext"/>
            </w:pPr>
            <w:r w:rsidRPr="00320E46">
              <w:t>05/11/1963</w:t>
            </w:r>
          </w:p>
        </w:tc>
      </w:tr>
      <w:tr w:rsidR="0093304A" w:rsidRPr="00315B6C" w14:paraId="3A2DC0F5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354A39C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115478D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66C8B0" w14:textId="77777777" w:rsidR="0093304A" w:rsidRPr="00320E46" w:rsidRDefault="0093304A" w:rsidP="0093304A">
            <w:pPr>
              <w:pStyle w:val="Tabletext"/>
            </w:pPr>
            <w:r w:rsidRPr="00320E46">
              <w:t>Tomsk, Russia</w:t>
            </w:r>
          </w:p>
        </w:tc>
      </w:tr>
      <w:tr w:rsidR="0093304A" w:rsidRPr="00315B6C" w14:paraId="02D0378C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850599D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D8A9103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7E9E3AE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27159B7D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EFA538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CA20107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E0E5668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69368649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2FADDBC" w14:textId="5681342D" w:rsidR="0093304A" w:rsidRPr="00320E46" w:rsidRDefault="00320E46" w:rsidP="0093304A">
            <w:pPr>
              <w:pStyle w:val="Tabletext"/>
            </w:pPr>
            <w:r w:rsidRPr="00320E46">
              <w:t>16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D19282C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92706A3" w14:textId="77777777" w:rsidR="0093304A" w:rsidRPr="00320E46" w:rsidRDefault="0093304A" w:rsidP="0093304A">
            <w:pPr>
              <w:pStyle w:val="Tabletext"/>
            </w:pPr>
            <w:proofErr w:type="spellStart"/>
            <w:r w:rsidRPr="00320E46">
              <w:t>Fikret</w:t>
            </w:r>
            <w:proofErr w:type="spellEnd"/>
            <w:r w:rsidRPr="00320E46">
              <w:t xml:space="preserve"> TAGIYEV </w:t>
            </w:r>
          </w:p>
        </w:tc>
      </w:tr>
      <w:tr w:rsidR="0093304A" w:rsidRPr="00315B6C" w14:paraId="5F705033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BCA8E16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4B9CD97" w14:textId="77777777" w:rsidR="0093304A" w:rsidRPr="00320E46" w:rsidRDefault="0093304A" w:rsidP="0093304A">
            <w:pPr>
              <w:pStyle w:val="Tabletext"/>
            </w:pPr>
            <w:r w:rsidRPr="00320E46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10ED66" w14:textId="77777777" w:rsidR="0093304A" w:rsidRPr="00320E46" w:rsidRDefault="0093304A" w:rsidP="0093304A">
            <w:pPr>
              <w:pStyle w:val="Tabletext"/>
            </w:pPr>
            <w:proofErr w:type="spellStart"/>
            <w:r w:rsidRPr="00320E46">
              <w:t>Fikhret</w:t>
            </w:r>
            <w:proofErr w:type="spellEnd"/>
            <w:r w:rsidRPr="00320E46">
              <w:t xml:space="preserve"> TAGIYEV, </w:t>
            </w:r>
            <w:proofErr w:type="spellStart"/>
            <w:r w:rsidRPr="00320E46">
              <w:t>Fikhret</w:t>
            </w:r>
            <w:proofErr w:type="spellEnd"/>
            <w:r w:rsidRPr="00320E46">
              <w:t xml:space="preserve"> </w:t>
            </w:r>
            <w:proofErr w:type="spellStart"/>
            <w:r w:rsidRPr="00320E46">
              <w:t>Gabadulla</w:t>
            </w:r>
            <w:proofErr w:type="spellEnd"/>
            <w:r w:rsidRPr="00320E46">
              <w:t xml:space="preserve"> </w:t>
            </w:r>
            <w:proofErr w:type="spellStart"/>
            <w:r w:rsidRPr="00320E46">
              <w:t>Ogly</w:t>
            </w:r>
            <w:proofErr w:type="spellEnd"/>
            <w:r w:rsidRPr="00320E46">
              <w:t xml:space="preserve"> TAGIYEV, </w:t>
            </w:r>
            <w:proofErr w:type="spellStart"/>
            <w:r w:rsidRPr="00320E46">
              <w:t>Fikret</w:t>
            </w:r>
            <w:proofErr w:type="spellEnd"/>
            <w:r w:rsidRPr="00320E46">
              <w:t xml:space="preserve"> TAGIEV, </w:t>
            </w:r>
            <w:proofErr w:type="spellStart"/>
            <w:r w:rsidRPr="00320E46">
              <w:t>Fikhret</w:t>
            </w:r>
            <w:proofErr w:type="spellEnd"/>
            <w:r w:rsidRPr="00320E46">
              <w:t xml:space="preserve"> TAGIEV, </w:t>
            </w:r>
            <w:proofErr w:type="spellStart"/>
            <w:r w:rsidRPr="00320E46">
              <w:t>Fikhret</w:t>
            </w:r>
            <w:proofErr w:type="spellEnd"/>
            <w:r w:rsidRPr="00320E46">
              <w:t xml:space="preserve"> </w:t>
            </w:r>
            <w:proofErr w:type="spellStart"/>
            <w:r w:rsidRPr="00320E46">
              <w:t>Gabdulla</w:t>
            </w:r>
            <w:proofErr w:type="spellEnd"/>
            <w:r w:rsidRPr="00320E46">
              <w:t xml:space="preserve"> </w:t>
            </w:r>
            <w:proofErr w:type="spellStart"/>
            <w:r w:rsidRPr="00320E46">
              <w:t>Ogly</w:t>
            </w:r>
            <w:proofErr w:type="spellEnd"/>
            <w:r w:rsidRPr="00320E46">
              <w:t xml:space="preserve"> TAGIEV, </w:t>
            </w:r>
            <w:proofErr w:type="spellStart"/>
            <w:r w:rsidRPr="00320E46">
              <w:t>Fikret</w:t>
            </w:r>
            <w:proofErr w:type="spellEnd"/>
            <w:r w:rsidRPr="00320E46">
              <w:t xml:space="preserve"> TAGUEV, </w:t>
            </w:r>
            <w:proofErr w:type="spellStart"/>
            <w:r w:rsidRPr="00320E46">
              <w:t>Fikhret</w:t>
            </w:r>
            <w:proofErr w:type="spellEnd"/>
            <w:r w:rsidRPr="00320E46">
              <w:t xml:space="preserve"> TAGUEV, </w:t>
            </w:r>
            <w:proofErr w:type="spellStart"/>
            <w:r w:rsidRPr="00320E46">
              <w:t>Fikhret</w:t>
            </w:r>
            <w:proofErr w:type="spellEnd"/>
            <w:r w:rsidRPr="00320E46">
              <w:t xml:space="preserve"> </w:t>
            </w:r>
            <w:proofErr w:type="spellStart"/>
            <w:r w:rsidRPr="00320E46">
              <w:t>Gabdulla</w:t>
            </w:r>
            <w:proofErr w:type="spellEnd"/>
            <w:r w:rsidRPr="00320E46">
              <w:t xml:space="preserve"> </w:t>
            </w:r>
            <w:proofErr w:type="spellStart"/>
            <w:r w:rsidRPr="00320E46">
              <w:t>Ogly</w:t>
            </w:r>
            <w:proofErr w:type="spellEnd"/>
            <w:r w:rsidRPr="00320E46">
              <w:t xml:space="preserve"> TAGUEV</w:t>
            </w:r>
          </w:p>
        </w:tc>
      </w:tr>
      <w:tr w:rsidR="0093304A" w:rsidRPr="00315B6C" w14:paraId="2510B4CD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2C18EF7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6967CCA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63E09F4" w14:textId="77777777" w:rsidR="0093304A" w:rsidRPr="00320E46" w:rsidRDefault="0093304A" w:rsidP="0093304A">
            <w:pPr>
              <w:pStyle w:val="Tabletext"/>
            </w:pPr>
            <w:r w:rsidRPr="00320E46">
              <w:t>03/04/1962</w:t>
            </w:r>
          </w:p>
        </w:tc>
      </w:tr>
      <w:tr w:rsidR="0093304A" w:rsidRPr="00315B6C" w14:paraId="2509CA51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CF4EA2D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AC881B0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923FF66" w14:textId="77777777" w:rsidR="0093304A" w:rsidRPr="00320E46" w:rsidRDefault="0093304A" w:rsidP="0093304A">
            <w:pPr>
              <w:pStyle w:val="Tabletext"/>
            </w:pPr>
            <w:r w:rsidRPr="00320E46">
              <w:t>Baku, Azerbaijan</w:t>
            </w:r>
          </w:p>
        </w:tc>
      </w:tr>
      <w:tr w:rsidR="0093304A" w:rsidRPr="00315B6C" w14:paraId="7A1FA46C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3A34C3D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AB0663A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C4E7D09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0B75D169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AF3C17D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52B4CB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3EECE86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1CBBF5C0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1EF5DBF" w14:textId="342FC910" w:rsidR="0093304A" w:rsidRPr="00320E46" w:rsidRDefault="00320E46" w:rsidP="0093304A">
            <w:pPr>
              <w:pStyle w:val="Tabletext"/>
            </w:pPr>
            <w:r w:rsidRPr="00320E46">
              <w:t>17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6EC2F7F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DE6DD12" w14:textId="77777777" w:rsidR="0093304A" w:rsidRPr="00320E46" w:rsidRDefault="0093304A" w:rsidP="0093304A">
            <w:pPr>
              <w:pStyle w:val="Tabletext"/>
            </w:pPr>
            <w:r w:rsidRPr="00320E46">
              <w:t>Dmitri TOLCHINSKIY</w:t>
            </w:r>
          </w:p>
        </w:tc>
      </w:tr>
      <w:tr w:rsidR="0093304A" w:rsidRPr="00315B6C" w14:paraId="4FE5093D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1CF841D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10C43AC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E8CF022" w14:textId="77777777" w:rsidR="0093304A" w:rsidRPr="00320E46" w:rsidRDefault="0093304A" w:rsidP="0093304A">
            <w:pPr>
              <w:pStyle w:val="Tabletext"/>
            </w:pPr>
            <w:r w:rsidRPr="00320E46">
              <w:t>11/05/1982</w:t>
            </w:r>
          </w:p>
        </w:tc>
      </w:tr>
      <w:tr w:rsidR="0093304A" w:rsidRPr="00315B6C" w14:paraId="628EC9D3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0A04E8A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F1D4C2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7BDB0A" w14:textId="77777777" w:rsidR="0093304A" w:rsidRPr="00320E46" w:rsidRDefault="0093304A" w:rsidP="0093304A">
            <w:pPr>
              <w:pStyle w:val="Tabletext"/>
            </w:pPr>
            <w:r w:rsidRPr="00320E46">
              <w:t>Moscow, Russia</w:t>
            </w:r>
          </w:p>
        </w:tc>
      </w:tr>
      <w:tr w:rsidR="0093304A" w:rsidRPr="00315B6C" w14:paraId="2330B291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AE19087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A723B98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B652B08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114F8DB2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E3F2471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765CCA1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7682491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3CBCD05D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3FB8FED" w14:textId="5051545A" w:rsidR="0093304A" w:rsidRPr="00320E46" w:rsidRDefault="00320E46" w:rsidP="0093304A">
            <w:pPr>
              <w:pStyle w:val="Tabletext"/>
            </w:pPr>
            <w:r w:rsidRPr="00320E46">
              <w:t>18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4CD3BA8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0767D96" w14:textId="77777777" w:rsidR="0093304A" w:rsidRPr="00320E46" w:rsidRDefault="0093304A" w:rsidP="0093304A">
            <w:pPr>
              <w:pStyle w:val="Tabletext"/>
            </w:pPr>
            <w:r w:rsidRPr="00320E46">
              <w:t>Svetlana UKHNALYOVA</w:t>
            </w:r>
          </w:p>
        </w:tc>
      </w:tr>
      <w:tr w:rsidR="0093304A" w:rsidRPr="00315B6C" w14:paraId="074DC3D2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29256B4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1505D7" w14:textId="77777777" w:rsidR="0093304A" w:rsidRPr="00320E46" w:rsidRDefault="0093304A" w:rsidP="0093304A">
            <w:pPr>
              <w:pStyle w:val="Tabletext"/>
            </w:pPr>
            <w:r w:rsidRPr="00320E46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88DE9C3" w14:textId="77777777" w:rsidR="0093304A" w:rsidRPr="00320E46" w:rsidRDefault="0093304A" w:rsidP="0093304A">
            <w:pPr>
              <w:pStyle w:val="Tabletext"/>
            </w:pPr>
            <w:r w:rsidRPr="00320E46">
              <w:t>Svetlana V. UKHNALYOVA, Svetlana UKHNALEVA, Svetlana V. UKHNALEVA, Svetlana UKHNALEV, Svetlana V. UKHNALEV</w:t>
            </w:r>
          </w:p>
        </w:tc>
      </w:tr>
      <w:tr w:rsidR="0093304A" w:rsidRPr="00315B6C" w14:paraId="2A368F88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D5E0AEE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BD63CC8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4E682D9" w14:textId="77777777" w:rsidR="0093304A" w:rsidRPr="00320E46" w:rsidRDefault="0093304A" w:rsidP="0093304A">
            <w:pPr>
              <w:pStyle w:val="Tabletext"/>
            </w:pPr>
            <w:r w:rsidRPr="00320E46">
              <w:t>14/03/1973</w:t>
            </w:r>
          </w:p>
        </w:tc>
      </w:tr>
      <w:tr w:rsidR="0093304A" w:rsidRPr="00315B6C" w14:paraId="712D841A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A2D1FF0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02EF144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3EA5E39" w14:textId="77777777" w:rsidR="0093304A" w:rsidRPr="00320E46" w:rsidRDefault="0093304A" w:rsidP="0093304A">
            <w:pPr>
              <w:pStyle w:val="Tabletext"/>
            </w:pPr>
            <w:r w:rsidRPr="00320E46">
              <w:t>Moscow, Russia</w:t>
            </w:r>
          </w:p>
        </w:tc>
      </w:tr>
      <w:tr w:rsidR="0093304A" w:rsidRPr="00315B6C" w14:paraId="4FF76C10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A31C809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2D4055E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ADEC9FA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12CC6869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F97F8C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9F009E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DE7704F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323EFB2F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6CE323A" w14:textId="09F505A8" w:rsidR="0093304A" w:rsidRPr="00320E46" w:rsidRDefault="00320E46" w:rsidP="0093304A">
            <w:pPr>
              <w:pStyle w:val="Tabletext"/>
            </w:pPr>
            <w:r w:rsidRPr="00320E46">
              <w:t>19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69A9BE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3A1D396" w14:textId="77777777" w:rsidR="0093304A" w:rsidRPr="00320E46" w:rsidRDefault="0093304A" w:rsidP="0093304A">
            <w:pPr>
              <w:pStyle w:val="Tabletext"/>
            </w:pPr>
            <w:r w:rsidRPr="00320E46">
              <w:t>Natalya VINOGRADOVA</w:t>
            </w:r>
          </w:p>
        </w:tc>
      </w:tr>
      <w:tr w:rsidR="0093304A" w:rsidRPr="00315B6C" w14:paraId="7CBD035A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536FDCF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9B3CFD5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238EBDB" w14:textId="77777777" w:rsidR="0093304A" w:rsidRPr="00320E46" w:rsidRDefault="0093304A" w:rsidP="0093304A">
            <w:pPr>
              <w:pStyle w:val="Tabletext"/>
            </w:pPr>
            <w:r w:rsidRPr="00320E46">
              <w:t>16/06/1973</w:t>
            </w:r>
          </w:p>
        </w:tc>
      </w:tr>
      <w:tr w:rsidR="0093304A" w:rsidRPr="00315B6C" w14:paraId="268CA129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A3688E1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92E233D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A0AAC9C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2F74408F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C0F561E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367ADE3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B86DA5E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21946801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9DD83E5" w14:textId="120AD3C6" w:rsidR="0093304A" w:rsidRPr="00320E46" w:rsidRDefault="00320E46" w:rsidP="0093304A">
            <w:pPr>
              <w:pStyle w:val="Tabletext"/>
            </w:pPr>
            <w:r w:rsidRPr="00320E46">
              <w:t>20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219A8C7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D6CCA2A" w14:textId="77777777" w:rsidR="0093304A" w:rsidRPr="00320E46" w:rsidRDefault="0093304A" w:rsidP="0093304A">
            <w:pPr>
              <w:pStyle w:val="Tabletext"/>
            </w:pPr>
            <w:r w:rsidRPr="00320E46">
              <w:t xml:space="preserve">Gennady </w:t>
            </w:r>
            <w:proofErr w:type="spellStart"/>
            <w:r w:rsidRPr="00320E46">
              <w:t>Vyacheslavovich</w:t>
            </w:r>
            <w:proofErr w:type="spellEnd"/>
            <w:r w:rsidRPr="00320E46">
              <w:t xml:space="preserve"> KARLOV</w:t>
            </w:r>
          </w:p>
        </w:tc>
      </w:tr>
      <w:tr w:rsidR="0093304A" w:rsidRPr="00315B6C" w14:paraId="55D486F9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566B16C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FB16BE0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48462F1" w14:textId="77777777" w:rsidR="0093304A" w:rsidRPr="00320E46" w:rsidRDefault="0093304A" w:rsidP="0093304A">
            <w:pPr>
              <w:pStyle w:val="Tabletext"/>
            </w:pPr>
            <w:r w:rsidRPr="00320E46">
              <w:t>27/02/1960</w:t>
            </w:r>
          </w:p>
        </w:tc>
      </w:tr>
      <w:tr w:rsidR="0093304A" w:rsidRPr="00315B6C" w14:paraId="5E894D0C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54AECFA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6720997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FE6A65E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30B9CE6B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5DAA96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66258B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1BB124B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7F8DA5E6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330AC6C" w14:textId="5DCDB594" w:rsidR="0093304A" w:rsidRPr="00320E46" w:rsidRDefault="00320E46" w:rsidP="0093304A">
            <w:pPr>
              <w:pStyle w:val="Tabletext"/>
            </w:pPr>
            <w:r w:rsidRPr="00320E46">
              <w:t>21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D5384FF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8221BB4" w14:textId="77777777" w:rsidR="0093304A" w:rsidRPr="00320E46" w:rsidRDefault="0093304A" w:rsidP="0093304A">
            <w:pPr>
              <w:pStyle w:val="Tabletext"/>
            </w:pPr>
            <w:r w:rsidRPr="00320E46">
              <w:t xml:space="preserve">Boris </w:t>
            </w:r>
            <w:proofErr w:type="spellStart"/>
            <w:r w:rsidRPr="00320E46">
              <w:t>Borisovich</w:t>
            </w:r>
            <w:proofErr w:type="spellEnd"/>
            <w:r w:rsidRPr="00320E46">
              <w:t xml:space="preserve"> KIBIS</w:t>
            </w:r>
          </w:p>
        </w:tc>
      </w:tr>
      <w:tr w:rsidR="0093304A" w:rsidRPr="00315B6C" w14:paraId="5F2E00B5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8225CC4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94DC0EA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6EEB8A3" w14:textId="77777777" w:rsidR="0093304A" w:rsidRPr="00320E46" w:rsidRDefault="0093304A" w:rsidP="0093304A">
            <w:pPr>
              <w:pStyle w:val="Tabletext"/>
            </w:pPr>
            <w:r w:rsidRPr="00320E46">
              <w:t>20/11/1977</w:t>
            </w:r>
          </w:p>
        </w:tc>
      </w:tr>
      <w:tr w:rsidR="0093304A" w:rsidRPr="00315B6C" w14:paraId="1FC5A9B1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2DE0224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A04BF26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325E4C1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1A0BB643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D0B9C27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1726E7E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E05A805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79A53B53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E5BF823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4B41B7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724CBA5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453A7360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2E1DCCE" w14:textId="1FC7CB0E" w:rsidR="0093304A" w:rsidRPr="00320E46" w:rsidRDefault="00320E46" w:rsidP="0093304A">
            <w:pPr>
              <w:pStyle w:val="Tabletext"/>
            </w:pPr>
            <w:r w:rsidRPr="00320E46">
              <w:t>22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DE0BC34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1A0E9E9" w14:textId="77777777" w:rsidR="0093304A" w:rsidRPr="00320E46" w:rsidRDefault="0093304A" w:rsidP="0093304A">
            <w:pPr>
              <w:pStyle w:val="Tabletext"/>
            </w:pPr>
            <w:r w:rsidRPr="00320E46">
              <w:t>Pavel LAPSHOV</w:t>
            </w:r>
          </w:p>
        </w:tc>
      </w:tr>
      <w:tr w:rsidR="0093304A" w:rsidRPr="00315B6C" w14:paraId="21366D96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E68FAB8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C6764AC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58DEFD4" w14:textId="77777777" w:rsidR="0093304A" w:rsidRPr="00320E46" w:rsidRDefault="0093304A" w:rsidP="0093304A">
            <w:pPr>
              <w:pStyle w:val="Tabletext"/>
            </w:pPr>
            <w:r w:rsidRPr="00320E46">
              <w:t>07/07/1976</w:t>
            </w:r>
          </w:p>
        </w:tc>
      </w:tr>
      <w:tr w:rsidR="0093304A" w:rsidRPr="00315B6C" w14:paraId="5CA66B75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016D79A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75A0D0E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4B3B151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6ECCFCAD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7754B15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9CE4DD3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A8C98C1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25F4EB85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9066D83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6A40D63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EA25DCA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45F9D878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FFC1EB0" w14:textId="5C6D6D64" w:rsidR="0093304A" w:rsidRPr="00320E46" w:rsidRDefault="00320E46" w:rsidP="0093304A">
            <w:pPr>
              <w:pStyle w:val="Tabletext"/>
            </w:pPr>
            <w:r w:rsidRPr="00320E46">
              <w:t>23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63229D1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D7B15A3" w14:textId="77777777" w:rsidR="0093304A" w:rsidRPr="00320E46" w:rsidRDefault="0093304A" w:rsidP="0093304A">
            <w:pPr>
              <w:pStyle w:val="Tabletext"/>
            </w:pPr>
            <w:r w:rsidRPr="00320E46">
              <w:t xml:space="preserve">Andrei </w:t>
            </w:r>
            <w:proofErr w:type="spellStart"/>
            <w:r w:rsidRPr="00320E46">
              <w:t>Alexandrovich</w:t>
            </w:r>
            <w:proofErr w:type="spellEnd"/>
            <w:r w:rsidRPr="00320E46">
              <w:t xml:space="preserve"> STRIZHOV</w:t>
            </w:r>
          </w:p>
        </w:tc>
      </w:tr>
      <w:tr w:rsidR="0093304A" w:rsidRPr="00315B6C" w14:paraId="43C96760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CF24DA9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69A0C9C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EE289B3" w14:textId="77777777" w:rsidR="0093304A" w:rsidRPr="00320E46" w:rsidRDefault="0093304A" w:rsidP="0093304A">
            <w:pPr>
              <w:pStyle w:val="Tabletext"/>
            </w:pPr>
            <w:r w:rsidRPr="00320E46">
              <w:t>01/08/1983</w:t>
            </w:r>
          </w:p>
        </w:tc>
      </w:tr>
      <w:tr w:rsidR="0093304A" w:rsidRPr="00315B6C" w14:paraId="5F64CF47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08FB56E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42FF17C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E50088C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307B558D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970D0B4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803512C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24DDF45" w14:textId="77777777" w:rsidR="0093304A" w:rsidRPr="00320E46" w:rsidRDefault="0093304A" w:rsidP="0093304A">
            <w:pPr>
              <w:pStyle w:val="Tabletext"/>
            </w:pPr>
            <w:r w:rsidRPr="00320E46">
              <w:t>Russia</w:t>
            </w:r>
          </w:p>
        </w:tc>
      </w:tr>
      <w:tr w:rsidR="0093304A" w:rsidRPr="00315B6C" w14:paraId="17E5C3C9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68DC2E4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7A4EF1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332A2C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3DE9348E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494BBC7" w14:textId="2E51932C" w:rsidR="0093304A" w:rsidRPr="00320E46" w:rsidRDefault="00320E46" w:rsidP="0093304A">
            <w:pPr>
              <w:pStyle w:val="Tabletext"/>
            </w:pPr>
            <w:r w:rsidRPr="00320E46">
              <w:t>24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F49F41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B8E51EA" w14:textId="77777777" w:rsidR="0093304A" w:rsidRPr="00320E46" w:rsidRDefault="0093304A" w:rsidP="0093304A">
            <w:pPr>
              <w:pStyle w:val="Tabletext"/>
            </w:pPr>
            <w:r w:rsidRPr="00320E46">
              <w:t xml:space="preserve">Elena </w:t>
            </w:r>
            <w:proofErr w:type="spellStart"/>
            <w:r w:rsidRPr="00320E46">
              <w:t>Anatolievna</w:t>
            </w:r>
            <w:proofErr w:type="spellEnd"/>
            <w:r w:rsidRPr="00320E46">
              <w:t xml:space="preserve"> TRIKULYA </w:t>
            </w:r>
          </w:p>
        </w:tc>
      </w:tr>
      <w:tr w:rsidR="0093304A" w:rsidRPr="00315B6C" w14:paraId="1BE11710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6920E6B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C3FE8C1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AD0EB56" w14:textId="77777777" w:rsidR="0093304A" w:rsidRPr="00320E46" w:rsidRDefault="0093304A" w:rsidP="0093304A">
            <w:pPr>
              <w:pStyle w:val="Tabletext"/>
            </w:pPr>
            <w:r w:rsidRPr="00320E46">
              <w:t>18/03/1975</w:t>
            </w:r>
          </w:p>
        </w:tc>
      </w:tr>
      <w:tr w:rsidR="0093304A" w:rsidRPr="00315B6C" w14:paraId="3E705132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53E8BF8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B8C63AF" w14:textId="77777777" w:rsidR="0093304A" w:rsidRPr="00320E46" w:rsidRDefault="0093304A" w:rsidP="0093304A">
            <w:pPr>
              <w:pStyle w:val="Tabletext"/>
            </w:pPr>
            <w:r w:rsidRPr="00320E4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3D9326E" w14:textId="77777777" w:rsidR="0093304A" w:rsidRPr="00320E46" w:rsidRDefault="0093304A" w:rsidP="0093304A">
            <w:pPr>
              <w:pStyle w:val="Tabletext"/>
            </w:pPr>
            <w:r w:rsidRPr="00320E46">
              <w:t xml:space="preserve">Russia </w:t>
            </w:r>
          </w:p>
        </w:tc>
      </w:tr>
      <w:tr w:rsidR="0093304A" w:rsidRPr="00315B6C" w14:paraId="5AEFB86A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5E7BD95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660F5D6" w14:textId="77777777" w:rsidR="0093304A" w:rsidRPr="00320E46" w:rsidRDefault="0093304A" w:rsidP="0093304A">
            <w:pPr>
              <w:pStyle w:val="Tabletext"/>
            </w:pPr>
            <w:r w:rsidRPr="00320E4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0C4048E" w14:textId="77777777" w:rsidR="0093304A" w:rsidRPr="00320E46" w:rsidRDefault="0093304A" w:rsidP="0093304A">
            <w:pPr>
              <w:pStyle w:val="Tabletext"/>
            </w:pPr>
            <w:r w:rsidRPr="00320E46">
              <w:t xml:space="preserve">Russia </w:t>
            </w:r>
          </w:p>
        </w:tc>
      </w:tr>
      <w:tr w:rsidR="0093304A" w:rsidRPr="00315B6C" w14:paraId="76950901" w14:textId="77777777" w:rsidTr="009F77C7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82ABE0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088365" w14:textId="77777777" w:rsidR="0093304A" w:rsidRPr="00320E46" w:rsidRDefault="0093304A" w:rsidP="0093304A">
            <w:pPr>
              <w:pStyle w:val="Tabletext"/>
            </w:pPr>
            <w:r w:rsidRPr="00320E4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A59D6D" w14:textId="77777777" w:rsidR="0093304A" w:rsidRPr="00320E46" w:rsidRDefault="0093304A" w:rsidP="0093304A">
            <w:pPr>
              <w:pStyle w:val="Tabletext"/>
            </w:pPr>
            <w:r w:rsidRPr="00320E4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4A6E5374" w14:textId="77777777" w:rsidTr="009F77C7">
        <w:tc>
          <w:tcPr>
            <w:tcW w:w="98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E876439" w14:textId="34B12AB9" w:rsidR="0093304A" w:rsidRPr="00320E46" w:rsidRDefault="00320E46" w:rsidP="0093304A">
            <w:pPr>
              <w:pStyle w:val="Tabletext"/>
            </w:pPr>
            <w:r w:rsidRPr="00320E46">
              <w:t>25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B1CB819" w14:textId="77777777" w:rsidR="0093304A" w:rsidRPr="00320E46" w:rsidRDefault="0093304A" w:rsidP="0093304A">
            <w:pPr>
              <w:pStyle w:val="Tabletext"/>
            </w:pPr>
            <w:r w:rsidRPr="00320E46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7CF654E" w14:textId="77777777" w:rsidR="0093304A" w:rsidRPr="00320E46" w:rsidRDefault="0093304A" w:rsidP="0093304A">
            <w:pPr>
              <w:pStyle w:val="Tabletext"/>
            </w:pPr>
            <w:r w:rsidRPr="00320E46">
              <w:t xml:space="preserve">Alexander </w:t>
            </w:r>
            <w:proofErr w:type="spellStart"/>
            <w:r w:rsidRPr="00320E46">
              <w:t>Ivanovich</w:t>
            </w:r>
            <w:proofErr w:type="spellEnd"/>
            <w:r w:rsidRPr="00320E46">
              <w:t xml:space="preserve"> BASTRYKIN </w:t>
            </w:r>
          </w:p>
        </w:tc>
      </w:tr>
      <w:tr w:rsidR="0093304A" w:rsidRPr="00315B6C" w14:paraId="55D24CFD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584551F" w14:textId="77777777" w:rsidR="0093304A" w:rsidRPr="00320E46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C240C8" w14:textId="77777777" w:rsidR="0093304A" w:rsidRPr="00320E46" w:rsidRDefault="0093304A" w:rsidP="0093304A">
            <w:pPr>
              <w:pStyle w:val="Tabletext"/>
            </w:pPr>
            <w:r w:rsidRPr="00320E4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3C0D2C" w14:textId="77777777" w:rsidR="0093304A" w:rsidRPr="00320E46" w:rsidRDefault="0093304A" w:rsidP="0093304A">
            <w:pPr>
              <w:pStyle w:val="Tabletext"/>
            </w:pPr>
            <w:r w:rsidRPr="00320E46">
              <w:t>27/08/1953</w:t>
            </w:r>
          </w:p>
        </w:tc>
      </w:tr>
      <w:tr w:rsidR="0093304A" w:rsidRPr="00315B6C" w14:paraId="1DD5DA2B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FE0776C" w14:textId="77777777" w:rsidR="0093304A" w:rsidRPr="00315B6C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152718E" w14:textId="77777777" w:rsidR="0093304A" w:rsidRPr="00315B6C" w:rsidRDefault="0093304A" w:rsidP="0093304A">
            <w:pPr>
              <w:pStyle w:val="Tabletext"/>
            </w:pPr>
            <w:r w:rsidRPr="00596C16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2DB3039" w14:textId="77777777" w:rsidR="0093304A" w:rsidRPr="00315B6C" w:rsidRDefault="0093304A" w:rsidP="0093304A">
            <w:pPr>
              <w:pStyle w:val="Tabletext"/>
            </w:pPr>
            <w:r>
              <w:t>Russia</w:t>
            </w:r>
          </w:p>
        </w:tc>
      </w:tr>
      <w:tr w:rsidR="0093304A" w:rsidRPr="00315B6C" w14:paraId="6D0A41AB" w14:textId="77777777" w:rsidTr="009F77C7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01F66D5" w14:textId="77777777" w:rsidR="0093304A" w:rsidRPr="00315B6C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FB8D099" w14:textId="77777777" w:rsidR="0093304A" w:rsidRPr="00315B6C" w:rsidRDefault="0093304A" w:rsidP="0093304A">
            <w:pPr>
              <w:pStyle w:val="Tabletext"/>
            </w:pPr>
            <w:r w:rsidRPr="00596C1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027418B" w14:textId="77777777" w:rsidR="0093304A" w:rsidRPr="00315B6C" w:rsidRDefault="0093304A" w:rsidP="0093304A">
            <w:pPr>
              <w:pStyle w:val="Tabletext"/>
            </w:pPr>
            <w:r>
              <w:t>Russia</w:t>
            </w:r>
          </w:p>
        </w:tc>
      </w:tr>
      <w:tr w:rsidR="0093304A" w:rsidRPr="00315B6C" w14:paraId="07054D34" w14:textId="77777777" w:rsidTr="00F613B6">
        <w:tc>
          <w:tcPr>
            <w:tcW w:w="98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D862499" w14:textId="77777777" w:rsidR="0093304A" w:rsidRPr="00315B6C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5E36D593" w14:textId="77777777" w:rsidR="0093304A" w:rsidRPr="00315B6C" w:rsidRDefault="0093304A" w:rsidP="0093304A">
            <w:pPr>
              <w:pStyle w:val="Tabletext"/>
            </w:pPr>
            <w:r w:rsidRPr="00596C1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78AC59FE" w14:textId="77777777" w:rsidR="0093304A" w:rsidRPr="00315B6C" w:rsidRDefault="0093304A" w:rsidP="0093304A">
            <w:pPr>
              <w:pStyle w:val="Tabletext"/>
            </w:pPr>
            <w:r w:rsidRPr="00596C1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93304A" w:rsidRPr="00315B6C" w14:paraId="0391B9B1" w14:textId="77777777" w:rsidTr="00F613B6">
        <w:trPr>
          <w:trHeight w:val="83"/>
        </w:trPr>
        <w:tc>
          <w:tcPr>
            <w:tcW w:w="98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16F74F7" w14:textId="77777777" w:rsidR="0093304A" w:rsidRPr="00315B6C" w:rsidRDefault="0093304A" w:rsidP="0093304A">
            <w:pPr>
              <w:pStyle w:val="Tabletext"/>
            </w:pPr>
          </w:p>
        </w:tc>
        <w:tc>
          <w:tcPr>
            <w:tcW w:w="2976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BE726F5" w14:textId="77777777" w:rsidR="0093304A" w:rsidRPr="00315B6C" w:rsidRDefault="0093304A" w:rsidP="0093304A">
            <w:pPr>
              <w:pStyle w:val="Tabletext"/>
            </w:pPr>
          </w:p>
        </w:tc>
        <w:tc>
          <w:tcPr>
            <w:tcW w:w="4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DCE6F54" w14:textId="77777777" w:rsidR="0093304A" w:rsidRPr="00315B6C" w:rsidRDefault="0093304A" w:rsidP="0093304A">
            <w:pPr>
              <w:pStyle w:val="Tabletext"/>
              <w:jc w:val="center"/>
            </w:pPr>
          </w:p>
        </w:tc>
      </w:tr>
    </w:tbl>
    <w:p w14:paraId="3E2E6311" w14:textId="3DA7146F" w:rsidR="000563D5" w:rsidRDefault="000563D5" w:rsidP="000563D5">
      <w:pPr>
        <w:pStyle w:val="Tabletext"/>
      </w:pPr>
    </w:p>
    <w:p w14:paraId="07599815" w14:textId="77777777" w:rsidR="00AE4F97" w:rsidRPr="00315B6C" w:rsidRDefault="00AE4F97" w:rsidP="00AE4F97">
      <w:pPr>
        <w:pStyle w:val="Tabletext"/>
      </w:pPr>
    </w:p>
    <w:p w14:paraId="132C1F32" w14:textId="7BC684E3" w:rsidR="00065995" w:rsidRPr="00315B6C" w:rsidRDefault="00065995" w:rsidP="00124D93">
      <w:pPr>
        <w:pStyle w:val="ActHead1"/>
        <w:pageBreakBefore/>
      </w:pPr>
      <w:bookmarkStart w:id="11" w:name="_Toc99433301"/>
      <w:r w:rsidRPr="00B77F2B">
        <w:rPr>
          <w:rStyle w:val="CharChapNo"/>
        </w:rPr>
        <w:lastRenderedPageBreak/>
        <w:t>Schedule</w:t>
      </w:r>
      <w:r w:rsidR="00757006">
        <w:rPr>
          <w:rStyle w:val="CharChapNo"/>
        </w:rPr>
        <w:t xml:space="preserve"> 2</w:t>
      </w:r>
      <w:r w:rsidRPr="00315B6C">
        <w:t>—</w:t>
      </w:r>
      <w:r w:rsidR="006F3A7E" w:rsidRPr="00B77F2B">
        <w:rPr>
          <w:rStyle w:val="CharChapText"/>
        </w:rPr>
        <w:t>Serious corruption</w:t>
      </w:r>
      <w:bookmarkEnd w:id="11"/>
    </w:p>
    <w:p w14:paraId="1EB5722B" w14:textId="33B67086" w:rsidR="00065995" w:rsidRPr="00315B6C" w:rsidRDefault="00065995" w:rsidP="00065995">
      <w:pPr>
        <w:pStyle w:val="notemargin"/>
      </w:pPr>
      <w:r w:rsidRPr="00315B6C">
        <w:t>Note:</w:t>
      </w:r>
      <w:r w:rsidRPr="00315B6C">
        <w:tab/>
        <w:t xml:space="preserve">See </w:t>
      </w:r>
      <w:r w:rsidR="00C67C51" w:rsidRPr="00315B6C">
        <w:t>section </w:t>
      </w:r>
      <w:r w:rsidR="00757006">
        <w:t>6</w:t>
      </w:r>
      <w:r w:rsidRPr="00315B6C">
        <w:t>.</w:t>
      </w:r>
    </w:p>
    <w:p w14:paraId="31E9AD85" w14:textId="77777777" w:rsidR="00B8099B" w:rsidRPr="00B77F2B" w:rsidRDefault="00B8099B" w:rsidP="00B8099B">
      <w:pPr>
        <w:pStyle w:val="Header"/>
      </w:pPr>
      <w:r w:rsidRPr="00B77F2B">
        <w:rPr>
          <w:rStyle w:val="CharPartNo"/>
        </w:rPr>
        <w:t xml:space="preserve"> </w:t>
      </w:r>
      <w:r w:rsidRPr="00B77F2B">
        <w:rPr>
          <w:rStyle w:val="CharPartText"/>
        </w:rPr>
        <w:t xml:space="preserve"> </w:t>
      </w:r>
    </w:p>
    <w:p w14:paraId="6CB28F3F" w14:textId="77777777" w:rsidR="00B8099B" w:rsidRPr="00B77F2B" w:rsidRDefault="00B8099B" w:rsidP="00B8099B">
      <w:pPr>
        <w:pStyle w:val="Header"/>
      </w:pPr>
      <w:r w:rsidRPr="00B77F2B">
        <w:rPr>
          <w:rStyle w:val="CharDivNo"/>
        </w:rPr>
        <w:t xml:space="preserve"> </w:t>
      </w:r>
      <w:r w:rsidRPr="00B77F2B">
        <w:rPr>
          <w:rStyle w:val="CharDivText"/>
        </w:rPr>
        <w:t xml:space="preserve"> </w:t>
      </w:r>
    </w:p>
    <w:p w14:paraId="192E4C1D" w14:textId="77777777" w:rsidR="00B8099B" w:rsidRPr="00315B6C" w:rsidRDefault="00B8099B" w:rsidP="00B8099B">
      <w:pPr>
        <w:pStyle w:val="ActHead5"/>
      </w:pPr>
      <w:bookmarkStart w:id="12" w:name="_Toc99433302"/>
      <w:proofErr w:type="gramStart"/>
      <w:r w:rsidRPr="00B77F2B">
        <w:rPr>
          <w:rStyle w:val="CharSectno"/>
        </w:rPr>
        <w:t>1</w:t>
      </w:r>
      <w:r w:rsidRPr="00315B6C">
        <w:t xml:space="preserve">  Designated</w:t>
      </w:r>
      <w:proofErr w:type="gramEnd"/>
      <w:r w:rsidRPr="00315B6C">
        <w:t xml:space="preserve"> and declared persons</w:t>
      </w:r>
      <w:bookmarkEnd w:id="12"/>
    </w:p>
    <w:p w14:paraId="202AC17D" w14:textId="4763B220" w:rsidR="00B8099B" w:rsidRPr="00315B6C" w:rsidRDefault="00B8099B" w:rsidP="00B8099B">
      <w:pPr>
        <w:pStyle w:val="subsection"/>
      </w:pPr>
      <w:r w:rsidRPr="00315B6C">
        <w:tab/>
      </w:r>
      <w:r w:rsidRPr="00315B6C">
        <w:tab/>
        <w:t xml:space="preserve">The following table specifies persons for the purposes of </w:t>
      </w:r>
      <w:r w:rsidR="00C67C51" w:rsidRPr="00315B6C">
        <w:t>subsections </w:t>
      </w:r>
      <w:r w:rsidR="00965B58">
        <w:t>6</w:t>
      </w:r>
      <w:r w:rsidRPr="00315B6C">
        <w:t>(1) and (2).</w:t>
      </w:r>
    </w:p>
    <w:tbl>
      <w:tblPr>
        <w:tblW w:w="8312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976"/>
        <w:gridCol w:w="4348"/>
      </w:tblGrid>
      <w:tr w:rsidR="007E3DD7" w:rsidRPr="00315B6C" w14:paraId="7CD751D1" w14:textId="77777777" w:rsidTr="00CD34EE">
        <w:trPr>
          <w:tblHeader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DC50ED5" w14:textId="77777777" w:rsidR="007E3DD7" w:rsidRPr="00315B6C" w:rsidRDefault="007E3DD7" w:rsidP="009F77C7">
            <w:pPr>
              <w:pStyle w:val="TableHeading"/>
            </w:pPr>
            <w:r w:rsidRPr="00315B6C">
              <w:t>Item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BD6EE79" w14:textId="77777777" w:rsidR="007E3DD7" w:rsidRPr="00315B6C" w:rsidRDefault="007E3DD7" w:rsidP="009F77C7">
            <w:pPr>
              <w:pStyle w:val="TableHeading"/>
            </w:pPr>
            <w:r w:rsidRPr="00315B6C">
              <w:t>Description</w:t>
            </w:r>
          </w:p>
        </w:tc>
        <w:tc>
          <w:tcPr>
            <w:tcW w:w="434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F8783C8" w14:textId="77777777" w:rsidR="007E3DD7" w:rsidRPr="00315B6C" w:rsidRDefault="007E3DD7" w:rsidP="009F77C7">
            <w:pPr>
              <w:pStyle w:val="TableHeading"/>
            </w:pPr>
          </w:p>
        </w:tc>
      </w:tr>
      <w:tr w:rsidR="007E3DD7" w:rsidRPr="00315B6C" w14:paraId="3D096382" w14:textId="77777777" w:rsidTr="00CD34EE">
        <w:tc>
          <w:tcPr>
            <w:tcW w:w="98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B6AA7AC" w14:textId="77777777" w:rsidR="007E3DD7" w:rsidRPr="00315B6C" w:rsidRDefault="007E3DD7" w:rsidP="009F77C7">
            <w:pPr>
              <w:pStyle w:val="Tabletext"/>
            </w:pPr>
            <w:r w:rsidRPr="00315B6C">
              <w:t>1</w:t>
            </w:r>
          </w:p>
        </w:tc>
        <w:tc>
          <w:tcPr>
            <w:tcW w:w="2976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5AF6F49" w14:textId="77777777" w:rsidR="007E3DD7" w:rsidRPr="00315B6C" w:rsidRDefault="007E3DD7" w:rsidP="009F77C7">
            <w:pPr>
              <w:pStyle w:val="Tabletext"/>
            </w:pPr>
            <w:r w:rsidRPr="00315B6C">
              <w:t>Name of individual</w:t>
            </w:r>
          </w:p>
        </w:tc>
        <w:tc>
          <w:tcPr>
            <w:tcW w:w="434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664D42D2" w14:textId="77777777" w:rsidR="007E3DD7" w:rsidRPr="00B51C27" w:rsidRDefault="007E3DD7" w:rsidP="009F77C7">
            <w:pPr>
              <w:pStyle w:val="Tabletext"/>
            </w:pPr>
            <w:r w:rsidRPr="00B51C27">
              <w:rPr>
                <w:bCs/>
              </w:rPr>
              <w:t xml:space="preserve">Dmitry </w:t>
            </w:r>
            <w:proofErr w:type="spellStart"/>
            <w:r w:rsidRPr="00B51C27">
              <w:rPr>
                <w:bCs/>
              </w:rPr>
              <w:t>Vladislavovich</w:t>
            </w:r>
            <w:proofErr w:type="spellEnd"/>
            <w:r w:rsidRPr="00B51C27">
              <w:rPr>
                <w:bCs/>
              </w:rPr>
              <w:t xml:space="preserve"> KLYUEV</w:t>
            </w:r>
          </w:p>
        </w:tc>
      </w:tr>
      <w:tr w:rsidR="007E3DD7" w:rsidRPr="00315B6C" w14:paraId="733337C3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C3B3750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C5BDAB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B0A3F83" w14:textId="77777777" w:rsidR="007E3DD7" w:rsidRPr="00315B6C" w:rsidRDefault="007E3DD7" w:rsidP="009F77C7">
            <w:pPr>
              <w:pStyle w:val="Tabletext"/>
            </w:pPr>
            <w:r w:rsidRPr="00B51C27">
              <w:t>10/08/1967</w:t>
            </w:r>
          </w:p>
        </w:tc>
      </w:tr>
      <w:tr w:rsidR="007E3DD7" w:rsidRPr="00315B6C" w14:paraId="2D5D61E2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EEF365E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0577D0" w14:textId="77777777" w:rsidR="007E3DD7" w:rsidRPr="00315B6C" w:rsidRDefault="007E3DD7" w:rsidP="009F77C7">
            <w:pPr>
              <w:pStyle w:val="Tabletext"/>
            </w:pPr>
            <w:r w:rsidRPr="00315B6C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ED21ADE" w14:textId="77777777" w:rsidR="007E3DD7" w:rsidRPr="00315B6C" w:rsidRDefault="007E3DD7" w:rsidP="009F77C7">
            <w:pPr>
              <w:pStyle w:val="Tabletext"/>
            </w:pPr>
            <w:r w:rsidRPr="00B51C27">
              <w:t>Moscow, Russia</w:t>
            </w:r>
          </w:p>
        </w:tc>
      </w:tr>
      <w:tr w:rsidR="007E3DD7" w:rsidRPr="00315B6C" w14:paraId="3A31281B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280ED85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7250006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17ED7FF" w14:textId="77777777" w:rsidR="007E3DD7" w:rsidRPr="00315B6C" w:rsidRDefault="007E3DD7" w:rsidP="009F77C7">
            <w:pPr>
              <w:pStyle w:val="Tabletext"/>
              <w:rPr>
                <w:i/>
              </w:rPr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5CF107B1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ADC5ED1" w14:textId="77777777" w:rsidR="007E3DD7" w:rsidRPr="00315B6C" w:rsidRDefault="007E3DD7" w:rsidP="009F77C7">
            <w:pPr>
              <w:pStyle w:val="Tabletext"/>
            </w:pPr>
            <w:r w:rsidRPr="00315B6C">
              <w:t>2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32E2495" w14:textId="77777777" w:rsidR="007E3DD7" w:rsidRPr="00315B6C" w:rsidRDefault="007E3DD7" w:rsidP="009F77C7">
            <w:pPr>
              <w:pStyle w:val="Tabletext"/>
            </w:pPr>
            <w:r w:rsidRPr="00315B6C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5C3E4BDB" w14:textId="77777777" w:rsidR="007E3DD7" w:rsidRPr="00315B6C" w:rsidRDefault="007E3DD7" w:rsidP="009F77C7">
            <w:pPr>
              <w:pStyle w:val="Tabletext"/>
            </w:pPr>
            <w:r w:rsidRPr="00B51C27">
              <w:t xml:space="preserve">Artem </w:t>
            </w:r>
            <w:proofErr w:type="spellStart"/>
            <w:r w:rsidRPr="00B51C27">
              <w:t>Konstantinovich</w:t>
            </w:r>
            <w:proofErr w:type="spellEnd"/>
            <w:r w:rsidRPr="00B51C27">
              <w:t xml:space="preserve"> KUZNETSOV</w:t>
            </w:r>
          </w:p>
        </w:tc>
      </w:tr>
      <w:tr w:rsidR="007E3DD7" w:rsidRPr="00315B6C" w14:paraId="3B4E10E5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00EEDBA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7C2B27D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3464EEA" w14:textId="77777777" w:rsidR="007E3DD7" w:rsidRPr="00315B6C" w:rsidRDefault="007E3DD7" w:rsidP="009F77C7">
            <w:pPr>
              <w:pStyle w:val="Tabletext"/>
            </w:pPr>
            <w:r w:rsidRPr="00B51C27">
              <w:t>28/02/1975</w:t>
            </w:r>
          </w:p>
        </w:tc>
      </w:tr>
      <w:tr w:rsidR="007E3DD7" w:rsidRPr="00315B6C" w14:paraId="13451F23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CEAE946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B04093C" w14:textId="77777777" w:rsidR="007E3DD7" w:rsidRPr="00315B6C" w:rsidRDefault="007E3DD7" w:rsidP="009F77C7">
            <w:pPr>
              <w:pStyle w:val="Tabletext"/>
            </w:pPr>
            <w:r w:rsidRPr="00315B6C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4E2FE5E" w14:textId="77777777" w:rsidR="007E3DD7" w:rsidRPr="00315B6C" w:rsidRDefault="007E3DD7" w:rsidP="009F77C7">
            <w:pPr>
              <w:pStyle w:val="Tabletext"/>
            </w:pPr>
            <w:r w:rsidRPr="00B51C27">
              <w:t>Baku, Azerbaijan (former USSR)</w:t>
            </w:r>
          </w:p>
        </w:tc>
      </w:tr>
      <w:tr w:rsidR="007E3DD7" w:rsidRPr="00315B6C" w14:paraId="450D95B4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DC84406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6E690DD" w14:textId="77777777" w:rsidR="007E3DD7" w:rsidRPr="00315B6C" w:rsidRDefault="007E3DD7" w:rsidP="009F77C7">
            <w:pPr>
              <w:pStyle w:val="Tabletext"/>
            </w:pPr>
            <w:r w:rsidRPr="00315B6C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65063B3" w14:textId="255261C5" w:rsidR="007E3DD7" w:rsidRPr="00315B6C" w:rsidRDefault="00CD34EE" w:rsidP="009F77C7">
            <w:pPr>
              <w:pStyle w:val="Tabletext"/>
            </w:pPr>
            <w:r>
              <w:t>Russia</w:t>
            </w:r>
          </w:p>
        </w:tc>
      </w:tr>
      <w:tr w:rsidR="007E3DD7" w:rsidRPr="00315B6C" w14:paraId="3B7A7B41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AB84C37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B508BBC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C0D7626" w14:textId="77777777" w:rsidR="007E3DD7" w:rsidRPr="00315B6C" w:rsidRDefault="007E3DD7" w:rsidP="009F77C7">
            <w:pPr>
              <w:pStyle w:val="Tabletext"/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048BA51F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64D73238" w14:textId="77777777" w:rsidR="007E3DD7" w:rsidRPr="00315B6C" w:rsidRDefault="007E3DD7" w:rsidP="009F77C7">
            <w:pPr>
              <w:pStyle w:val="Tabletext"/>
            </w:pPr>
            <w:r w:rsidRPr="00315B6C">
              <w:t>3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EAE84BB" w14:textId="77777777" w:rsidR="007E3DD7" w:rsidRPr="00315B6C" w:rsidRDefault="007E3DD7" w:rsidP="009F77C7">
            <w:pPr>
              <w:pStyle w:val="Tabletext"/>
            </w:pPr>
            <w:r w:rsidRPr="00315B6C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826D378" w14:textId="48A809B7" w:rsidR="007E3DD7" w:rsidRPr="00315B6C" w:rsidRDefault="007E3DD7" w:rsidP="009F77C7">
            <w:pPr>
              <w:pStyle w:val="Tabletext"/>
            </w:pPr>
            <w:r w:rsidRPr="00B51C27">
              <w:t>Pavel</w:t>
            </w:r>
            <w:r w:rsidR="00C849C5">
              <w:t xml:space="preserve"> </w:t>
            </w:r>
            <w:proofErr w:type="spellStart"/>
            <w:r w:rsidR="00C849C5" w:rsidRPr="00C849C5">
              <w:t>Aleksandrovich</w:t>
            </w:r>
            <w:proofErr w:type="spellEnd"/>
            <w:r w:rsidRPr="00B51C27">
              <w:rPr>
                <w:b/>
              </w:rPr>
              <w:t xml:space="preserve"> </w:t>
            </w:r>
            <w:r w:rsidRPr="00B51C27">
              <w:t>KARPOV</w:t>
            </w:r>
          </w:p>
        </w:tc>
      </w:tr>
      <w:tr w:rsidR="007E3DD7" w:rsidRPr="00315B6C" w14:paraId="024FFA1E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F08187C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4A0192D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CF29BCD" w14:textId="77777777" w:rsidR="007E3DD7" w:rsidRPr="00315B6C" w:rsidRDefault="007E3DD7" w:rsidP="009F77C7">
            <w:pPr>
              <w:pStyle w:val="Tabletext"/>
            </w:pPr>
            <w:r w:rsidRPr="00B51C27">
              <w:t>27/08/1977</w:t>
            </w:r>
          </w:p>
        </w:tc>
      </w:tr>
      <w:tr w:rsidR="007E3DD7" w:rsidRPr="00315B6C" w14:paraId="153400DA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13B0114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FA52E3D" w14:textId="77777777" w:rsidR="007E3DD7" w:rsidRPr="00315B6C" w:rsidRDefault="007E3DD7" w:rsidP="009F77C7">
            <w:pPr>
              <w:pStyle w:val="Tabletext"/>
            </w:pPr>
            <w:r w:rsidRPr="00315B6C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EEBC010" w14:textId="77777777" w:rsidR="007E3DD7" w:rsidRPr="00315B6C" w:rsidRDefault="007E3DD7" w:rsidP="009F77C7">
            <w:pPr>
              <w:pStyle w:val="Tabletext"/>
            </w:pPr>
            <w:r w:rsidRPr="00B51C27">
              <w:t>Moscow, Russia</w:t>
            </w:r>
          </w:p>
        </w:tc>
      </w:tr>
      <w:tr w:rsidR="007E3DD7" w:rsidRPr="00315B6C" w14:paraId="3611ACF1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7117946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466303F" w14:textId="77777777" w:rsidR="007E3DD7" w:rsidRPr="00315B6C" w:rsidRDefault="007E3DD7" w:rsidP="009F77C7">
            <w:pPr>
              <w:pStyle w:val="Tabletext"/>
            </w:pPr>
            <w:r w:rsidRPr="00315B6C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F55B51C" w14:textId="4325578B" w:rsidR="007E3DD7" w:rsidRPr="00315B6C" w:rsidRDefault="00CD34EE" w:rsidP="009F77C7">
            <w:pPr>
              <w:pStyle w:val="Tabletext"/>
            </w:pPr>
            <w:r>
              <w:t>Russia</w:t>
            </w:r>
          </w:p>
        </w:tc>
      </w:tr>
      <w:tr w:rsidR="007E3DD7" w:rsidRPr="00315B6C" w14:paraId="4350D138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F24751D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4ADB207" w14:textId="77777777" w:rsidR="007E3DD7" w:rsidRPr="00315B6C" w:rsidRDefault="007E3DD7" w:rsidP="009F77C7">
            <w:pPr>
              <w:pStyle w:val="Tabletext"/>
            </w:pPr>
            <w:r w:rsidRPr="00315B6C">
              <w:t>Additional information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6937DDF" w14:textId="77777777" w:rsidR="007E3DD7" w:rsidRPr="00315B6C" w:rsidRDefault="007E3DD7" w:rsidP="009F77C7">
            <w:pPr>
              <w:pStyle w:val="Tabletext"/>
            </w:pPr>
            <w:r w:rsidRPr="00B51C27">
              <w:t xml:space="preserve">Passport number: 604176957 (likely expired)  </w:t>
            </w:r>
          </w:p>
        </w:tc>
      </w:tr>
      <w:tr w:rsidR="007E3DD7" w:rsidRPr="00315B6C" w14:paraId="5BF209D7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E7718D4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003B6F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5F4D090" w14:textId="77777777" w:rsidR="007E3DD7" w:rsidRPr="00315B6C" w:rsidRDefault="007E3DD7" w:rsidP="009F77C7">
            <w:pPr>
              <w:pStyle w:val="Tabletext"/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188C9AF9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6F705BAA" w14:textId="77777777" w:rsidR="007E3DD7" w:rsidRPr="00315B6C" w:rsidRDefault="007E3DD7" w:rsidP="009F77C7">
            <w:pPr>
              <w:pStyle w:val="Tabletext"/>
            </w:pPr>
            <w:r w:rsidRPr="00315B6C">
              <w:t>4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4796B70" w14:textId="77777777" w:rsidR="007E3DD7" w:rsidRPr="00315B6C" w:rsidRDefault="007E3DD7" w:rsidP="009F77C7">
            <w:pPr>
              <w:pStyle w:val="Tabletext"/>
            </w:pPr>
            <w:r w:rsidRPr="00315B6C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11B8A13" w14:textId="77777777" w:rsidR="007E3DD7" w:rsidRPr="00B51C27" w:rsidRDefault="007E3DD7" w:rsidP="009F77C7">
            <w:pPr>
              <w:pStyle w:val="Tabletext"/>
            </w:pPr>
            <w:r w:rsidRPr="00B51C27">
              <w:t xml:space="preserve">Stanislav </w:t>
            </w:r>
            <w:proofErr w:type="spellStart"/>
            <w:r w:rsidRPr="00B51C27">
              <w:t>Evgenievich</w:t>
            </w:r>
            <w:proofErr w:type="spellEnd"/>
            <w:r w:rsidRPr="00B51C27">
              <w:t xml:space="preserve"> GORDIEVSKY</w:t>
            </w:r>
          </w:p>
        </w:tc>
      </w:tr>
      <w:tr w:rsidR="007E3DD7" w:rsidRPr="00315B6C" w14:paraId="7320E00B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23FD237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57072C0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5EF29BB" w14:textId="77777777" w:rsidR="007E3DD7" w:rsidRPr="00315B6C" w:rsidRDefault="007E3DD7" w:rsidP="009F77C7">
            <w:pPr>
              <w:pStyle w:val="Tabletext"/>
            </w:pPr>
            <w:r w:rsidRPr="00B51C27">
              <w:t>09/09/1977</w:t>
            </w:r>
          </w:p>
        </w:tc>
      </w:tr>
      <w:tr w:rsidR="007E3DD7" w:rsidRPr="00315B6C" w14:paraId="374592C1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F40029A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5B0AA7B" w14:textId="77777777" w:rsidR="007E3DD7" w:rsidRPr="00315B6C" w:rsidRDefault="007E3DD7" w:rsidP="009F77C7">
            <w:pPr>
              <w:pStyle w:val="Tabletext"/>
            </w:pPr>
            <w:r w:rsidRPr="00315B6C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5891709" w14:textId="77777777" w:rsidR="007E3DD7" w:rsidRPr="00315B6C" w:rsidRDefault="007E3DD7" w:rsidP="009F77C7">
            <w:pPr>
              <w:pStyle w:val="Tabletext"/>
            </w:pPr>
            <w:r w:rsidRPr="00B51C27">
              <w:t>Russia</w:t>
            </w:r>
          </w:p>
        </w:tc>
      </w:tr>
      <w:tr w:rsidR="007E3DD7" w:rsidRPr="00315B6C" w14:paraId="48BED770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31BD1D4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D4D7214" w14:textId="77777777" w:rsidR="007E3DD7" w:rsidRPr="00315B6C" w:rsidRDefault="007E3DD7" w:rsidP="009F77C7">
            <w:pPr>
              <w:pStyle w:val="Tabletext"/>
            </w:pPr>
            <w:r w:rsidRPr="00315B6C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F1E4EB8" w14:textId="77EB351E" w:rsidR="007E3DD7" w:rsidRPr="00315B6C" w:rsidRDefault="00CD34EE" w:rsidP="009F77C7">
            <w:pPr>
              <w:pStyle w:val="Tabletext"/>
            </w:pPr>
            <w:r>
              <w:t>Russia</w:t>
            </w:r>
          </w:p>
        </w:tc>
      </w:tr>
      <w:tr w:rsidR="007E3DD7" w:rsidRPr="00315B6C" w14:paraId="5EA2827B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5871A19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012620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6204276" w14:textId="77777777" w:rsidR="007E3DD7" w:rsidRPr="00315B6C" w:rsidRDefault="007E3DD7" w:rsidP="009F77C7">
            <w:pPr>
              <w:pStyle w:val="Tabletext"/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5AD5515C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1B748BD1" w14:textId="77777777" w:rsidR="007E3DD7" w:rsidRPr="00315B6C" w:rsidRDefault="007E3DD7" w:rsidP="009F77C7">
            <w:pPr>
              <w:pStyle w:val="Tabletext"/>
            </w:pPr>
            <w:r w:rsidRPr="00315B6C">
              <w:t>5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1249050" w14:textId="77777777" w:rsidR="007E3DD7" w:rsidRPr="00315B6C" w:rsidRDefault="007E3DD7" w:rsidP="009F77C7">
            <w:pPr>
              <w:pStyle w:val="Tabletext"/>
            </w:pPr>
            <w:r w:rsidRPr="00315B6C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52C14087" w14:textId="77777777" w:rsidR="007E3DD7" w:rsidRPr="00B51C27" w:rsidRDefault="007E3DD7" w:rsidP="009F77C7">
            <w:pPr>
              <w:pStyle w:val="Tabletext"/>
            </w:pPr>
            <w:r w:rsidRPr="00B51C27">
              <w:t xml:space="preserve">Oleg </w:t>
            </w:r>
            <w:proofErr w:type="spellStart"/>
            <w:r w:rsidRPr="00B51C27">
              <w:t>Vyacheslavovich</w:t>
            </w:r>
            <w:proofErr w:type="spellEnd"/>
            <w:r w:rsidRPr="00B51C27">
              <w:t xml:space="preserve"> URZHUMTSEV</w:t>
            </w:r>
          </w:p>
        </w:tc>
      </w:tr>
      <w:tr w:rsidR="007E3DD7" w:rsidRPr="00315B6C" w14:paraId="7557A622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80739A0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83AAB0E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C1228E" w14:textId="77777777" w:rsidR="007E3DD7" w:rsidRPr="00315B6C" w:rsidRDefault="007E3DD7" w:rsidP="009F77C7">
            <w:pPr>
              <w:pStyle w:val="Tabletext"/>
            </w:pPr>
            <w:r w:rsidRPr="00B51C27">
              <w:t>22/10/1968</w:t>
            </w:r>
          </w:p>
        </w:tc>
      </w:tr>
      <w:tr w:rsidR="007E3DD7" w:rsidRPr="00315B6C" w14:paraId="2B1471D1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CB16529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C829836" w14:textId="77777777" w:rsidR="007E3DD7" w:rsidRPr="00315B6C" w:rsidRDefault="007E3DD7" w:rsidP="009F77C7">
            <w:pPr>
              <w:pStyle w:val="Tabletext"/>
            </w:pPr>
            <w:r w:rsidRPr="00315B6C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915F995" w14:textId="33E04F3D" w:rsidR="007E3DD7" w:rsidRPr="00315B6C" w:rsidRDefault="00CD34EE" w:rsidP="009F77C7">
            <w:pPr>
              <w:pStyle w:val="Tabletext"/>
            </w:pPr>
            <w:r>
              <w:t>Russia</w:t>
            </w:r>
          </w:p>
        </w:tc>
      </w:tr>
      <w:tr w:rsidR="007E3DD7" w:rsidRPr="00315B6C" w14:paraId="31B1A705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DA981FA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EC0D25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CC0F632" w14:textId="77777777" w:rsidR="007E3DD7" w:rsidRPr="00315B6C" w:rsidRDefault="007E3DD7" w:rsidP="009F77C7">
            <w:pPr>
              <w:pStyle w:val="Tabletext"/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5D9C0AB7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7612FE7" w14:textId="77777777" w:rsidR="007E3DD7" w:rsidRPr="00315B6C" w:rsidRDefault="007E3DD7" w:rsidP="009F77C7">
            <w:pPr>
              <w:pStyle w:val="Tabletext"/>
            </w:pPr>
            <w:r w:rsidRPr="00315B6C">
              <w:t>6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36777687" w14:textId="77777777" w:rsidR="007E3DD7" w:rsidRPr="00315B6C" w:rsidRDefault="007E3DD7" w:rsidP="009F77C7">
            <w:pPr>
              <w:pStyle w:val="Tabletext"/>
            </w:pPr>
            <w:r w:rsidRPr="00315B6C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00AE912" w14:textId="3DC6347B" w:rsidR="007E3DD7" w:rsidRPr="00B51C27" w:rsidRDefault="007E3DD7" w:rsidP="009F77C7">
            <w:pPr>
              <w:pStyle w:val="Tabletext"/>
            </w:pPr>
            <w:r w:rsidRPr="00B51C27">
              <w:t xml:space="preserve">Yelena </w:t>
            </w:r>
            <w:r w:rsidR="00C849C5" w:rsidRPr="00C849C5">
              <w:t xml:space="preserve">Ivanovna </w:t>
            </w:r>
            <w:r w:rsidRPr="00B51C27">
              <w:t>KHIMINA</w:t>
            </w:r>
          </w:p>
        </w:tc>
      </w:tr>
      <w:tr w:rsidR="007E3DD7" w:rsidRPr="00315B6C" w14:paraId="41F92E67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E080C14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5C45B2C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8EA5CDC" w14:textId="77777777" w:rsidR="007E3DD7" w:rsidRPr="00315B6C" w:rsidRDefault="007E3DD7" w:rsidP="009F77C7">
            <w:pPr>
              <w:pStyle w:val="Tabletext"/>
            </w:pPr>
            <w:r w:rsidRPr="0025222C">
              <w:t>11/09/1953</w:t>
            </w:r>
          </w:p>
        </w:tc>
      </w:tr>
      <w:tr w:rsidR="007E3DD7" w:rsidRPr="00315B6C" w14:paraId="57BCB940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F75EE07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A393665" w14:textId="77777777" w:rsidR="007E3DD7" w:rsidRPr="00315B6C" w:rsidRDefault="007E3DD7" w:rsidP="009F77C7">
            <w:pPr>
              <w:pStyle w:val="Tabletext"/>
            </w:pPr>
            <w:r w:rsidRPr="00315B6C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FE88ED8" w14:textId="77777777" w:rsidR="007E3DD7" w:rsidRPr="00315B6C" w:rsidRDefault="007E3DD7" w:rsidP="009F77C7">
            <w:pPr>
              <w:pStyle w:val="Tabletext"/>
            </w:pPr>
            <w:r w:rsidRPr="005A13A4">
              <w:t xml:space="preserve">Moscow, </w:t>
            </w:r>
            <w:r>
              <w:t>Russia</w:t>
            </w:r>
          </w:p>
        </w:tc>
      </w:tr>
      <w:tr w:rsidR="007E3DD7" w:rsidRPr="00315B6C" w14:paraId="4B4E1F81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E1BC2B5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09A0A1" w14:textId="77777777" w:rsidR="007E3DD7" w:rsidRPr="00315B6C" w:rsidRDefault="007E3DD7" w:rsidP="009F77C7">
            <w:pPr>
              <w:pStyle w:val="Tabletext"/>
            </w:pPr>
            <w:r w:rsidRPr="00315B6C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E63F22B" w14:textId="621B96E5" w:rsidR="007E3DD7" w:rsidRPr="00315B6C" w:rsidRDefault="00CD34EE" w:rsidP="009F77C7">
            <w:pPr>
              <w:pStyle w:val="Tabletext"/>
            </w:pPr>
            <w:r>
              <w:t>Russia</w:t>
            </w:r>
          </w:p>
        </w:tc>
      </w:tr>
      <w:tr w:rsidR="007E3DD7" w:rsidRPr="00315B6C" w14:paraId="33523AA3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32F87A8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1743398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1EBEF8F" w14:textId="77777777" w:rsidR="007E3DD7" w:rsidRPr="00315B6C" w:rsidRDefault="007E3DD7" w:rsidP="009F77C7">
            <w:pPr>
              <w:pStyle w:val="Tabletext"/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3707CE54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74A03D8D" w14:textId="77777777" w:rsidR="007E3DD7" w:rsidRPr="00315B6C" w:rsidRDefault="007E3DD7" w:rsidP="009F77C7">
            <w:pPr>
              <w:pStyle w:val="Tabletext"/>
            </w:pPr>
            <w:r w:rsidRPr="00315B6C">
              <w:t>7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2664F38" w14:textId="77777777" w:rsidR="007E3DD7" w:rsidRPr="0025222C" w:rsidRDefault="007E3DD7" w:rsidP="009F77C7">
            <w:pPr>
              <w:pStyle w:val="Tabletext"/>
            </w:pPr>
            <w:r w:rsidRPr="0025222C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9FA0111" w14:textId="5A240A50" w:rsidR="007E3DD7" w:rsidRPr="0025222C" w:rsidRDefault="007E3DD7" w:rsidP="009F77C7">
            <w:pPr>
              <w:pStyle w:val="Tabletext"/>
            </w:pPr>
            <w:r w:rsidRPr="0025222C">
              <w:t>Olga</w:t>
            </w:r>
            <w:r w:rsidR="00C849C5">
              <w:t xml:space="preserve"> </w:t>
            </w:r>
            <w:proofErr w:type="spellStart"/>
            <w:r w:rsidR="00C849C5" w:rsidRPr="00C849C5">
              <w:t>Germanovna</w:t>
            </w:r>
            <w:proofErr w:type="spellEnd"/>
            <w:r w:rsidRPr="0025222C">
              <w:t xml:space="preserve"> STEPANOVA</w:t>
            </w:r>
          </w:p>
        </w:tc>
      </w:tr>
      <w:tr w:rsidR="007E3DD7" w:rsidRPr="00315B6C" w14:paraId="3DA7557D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7CBE695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459AAF5" w14:textId="77777777" w:rsidR="007E3DD7" w:rsidRPr="0025222C" w:rsidRDefault="007E3DD7" w:rsidP="009F77C7">
            <w:pPr>
              <w:pStyle w:val="Tabletext"/>
            </w:pPr>
            <w:r w:rsidRPr="0025222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F006820" w14:textId="77777777" w:rsidR="007E3DD7" w:rsidRPr="0025222C" w:rsidRDefault="007E3DD7" w:rsidP="009F77C7">
            <w:pPr>
              <w:pStyle w:val="Tabletext"/>
            </w:pPr>
            <w:r w:rsidRPr="0025222C">
              <w:t>29/07/1962</w:t>
            </w:r>
          </w:p>
        </w:tc>
      </w:tr>
      <w:tr w:rsidR="007E3DD7" w:rsidRPr="00315B6C" w14:paraId="1C6257C6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7876949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0DEFD4D" w14:textId="77777777" w:rsidR="007E3DD7" w:rsidRPr="0025222C" w:rsidRDefault="007E3DD7" w:rsidP="009F77C7">
            <w:pPr>
              <w:pStyle w:val="Tabletext"/>
            </w:pPr>
            <w:r w:rsidRPr="0025222C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5A8160B" w14:textId="77777777" w:rsidR="007E3DD7" w:rsidRPr="0025222C" w:rsidRDefault="007E3DD7" w:rsidP="009F77C7">
            <w:pPr>
              <w:pStyle w:val="Tabletext"/>
            </w:pPr>
            <w:r w:rsidRPr="0025222C">
              <w:t>Moscow, Russia</w:t>
            </w:r>
          </w:p>
        </w:tc>
      </w:tr>
      <w:tr w:rsidR="007E3DD7" w:rsidRPr="00315B6C" w14:paraId="3952E338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3CE199D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4B94596" w14:textId="77777777" w:rsidR="007E3DD7" w:rsidRPr="0025222C" w:rsidRDefault="007E3DD7" w:rsidP="009F77C7">
            <w:pPr>
              <w:pStyle w:val="Tabletext"/>
            </w:pPr>
            <w:r w:rsidRPr="0025222C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2AF4766" w14:textId="4EF37739" w:rsidR="007E3DD7" w:rsidRPr="0025222C" w:rsidRDefault="00CD34EE" w:rsidP="009F77C7">
            <w:pPr>
              <w:pStyle w:val="Tabletext"/>
            </w:pPr>
            <w:r>
              <w:t>Russia</w:t>
            </w:r>
          </w:p>
        </w:tc>
      </w:tr>
      <w:tr w:rsidR="007E3DD7" w:rsidRPr="00315B6C" w14:paraId="16484F2E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DE9F7BE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D1F1EA" w14:textId="77777777" w:rsidR="007E3DD7" w:rsidRPr="0025222C" w:rsidRDefault="007E3DD7" w:rsidP="009F77C7">
            <w:pPr>
              <w:pStyle w:val="Tabletext"/>
            </w:pPr>
            <w:r w:rsidRPr="0025222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3A7933" w14:textId="77777777" w:rsidR="007E3DD7" w:rsidRPr="0025222C" w:rsidRDefault="007E3DD7" w:rsidP="009F77C7">
            <w:pPr>
              <w:pStyle w:val="Tabletext"/>
            </w:pPr>
            <w:r w:rsidRPr="0025222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6134B8F4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6F124D48" w14:textId="77777777" w:rsidR="007E3DD7" w:rsidRPr="00315B6C" w:rsidRDefault="007E3DD7" w:rsidP="009F77C7">
            <w:pPr>
              <w:pStyle w:val="Tabletext"/>
            </w:pPr>
            <w:r w:rsidRPr="00315B6C">
              <w:t>8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C2BBE7D" w14:textId="77777777" w:rsidR="007E3DD7" w:rsidRPr="0025222C" w:rsidRDefault="007E3DD7" w:rsidP="009F77C7">
            <w:pPr>
              <w:pStyle w:val="Tabletext"/>
            </w:pPr>
            <w:r w:rsidRPr="0025222C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5379AA7" w14:textId="77777777" w:rsidR="007E3DD7" w:rsidRPr="0025222C" w:rsidRDefault="007E3DD7" w:rsidP="009F77C7">
            <w:pPr>
              <w:pStyle w:val="Tabletext"/>
            </w:pPr>
            <w:proofErr w:type="spellStart"/>
            <w:r w:rsidRPr="0025222C">
              <w:t>Vladlen</w:t>
            </w:r>
            <w:proofErr w:type="spellEnd"/>
            <w:r w:rsidRPr="0025222C">
              <w:t xml:space="preserve"> </w:t>
            </w:r>
            <w:proofErr w:type="spellStart"/>
            <w:r w:rsidRPr="0025222C">
              <w:t>Yurievich</w:t>
            </w:r>
            <w:proofErr w:type="spellEnd"/>
            <w:r w:rsidRPr="0025222C">
              <w:t xml:space="preserve"> STEPANOV</w:t>
            </w:r>
          </w:p>
        </w:tc>
      </w:tr>
      <w:tr w:rsidR="007E3DD7" w:rsidRPr="00315B6C" w14:paraId="1B54BF20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BFF3042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7EB4246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75A394B" w14:textId="77777777" w:rsidR="007E3DD7" w:rsidRPr="00315B6C" w:rsidRDefault="007E3DD7" w:rsidP="009F77C7">
            <w:pPr>
              <w:pStyle w:val="Tabletext"/>
            </w:pPr>
            <w:r w:rsidRPr="005A13A4">
              <w:t>17/07/1962</w:t>
            </w:r>
          </w:p>
        </w:tc>
      </w:tr>
      <w:tr w:rsidR="007E3DD7" w:rsidRPr="00315B6C" w14:paraId="1B7E503B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271AC3A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DE913A5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1A39455" w14:textId="77777777" w:rsidR="007E3DD7" w:rsidRPr="00315B6C" w:rsidRDefault="007E3DD7" w:rsidP="009F77C7">
            <w:pPr>
              <w:pStyle w:val="Tabletext"/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3C069F42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57D8A89F" w14:textId="77777777" w:rsidR="007E3DD7" w:rsidRPr="00315B6C" w:rsidRDefault="007E3DD7" w:rsidP="009F77C7">
            <w:pPr>
              <w:pStyle w:val="Tabletext"/>
            </w:pPr>
            <w:r w:rsidRPr="00315B6C">
              <w:t>9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DC9B6A7" w14:textId="77777777" w:rsidR="007E3DD7" w:rsidRPr="00315B6C" w:rsidRDefault="007E3DD7" w:rsidP="009F77C7">
            <w:pPr>
              <w:pStyle w:val="Tabletext"/>
            </w:pPr>
            <w:r w:rsidRPr="00315B6C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E70E4CF" w14:textId="77777777" w:rsidR="007E3DD7" w:rsidRPr="0025222C" w:rsidRDefault="007E3DD7" w:rsidP="009F77C7">
            <w:pPr>
              <w:pStyle w:val="Tabletext"/>
            </w:pPr>
            <w:r w:rsidRPr="0025222C">
              <w:t xml:space="preserve">Viktor </w:t>
            </w:r>
            <w:proofErr w:type="spellStart"/>
            <w:r w:rsidRPr="0025222C">
              <w:t>Aleksandrovich</w:t>
            </w:r>
            <w:proofErr w:type="spellEnd"/>
            <w:r w:rsidRPr="0025222C">
              <w:t xml:space="preserve"> MARKELOV</w:t>
            </w:r>
          </w:p>
        </w:tc>
      </w:tr>
      <w:tr w:rsidR="007E3DD7" w:rsidRPr="00315B6C" w14:paraId="2A01B2F5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C620DF6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8BE7B73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E929F9B" w14:textId="77777777" w:rsidR="007E3DD7" w:rsidRPr="00315B6C" w:rsidRDefault="007E3DD7" w:rsidP="009F77C7">
            <w:pPr>
              <w:pStyle w:val="Tabletext"/>
            </w:pPr>
            <w:r w:rsidRPr="0025222C">
              <w:t>15/12/1957</w:t>
            </w:r>
          </w:p>
        </w:tc>
      </w:tr>
      <w:tr w:rsidR="007E3DD7" w:rsidRPr="00315B6C" w14:paraId="2FAEE77F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E3B3CF1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19DBE85" w14:textId="77777777" w:rsidR="007E3DD7" w:rsidRPr="00315B6C" w:rsidRDefault="007E3DD7" w:rsidP="009F77C7">
            <w:pPr>
              <w:pStyle w:val="Tabletext"/>
            </w:pPr>
            <w:r w:rsidRPr="00315B6C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BA2CD67" w14:textId="77777777" w:rsidR="007E3DD7" w:rsidRPr="00315B6C" w:rsidRDefault="007E3DD7" w:rsidP="009F77C7">
            <w:pPr>
              <w:pStyle w:val="Tabletext"/>
            </w:pPr>
            <w:proofErr w:type="spellStart"/>
            <w:r w:rsidRPr="0025222C">
              <w:t>Leninskoye</w:t>
            </w:r>
            <w:proofErr w:type="spellEnd"/>
            <w:r w:rsidRPr="0025222C">
              <w:t xml:space="preserve"> village, </w:t>
            </w:r>
            <w:proofErr w:type="spellStart"/>
            <w:r w:rsidRPr="0025222C">
              <w:t>Uzganskiy</w:t>
            </w:r>
            <w:proofErr w:type="spellEnd"/>
            <w:r w:rsidRPr="0025222C">
              <w:t xml:space="preserve"> District, Osh region, Kyrgyzstan (Former USSR)</w:t>
            </w:r>
          </w:p>
        </w:tc>
      </w:tr>
      <w:tr w:rsidR="007E3DD7" w:rsidRPr="00315B6C" w14:paraId="0AA48BB7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3D8572F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D9569F5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0ECB93" w14:textId="77777777" w:rsidR="007E3DD7" w:rsidRPr="00315B6C" w:rsidRDefault="007E3DD7" w:rsidP="009F77C7">
            <w:pPr>
              <w:pStyle w:val="Tabletext"/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6BCD905C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65909FA1" w14:textId="77777777" w:rsidR="007E3DD7" w:rsidRPr="00315B6C" w:rsidRDefault="007E3DD7" w:rsidP="009F77C7">
            <w:pPr>
              <w:pStyle w:val="Tabletext"/>
            </w:pPr>
            <w:r w:rsidRPr="00315B6C">
              <w:t>10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848CD82" w14:textId="77777777" w:rsidR="007E3DD7" w:rsidRPr="00315B6C" w:rsidRDefault="007E3DD7" w:rsidP="009F77C7">
            <w:pPr>
              <w:pStyle w:val="Tabletext"/>
            </w:pPr>
            <w:r w:rsidRPr="00315B6C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1C00F541" w14:textId="77777777" w:rsidR="007E3DD7" w:rsidRPr="0025222C" w:rsidRDefault="007E3DD7" w:rsidP="009F77C7">
            <w:pPr>
              <w:pStyle w:val="Tabletext"/>
            </w:pPr>
            <w:r w:rsidRPr="0025222C">
              <w:t xml:space="preserve">Vyacheslav </w:t>
            </w:r>
            <w:proofErr w:type="spellStart"/>
            <w:r w:rsidRPr="0025222C">
              <w:t>Georgievich</w:t>
            </w:r>
            <w:proofErr w:type="spellEnd"/>
            <w:r w:rsidRPr="0025222C">
              <w:t xml:space="preserve"> KHLEBNIKOV</w:t>
            </w:r>
          </w:p>
        </w:tc>
      </w:tr>
      <w:tr w:rsidR="007E3DD7" w:rsidRPr="00315B6C" w14:paraId="6E461385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4F3AEE8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389C9A2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8090D0A" w14:textId="77777777" w:rsidR="007E3DD7" w:rsidRPr="00315B6C" w:rsidRDefault="007E3DD7" w:rsidP="009F77C7">
            <w:pPr>
              <w:pStyle w:val="Tabletext"/>
            </w:pPr>
            <w:r w:rsidRPr="0025222C">
              <w:t>09/07/1967</w:t>
            </w:r>
          </w:p>
        </w:tc>
      </w:tr>
      <w:tr w:rsidR="007E3DD7" w:rsidRPr="00315B6C" w14:paraId="1963D9A7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167BBD2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39D2D59" w14:textId="77777777" w:rsidR="007E3DD7" w:rsidRPr="00315B6C" w:rsidRDefault="007E3DD7" w:rsidP="009F77C7">
            <w:pPr>
              <w:pStyle w:val="Tabletext"/>
            </w:pPr>
            <w:r w:rsidRPr="00315B6C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FE182CD" w14:textId="77777777" w:rsidR="007E3DD7" w:rsidRPr="00315B6C" w:rsidRDefault="007E3DD7" w:rsidP="009F77C7">
            <w:pPr>
              <w:pStyle w:val="Tabletext"/>
            </w:pPr>
            <w:r w:rsidRPr="0025222C">
              <w:t>Tambov, Russia</w:t>
            </w:r>
          </w:p>
        </w:tc>
      </w:tr>
      <w:tr w:rsidR="007E3DD7" w:rsidRPr="00315B6C" w14:paraId="4FD80BB1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6A193B7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FACA83A" w14:textId="77777777" w:rsidR="007E3DD7" w:rsidRPr="00315B6C" w:rsidRDefault="007E3DD7" w:rsidP="009F77C7">
            <w:pPr>
              <w:pStyle w:val="Tabletext"/>
            </w:pPr>
            <w:r w:rsidRPr="00315B6C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DBE7D41" w14:textId="4B5E5600" w:rsidR="007E3DD7" w:rsidRPr="00315B6C" w:rsidRDefault="00CD34EE" w:rsidP="009F77C7">
            <w:pPr>
              <w:pStyle w:val="Tabletext"/>
            </w:pPr>
            <w:r>
              <w:t>Russia</w:t>
            </w:r>
          </w:p>
        </w:tc>
      </w:tr>
      <w:tr w:rsidR="007E3DD7" w:rsidRPr="00315B6C" w14:paraId="6007930D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76CC45D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2B5EABE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7FB5563" w14:textId="77777777" w:rsidR="007E3DD7" w:rsidRPr="00315B6C" w:rsidRDefault="007E3DD7" w:rsidP="009F77C7">
            <w:pPr>
              <w:pStyle w:val="Tabletext"/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295DA5F3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1DA13CA1" w14:textId="77777777" w:rsidR="007E3DD7" w:rsidRPr="00315B6C" w:rsidRDefault="007E3DD7" w:rsidP="009F77C7">
            <w:pPr>
              <w:pStyle w:val="Tabletext"/>
            </w:pPr>
            <w:r w:rsidRPr="00315B6C">
              <w:t>11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D9FBD56" w14:textId="77777777" w:rsidR="007E3DD7" w:rsidRPr="00315B6C" w:rsidRDefault="007E3DD7" w:rsidP="009F77C7">
            <w:pPr>
              <w:pStyle w:val="Tabletext"/>
            </w:pPr>
            <w:r w:rsidRPr="00315B6C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42F65B6" w14:textId="77777777" w:rsidR="007E3DD7" w:rsidRPr="0025222C" w:rsidRDefault="007E3DD7" w:rsidP="009F77C7">
            <w:pPr>
              <w:pStyle w:val="Tabletext"/>
            </w:pPr>
            <w:r w:rsidRPr="0025222C">
              <w:t xml:space="preserve">Alexei </w:t>
            </w:r>
            <w:proofErr w:type="spellStart"/>
            <w:r w:rsidRPr="0025222C">
              <w:t>Nikolaevich</w:t>
            </w:r>
            <w:proofErr w:type="spellEnd"/>
            <w:r w:rsidRPr="0025222C">
              <w:t xml:space="preserve"> SHESHENYA</w:t>
            </w:r>
          </w:p>
        </w:tc>
      </w:tr>
      <w:tr w:rsidR="007E3DD7" w:rsidRPr="00315B6C" w14:paraId="597B93EA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8B422EA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1AC1100" w14:textId="77777777" w:rsidR="007E3DD7" w:rsidRPr="00315B6C" w:rsidRDefault="007E3DD7" w:rsidP="009F77C7">
            <w:pPr>
              <w:pStyle w:val="Tabletext"/>
            </w:pPr>
            <w:r w:rsidRPr="00315B6C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114E3FF" w14:textId="77777777" w:rsidR="007E3DD7" w:rsidRPr="0025222C" w:rsidRDefault="007E3DD7" w:rsidP="009F77C7">
            <w:pPr>
              <w:pStyle w:val="Tabletext"/>
            </w:pPr>
            <w:r w:rsidRPr="0025222C">
              <w:t xml:space="preserve">Alexei </w:t>
            </w:r>
            <w:proofErr w:type="spellStart"/>
            <w:r w:rsidRPr="0025222C">
              <w:t>Nikolaevich</w:t>
            </w:r>
            <w:proofErr w:type="spellEnd"/>
            <w:r w:rsidRPr="0025222C">
              <w:t xml:space="preserve"> SHESHENIA</w:t>
            </w:r>
          </w:p>
        </w:tc>
      </w:tr>
      <w:tr w:rsidR="007E3DD7" w:rsidRPr="00315B6C" w14:paraId="3EC5948B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4E66686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5F81FCF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AE92F39" w14:textId="77777777" w:rsidR="007E3DD7" w:rsidRPr="00315B6C" w:rsidRDefault="007E3DD7" w:rsidP="009F77C7">
            <w:pPr>
              <w:pStyle w:val="Tabletext"/>
            </w:pPr>
            <w:r w:rsidRPr="0025222C">
              <w:t>16/04/1971</w:t>
            </w:r>
          </w:p>
        </w:tc>
      </w:tr>
      <w:tr w:rsidR="007E3DD7" w:rsidRPr="00315B6C" w14:paraId="2F49CFCC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CE0757C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07D97C" w14:textId="77777777" w:rsidR="007E3DD7" w:rsidRPr="00315B6C" w:rsidRDefault="007E3DD7" w:rsidP="009F77C7">
            <w:pPr>
              <w:pStyle w:val="Tabletext"/>
            </w:pPr>
            <w:r w:rsidRPr="00315B6C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A2F2FCE" w14:textId="77777777" w:rsidR="007E3DD7" w:rsidRPr="00315B6C" w:rsidRDefault="007E3DD7" w:rsidP="009F77C7">
            <w:pPr>
              <w:pStyle w:val="Tabletext"/>
            </w:pPr>
            <w:proofErr w:type="spellStart"/>
            <w:r w:rsidRPr="0025222C">
              <w:t>Kommunarsk</w:t>
            </w:r>
            <w:proofErr w:type="spellEnd"/>
            <w:r w:rsidRPr="0025222C">
              <w:t>, Voroshilov region, Ukraine (former USSR)</w:t>
            </w:r>
          </w:p>
        </w:tc>
      </w:tr>
      <w:tr w:rsidR="007E3DD7" w:rsidRPr="00315B6C" w14:paraId="7CCCA8E1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19E3B135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F11EB6F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81EF77" w14:textId="77777777" w:rsidR="007E3DD7" w:rsidRPr="00315B6C" w:rsidRDefault="007E3DD7" w:rsidP="009F77C7">
            <w:pPr>
              <w:pStyle w:val="Tabletext"/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21E640A1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5277BB4B" w14:textId="77777777" w:rsidR="007E3DD7" w:rsidRPr="00315B6C" w:rsidRDefault="007E3DD7" w:rsidP="009F77C7">
            <w:pPr>
              <w:pStyle w:val="Tabletext"/>
            </w:pPr>
            <w:r w:rsidRPr="00315B6C">
              <w:t>12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6591A51" w14:textId="77777777" w:rsidR="007E3DD7" w:rsidRPr="00315B6C" w:rsidRDefault="007E3DD7" w:rsidP="009F77C7">
            <w:pPr>
              <w:pStyle w:val="Tabletext"/>
            </w:pPr>
            <w:r w:rsidRPr="00315B6C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35368BF" w14:textId="77777777" w:rsidR="007E3DD7" w:rsidRPr="0025222C" w:rsidRDefault="007E3DD7" w:rsidP="009F77C7">
            <w:pPr>
              <w:pStyle w:val="Tabletext"/>
            </w:pPr>
            <w:r w:rsidRPr="0025222C">
              <w:t xml:space="preserve">Gennady </w:t>
            </w:r>
            <w:proofErr w:type="spellStart"/>
            <w:r w:rsidRPr="0025222C">
              <w:t>Nikolaevich</w:t>
            </w:r>
            <w:proofErr w:type="spellEnd"/>
            <w:r w:rsidRPr="0025222C">
              <w:t xml:space="preserve"> PLAKSIN</w:t>
            </w:r>
          </w:p>
        </w:tc>
      </w:tr>
      <w:tr w:rsidR="007E3DD7" w:rsidRPr="00315B6C" w14:paraId="53B25F4C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3A6D873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2CA85D3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7CC585" w14:textId="77777777" w:rsidR="007E3DD7" w:rsidRPr="00315B6C" w:rsidRDefault="007E3DD7" w:rsidP="009F77C7">
            <w:pPr>
              <w:pStyle w:val="Tabletext"/>
            </w:pPr>
            <w:r w:rsidRPr="0025222C">
              <w:t>August 1961</w:t>
            </w:r>
          </w:p>
        </w:tc>
      </w:tr>
      <w:tr w:rsidR="007E3DD7" w:rsidRPr="00315B6C" w14:paraId="4F560C7B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CFEDA98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8150050" w14:textId="77777777" w:rsidR="007E3DD7" w:rsidRPr="00315B6C" w:rsidRDefault="007E3DD7" w:rsidP="009F77C7">
            <w:pPr>
              <w:pStyle w:val="Tabletext"/>
            </w:pPr>
            <w:r w:rsidRPr="00315B6C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8B9EA15" w14:textId="77777777" w:rsidR="007E3DD7" w:rsidRPr="00315B6C" w:rsidRDefault="007E3DD7" w:rsidP="009F77C7">
            <w:pPr>
              <w:pStyle w:val="Tabletext"/>
            </w:pPr>
            <w:r w:rsidRPr="0025222C">
              <w:t>Moscow, Russia</w:t>
            </w:r>
          </w:p>
        </w:tc>
      </w:tr>
      <w:tr w:rsidR="007E3DD7" w:rsidRPr="00315B6C" w14:paraId="595FE622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8A7066E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AAEA033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8449047" w14:textId="77777777" w:rsidR="007E3DD7" w:rsidRPr="00315B6C" w:rsidRDefault="007E3DD7" w:rsidP="009F77C7">
            <w:pPr>
              <w:pStyle w:val="Tabletext"/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4FFA779E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4F0C873C" w14:textId="77777777" w:rsidR="007E3DD7" w:rsidRPr="00315B6C" w:rsidRDefault="007E3DD7" w:rsidP="009F77C7">
            <w:pPr>
              <w:pStyle w:val="Tabletext"/>
            </w:pPr>
            <w:r w:rsidRPr="00315B6C">
              <w:lastRenderedPageBreak/>
              <w:t>13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EACDD51" w14:textId="77777777" w:rsidR="007E3DD7" w:rsidRPr="001D69B6" w:rsidRDefault="007E3DD7" w:rsidP="009F77C7">
            <w:pPr>
              <w:pStyle w:val="Tabletext"/>
            </w:pPr>
            <w:r w:rsidRPr="001D69B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8B34212" w14:textId="686167FF" w:rsidR="007E3DD7" w:rsidRPr="001D69B6" w:rsidRDefault="007E3DD7" w:rsidP="009F77C7">
            <w:pPr>
              <w:pStyle w:val="Tabletext"/>
            </w:pPr>
            <w:r w:rsidRPr="001D69B6">
              <w:t>Andrei</w:t>
            </w:r>
            <w:r w:rsidR="00C849C5">
              <w:t xml:space="preserve"> </w:t>
            </w:r>
            <w:proofErr w:type="spellStart"/>
            <w:r w:rsidR="00C849C5" w:rsidRPr="00C849C5">
              <w:t>Alekseyevich</w:t>
            </w:r>
            <w:proofErr w:type="spellEnd"/>
            <w:r w:rsidRPr="001D69B6">
              <w:t xml:space="preserve"> PAVLOV</w:t>
            </w:r>
          </w:p>
        </w:tc>
      </w:tr>
      <w:tr w:rsidR="007E3DD7" w:rsidRPr="00315B6C" w14:paraId="53374954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3361C3D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DE6194A" w14:textId="77777777" w:rsidR="007E3DD7" w:rsidRPr="001D69B6" w:rsidRDefault="007E3DD7" w:rsidP="009F77C7">
            <w:pPr>
              <w:pStyle w:val="Tabletext"/>
            </w:pPr>
            <w:r w:rsidRPr="001D69B6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F651083" w14:textId="77777777" w:rsidR="007E3DD7" w:rsidRPr="001D69B6" w:rsidRDefault="007E3DD7" w:rsidP="009F77C7">
            <w:pPr>
              <w:pStyle w:val="Tabletext"/>
            </w:pPr>
            <w:r w:rsidRPr="001D69B6">
              <w:t>07/08/1977</w:t>
            </w:r>
          </w:p>
        </w:tc>
      </w:tr>
      <w:tr w:rsidR="007E3DD7" w:rsidRPr="00315B6C" w14:paraId="4C8AE244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A864076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B63C1AA" w14:textId="77777777" w:rsidR="007E3DD7" w:rsidRPr="001D69B6" w:rsidRDefault="007E3DD7" w:rsidP="009F77C7">
            <w:pPr>
              <w:pStyle w:val="Tabletext"/>
            </w:pPr>
            <w:r w:rsidRPr="001D69B6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D096595" w14:textId="175768F7" w:rsidR="007E3DD7" w:rsidRPr="001D69B6" w:rsidRDefault="00CD34EE" w:rsidP="009F77C7">
            <w:pPr>
              <w:pStyle w:val="Tabletext"/>
            </w:pPr>
            <w:r>
              <w:t>Russia</w:t>
            </w:r>
          </w:p>
        </w:tc>
      </w:tr>
      <w:tr w:rsidR="007E3DD7" w:rsidRPr="00315B6C" w14:paraId="79B1BD7F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BCE007C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8F55543" w14:textId="77777777" w:rsidR="007E3DD7" w:rsidRPr="001D69B6" w:rsidRDefault="007E3DD7" w:rsidP="009F77C7">
            <w:pPr>
              <w:pStyle w:val="Tabletext"/>
            </w:pPr>
            <w:r w:rsidRPr="001D69B6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6D4B85E" w14:textId="77777777" w:rsidR="007E3DD7" w:rsidRPr="001D69B6" w:rsidRDefault="007E3DD7" w:rsidP="009F77C7">
            <w:pPr>
              <w:pStyle w:val="Tabletext"/>
            </w:pPr>
            <w:r w:rsidRPr="001D69B6">
              <w:rPr>
                <w:i/>
              </w:rPr>
              <w:t>Autonomous Sanctions (Designated Persons and Entities and Declared Persons—Thematic Sanctions) Instrument 2022</w:t>
            </w:r>
          </w:p>
        </w:tc>
      </w:tr>
      <w:tr w:rsidR="007E3DD7" w:rsidRPr="00315B6C" w14:paraId="74A66B84" w14:textId="77777777" w:rsidTr="00CD34EE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32BF98B0" w14:textId="77777777" w:rsidR="007E3DD7" w:rsidRPr="00315B6C" w:rsidRDefault="007E3DD7" w:rsidP="009F77C7">
            <w:pPr>
              <w:pStyle w:val="Tabletext"/>
            </w:pPr>
            <w:r w:rsidRPr="00315B6C">
              <w:t>14</w:t>
            </w: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B5172F9" w14:textId="77777777" w:rsidR="007E3DD7" w:rsidRPr="001D69B6" w:rsidRDefault="007E3DD7" w:rsidP="009F77C7">
            <w:pPr>
              <w:pStyle w:val="Tabletext"/>
            </w:pPr>
            <w:r w:rsidRPr="001D69B6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EB4AEE4" w14:textId="06C6A8A0" w:rsidR="007E3DD7" w:rsidRPr="001D69B6" w:rsidRDefault="007E3DD7" w:rsidP="009F77C7">
            <w:pPr>
              <w:pStyle w:val="Tabletext"/>
            </w:pPr>
            <w:proofErr w:type="spellStart"/>
            <w:r w:rsidRPr="001D69B6">
              <w:t>Yulia</w:t>
            </w:r>
            <w:proofErr w:type="spellEnd"/>
            <w:r w:rsidRPr="001D69B6">
              <w:t xml:space="preserve"> </w:t>
            </w:r>
            <w:proofErr w:type="spellStart"/>
            <w:r w:rsidR="00C849C5" w:rsidRPr="00C849C5">
              <w:t>Mikhailovna</w:t>
            </w:r>
            <w:proofErr w:type="spellEnd"/>
            <w:r w:rsidR="00C849C5" w:rsidRPr="00C849C5">
              <w:t xml:space="preserve"> </w:t>
            </w:r>
            <w:r w:rsidRPr="001D69B6">
              <w:t>MAYOROVA</w:t>
            </w:r>
          </w:p>
        </w:tc>
      </w:tr>
      <w:tr w:rsidR="007E3DD7" w:rsidRPr="00315B6C" w14:paraId="7946A33A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7EF67E3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67131EE" w14:textId="77777777" w:rsidR="007E3DD7" w:rsidRPr="00315B6C" w:rsidRDefault="007E3DD7" w:rsidP="009F77C7">
            <w:pPr>
              <w:pStyle w:val="Tabletext"/>
            </w:pPr>
            <w:r w:rsidRPr="00315B6C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F952F5B" w14:textId="77777777" w:rsidR="007E3DD7" w:rsidRPr="00315B6C" w:rsidRDefault="007E3DD7" w:rsidP="009F77C7">
            <w:pPr>
              <w:pStyle w:val="Tabletext"/>
            </w:pPr>
            <w:r w:rsidRPr="001D69B6">
              <w:t>23/04/1979</w:t>
            </w:r>
          </w:p>
        </w:tc>
      </w:tr>
      <w:tr w:rsidR="007E3DD7" w:rsidRPr="00315B6C" w14:paraId="34AE60AC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5F0DADD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4090E41" w14:textId="77777777" w:rsidR="007E3DD7" w:rsidRPr="00315B6C" w:rsidRDefault="007E3DD7" w:rsidP="009F77C7">
            <w:pPr>
              <w:pStyle w:val="Tabletext"/>
            </w:pPr>
            <w:r w:rsidRPr="00315B6C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A748F69" w14:textId="77777777" w:rsidR="007E3DD7" w:rsidRPr="00315B6C" w:rsidRDefault="007E3DD7" w:rsidP="009F77C7">
            <w:pPr>
              <w:pStyle w:val="Tabletext"/>
            </w:pPr>
            <w:r w:rsidRPr="001D69B6">
              <w:t>Moscow, Russia</w:t>
            </w:r>
          </w:p>
        </w:tc>
      </w:tr>
      <w:tr w:rsidR="007E3DD7" w:rsidRPr="00315B6C" w14:paraId="2B6AEC10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0BF82CC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E099D8E" w14:textId="77777777" w:rsidR="007E3DD7" w:rsidRPr="00315B6C" w:rsidRDefault="007E3DD7" w:rsidP="009F77C7">
            <w:pPr>
              <w:pStyle w:val="Tabletext"/>
            </w:pPr>
            <w:r w:rsidRPr="00315B6C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1EE3B70" w14:textId="1B60F9EA" w:rsidR="007E3DD7" w:rsidRPr="00315B6C" w:rsidRDefault="00CD34EE" w:rsidP="009F77C7">
            <w:pPr>
              <w:pStyle w:val="Tabletext"/>
            </w:pPr>
            <w:r>
              <w:t>Russia</w:t>
            </w:r>
          </w:p>
        </w:tc>
      </w:tr>
      <w:tr w:rsidR="007E3DD7" w:rsidRPr="00315B6C" w14:paraId="0F7746DA" w14:textId="77777777" w:rsidTr="00CD34EE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FEEFA61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E08408A" w14:textId="77777777" w:rsidR="007E3DD7" w:rsidRPr="00315B6C" w:rsidRDefault="007E3DD7" w:rsidP="009F77C7">
            <w:pPr>
              <w:pStyle w:val="Tabletext"/>
            </w:pPr>
            <w:r w:rsidRPr="00315B6C">
              <w:t>Additional information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DA0DE27" w14:textId="77777777" w:rsidR="007E3DD7" w:rsidRPr="00315B6C" w:rsidRDefault="007E3DD7" w:rsidP="009F77C7">
            <w:pPr>
              <w:pStyle w:val="Tabletext"/>
            </w:pPr>
            <w:r>
              <w:t xml:space="preserve">Passport: </w:t>
            </w:r>
            <w:r w:rsidRPr="001D69B6">
              <w:t>622264502 (as of 2006)</w:t>
            </w:r>
          </w:p>
        </w:tc>
      </w:tr>
      <w:tr w:rsidR="007E3DD7" w:rsidRPr="00315B6C" w14:paraId="088B4ED6" w14:textId="77777777" w:rsidTr="00CD34EE">
        <w:tc>
          <w:tcPr>
            <w:tcW w:w="98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6DE5D403" w14:textId="77777777" w:rsidR="007E3DD7" w:rsidRPr="00315B6C" w:rsidRDefault="007E3DD7" w:rsidP="009F77C7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2503677C" w14:textId="77777777" w:rsidR="007E3DD7" w:rsidRPr="00315B6C" w:rsidRDefault="007E3DD7" w:rsidP="009F77C7">
            <w:pPr>
              <w:pStyle w:val="Tabletext"/>
            </w:pPr>
            <w:r w:rsidRPr="00315B6C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0EA5C536" w14:textId="77777777" w:rsidR="007E3DD7" w:rsidRPr="00315B6C" w:rsidRDefault="007E3DD7" w:rsidP="009F77C7">
            <w:pPr>
              <w:pStyle w:val="Tabletext"/>
            </w:pPr>
            <w:r w:rsidRPr="00315B6C">
              <w:rPr>
                <w:i/>
              </w:rPr>
              <w:t>Autonomous Sanctions (Designated Persons and Entities and Declared Persons—Thematic Sanctions) Instrument 2022</w:t>
            </w:r>
          </w:p>
        </w:tc>
      </w:tr>
    </w:tbl>
    <w:p w14:paraId="234DA0CB" w14:textId="5C048C94" w:rsidR="00843CB7" w:rsidRDefault="00843CB7" w:rsidP="00843CB7">
      <w:pPr>
        <w:pStyle w:val="Tabletext"/>
      </w:pPr>
    </w:p>
    <w:p w14:paraId="3591EE8C" w14:textId="3C4C12EF" w:rsidR="007E3DD7" w:rsidRDefault="007E3DD7" w:rsidP="00843CB7">
      <w:pPr>
        <w:pStyle w:val="Tabletext"/>
      </w:pPr>
    </w:p>
    <w:p w14:paraId="4D7F3D0E" w14:textId="77777777" w:rsidR="007E3DD7" w:rsidRPr="00315B6C" w:rsidRDefault="007E3DD7" w:rsidP="00843CB7">
      <w:pPr>
        <w:pStyle w:val="Tabletext"/>
      </w:pPr>
    </w:p>
    <w:sectPr w:rsidR="007E3DD7" w:rsidRPr="00315B6C" w:rsidSect="007E3DD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39" w:code="9"/>
      <w:pgMar w:top="1440" w:right="1797" w:bottom="1440" w:left="1797" w:header="720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3A032" w14:textId="77777777" w:rsidR="005F46E6" w:rsidRDefault="005F46E6" w:rsidP="00715914">
      <w:pPr>
        <w:spacing w:line="240" w:lineRule="auto"/>
      </w:pPr>
      <w:r>
        <w:separator/>
      </w:r>
    </w:p>
  </w:endnote>
  <w:endnote w:type="continuationSeparator" w:id="0">
    <w:p w14:paraId="747A9DAC" w14:textId="77777777" w:rsidR="005F46E6" w:rsidRDefault="005F46E6" w:rsidP="0071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184A7" w14:textId="77777777" w:rsidR="005F46E6" w:rsidRPr="006B7E5B" w:rsidRDefault="005F46E6" w:rsidP="006B7E5B">
    <w:pPr>
      <w:pStyle w:val="Footer"/>
      <w:rPr>
        <w:i/>
        <w:sz w:val="18"/>
      </w:rPr>
    </w:pPr>
    <w:r w:rsidRPr="006B7E5B">
      <w:rPr>
        <w:i/>
        <w:sz w:val="18"/>
      </w:rPr>
      <w:t>OPC65620 - C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612E7" w14:textId="77777777" w:rsidR="005F46E6" w:rsidRPr="00E33C1C" w:rsidRDefault="005F46E6" w:rsidP="00A23446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57"/>
      <w:gridCol w:w="6256"/>
      <w:gridCol w:w="700"/>
    </w:tblGrid>
    <w:tr w:rsidR="005F46E6" w14:paraId="43B62302" w14:textId="77777777" w:rsidTr="001F6D25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16400D13" w14:textId="77777777" w:rsidR="005F46E6" w:rsidRDefault="005F46E6" w:rsidP="001F6D25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32424D9F" w14:textId="627C98DB" w:rsidR="005F46E6" w:rsidRDefault="005F46E6" w:rsidP="001F6D25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Persons—Thematic Sanctions)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4A89DAF" w14:textId="32500A84" w:rsidR="005F46E6" w:rsidRDefault="005F46E6" w:rsidP="001F6D25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 w:rsidR="003631D9">
            <w:rPr>
              <w:i/>
              <w:noProof/>
              <w:sz w:val="18"/>
            </w:rPr>
            <w:t>9</w:t>
          </w:r>
          <w:r w:rsidRPr="00ED79B6">
            <w:rPr>
              <w:i/>
              <w:sz w:val="18"/>
            </w:rPr>
            <w:fldChar w:fldCharType="end"/>
          </w:r>
        </w:p>
      </w:tc>
    </w:tr>
  </w:tbl>
  <w:p w14:paraId="3D69D4CD" w14:textId="4B140834" w:rsidR="005F46E6" w:rsidRPr="006B7E5B" w:rsidRDefault="005F46E6" w:rsidP="006B7E5B">
    <w:pPr>
      <w:rPr>
        <w:rFonts w:cs="Times New Roman"/>
        <w:i/>
        <w:sz w:val="18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51AFA" w14:textId="77777777" w:rsidR="005F46E6" w:rsidRPr="00E33C1C" w:rsidRDefault="005F46E6" w:rsidP="007500C8">
    <w:pPr>
      <w:pBdr>
        <w:top w:val="single" w:sz="6" w:space="1" w:color="auto"/>
      </w:pBdr>
      <w:spacing w:line="0" w:lineRule="atLeast"/>
      <w:rPr>
        <w:sz w:val="16"/>
        <w:szCs w:val="16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57"/>
      <w:gridCol w:w="6256"/>
      <w:gridCol w:w="700"/>
    </w:tblGrid>
    <w:tr w:rsidR="005F46E6" w14:paraId="5B2645A3" w14:textId="77777777" w:rsidTr="00B33709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49E8DC0F" w14:textId="77777777" w:rsidR="005F46E6" w:rsidRDefault="005F46E6" w:rsidP="001F6D25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054F133B" w14:textId="7C3739AB" w:rsidR="005F46E6" w:rsidRDefault="005F46E6" w:rsidP="001F6D25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Persons—Thematic Sanctions)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45A16180" w14:textId="77777777" w:rsidR="005F46E6" w:rsidRDefault="005F46E6" w:rsidP="001F6D25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</w:tbl>
  <w:p w14:paraId="664A6BC2" w14:textId="77777777" w:rsidR="005F46E6" w:rsidRPr="006B7E5B" w:rsidRDefault="005F46E6" w:rsidP="006B7E5B">
    <w:pPr>
      <w:rPr>
        <w:rFonts w:cs="Times New Roman"/>
        <w:i/>
        <w:sz w:val="18"/>
      </w:rPr>
    </w:pPr>
    <w:r w:rsidRPr="006B7E5B">
      <w:rPr>
        <w:rFonts w:cs="Times New Roman"/>
        <w:i/>
        <w:sz w:val="18"/>
      </w:rPr>
      <w:t>OPC65620 - 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BEC60" w14:textId="77777777" w:rsidR="005F46E6" w:rsidRDefault="005F46E6" w:rsidP="00A23446">
    <w:pPr>
      <w:pStyle w:val="Footer"/>
      <w:spacing w:before="120"/>
    </w:pPr>
  </w:p>
  <w:p w14:paraId="79B7DB1D" w14:textId="5878D391" w:rsidR="005F46E6" w:rsidRPr="006B7E5B" w:rsidRDefault="005F46E6" w:rsidP="006B7E5B">
    <w:pPr>
      <w:pStyle w:val="Footer"/>
      <w:rPr>
        <w:i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2183D" w14:textId="77777777" w:rsidR="005F46E6" w:rsidRPr="006B7E5B" w:rsidRDefault="005F46E6" w:rsidP="006B7E5B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  <w:rPr>
        <w:i/>
        <w:sz w:val="18"/>
      </w:rPr>
    </w:pPr>
    <w:r w:rsidRPr="006B7E5B">
      <w:rPr>
        <w:i/>
        <w:sz w:val="18"/>
      </w:rPr>
      <w:t>OPC65620 - C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D62C" w14:textId="77777777" w:rsidR="005F46E6" w:rsidRPr="00E33C1C" w:rsidRDefault="005F46E6" w:rsidP="00A23446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5F46E6" w14:paraId="25C0ABE7" w14:textId="77777777" w:rsidTr="00AB450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D4B3F1B" w14:textId="77777777" w:rsidR="005F46E6" w:rsidRDefault="005F46E6" w:rsidP="001F6D25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7AC0E8F0" w14:textId="72050BD2" w:rsidR="005F46E6" w:rsidRDefault="005F46E6" w:rsidP="001F6D25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Persons—Thematic Sanctions)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55B54263" w14:textId="77777777" w:rsidR="005F46E6" w:rsidRDefault="005F46E6" w:rsidP="001F6D25">
          <w:pPr>
            <w:spacing w:line="0" w:lineRule="atLeast"/>
            <w:jc w:val="right"/>
            <w:rPr>
              <w:sz w:val="18"/>
            </w:rPr>
          </w:pPr>
        </w:p>
      </w:tc>
    </w:tr>
  </w:tbl>
  <w:p w14:paraId="6B8F91E2" w14:textId="77777777" w:rsidR="005F46E6" w:rsidRPr="006B7E5B" w:rsidRDefault="005F46E6" w:rsidP="006B7E5B">
    <w:pPr>
      <w:rPr>
        <w:rFonts w:cs="Times New Roman"/>
        <w:i/>
        <w:sz w:val="18"/>
      </w:rPr>
    </w:pPr>
    <w:r w:rsidRPr="006B7E5B">
      <w:rPr>
        <w:rFonts w:cs="Times New Roman"/>
        <w:i/>
        <w:sz w:val="18"/>
      </w:rPr>
      <w:t>OPC65620 - C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C4261" w14:textId="77777777" w:rsidR="005F46E6" w:rsidRPr="00E33C1C" w:rsidRDefault="005F46E6" w:rsidP="00A23446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8472" w:type="dxa"/>
      <w:tblLayout w:type="fixed"/>
      <w:tblLook w:val="04A0" w:firstRow="1" w:lastRow="0" w:firstColumn="1" w:lastColumn="0" w:noHBand="0" w:noVBand="1"/>
    </w:tblPr>
    <w:tblGrid>
      <w:gridCol w:w="1383"/>
      <w:gridCol w:w="6380"/>
      <w:gridCol w:w="709"/>
    </w:tblGrid>
    <w:tr w:rsidR="005F46E6" w14:paraId="0BC8BEBA" w14:textId="77777777" w:rsidTr="00B33709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214B4028" w14:textId="77777777" w:rsidR="005F46E6" w:rsidRDefault="005F46E6" w:rsidP="001F6D25">
          <w:pPr>
            <w:spacing w:line="0" w:lineRule="atLeast"/>
            <w:rPr>
              <w:sz w:val="18"/>
            </w:rPr>
          </w:pPr>
        </w:p>
      </w:tc>
      <w:tc>
        <w:tcPr>
          <w:tcW w:w="6380" w:type="dxa"/>
          <w:tcBorders>
            <w:top w:val="nil"/>
            <w:left w:val="nil"/>
            <w:bottom w:val="nil"/>
            <w:right w:val="nil"/>
          </w:tcBorders>
        </w:tcPr>
        <w:p w14:paraId="5EE90BDB" w14:textId="04FE730C" w:rsidR="005F46E6" w:rsidRDefault="005F46E6" w:rsidP="001F6D25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Persons—Thematic Sanctions)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D78BBC8" w14:textId="233DFC59" w:rsidR="005F46E6" w:rsidRDefault="005F46E6" w:rsidP="001F6D25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 w:rsidR="003631D9"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</w:tbl>
  <w:p w14:paraId="2F499B98" w14:textId="2AA28F3C" w:rsidR="005F46E6" w:rsidRPr="006B7E5B" w:rsidRDefault="005F46E6" w:rsidP="006B7E5B">
    <w:pPr>
      <w:rPr>
        <w:rFonts w:cs="Times New Roman"/>
        <w:i/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46669" w14:textId="77777777" w:rsidR="005F46E6" w:rsidRPr="00D1021D" w:rsidRDefault="005F46E6" w:rsidP="00A23446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5F46E6" w14:paraId="6832E6F3" w14:textId="77777777" w:rsidTr="00AB450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B798F14" w14:textId="4EBD5895" w:rsidR="005F46E6" w:rsidRDefault="005F46E6" w:rsidP="004D1131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 w:rsidR="003631D9"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172D04D" w14:textId="66C539E7" w:rsidR="005F46E6" w:rsidRDefault="005F46E6" w:rsidP="004D1131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Persons—Thematic Sanctions)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6CADF23C" w14:textId="77777777" w:rsidR="005F46E6" w:rsidRDefault="005F46E6" w:rsidP="004D1131">
          <w:pPr>
            <w:spacing w:line="0" w:lineRule="atLeast"/>
            <w:jc w:val="right"/>
            <w:rPr>
              <w:sz w:val="18"/>
            </w:rPr>
          </w:pPr>
        </w:p>
      </w:tc>
    </w:tr>
  </w:tbl>
  <w:p w14:paraId="03D2DB90" w14:textId="3845FE6B" w:rsidR="005F46E6" w:rsidRPr="006B7E5B" w:rsidRDefault="005F46E6" w:rsidP="006B7E5B">
    <w:pPr>
      <w:rPr>
        <w:rFonts w:cs="Times New Roman"/>
        <w:i/>
        <w:sz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CAA8" w14:textId="77777777" w:rsidR="005F46E6" w:rsidRPr="00D1021D" w:rsidRDefault="005F46E6" w:rsidP="00A23446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5F46E6" w14:paraId="7BEE80A2" w14:textId="77777777" w:rsidTr="00AB450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53BC3FBC" w14:textId="7EF04672" w:rsidR="005F46E6" w:rsidRDefault="005F46E6" w:rsidP="004D1131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 w:rsidR="003631D9"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77E5EBAE" w14:textId="5DEC1303" w:rsidR="005F46E6" w:rsidRDefault="005F46E6" w:rsidP="004D1131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Persons—Thematic Sanctions)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4A8F70FD" w14:textId="77777777" w:rsidR="005F46E6" w:rsidRDefault="005F46E6" w:rsidP="004D1131">
          <w:pPr>
            <w:spacing w:line="0" w:lineRule="atLeast"/>
            <w:jc w:val="right"/>
            <w:rPr>
              <w:sz w:val="18"/>
            </w:rPr>
          </w:pPr>
        </w:p>
      </w:tc>
    </w:tr>
  </w:tbl>
  <w:p w14:paraId="07C9C82E" w14:textId="70FF7155" w:rsidR="005F46E6" w:rsidRPr="006B7E5B" w:rsidRDefault="005F46E6" w:rsidP="006B7E5B">
    <w:pPr>
      <w:rPr>
        <w:rFonts w:cs="Times New Roman"/>
        <w:i/>
        <w:sz w:val="1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F20F8" w14:textId="77777777" w:rsidR="005F46E6" w:rsidRPr="00E33C1C" w:rsidRDefault="005F46E6" w:rsidP="00A23446">
    <w:pPr>
      <w:pBdr>
        <w:top w:val="single" w:sz="6" w:space="1" w:color="auto"/>
      </w:pBdr>
      <w:spacing w:line="0" w:lineRule="atLeast"/>
      <w:rPr>
        <w:sz w:val="16"/>
        <w:szCs w:val="16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57"/>
      <w:gridCol w:w="6256"/>
      <w:gridCol w:w="700"/>
    </w:tblGrid>
    <w:tr w:rsidR="005F46E6" w14:paraId="398CA0BE" w14:textId="77777777" w:rsidTr="004D1131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673095B2" w14:textId="77777777" w:rsidR="005F46E6" w:rsidRDefault="005F46E6" w:rsidP="00A23446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DEBB211" w14:textId="208C0228" w:rsidR="005F46E6" w:rsidRDefault="005F46E6" w:rsidP="00A23446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Persons—Thematic Sanctions)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61B1F4C" w14:textId="77777777" w:rsidR="005F46E6" w:rsidRDefault="005F46E6" w:rsidP="00A23446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</w:tbl>
  <w:p w14:paraId="62FF75B5" w14:textId="77777777" w:rsidR="005F46E6" w:rsidRPr="00ED79B6" w:rsidRDefault="005F46E6" w:rsidP="00A23446">
    <w:pPr>
      <w:rPr>
        <w:i/>
        <w:sz w:val="18"/>
      </w:rPr>
    </w:pPr>
  </w:p>
  <w:p w14:paraId="7D53950A" w14:textId="77777777" w:rsidR="005F46E6" w:rsidRPr="006B7E5B" w:rsidRDefault="005F46E6" w:rsidP="006B7E5B">
    <w:pPr>
      <w:pStyle w:val="Footer"/>
      <w:rPr>
        <w:i/>
        <w:sz w:val="18"/>
      </w:rPr>
    </w:pPr>
    <w:r w:rsidRPr="006B7E5B">
      <w:rPr>
        <w:i/>
        <w:sz w:val="18"/>
      </w:rPr>
      <w:t>OPC65620 - C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14A42" w14:textId="77777777" w:rsidR="005F46E6" w:rsidRPr="00E33C1C" w:rsidRDefault="005F46E6" w:rsidP="00A23446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5F46E6" w14:paraId="6CD67922" w14:textId="77777777" w:rsidTr="00AB450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7AAA9087" w14:textId="466E1784" w:rsidR="005F46E6" w:rsidRDefault="005F46E6" w:rsidP="001F6D25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 w:rsidR="003631D9">
            <w:rPr>
              <w:i/>
              <w:noProof/>
              <w:sz w:val="18"/>
            </w:rPr>
            <w:t>10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7C7780FA" w14:textId="37927C22" w:rsidR="005F46E6" w:rsidRDefault="005F46E6" w:rsidP="001F6D25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Autonomous Sanctions (Designated Persons and Entities and Declared Persons—Thematic Sanctions)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0F9BF36E" w14:textId="77777777" w:rsidR="005F46E6" w:rsidRDefault="005F46E6" w:rsidP="001F6D25">
          <w:pPr>
            <w:spacing w:line="0" w:lineRule="atLeast"/>
            <w:jc w:val="right"/>
            <w:rPr>
              <w:sz w:val="18"/>
            </w:rPr>
          </w:pPr>
        </w:p>
      </w:tc>
    </w:tr>
  </w:tbl>
  <w:p w14:paraId="7AF1F3B3" w14:textId="28798456" w:rsidR="005F46E6" w:rsidRPr="006B7E5B" w:rsidRDefault="005F46E6" w:rsidP="006B7E5B">
    <w:pPr>
      <w:rPr>
        <w:rFonts w:cs="Times New Roman"/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801FD" w14:textId="77777777" w:rsidR="005F46E6" w:rsidRDefault="005F46E6" w:rsidP="00715914">
      <w:pPr>
        <w:spacing w:line="240" w:lineRule="auto"/>
      </w:pPr>
      <w:r>
        <w:separator/>
      </w:r>
    </w:p>
  </w:footnote>
  <w:footnote w:type="continuationSeparator" w:id="0">
    <w:p w14:paraId="4DF3E278" w14:textId="77777777" w:rsidR="005F46E6" w:rsidRDefault="005F46E6" w:rsidP="00715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4F497" w14:textId="77777777" w:rsidR="005F46E6" w:rsidRPr="005F1388" w:rsidRDefault="005F46E6" w:rsidP="00715914">
    <w:pPr>
      <w:pStyle w:val="Header"/>
      <w:tabs>
        <w:tab w:val="clear" w:pos="4150"/>
        <w:tab w:val="clear" w:pos="8307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F7D26" w14:textId="6E9A489D" w:rsidR="005F46E6" w:rsidRPr="007A1328" w:rsidRDefault="005F46E6" w:rsidP="00715914">
    <w:pPr>
      <w:jc w:val="right"/>
      <w:rPr>
        <w:sz w:val="20"/>
      </w:rPr>
    </w:pPr>
    <w:r w:rsidRPr="007A1328">
      <w:rPr>
        <w:sz w:val="20"/>
      </w:rPr>
      <w:fldChar w:fldCharType="begin"/>
    </w:r>
    <w:r w:rsidRPr="007A1328">
      <w:rPr>
        <w:sz w:val="20"/>
      </w:rPr>
      <w:instrText xml:space="preserve"> STYLEREF CharChapText </w:instrText>
    </w:r>
    <w:r w:rsidRPr="007A1328">
      <w:rPr>
        <w:sz w:val="20"/>
      </w:rPr>
      <w:fldChar w:fldCharType="separate"/>
    </w:r>
    <w:r w:rsidR="006E1AF6">
      <w:rPr>
        <w:noProof/>
        <w:sz w:val="20"/>
      </w:rPr>
      <w:t>Serious corruption</w:t>
    </w:r>
    <w:r w:rsidRPr="007A1328">
      <w:rPr>
        <w:sz w:val="20"/>
      </w:rPr>
      <w:fldChar w:fldCharType="end"/>
    </w:r>
    <w:r w:rsidRPr="007A1328">
      <w:rPr>
        <w:sz w:val="20"/>
      </w:rPr>
      <w:t xml:space="preserve"> </w:t>
    </w:r>
    <w:r w:rsidRPr="007A1328"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CharChapNo </w:instrText>
    </w:r>
    <w:r>
      <w:rPr>
        <w:b/>
        <w:sz w:val="20"/>
      </w:rPr>
      <w:fldChar w:fldCharType="separate"/>
    </w:r>
    <w:r w:rsidR="006E1AF6">
      <w:rPr>
        <w:b/>
        <w:noProof/>
        <w:sz w:val="20"/>
      </w:rPr>
      <w:t>Schedule 2</w:t>
    </w:r>
    <w:r>
      <w:rPr>
        <w:b/>
        <w:sz w:val="20"/>
      </w:rPr>
      <w:fldChar w:fldCharType="end"/>
    </w:r>
  </w:p>
  <w:p w14:paraId="6C70E7C1" w14:textId="1FE2F0F4" w:rsidR="005F46E6" w:rsidRPr="007A1328" w:rsidRDefault="005F46E6" w:rsidP="00715914">
    <w:pPr>
      <w:jc w:val="right"/>
      <w:rPr>
        <w:sz w:val="20"/>
      </w:rPr>
    </w:pPr>
    <w:r w:rsidRPr="007A1328">
      <w:rPr>
        <w:sz w:val="20"/>
      </w:rPr>
      <w:fldChar w:fldCharType="begin"/>
    </w:r>
    <w:r w:rsidRPr="007A1328">
      <w:rPr>
        <w:sz w:val="20"/>
      </w:rPr>
      <w:instrText xml:space="preserve"> STYLEREF CharPartText </w:instrText>
    </w:r>
    <w:r w:rsidRPr="007A1328">
      <w:rPr>
        <w:sz w:val="20"/>
      </w:rPr>
      <w:fldChar w:fldCharType="end"/>
    </w:r>
    <w:r w:rsidRPr="007A1328">
      <w:rPr>
        <w:sz w:val="20"/>
      </w:rPr>
      <w:t xml:space="preserve"> </w:t>
    </w:r>
    <w:r>
      <w:rPr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CharPartNo </w:instrText>
    </w:r>
    <w:r>
      <w:rPr>
        <w:b/>
        <w:sz w:val="20"/>
      </w:rPr>
      <w:fldChar w:fldCharType="end"/>
    </w:r>
  </w:p>
  <w:p w14:paraId="4277C5DC" w14:textId="45CD5753" w:rsidR="005F46E6" w:rsidRPr="007A1328" w:rsidRDefault="005F46E6" w:rsidP="00715914">
    <w:pPr>
      <w:jc w:val="right"/>
      <w:rPr>
        <w:sz w:val="20"/>
      </w:rPr>
    </w:pPr>
    <w:r w:rsidRPr="007A1328">
      <w:rPr>
        <w:sz w:val="20"/>
      </w:rPr>
      <w:fldChar w:fldCharType="begin"/>
    </w:r>
    <w:r w:rsidRPr="007A1328">
      <w:rPr>
        <w:sz w:val="20"/>
      </w:rPr>
      <w:instrText xml:space="preserve"> STYLEREF CharDivText </w:instrText>
    </w:r>
    <w:r w:rsidRPr="007A1328">
      <w:rPr>
        <w:sz w:val="20"/>
      </w:rPr>
      <w:fldChar w:fldCharType="end"/>
    </w:r>
    <w:r w:rsidRPr="007A1328">
      <w:rPr>
        <w:sz w:val="20"/>
      </w:rPr>
      <w:t xml:space="preserve"> </w:t>
    </w:r>
    <w:r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CharDivNo </w:instrText>
    </w:r>
    <w:r>
      <w:rPr>
        <w:b/>
        <w:sz w:val="20"/>
      </w:rPr>
      <w:fldChar w:fldCharType="end"/>
    </w:r>
  </w:p>
  <w:p w14:paraId="07EE4E62" w14:textId="77777777" w:rsidR="005F46E6" w:rsidRPr="007A1328" w:rsidRDefault="005F46E6" w:rsidP="00715914">
    <w:pPr>
      <w:jc w:val="right"/>
      <w:rPr>
        <w:b/>
        <w:sz w:val="24"/>
      </w:rPr>
    </w:pPr>
  </w:p>
  <w:p w14:paraId="5C41C7B0" w14:textId="02794F4C" w:rsidR="005F46E6" w:rsidRPr="007A1328" w:rsidRDefault="005F46E6" w:rsidP="00A23446">
    <w:pPr>
      <w:pBdr>
        <w:bottom w:val="single" w:sz="6" w:space="1" w:color="auto"/>
      </w:pBdr>
      <w:spacing w:after="120"/>
      <w:jc w:val="right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DOCPROPERTY  Header </w:instrText>
    </w:r>
    <w:r>
      <w:rPr>
        <w:sz w:val="24"/>
      </w:rPr>
      <w:fldChar w:fldCharType="separate"/>
    </w:r>
    <w:r>
      <w:rPr>
        <w:sz w:val="24"/>
      </w:rPr>
      <w:t>Section</w:t>
    </w:r>
    <w:r>
      <w:rPr>
        <w:sz w:val="24"/>
      </w:rPr>
      <w:fldChar w:fldCharType="end"/>
    </w:r>
    <w:r w:rsidRPr="007A1328">
      <w:rPr>
        <w:sz w:val="24"/>
      </w:rPr>
      <w:t xml:space="preserve"> </w:t>
    </w:r>
    <w:r w:rsidRPr="007A1328">
      <w:rPr>
        <w:sz w:val="24"/>
      </w:rPr>
      <w:fldChar w:fldCharType="begin"/>
    </w:r>
    <w:r w:rsidRPr="007A1328">
      <w:rPr>
        <w:sz w:val="24"/>
      </w:rPr>
      <w:instrText xml:space="preserve"> STYLEREF CharSectno </w:instrText>
    </w:r>
    <w:r w:rsidRPr="007A1328">
      <w:rPr>
        <w:sz w:val="24"/>
      </w:rPr>
      <w:fldChar w:fldCharType="separate"/>
    </w:r>
    <w:r w:rsidR="006E1AF6">
      <w:rPr>
        <w:noProof/>
        <w:sz w:val="24"/>
      </w:rPr>
      <w:t>1</w:t>
    </w:r>
    <w:r w:rsidRPr="007A1328">
      <w:rPr>
        <w:sz w:val="24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82B83" w14:textId="77777777" w:rsidR="005F46E6" w:rsidRPr="007A1328" w:rsidRDefault="005F46E6" w:rsidP="007159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58ECF" w14:textId="77777777" w:rsidR="005F46E6" w:rsidRPr="005F1388" w:rsidRDefault="005F46E6" w:rsidP="00715914">
    <w:pPr>
      <w:pStyle w:val="Header"/>
      <w:tabs>
        <w:tab w:val="clear" w:pos="4150"/>
        <w:tab w:val="clear" w:pos="830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98CD2" w14:textId="77777777" w:rsidR="005F46E6" w:rsidRPr="005F1388" w:rsidRDefault="005F46E6" w:rsidP="00715914">
    <w:pPr>
      <w:pStyle w:val="Header"/>
      <w:tabs>
        <w:tab w:val="clear" w:pos="4150"/>
        <w:tab w:val="clear" w:pos="8307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13C59" w14:textId="77777777" w:rsidR="005F46E6" w:rsidRPr="00ED79B6" w:rsidRDefault="005F46E6" w:rsidP="00F67BCA">
    <w:pPr>
      <w:pBdr>
        <w:bottom w:val="single" w:sz="6" w:space="1" w:color="auto"/>
      </w:pBdr>
      <w:spacing w:before="1000" w:line="240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215BB" w14:textId="77777777" w:rsidR="005F46E6" w:rsidRPr="00ED79B6" w:rsidRDefault="005F46E6" w:rsidP="00F67BCA">
    <w:pPr>
      <w:pBdr>
        <w:bottom w:val="single" w:sz="6" w:space="1" w:color="auto"/>
      </w:pBdr>
      <w:spacing w:before="100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9A394" w14:textId="77777777" w:rsidR="005F46E6" w:rsidRPr="00ED79B6" w:rsidRDefault="005F46E6" w:rsidP="00715914">
    <w:pPr>
      <w:pStyle w:val="Header"/>
      <w:tabs>
        <w:tab w:val="clear" w:pos="4150"/>
        <w:tab w:val="clear" w:pos="8307"/>
      </w:tabs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AB00B" w14:textId="584DEA5D" w:rsidR="005F46E6" w:rsidRPr="00D1021D" w:rsidRDefault="005F46E6">
    <w:pPr>
      <w:rPr>
        <w:sz w:val="20"/>
      </w:rPr>
    </w:pP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CharChapNo </w:instrText>
    </w:r>
    <w:r w:rsidRPr="00D1021D">
      <w:rPr>
        <w:b/>
        <w:sz w:val="20"/>
      </w:rPr>
      <w:fldChar w:fldCharType="end"/>
    </w:r>
    <w:r w:rsidRPr="00D1021D">
      <w:rPr>
        <w:b/>
        <w:sz w:val="20"/>
      </w:rPr>
      <w:t xml:space="preserve">  </w:t>
    </w: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CharChapText </w:instrText>
    </w:r>
    <w:r w:rsidRPr="00D1021D">
      <w:rPr>
        <w:sz w:val="20"/>
      </w:rPr>
      <w:fldChar w:fldCharType="end"/>
    </w:r>
  </w:p>
  <w:p w14:paraId="60A057EE" w14:textId="4F96A733" w:rsidR="005F46E6" w:rsidRPr="00D1021D" w:rsidRDefault="005F46E6">
    <w:pPr>
      <w:rPr>
        <w:b/>
        <w:sz w:val="20"/>
      </w:rPr>
    </w:pP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CharPartNo </w:instrText>
    </w:r>
    <w:r w:rsidRPr="00D1021D">
      <w:rPr>
        <w:b/>
        <w:sz w:val="20"/>
      </w:rPr>
      <w:fldChar w:fldCharType="separate"/>
    </w:r>
    <w:r w:rsidR="006E1AF6">
      <w:rPr>
        <w:b/>
        <w:noProof/>
        <w:sz w:val="20"/>
      </w:rPr>
      <w:t>Part 2</w:t>
    </w:r>
    <w:r w:rsidRPr="00D1021D">
      <w:rPr>
        <w:b/>
        <w:sz w:val="20"/>
      </w:rPr>
      <w:fldChar w:fldCharType="end"/>
    </w:r>
    <w:r w:rsidRPr="00D1021D">
      <w:rPr>
        <w:b/>
        <w:sz w:val="20"/>
      </w:rPr>
      <w:t xml:space="preserve">  </w:t>
    </w: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CharPartText </w:instrText>
    </w:r>
    <w:r w:rsidRPr="00D1021D">
      <w:rPr>
        <w:sz w:val="20"/>
      </w:rPr>
      <w:fldChar w:fldCharType="separate"/>
    </w:r>
    <w:r w:rsidR="006E1AF6">
      <w:rPr>
        <w:noProof/>
        <w:sz w:val="20"/>
      </w:rPr>
      <w:t>Designations of persons and entities and declarations of persons</w:t>
    </w:r>
    <w:r w:rsidRPr="00D1021D">
      <w:rPr>
        <w:sz w:val="20"/>
      </w:rPr>
      <w:fldChar w:fldCharType="end"/>
    </w:r>
  </w:p>
  <w:p w14:paraId="025A3FAD" w14:textId="72BC12C4" w:rsidR="005F46E6" w:rsidRPr="00D1021D" w:rsidRDefault="005F46E6">
    <w:pPr>
      <w:rPr>
        <w:sz w:val="20"/>
      </w:rPr>
    </w:pP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CharDivNo </w:instrText>
    </w:r>
    <w:r w:rsidRPr="00D1021D">
      <w:rPr>
        <w:b/>
        <w:sz w:val="20"/>
      </w:rPr>
      <w:fldChar w:fldCharType="end"/>
    </w:r>
    <w:r w:rsidRPr="00D1021D">
      <w:rPr>
        <w:b/>
        <w:sz w:val="20"/>
      </w:rPr>
      <w:t xml:space="preserve">  </w:t>
    </w: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CharDivText </w:instrText>
    </w:r>
    <w:r w:rsidRPr="00D1021D">
      <w:rPr>
        <w:sz w:val="20"/>
      </w:rPr>
      <w:fldChar w:fldCharType="end"/>
    </w:r>
  </w:p>
  <w:p w14:paraId="5B49723D" w14:textId="77777777" w:rsidR="005F46E6" w:rsidRPr="00D1021D" w:rsidRDefault="005F46E6">
    <w:pPr>
      <w:rPr>
        <w:b/>
      </w:rPr>
    </w:pPr>
  </w:p>
  <w:p w14:paraId="2BB07650" w14:textId="1E5BA5E1" w:rsidR="005F46E6" w:rsidRPr="00D1021D" w:rsidRDefault="005F46E6" w:rsidP="00A23446">
    <w:pPr>
      <w:pBdr>
        <w:bottom w:val="single" w:sz="6" w:space="1" w:color="auto"/>
      </w:pBdr>
      <w:spacing w:after="120"/>
    </w:pPr>
    <w:r w:rsidRPr="00D1021D">
      <w:rPr>
        <w:sz w:val="24"/>
      </w:rPr>
      <w:fldChar w:fldCharType="begin"/>
    </w:r>
    <w:r w:rsidRPr="00D1021D">
      <w:rPr>
        <w:sz w:val="24"/>
      </w:rPr>
      <w:instrText xml:space="preserve"> DOCPROPERTY  Header </w:instrText>
    </w:r>
    <w:r w:rsidRPr="00D1021D">
      <w:rPr>
        <w:sz w:val="24"/>
      </w:rPr>
      <w:fldChar w:fldCharType="separate"/>
    </w:r>
    <w:r>
      <w:rPr>
        <w:sz w:val="24"/>
      </w:rPr>
      <w:t>Section</w:t>
    </w:r>
    <w:r w:rsidRPr="00D1021D">
      <w:rPr>
        <w:sz w:val="24"/>
      </w:rPr>
      <w:fldChar w:fldCharType="end"/>
    </w:r>
    <w:r w:rsidRPr="00D1021D">
      <w:t xml:space="preserve"> </w:t>
    </w:r>
    <w:fldSimple w:instr=" STYLEREF CharSectno ">
      <w:r w:rsidR="006E1AF6">
        <w:rPr>
          <w:noProof/>
        </w:rPr>
        <w:t>5</w:t>
      </w:r>
    </w:fldSimple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9AE4A" w14:textId="514EE1E5" w:rsidR="005F46E6" w:rsidRPr="00D1021D" w:rsidRDefault="005F46E6">
    <w:pPr>
      <w:jc w:val="right"/>
      <w:rPr>
        <w:sz w:val="20"/>
      </w:rPr>
    </w:pP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CharChapText </w:instrText>
    </w:r>
    <w:r w:rsidRPr="00D1021D">
      <w:rPr>
        <w:sz w:val="20"/>
      </w:rPr>
      <w:fldChar w:fldCharType="end"/>
    </w:r>
    <w:r w:rsidRPr="00D1021D">
      <w:rPr>
        <w:sz w:val="20"/>
      </w:rPr>
      <w:t xml:space="preserve">  </w:t>
    </w: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CharChapNo </w:instrText>
    </w:r>
    <w:r w:rsidRPr="00D1021D">
      <w:rPr>
        <w:b/>
        <w:sz w:val="20"/>
      </w:rPr>
      <w:fldChar w:fldCharType="end"/>
    </w:r>
  </w:p>
  <w:p w14:paraId="6E4016C2" w14:textId="450C8249" w:rsidR="005F46E6" w:rsidRPr="00D1021D" w:rsidRDefault="005F46E6">
    <w:pPr>
      <w:jc w:val="right"/>
      <w:rPr>
        <w:b/>
        <w:sz w:val="20"/>
      </w:rPr>
    </w:pP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CharPartText </w:instrText>
    </w:r>
    <w:r w:rsidR="006E1AF6">
      <w:rPr>
        <w:sz w:val="20"/>
      </w:rPr>
      <w:fldChar w:fldCharType="separate"/>
    </w:r>
    <w:r w:rsidR="006E1AF6">
      <w:rPr>
        <w:noProof/>
        <w:sz w:val="20"/>
      </w:rPr>
      <w:t>Preliminary</w:t>
    </w:r>
    <w:r w:rsidRPr="00D1021D">
      <w:rPr>
        <w:sz w:val="20"/>
      </w:rPr>
      <w:fldChar w:fldCharType="end"/>
    </w:r>
    <w:r w:rsidRPr="00D1021D">
      <w:rPr>
        <w:sz w:val="20"/>
      </w:rPr>
      <w:t xml:space="preserve">  </w:t>
    </w: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CharPartNo </w:instrText>
    </w:r>
    <w:r w:rsidR="006E1AF6">
      <w:rPr>
        <w:b/>
        <w:sz w:val="20"/>
      </w:rPr>
      <w:fldChar w:fldCharType="separate"/>
    </w:r>
    <w:r w:rsidR="006E1AF6">
      <w:rPr>
        <w:b/>
        <w:noProof/>
        <w:sz w:val="20"/>
      </w:rPr>
      <w:t>Part 1</w:t>
    </w:r>
    <w:r w:rsidRPr="00D1021D">
      <w:rPr>
        <w:b/>
        <w:sz w:val="20"/>
      </w:rPr>
      <w:fldChar w:fldCharType="end"/>
    </w:r>
  </w:p>
  <w:p w14:paraId="2BB6146D" w14:textId="2E0691C0" w:rsidR="005F46E6" w:rsidRPr="00D1021D" w:rsidRDefault="005F46E6">
    <w:pPr>
      <w:jc w:val="right"/>
      <w:rPr>
        <w:sz w:val="20"/>
      </w:rPr>
    </w:pPr>
    <w:r w:rsidRPr="00D1021D">
      <w:rPr>
        <w:sz w:val="20"/>
      </w:rPr>
      <w:fldChar w:fldCharType="begin"/>
    </w:r>
    <w:r w:rsidRPr="00D1021D">
      <w:rPr>
        <w:sz w:val="20"/>
      </w:rPr>
      <w:instrText xml:space="preserve"> STYLEREF CharDivText </w:instrText>
    </w:r>
    <w:r w:rsidRPr="00D1021D">
      <w:rPr>
        <w:sz w:val="20"/>
      </w:rPr>
      <w:fldChar w:fldCharType="end"/>
    </w:r>
    <w:r w:rsidRPr="00D1021D">
      <w:rPr>
        <w:sz w:val="20"/>
      </w:rPr>
      <w:t xml:space="preserve">  </w:t>
    </w:r>
    <w:r w:rsidRPr="00D1021D">
      <w:rPr>
        <w:b/>
        <w:sz w:val="20"/>
      </w:rPr>
      <w:fldChar w:fldCharType="begin"/>
    </w:r>
    <w:r w:rsidRPr="00D1021D">
      <w:rPr>
        <w:b/>
        <w:sz w:val="20"/>
      </w:rPr>
      <w:instrText xml:space="preserve"> STYLEREF CharDivNo </w:instrText>
    </w:r>
    <w:r w:rsidRPr="00D1021D">
      <w:rPr>
        <w:b/>
        <w:sz w:val="20"/>
      </w:rPr>
      <w:fldChar w:fldCharType="end"/>
    </w:r>
  </w:p>
  <w:p w14:paraId="033A6E7F" w14:textId="77777777" w:rsidR="005F46E6" w:rsidRPr="00D1021D" w:rsidRDefault="005F46E6">
    <w:pPr>
      <w:jc w:val="right"/>
      <w:rPr>
        <w:b/>
      </w:rPr>
    </w:pPr>
  </w:p>
  <w:p w14:paraId="73ADA9E4" w14:textId="4D820308" w:rsidR="005F46E6" w:rsidRDefault="005F46E6" w:rsidP="00A23446">
    <w:pPr>
      <w:pBdr>
        <w:bottom w:val="single" w:sz="6" w:space="1" w:color="auto"/>
      </w:pBdr>
      <w:spacing w:after="120"/>
      <w:jc w:val="right"/>
    </w:pPr>
    <w:r w:rsidRPr="00D1021D">
      <w:rPr>
        <w:sz w:val="24"/>
      </w:rPr>
      <w:fldChar w:fldCharType="begin"/>
    </w:r>
    <w:r w:rsidRPr="00D1021D">
      <w:rPr>
        <w:sz w:val="24"/>
      </w:rPr>
      <w:instrText xml:space="preserve"> DOCPROPERTY  Header </w:instrText>
    </w:r>
    <w:r w:rsidRPr="00D1021D">
      <w:rPr>
        <w:sz w:val="24"/>
      </w:rPr>
      <w:fldChar w:fldCharType="separate"/>
    </w:r>
    <w:r>
      <w:rPr>
        <w:sz w:val="24"/>
      </w:rPr>
      <w:t>Section</w:t>
    </w:r>
    <w:r w:rsidRPr="00D1021D">
      <w:rPr>
        <w:sz w:val="24"/>
      </w:rPr>
      <w:fldChar w:fldCharType="end"/>
    </w:r>
    <w:r w:rsidRPr="00D1021D">
      <w:t xml:space="preserve"> </w:t>
    </w:r>
    <w:fldSimple w:instr=" STYLEREF CharSectno ">
      <w:r w:rsidR="006E1AF6">
        <w:rPr>
          <w:noProof/>
        </w:rPr>
        <w:t>1</w:t>
      </w:r>
    </w:fldSimple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353D1" w14:textId="5EA7B584" w:rsidR="005F46E6" w:rsidRDefault="005F46E6" w:rsidP="00715914">
    <w:pPr>
      <w:rPr>
        <w:sz w:val="20"/>
      </w:rPr>
    </w:pPr>
    <w:r w:rsidRPr="007A1328">
      <w:rPr>
        <w:b/>
        <w:sz w:val="20"/>
      </w:rPr>
      <w:fldChar w:fldCharType="begin"/>
    </w:r>
    <w:r w:rsidRPr="007A1328">
      <w:rPr>
        <w:b/>
        <w:sz w:val="20"/>
      </w:rPr>
      <w:instrText xml:space="preserve"> STYLEREF CharChapNo </w:instrText>
    </w:r>
    <w:r w:rsidRPr="007A1328">
      <w:rPr>
        <w:b/>
        <w:sz w:val="20"/>
      </w:rPr>
      <w:fldChar w:fldCharType="separate"/>
    </w:r>
    <w:r w:rsidR="006E1AF6">
      <w:rPr>
        <w:b/>
        <w:noProof/>
        <w:sz w:val="20"/>
      </w:rPr>
      <w:t>Schedule 2</w:t>
    </w:r>
    <w:r w:rsidRPr="007A1328">
      <w:rPr>
        <w:b/>
        <w:sz w:val="20"/>
      </w:rPr>
      <w:fldChar w:fldCharType="end"/>
    </w:r>
    <w:r w:rsidRPr="007A1328">
      <w:rPr>
        <w:b/>
        <w:sz w:val="20"/>
      </w:rPr>
      <w:t xml:space="preserve"> </w:t>
    </w:r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STYLEREF CharChapText </w:instrText>
    </w:r>
    <w:r>
      <w:rPr>
        <w:sz w:val="20"/>
      </w:rPr>
      <w:fldChar w:fldCharType="separate"/>
    </w:r>
    <w:r w:rsidR="006E1AF6">
      <w:rPr>
        <w:noProof/>
        <w:sz w:val="20"/>
      </w:rPr>
      <w:t>Serious corruption</w:t>
    </w:r>
    <w:r>
      <w:rPr>
        <w:sz w:val="20"/>
      </w:rPr>
      <w:fldChar w:fldCharType="end"/>
    </w:r>
  </w:p>
  <w:p w14:paraId="44137EBF" w14:textId="73FBC5B6" w:rsidR="005F46E6" w:rsidRDefault="005F46E6" w:rsidP="00715914">
    <w:pPr>
      <w:rPr>
        <w:sz w:val="20"/>
      </w:rPr>
    </w:pPr>
    <w:r w:rsidRPr="007A1328">
      <w:rPr>
        <w:b/>
        <w:sz w:val="20"/>
      </w:rPr>
      <w:fldChar w:fldCharType="begin"/>
    </w:r>
    <w:r w:rsidRPr="007A1328">
      <w:rPr>
        <w:b/>
        <w:sz w:val="20"/>
      </w:rPr>
      <w:instrText xml:space="preserve"> STYLEREF CharPartNo </w:instrText>
    </w:r>
    <w:r w:rsidRPr="007A1328">
      <w:rPr>
        <w:b/>
        <w:sz w:val="20"/>
      </w:rPr>
      <w:fldChar w:fldCharType="end"/>
    </w:r>
    <w:r w:rsidRPr="007A1328">
      <w:rPr>
        <w:b/>
        <w:sz w:val="20"/>
      </w:rPr>
      <w:t xml:space="preserve"> </w:t>
    </w:r>
    <w:r w:rsidRPr="007A1328"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STYLEREF CharPartText </w:instrText>
    </w:r>
    <w:r>
      <w:rPr>
        <w:sz w:val="20"/>
      </w:rPr>
      <w:fldChar w:fldCharType="end"/>
    </w:r>
  </w:p>
  <w:p w14:paraId="3AF24F1C" w14:textId="0E3213EE" w:rsidR="005F46E6" w:rsidRPr="007A1328" w:rsidRDefault="005F46E6" w:rsidP="00715914">
    <w:pPr>
      <w:rPr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CharDivNo </w:instrText>
    </w:r>
    <w:r>
      <w:rPr>
        <w:b/>
        <w:sz w:val="20"/>
      </w:rPr>
      <w:fldChar w:fldCharType="end"/>
    </w:r>
    <w:r>
      <w:rPr>
        <w:b/>
        <w:sz w:val="20"/>
      </w:rPr>
      <w:t xml:space="preserve"> </w:t>
    </w:r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STYLEREF CharDivText </w:instrText>
    </w:r>
    <w:r>
      <w:rPr>
        <w:sz w:val="20"/>
      </w:rPr>
      <w:fldChar w:fldCharType="end"/>
    </w:r>
  </w:p>
  <w:p w14:paraId="7CD1CA52" w14:textId="77777777" w:rsidR="005F46E6" w:rsidRPr="007A1328" w:rsidRDefault="005F46E6" w:rsidP="00715914">
    <w:pPr>
      <w:rPr>
        <w:b/>
        <w:sz w:val="24"/>
      </w:rPr>
    </w:pPr>
  </w:p>
  <w:p w14:paraId="174BB43C" w14:textId="764141D4" w:rsidR="005F46E6" w:rsidRPr="007A1328" w:rsidRDefault="005F46E6" w:rsidP="00A23446">
    <w:pPr>
      <w:pBdr>
        <w:bottom w:val="single" w:sz="6" w:space="1" w:color="auto"/>
      </w:pBdr>
      <w:spacing w:after="120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DOCPROPERTY  Header </w:instrText>
    </w:r>
    <w:r>
      <w:rPr>
        <w:sz w:val="24"/>
      </w:rPr>
      <w:fldChar w:fldCharType="separate"/>
    </w:r>
    <w:r>
      <w:rPr>
        <w:sz w:val="24"/>
      </w:rPr>
      <w:t>Section</w:t>
    </w:r>
    <w:r>
      <w:rPr>
        <w:sz w:val="24"/>
      </w:rPr>
      <w:fldChar w:fldCharType="end"/>
    </w:r>
    <w:r>
      <w:rPr>
        <w:sz w:val="24"/>
      </w:rPr>
      <w:t xml:space="preserve"> </w:t>
    </w:r>
    <w:r w:rsidRPr="007A1328">
      <w:rPr>
        <w:sz w:val="24"/>
      </w:rPr>
      <w:fldChar w:fldCharType="begin"/>
    </w:r>
    <w:r w:rsidRPr="007A1328">
      <w:rPr>
        <w:sz w:val="24"/>
      </w:rPr>
      <w:instrText xml:space="preserve"> STYLEREF CharSectno </w:instrText>
    </w:r>
    <w:r w:rsidRPr="007A1328">
      <w:rPr>
        <w:sz w:val="24"/>
      </w:rPr>
      <w:fldChar w:fldCharType="separate"/>
    </w:r>
    <w:r w:rsidR="006E1AF6">
      <w:rPr>
        <w:noProof/>
        <w:sz w:val="24"/>
      </w:rPr>
      <w:t>1</w:t>
    </w:r>
    <w:r w:rsidRPr="007A1328">
      <w:rPr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8A5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8C9F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7C6F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6640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507C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C0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4C1B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9EBE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D4E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FCC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15B3D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07156572"/>
    <w:multiLevelType w:val="hybridMultilevel"/>
    <w:tmpl w:val="05BA2F2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BB596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2C7E04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B63758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ACA13B0"/>
    <w:multiLevelType w:val="hybridMultilevel"/>
    <w:tmpl w:val="9C807164"/>
    <w:lvl w:ilvl="0" w:tplc="61B61804">
      <w:start w:val="1"/>
      <w:numFmt w:val="bullet"/>
      <w:pStyle w:val="TLPNote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3E1031EF"/>
    <w:multiLevelType w:val="multilevel"/>
    <w:tmpl w:val="0C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04B4194"/>
    <w:multiLevelType w:val="multilevel"/>
    <w:tmpl w:val="0C090023"/>
    <w:styleLink w:val="ArticleSection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  <w:num w:numId="16">
    <w:abstractNumId w:val="10"/>
  </w:num>
  <w:num w:numId="17">
    <w:abstractNumId w:val="17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saveSubsetFont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BC2"/>
    <w:rsid w:val="000038EE"/>
    <w:rsid w:val="00004470"/>
    <w:rsid w:val="000136AF"/>
    <w:rsid w:val="00027D21"/>
    <w:rsid w:val="000320E7"/>
    <w:rsid w:val="000437C1"/>
    <w:rsid w:val="0005365D"/>
    <w:rsid w:val="00053D15"/>
    <w:rsid w:val="000563D5"/>
    <w:rsid w:val="000614BF"/>
    <w:rsid w:val="00063BB5"/>
    <w:rsid w:val="00065995"/>
    <w:rsid w:val="00084C15"/>
    <w:rsid w:val="00085979"/>
    <w:rsid w:val="0009003E"/>
    <w:rsid w:val="0009232A"/>
    <w:rsid w:val="000B58FA"/>
    <w:rsid w:val="000B6639"/>
    <w:rsid w:val="000B7E30"/>
    <w:rsid w:val="000D05EF"/>
    <w:rsid w:val="000E1494"/>
    <w:rsid w:val="000E2261"/>
    <w:rsid w:val="000F21C1"/>
    <w:rsid w:val="00104580"/>
    <w:rsid w:val="0010745C"/>
    <w:rsid w:val="00124AB1"/>
    <w:rsid w:val="00124D93"/>
    <w:rsid w:val="00127914"/>
    <w:rsid w:val="00132CEB"/>
    <w:rsid w:val="00142B62"/>
    <w:rsid w:val="00142FC6"/>
    <w:rsid w:val="0014539C"/>
    <w:rsid w:val="00151346"/>
    <w:rsid w:val="00152CC7"/>
    <w:rsid w:val="00153893"/>
    <w:rsid w:val="00157B8B"/>
    <w:rsid w:val="001615CA"/>
    <w:rsid w:val="001657A5"/>
    <w:rsid w:val="00166C2F"/>
    <w:rsid w:val="00167CAC"/>
    <w:rsid w:val="001721AC"/>
    <w:rsid w:val="00176A49"/>
    <w:rsid w:val="001809D7"/>
    <w:rsid w:val="00181DF5"/>
    <w:rsid w:val="00181FE7"/>
    <w:rsid w:val="001858EC"/>
    <w:rsid w:val="001939E1"/>
    <w:rsid w:val="00194C3E"/>
    <w:rsid w:val="00195382"/>
    <w:rsid w:val="001A720A"/>
    <w:rsid w:val="001C61C5"/>
    <w:rsid w:val="001C69C4"/>
    <w:rsid w:val="001D37EF"/>
    <w:rsid w:val="001E3590"/>
    <w:rsid w:val="001E7407"/>
    <w:rsid w:val="001F3F65"/>
    <w:rsid w:val="001F5D5E"/>
    <w:rsid w:val="001F6219"/>
    <w:rsid w:val="001F6CD4"/>
    <w:rsid w:val="001F6D25"/>
    <w:rsid w:val="00206C4D"/>
    <w:rsid w:val="0021053C"/>
    <w:rsid w:val="0021257A"/>
    <w:rsid w:val="002150FD"/>
    <w:rsid w:val="00215AF1"/>
    <w:rsid w:val="00224CFC"/>
    <w:rsid w:val="00224FCF"/>
    <w:rsid w:val="00225021"/>
    <w:rsid w:val="00226562"/>
    <w:rsid w:val="002321E8"/>
    <w:rsid w:val="00236EEC"/>
    <w:rsid w:val="0024010F"/>
    <w:rsid w:val="00240749"/>
    <w:rsid w:val="00243018"/>
    <w:rsid w:val="002531C2"/>
    <w:rsid w:val="002564A4"/>
    <w:rsid w:val="00257EB7"/>
    <w:rsid w:val="00260CAE"/>
    <w:rsid w:val="0026736C"/>
    <w:rsid w:val="00281308"/>
    <w:rsid w:val="00284719"/>
    <w:rsid w:val="00286F4F"/>
    <w:rsid w:val="00297ECB"/>
    <w:rsid w:val="002A3E7D"/>
    <w:rsid w:val="002A7BCF"/>
    <w:rsid w:val="002C4A40"/>
    <w:rsid w:val="002D043A"/>
    <w:rsid w:val="002D6224"/>
    <w:rsid w:val="002D676E"/>
    <w:rsid w:val="002E3F4B"/>
    <w:rsid w:val="00301DF5"/>
    <w:rsid w:val="00304F8B"/>
    <w:rsid w:val="003144F3"/>
    <w:rsid w:val="00315B6C"/>
    <w:rsid w:val="00320E46"/>
    <w:rsid w:val="00325341"/>
    <w:rsid w:val="003265F2"/>
    <w:rsid w:val="003354D2"/>
    <w:rsid w:val="00335BC6"/>
    <w:rsid w:val="003415D3"/>
    <w:rsid w:val="00344701"/>
    <w:rsid w:val="00352B0F"/>
    <w:rsid w:val="00356690"/>
    <w:rsid w:val="00360459"/>
    <w:rsid w:val="003631D9"/>
    <w:rsid w:val="003749DF"/>
    <w:rsid w:val="00397B05"/>
    <w:rsid w:val="003B77A7"/>
    <w:rsid w:val="003C6231"/>
    <w:rsid w:val="003C6F5F"/>
    <w:rsid w:val="003D0BFE"/>
    <w:rsid w:val="003D5700"/>
    <w:rsid w:val="003D6695"/>
    <w:rsid w:val="003D782A"/>
    <w:rsid w:val="003E341B"/>
    <w:rsid w:val="00401D90"/>
    <w:rsid w:val="004116CD"/>
    <w:rsid w:val="004144EC"/>
    <w:rsid w:val="00417EB9"/>
    <w:rsid w:val="00424CA9"/>
    <w:rsid w:val="00431E9B"/>
    <w:rsid w:val="004379E3"/>
    <w:rsid w:val="00437E5C"/>
    <w:rsid w:val="00440044"/>
    <w:rsid w:val="0044015E"/>
    <w:rsid w:val="0044291A"/>
    <w:rsid w:val="00444ABD"/>
    <w:rsid w:val="00461C81"/>
    <w:rsid w:val="00467661"/>
    <w:rsid w:val="004705B7"/>
    <w:rsid w:val="00472DBE"/>
    <w:rsid w:val="00474A19"/>
    <w:rsid w:val="00474DF4"/>
    <w:rsid w:val="00496F97"/>
    <w:rsid w:val="004A6AAA"/>
    <w:rsid w:val="004B0BE8"/>
    <w:rsid w:val="004C224E"/>
    <w:rsid w:val="004C4961"/>
    <w:rsid w:val="004C6AE8"/>
    <w:rsid w:val="004D1131"/>
    <w:rsid w:val="004D2D5F"/>
    <w:rsid w:val="004D3593"/>
    <w:rsid w:val="004D4197"/>
    <w:rsid w:val="004E063A"/>
    <w:rsid w:val="004E7BEC"/>
    <w:rsid w:val="004F53FA"/>
    <w:rsid w:val="00505D3D"/>
    <w:rsid w:val="00506AF6"/>
    <w:rsid w:val="00515A25"/>
    <w:rsid w:val="00516B8D"/>
    <w:rsid w:val="00522FF1"/>
    <w:rsid w:val="00530CD2"/>
    <w:rsid w:val="00533A69"/>
    <w:rsid w:val="00534794"/>
    <w:rsid w:val="00534FF3"/>
    <w:rsid w:val="00537FBC"/>
    <w:rsid w:val="00551455"/>
    <w:rsid w:val="00554954"/>
    <w:rsid w:val="005574D1"/>
    <w:rsid w:val="00557832"/>
    <w:rsid w:val="00584811"/>
    <w:rsid w:val="00585734"/>
    <w:rsid w:val="00585784"/>
    <w:rsid w:val="00593AA6"/>
    <w:rsid w:val="00594161"/>
    <w:rsid w:val="00594749"/>
    <w:rsid w:val="00596C16"/>
    <w:rsid w:val="005B2207"/>
    <w:rsid w:val="005B3F95"/>
    <w:rsid w:val="005B4067"/>
    <w:rsid w:val="005C3F41"/>
    <w:rsid w:val="005D2D09"/>
    <w:rsid w:val="005D572A"/>
    <w:rsid w:val="005D700B"/>
    <w:rsid w:val="005F30C0"/>
    <w:rsid w:val="005F46E6"/>
    <w:rsid w:val="00600219"/>
    <w:rsid w:val="00600CC6"/>
    <w:rsid w:val="00601015"/>
    <w:rsid w:val="00603DC4"/>
    <w:rsid w:val="00604BBA"/>
    <w:rsid w:val="00617BF7"/>
    <w:rsid w:val="00620076"/>
    <w:rsid w:val="00621A6A"/>
    <w:rsid w:val="00630E55"/>
    <w:rsid w:val="00631B96"/>
    <w:rsid w:val="0063403A"/>
    <w:rsid w:val="006552FA"/>
    <w:rsid w:val="006675CE"/>
    <w:rsid w:val="00670EA1"/>
    <w:rsid w:val="006711BE"/>
    <w:rsid w:val="0067246E"/>
    <w:rsid w:val="00672A09"/>
    <w:rsid w:val="00677CC2"/>
    <w:rsid w:val="00680146"/>
    <w:rsid w:val="006905DE"/>
    <w:rsid w:val="0069207B"/>
    <w:rsid w:val="006944A8"/>
    <w:rsid w:val="00697E7D"/>
    <w:rsid w:val="006A1AFD"/>
    <w:rsid w:val="006B5789"/>
    <w:rsid w:val="006B5DF3"/>
    <w:rsid w:val="006B7E5B"/>
    <w:rsid w:val="006C2CF3"/>
    <w:rsid w:val="006C30C5"/>
    <w:rsid w:val="006C7F8C"/>
    <w:rsid w:val="006D1883"/>
    <w:rsid w:val="006D43F4"/>
    <w:rsid w:val="006E1AF6"/>
    <w:rsid w:val="006E4322"/>
    <w:rsid w:val="006E43F4"/>
    <w:rsid w:val="006E6246"/>
    <w:rsid w:val="006F1B42"/>
    <w:rsid w:val="006F318F"/>
    <w:rsid w:val="006F3875"/>
    <w:rsid w:val="006F3A7E"/>
    <w:rsid w:val="006F4226"/>
    <w:rsid w:val="0070017E"/>
    <w:rsid w:val="00700B2C"/>
    <w:rsid w:val="007050A2"/>
    <w:rsid w:val="00713084"/>
    <w:rsid w:val="00714F20"/>
    <w:rsid w:val="0071590F"/>
    <w:rsid w:val="00715914"/>
    <w:rsid w:val="0071594E"/>
    <w:rsid w:val="007256DF"/>
    <w:rsid w:val="00731E00"/>
    <w:rsid w:val="00743D04"/>
    <w:rsid w:val="007440B7"/>
    <w:rsid w:val="0074681A"/>
    <w:rsid w:val="00746D81"/>
    <w:rsid w:val="007500C8"/>
    <w:rsid w:val="00751C72"/>
    <w:rsid w:val="00756272"/>
    <w:rsid w:val="00757006"/>
    <w:rsid w:val="0076681A"/>
    <w:rsid w:val="007715C9"/>
    <w:rsid w:val="00771613"/>
    <w:rsid w:val="00773A07"/>
    <w:rsid w:val="00774EDD"/>
    <w:rsid w:val="007757EC"/>
    <w:rsid w:val="00783E89"/>
    <w:rsid w:val="00793915"/>
    <w:rsid w:val="007A0553"/>
    <w:rsid w:val="007B1BC2"/>
    <w:rsid w:val="007B2AED"/>
    <w:rsid w:val="007C2253"/>
    <w:rsid w:val="007D5A63"/>
    <w:rsid w:val="007D716B"/>
    <w:rsid w:val="007D7B81"/>
    <w:rsid w:val="007E163D"/>
    <w:rsid w:val="007E3DD7"/>
    <w:rsid w:val="007E667A"/>
    <w:rsid w:val="007F183F"/>
    <w:rsid w:val="007F28C9"/>
    <w:rsid w:val="00800583"/>
    <w:rsid w:val="00803587"/>
    <w:rsid w:val="00807626"/>
    <w:rsid w:val="008117E9"/>
    <w:rsid w:val="00820A1F"/>
    <w:rsid w:val="00824498"/>
    <w:rsid w:val="00843CB7"/>
    <w:rsid w:val="00850EAB"/>
    <w:rsid w:val="00856A31"/>
    <w:rsid w:val="00864B24"/>
    <w:rsid w:val="008660EF"/>
    <w:rsid w:val="00867B37"/>
    <w:rsid w:val="00872295"/>
    <w:rsid w:val="008754D0"/>
    <w:rsid w:val="008855C9"/>
    <w:rsid w:val="00886456"/>
    <w:rsid w:val="008907FD"/>
    <w:rsid w:val="008943F4"/>
    <w:rsid w:val="008A46E1"/>
    <w:rsid w:val="008A4F43"/>
    <w:rsid w:val="008B2706"/>
    <w:rsid w:val="008C6C12"/>
    <w:rsid w:val="008D0EE0"/>
    <w:rsid w:val="008D4C87"/>
    <w:rsid w:val="008E6067"/>
    <w:rsid w:val="008F319D"/>
    <w:rsid w:val="008F54E7"/>
    <w:rsid w:val="00903422"/>
    <w:rsid w:val="00915DF9"/>
    <w:rsid w:val="009254C3"/>
    <w:rsid w:val="00926C24"/>
    <w:rsid w:val="00932377"/>
    <w:rsid w:val="0093304A"/>
    <w:rsid w:val="00936A53"/>
    <w:rsid w:val="00947D5A"/>
    <w:rsid w:val="00952EB8"/>
    <w:rsid w:val="009532A5"/>
    <w:rsid w:val="00963356"/>
    <w:rsid w:val="00965B58"/>
    <w:rsid w:val="00982242"/>
    <w:rsid w:val="00984C7B"/>
    <w:rsid w:val="009868E9"/>
    <w:rsid w:val="00992C22"/>
    <w:rsid w:val="009A2A72"/>
    <w:rsid w:val="009B445C"/>
    <w:rsid w:val="009B5AB3"/>
    <w:rsid w:val="009C1FF8"/>
    <w:rsid w:val="009C4C40"/>
    <w:rsid w:val="009E273C"/>
    <w:rsid w:val="009E5CFC"/>
    <w:rsid w:val="009F77C7"/>
    <w:rsid w:val="00A01F26"/>
    <w:rsid w:val="00A079CB"/>
    <w:rsid w:val="00A12128"/>
    <w:rsid w:val="00A2216A"/>
    <w:rsid w:val="00A22C98"/>
    <w:rsid w:val="00A231E2"/>
    <w:rsid w:val="00A23446"/>
    <w:rsid w:val="00A64912"/>
    <w:rsid w:val="00A654BC"/>
    <w:rsid w:val="00A70A74"/>
    <w:rsid w:val="00A9645E"/>
    <w:rsid w:val="00AB4503"/>
    <w:rsid w:val="00AC5339"/>
    <w:rsid w:val="00AD31EA"/>
    <w:rsid w:val="00AD5641"/>
    <w:rsid w:val="00AD772C"/>
    <w:rsid w:val="00AD7889"/>
    <w:rsid w:val="00AE3652"/>
    <w:rsid w:val="00AE4F97"/>
    <w:rsid w:val="00AF021B"/>
    <w:rsid w:val="00AF06CF"/>
    <w:rsid w:val="00AF58D0"/>
    <w:rsid w:val="00B02A79"/>
    <w:rsid w:val="00B04EA1"/>
    <w:rsid w:val="00B05CF4"/>
    <w:rsid w:val="00B0648A"/>
    <w:rsid w:val="00B07CDB"/>
    <w:rsid w:val="00B11989"/>
    <w:rsid w:val="00B13096"/>
    <w:rsid w:val="00B16A31"/>
    <w:rsid w:val="00B175E7"/>
    <w:rsid w:val="00B17DFD"/>
    <w:rsid w:val="00B20D55"/>
    <w:rsid w:val="00B24C37"/>
    <w:rsid w:val="00B308FE"/>
    <w:rsid w:val="00B33709"/>
    <w:rsid w:val="00B33B3C"/>
    <w:rsid w:val="00B347A2"/>
    <w:rsid w:val="00B50ADC"/>
    <w:rsid w:val="00B566B1"/>
    <w:rsid w:val="00B56F4E"/>
    <w:rsid w:val="00B620F8"/>
    <w:rsid w:val="00B63834"/>
    <w:rsid w:val="00B65F8A"/>
    <w:rsid w:val="00B72734"/>
    <w:rsid w:val="00B77F2B"/>
    <w:rsid w:val="00B80199"/>
    <w:rsid w:val="00B8099B"/>
    <w:rsid w:val="00B82D74"/>
    <w:rsid w:val="00B83204"/>
    <w:rsid w:val="00B87FA1"/>
    <w:rsid w:val="00BA0C87"/>
    <w:rsid w:val="00BA1CC1"/>
    <w:rsid w:val="00BA220B"/>
    <w:rsid w:val="00BA3A57"/>
    <w:rsid w:val="00BA691F"/>
    <w:rsid w:val="00BB0835"/>
    <w:rsid w:val="00BB40FF"/>
    <w:rsid w:val="00BB4E1A"/>
    <w:rsid w:val="00BB682C"/>
    <w:rsid w:val="00BC015E"/>
    <w:rsid w:val="00BC76AC"/>
    <w:rsid w:val="00BD0ECB"/>
    <w:rsid w:val="00BE0046"/>
    <w:rsid w:val="00BE2155"/>
    <w:rsid w:val="00BE2213"/>
    <w:rsid w:val="00BE719A"/>
    <w:rsid w:val="00BE720A"/>
    <w:rsid w:val="00BE7CFC"/>
    <w:rsid w:val="00BF0D73"/>
    <w:rsid w:val="00BF2465"/>
    <w:rsid w:val="00BF469E"/>
    <w:rsid w:val="00BF67E7"/>
    <w:rsid w:val="00C042EA"/>
    <w:rsid w:val="00C12D4D"/>
    <w:rsid w:val="00C17E5E"/>
    <w:rsid w:val="00C2407E"/>
    <w:rsid w:val="00C25E7F"/>
    <w:rsid w:val="00C2746F"/>
    <w:rsid w:val="00C324A0"/>
    <w:rsid w:val="00C32D35"/>
    <w:rsid w:val="00C32FDD"/>
    <w:rsid w:val="00C3300F"/>
    <w:rsid w:val="00C3470B"/>
    <w:rsid w:val="00C35FD4"/>
    <w:rsid w:val="00C42BF8"/>
    <w:rsid w:val="00C43B35"/>
    <w:rsid w:val="00C50043"/>
    <w:rsid w:val="00C67C51"/>
    <w:rsid w:val="00C7573B"/>
    <w:rsid w:val="00C77315"/>
    <w:rsid w:val="00C849C5"/>
    <w:rsid w:val="00C93C03"/>
    <w:rsid w:val="00C943F3"/>
    <w:rsid w:val="00C957AD"/>
    <w:rsid w:val="00CB2C8E"/>
    <w:rsid w:val="00CB602E"/>
    <w:rsid w:val="00CD34EE"/>
    <w:rsid w:val="00CD3E3A"/>
    <w:rsid w:val="00CD4079"/>
    <w:rsid w:val="00CD714C"/>
    <w:rsid w:val="00CE051D"/>
    <w:rsid w:val="00CE1335"/>
    <w:rsid w:val="00CE493D"/>
    <w:rsid w:val="00CE7FBC"/>
    <w:rsid w:val="00CF07FA"/>
    <w:rsid w:val="00CF0BB2"/>
    <w:rsid w:val="00CF3EE8"/>
    <w:rsid w:val="00CF46D8"/>
    <w:rsid w:val="00D050E6"/>
    <w:rsid w:val="00D13441"/>
    <w:rsid w:val="00D150E7"/>
    <w:rsid w:val="00D30638"/>
    <w:rsid w:val="00D32F65"/>
    <w:rsid w:val="00D401C1"/>
    <w:rsid w:val="00D42BC2"/>
    <w:rsid w:val="00D510C8"/>
    <w:rsid w:val="00D52DC2"/>
    <w:rsid w:val="00D53BCC"/>
    <w:rsid w:val="00D67E8A"/>
    <w:rsid w:val="00D70DFB"/>
    <w:rsid w:val="00D766DF"/>
    <w:rsid w:val="00DA186E"/>
    <w:rsid w:val="00DA4116"/>
    <w:rsid w:val="00DB1C99"/>
    <w:rsid w:val="00DB251C"/>
    <w:rsid w:val="00DB4630"/>
    <w:rsid w:val="00DC4F88"/>
    <w:rsid w:val="00DD2637"/>
    <w:rsid w:val="00DD60E1"/>
    <w:rsid w:val="00DE0664"/>
    <w:rsid w:val="00DE17C4"/>
    <w:rsid w:val="00E05704"/>
    <w:rsid w:val="00E11E44"/>
    <w:rsid w:val="00E1220B"/>
    <w:rsid w:val="00E3270E"/>
    <w:rsid w:val="00E3297C"/>
    <w:rsid w:val="00E338EF"/>
    <w:rsid w:val="00E33D4E"/>
    <w:rsid w:val="00E41EAD"/>
    <w:rsid w:val="00E541FF"/>
    <w:rsid w:val="00E544BB"/>
    <w:rsid w:val="00E562AC"/>
    <w:rsid w:val="00E60DD5"/>
    <w:rsid w:val="00E628A7"/>
    <w:rsid w:val="00E64DC5"/>
    <w:rsid w:val="00E662CB"/>
    <w:rsid w:val="00E72D62"/>
    <w:rsid w:val="00E74DC7"/>
    <w:rsid w:val="00E76806"/>
    <w:rsid w:val="00E8075A"/>
    <w:rsid w:val="00E8509E"/>
    <w:rsid w:val="00E9055B"/>
    <w:rsid w:val="00E9338F"/>
    <w:rsid w:val="00E941FE"/>
    <w:rsid w:val="00E94D5E"/>
    <w:rsid w:val="00E95480"/>
    <w:rsid w:val="00EA7100"/>
    <w:rsid w:val="00EA7F9F"/>
    <w:rsid w:val="00EB1274"/>
    <w:rsid w:val="00EB6AD0"/>
    <w:rsid w:val="00EC3573"/>
    <w:rsid w:val="00EC65D2"/>
    <w:rsid w:val="00ED2BB6"/>
    <w:rsid w:val="00ED34E1"/>
    <w:rsid w:val="00ED3B8D"/>
    <w:rsid w:val="00ED659C"/>
    <w:rsid w:val="00EF2E3A"/>
    <w:rsid w:val="00F0352B"/>
    <w:rsid w:val="00F072A7"/>
    <w:rsid w:val="00F078DC"/>
    <w:rsid w:val="00F2139B"/>
    <w:rsid w:val="00F32BA8"/>
    <w:rsid w:val="00F349F1"/>
    <w:rsid w:val="00F419A7"/>
    <w:rsid w:val="00F4350D"/>
    <w:rsid w:val="00F567F7"/>
    <w:rsid w:val="00F613B6"/>
    <w:rsid w:val="00F6196A"/>
    <w:rsid w:val="00F62036"/>
    <w:rsid w:val="00F65B52"/>
    <w:rsid w:val="00F67BCA"/>
    <w:rsid w:val="00F73BD6"/>
    <w:rsid w:val="00F744CE"/>
    <w:rsid w:val="00F75455"/>
    <w:rsid w:val="00F83989"/>
    <w:rsid w:val="00F85099"/>
    <w:rsid w:val="00F90249"/>
    <w:rsid w:val="00F9379C"/>
    <w:rsid w:val="00F94157"/>
    <w:rsid w:val="00F9632C"/>
    <w:rsid w:val="00FA1E52"/>
    <w:rsid w:val="00FB1409"/>
    <w:rsid w:val="00FB41FF"/>
    <w:rsid w:val="00FC5B5C"/>
    <w:rsid w:val="00FC6658"/>
    <w:rsid w:val="00FD6C06"/>
    <w:rsid w:val="00F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6799CD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13096"/>
    <w:pPr>
      <w:spacing w:line="260" w:lineRule="atLeas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096"/>
    <w:pPr>
      <w:keepNext/>
      <w:keepLines/>
      <w:numPr>
        <w:numId w:val="1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096"/>
    <w:pPr>
      <w:keepNext/>
      <w:keepLines/>
      <w:numPr>
        <w:ilvl w:val="1"/>
        <w:numId w:val="1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096"/>
    <w:pPr>
      <w:keepNext/>
      <w:keepLines/>
      <w:numPr>
        <w:ilvl w:val="2"/>
        <w:numId w:val="1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096"/>
    <w:pPr>
      <w:keepNext/>
      <w:keepLines/>
      <w:numPr>
        <w:ilvl w:val="3"/>
        <w:numId w:val="1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096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3096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3096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13096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3096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CCharBase">
    <w:name w:val="OPCCharBase"/>
    <w:uiPriority w:val="1"/>
    <w:qFormat/>
    <w:rsid w:val="00B13096"/>
  </w:style>
  <w:style w:type="paragraph" w:customStyle="1" w:styleId="OPCParaBase">
    <w:name w:val="OPCParaBase"/>
    <w:qFormat/>
    <w:rsid w:val="00B13096"/>
    <w:pPr>
      <w:spacing w:line="260" w:lineRule="atLeast"/>
    </w:pPr>
    <w:rPr>
      <w:rFonts w:eastAsia="Times New Roman" w:cs="Times New Roman"/>
      <w:sz w:val="22"/>
      <w:lang w:eastAsia="en-AU"/>
    </w:rPr>
  </w:style>
  <w:style w:type="paragraph" w:customStyle="1" w:styleId="ShortT">
    <w:name w:val="ShortT"/>
    <w:basedOn w:val="OPCParaBase"/>
    <w:next w:val="Normal"/>
    <w:qFormat/>
    <w:rsid w:val="00B13096"/>
    <w:pPr>
      <w:spacing w:line="240" w:lineRule="auto"/>
    </w:pPr>
    <w:rPr>
      <w:b/>
      <w:sz w:val="40"/>
    </w:rPr>
  </w:style>
  <w:style w:type="paragraph" w:customStyle="1" w:styleId="ActHead1">
    <w:name w:val="ActHead 1"/>
    <w:aliases w:val="c"/>
    <w:basedOn w:val="OPCParaBase"/>
    <w:next w:val="Normal"/>
    <w:qFormat/>
    <w:rsid w:val="00B13096"/>
    <w:pPr>
      <w:keepNext/>
      <w:keepLines/>
      <w:spacing w:line="240" w:lineRule="auto"/>
      <w:ind w:left="1134" w:hanging="1134"/>
      <w:outlineLvl w:val="0"/>
    </w:pPr>
    <w:rPr>
      <w:b/>
      <w:kern w:val="28"/>
      <w:sz w:val="36"/>
    </w:rPr>
  </w:style>
  <w:style w:type="paragraph" w:customStyle="1" w:styleId="ActHead2">
    <w:name w:val="ActHead 2"/>
    <w:aliases w:val="p"/>
    <w:basedOn w:val="OPCParaBase"/>
    <w:next w:val="ActHead3"/>
    <w:qFormat/>
    <w:rsid w:val="00B13096"/>
    <w:pPr>
      <w:keepNext/>
      <w:keepLines/>
      <w:spacing w:before="280" w:line="240" w:lineRule="auto"/>
      <w:ind w:left="1134" w:hanging="1134"/>
      <w:outlineLvl w:val="1"/>
    </w:pPr>
    <w:rPr>
      <w:b/>
      <w:kern w:val="28"/>
      <w:sz w:val="32"/>
    </w:rPr>
  </w:style>
  <w:style w:type="paragraph" w:customStyle="1" w:styleId="ActHead3">
    <w:name w:val="ActHead 3"/>
    <w:aliases w:val="d"/>
    <w:basedOn w:val="OPCParaBase"/>
    <w:next w:val="ActHead4"/>
    <w:qFormat/>
    <w:rsid w:val="00B13096"/>
    <w:pPr>
      <w:keepNext/>
      <w:keepLines/>
      <w:spacing w:before="240" w:line="240" w:lineRule="auto"/>
      <w:ind w:left="1134" w:hanging="1134"/>
      <w:outlineLvl w:val="2"/>
    </w:pPr>
    <w:rPr>
      <w:b/>
      <w:kern w:val="28"/>
      <w:sz w:val="28"/>
    </w:rPr>
  </w:style>
  <w:style w:type="paragraph" w:customStyle="1" w:styleId="ActHead4">
    <w:name w:val="ActHead 4"/>
    <w:aliases w:val="sd"/>
    <w:basedOn w:val="OPCParaBase"/>
    <w:next w:val="ActHead5"/>
    <w:qFormat/>
    <w:rsid w:val="00B13096"/>
    <w:pPr>
      <w:keepNext/>
      <w:keepLines/>
      <w:spacing w:before="220" w:line="240" w:lineRule="auto"/>
      <w:ind w:left="1134" w:hanging="1134"/>
      <w:outlineLvl w:val="3"/>
    </w:pPr>
    <w:rPr>
      <w:b/>
      <w:kern w:val="28"/>
      <w:sz w:val="26"/>
    </w:rPr>
  </w:style>
  <w:style w:type="paragraph" w:customStyle="1" w:styleId="ActHead5">
    <w:name w:val="ActHead 5"/>
    <w:aliases w:val="s"/>
    <w:basedOn w:val="OPCParaBase"/>
    <w:next w:val="subsection"/>
    <w:link w:val="ActHead5Char"/>
    <w:qFormat/>
    <w:rsid w:val="00B13096"/>
    <w:pPr>
      <w:keepNext/>
      <w:keepLines/>
      <w:spacing w:before="280" w:line="240" w:lineRule="auto"/>
      <w:ind w:left="1134" w:hanging="1134"/>
      <w:outlineLvl w:val="4"/>
    </w:pPr>
    <w:rPr>
      <w:b/>
      <w:kern w:val="28"/>
      <w:sz w:val="24"/>
    </w:rPr>
  </w:style>
  <w:style w:type="paragraph" w:customStyle="1" w:styleId="ActHead6">
    <w:name w:val="ActHead 6"/>
    <w:aliases w:val="as"/>
    <w:basedOn w:val="OPCParaBase"/>
    <w:next w:val="ActHead7"/>
    <w:qFormat/>
    <w:rsid w:val="00B13096"/>
    <w:pPr>
      <w:keepNext/>
      <w:keepLines/>
      <w:spacing w:line="240" w:lineRule="auto"/>
      <w:ind w:left="1134" w:hanging="1134"/>
      <w:outlineLvl w:val="5"/>
    </w:pPr>
    <w:rPr>
      <w:rFonts w:ascii="Arial" w:hAnsi="Arial"/>
      <w:b/>
      <w:kern w:val="28"/>
      <w:sz w:val="32"/>
    </w:rPr>
  </w:style>
  <w:style w:type="paragraph" w:customStyle="1" w:styleId="ActHead7">
    <w:name w:val="ActHead 7"/>
    <w:aliases w:val="ap"/>
    <w:basedOn w:val="OPCParaBase"/>
    <w:next w:val="ItemHead"/>
    <w:qFormat/>
    <w:rsid w:val="00B13096"/>
    <w:pPr>
      <w:keepNext/>
      <w:keepLines/>
      <w:spacing w:before="280" w:line="240" w:lineRule="auto"/>
      <w:ind w:left="1134" w:hanging="1134"/>
      <w:outlineLvl w:val="6"/>
    </w:pPr>
    <w:rPr>
      <w:rFonts w:ascii="Arial" w:hAnsi="Arial"/>
      <w:b/>
      <w:kern w:val="28"/>
      <w:sz w:val="28"/>
    </w:rPr>
  </w:style>
  <w:style w:type="paragraph" w:customStyle="1" w:styleId="ActHead8">
    <w:name w:val="ActHead 8"/>
    <w:aliases w:val="ad"/>
    <w:basedOn w:val="OPCParaBase"/>
    <w:next w:val="ItemHead"/>
    <w:qFormat/>
    <w:rsid w:val="00B13096"/>
    <w:pPr>
      <w:keepNext/>
      <w:keepLines/>
      <w:spacing w:before="240" w:line="240" w:lineRule="auto"/>
      <w:ind w:left="1134" w:hanging="1134"/>
      <w:outlineLvl w:val="7"/>
    </w:pPr>
    <w:rPr>
      <w:rFonts w:ascii="Arial" w:hAnsi="Arial"/>
      <w:b/>
      <w:kern w:val="28"/>
      <w:sz w:val="26"/>
    </w:rPr>
  </w:style>
  <w:style w:type="paragraph" w:customStyle="1" w:styleId="ActHead9">
    <w:name w:val="ActHead 9"/>
    <w:aliases w:val="aat"/>
    <w:basedOn w:val="OPCParaBase"/>
    <w:next w:val="ItemHead"/>
    <w:qFormat/>
    <w:rsid w:val="00B13096"/>
    <w:pPr>
      <w:keepNext/>
      <w:keepLines/>
      <w:spacing w:before="280" w:line="240" w:lineRule="auto"/>
      <w:ind w:left="1134" w:hanging="1134"/>
      <w:outlineLvl w:val="8"/>
    </w:pPr>
    <w:rPr>
      <w:b/>
      <w:i/>
      <w:kern w:val="28"/>
      <w:sz w:val="28"/>
    </w:rPr>
  </w:style>
  <w:style w:type="paragraph" w:customStyle="1" w:styleId="Actno">
    <w:name w:val="Actno"/>
    <w:basedOn w:val="ShortT"/>
    <w:next w:val="Normal"/>
    <w:qFormat/>
    <w:rsid w:val="00B13096"/>
  </w:style>
  <w:style w:type="paragraph" w:customStyle="1" w:styleId="Blocks">
    <w:name w:val="Blocks"/>
    <w:aliases w:val="bb"/>
    <w:basedOn w:val="OPCParaBase"/>
    <w:qFormat/>
    <w:rsid w:val="00B13096"/>
    <w:pPr>
      <w:spacing w:line="240" w:lineRule="auto"/>
    </w:pPr>
    <w:rPr>
      <w:sz w:val="24"/>
    </w:rPr>
  </w:style>
  <w:style w:type="paragraph" w:customStyle="1" w:styleId="BoxText">
    <w:name w:val="BoxText"/>
    <w:aliases w:val="bt"/>
    <w:basedOn w:val="OPCParaBase"/>
    <w:qFormat/>
    <w:rsid w:val="00B13096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 w:line="240" w:lineRule="auto"/>
      <w:ind w:left="1134"/>
    </w:pPr>
  </w:style>
  <w:style w:type="paragraph" w:customStyle="1" w:styleId="BoxHeadBold">
    <w:name w:val="BoxHeadBold"/>
    <w:aliases w:val="bhb"/>
    <w:basedOn w:val="BoxText"/>
    <w:next w:val="BoxText"/>
    <w:qFormat/>
    <w:rsid w:val="00B13096"/>
    <w:rPr>
      <w:b/>
    </w:rPr>
  </w:style>
  <w:style w:type="paragraph" w:customStyle="1" w:styleId="BoxHeadItalic">
    <w:name w:val="BoxHeadItalic"/>
    <w:aliases w:val="bhi"/>
    <w:basedOn w:val="BoxText"/>
    <w:next w:val="BoxStep"/>
    <w:qFormat/>
    <w:rsid w:val="00B13096"/>
    <w:rPr>
      <w:i/>
    </w:rPr>
  </w:style>
  <w:style w:type="paragraph" w:customStyle="1" w:styleId="BoxList">
    <w:name w:val="BoxList"/>
    <w:aliases w:val="bl"/>
    <w:basedOn w:val="BoxText"/>
    <w:qFormat/>
    <w:rsid w:val="00B13096"/>
    <w:pPr>
      <w:ind w:left="1559" w:hanging="425"/>
    </w:pPr>
  </w:style>
  <w:style w:type="paragraph" w:customStyle="1" w:styleId="BoxNote">
    <w:name w:val="BoxNote"/>
    <w:aliases w:val="bn"/>
    <w:basedOn w:val="BoxText"/>
    <w:qFormat/>
    <w:rsid w:val="00B13096"/>
    <w:pPr>
      <w:tabs>
        <w:tab w:val="left" w:pos="1985"/>
      </w:tabs>
      <w:spacing w:before="122" w:line="198" w:lineRule="exact"/>
      <w:ind w:left="2948" w:hanging="1814"/>
    </w:pPr>
    <w:rPr>
      <w:sz w:val="18"/>
    </w:rPr>
  </w:style>
  <w:style w:type="paragraph" w:customStyle="1" w:styleId="BoxPara">
    <w:name w:val="BoxPara"/>
    <w:aliases w:val="bp"/>
    <w:basedOn w:val="BoxText"/>
    <w:qFormat/>
    <w:rsid w:val="00B13096"/>
    <w:pPr>
      <w:tabs>
        <w:tab w:val="right" w:pos="2268"/>
      </w:tabs>
      <w:ind w:left="2552" w:hanging="1418"/>
    </w:pPr>
  </w:style>
  <w:style w:type="paragraph" w:customStyle="1" w:styleId="BoxStep">
    <w:name w:val="BoxStep"/>
    <w:aliases w:val="bs"/>
    <w:basedOn w:val="BoxText"/>
    <w:qFormat/>
    <w:rsid w:val="00B13096"/>
    <w:pPr>
      <w:ind w:left="1985" w:hanging="851"/>
    </w:pPr>
  </w:style>
  <w:style w:type="character" w:customStyle="1" w:styleId="CharAmPartNo">
    <w:name w:val="CharAmPartNo"/>
    <w:basedOn w:val="OPCCharBase"/>
    <w:qFormat/>
    <w:rsid w:val="00B13096"/>
  </w:style>
  <w:style w:type="character" w:customStyle="1" w:styleId="CharAmPartText">
    <w:name w:val="CharAmPartText"/>
    <w:basedOn w:val="OPCCharBase"/>
    <w:qFormat/>
    <w:rsid w:val="00B13096"/>
  </w:style>
  <w:style w:type="character" w:customStyle="1" w:styleId="CharAmSchNo">
    <w:name w:val="CharAmSchNo"/>
    <w:basedOn w:val="OPCCharBase"/>
    <w:qFormat/>
    <w:rsid w:val="00B13096"/>
  </w:style>
  <w:style w:type="character" w:customStyle="1" w:styleId="CharAmSchText">
    <w:name w:val="CharAmSchText"/>
    <w:basedOn w:val="OPCCharBase"/>
    <w:qFormat/>
    <w:rsid w:val="00B13096"/>
  </w:style>
  <w:style w:type="character" w:customStyle="1" w:styleId="CharBoldItalic">
    <w:name w:val="CharBoldItalic"/>
    <w:basedOn w:val="OPCCharBase"/>
    <w:uiPriority w:val="1"/>
    <w:qFormat/>
    <w:rsid w:val="00B13096"/>
    <w:rPr>
      <w:b/>
      <w:i/>
    </w:rPr>
  </w:style>
  <w:style w:type="character" w:customStyle="1" w:styleId="CharChapNo">
    <w:name w:val="CharChapNo"/>
    <w:basedOn w:val="OPCCharBase"/>
    <w:uiPriority w:val="1"/>
    <w:qFormat/>
    <w:rsid w:val="00B13096"/>
  </w:style>
  <w:style w:type="character" w:customStyle="1" w:styleId="CharChapText">
    <w:name w:val="CharChapText"/>
    <w:basedOn w:val="OPCCharBase"/>
    <w:uiPriority w:val="1"/>
    <w:qFormat/>
    <w:rsid w:val="00B13096"/>
  </w:style>
  <w:style w:type="character" w:customStyle="1" w:styleId="CharDivNo">
    <w:name w:val="CharDivNo"/>
    <w:basedOn w:val="OPCCharBase"/>
    <w:uiPriority w:val="1"/>
    <w:qFormat/>
    <w:rsid w:val="00B13096"/>
  </w:style>
  <w:style w:type="character" w:customStyle="1" w:styleId="CharDivText">
    <w:name w:val="CharDivText"/>
    <w:basedOn w:val="OPCCharBase"/>
    <w:uiPriority w:val="1"/>
    <w:qFormat/>
    <w:rsid w:val="00B13096"/>
  </w:style>
  <w:style w:type="character" w:customStyle="1" w:styleId="CharItalic">
    <w:name w:val="CharItalic"/>
    <w:basedOn w:val="OPCCharBase"/>
    <w:uiPriority w:val="1"/>
    <w:qFormat/>
    <w:rsid w:val="00B13096"/>
    <w:rPr>
      <w:i/>
    </w:rPr>
  </w:style>
  <w:style w:type="character" w:customStyle="1" w:styleId="CharPartNo">
    <w:name w:val="CharPartNo"/>
    <w:basedOn w:val="OPCCharBase"/>
    <w:uiPriority w:val="1"/>
    <w:qFormat/>
    <w:rsid w:val="00B13096"/>
  </w:style>
  <w:style w:type="character" w:customStyle="1" w:styleId="CharPartText">
    <w:name w:val="CharPartText"/>
    <w:basedOn w:val="OPCCharBase"/>
    <w:uiPriority w:val="1"/>
    <w:qFormat/>
    <w:rsid w:val="00B13096"/>
  </w:style>
  <w:style w:type="character" w:customStyle="1" w:styleId="CharSectno">
    <w:name w:val="CharSectno"/>
    <w:basedOn w:val="OPCCharBase"/>
    <w:qFormat/>
    <w:rsid w:val="00B13096"/>
  </w:style>
  <w:style w:type="character" w:customStyle="1" w:styleId="CharSubdNo">
    <w:name w:val="CharSubdNo"/>
    <w:basedOn w:val="OPCCharBase"/>
    <w:uiPriority w:val="1"/>
    <w:qFormat/>
    <w:rsid w:val="00B13096"/>
  </w:style>
  <w:style w:type="character" w:customStyle="1" w:styleId="CharSubdText">
    <w:name w:val="CharSubdText"/>
    <w:basedOn w:val="OPCCharBase"/>
    <w:uiPriority w:val="1"/>
    <w:qFormat/>
    <w:rsid w:val="00B13096"/>
  </w:style>
  <w:style w:type="paragraph" w:customStyle="1" w:styleId="CTA--">
    <w:name w:val="CTA --"/>
    <w:basedOn w:val="OPCParaBase"/>
    <w:next w:val="Normal"/>
    <w:rsid w:val="00B13096"/>
    <w:pPr>
      <w:spacing w:before="60" w:line="240" w:lineRule="atLeast"/>
      <w:ind w:left="142" w:hanging="142"/>
    </w:pPr>
    <w:rPr>
      <w:sz w:val="20"/>
    </w:rPr>
  </w:style>
  <w:style w:type="paragraph" w:customStyle="1" w:styleId="CTA-">
    <w:name w:val="CTA -"/>
    <w:basedOn w:val="OPCParaBase"/>
    <w:rsid w:val="00B13096"/>
    <w:pPr>
      <w:spacing w:before="60" w:line="240" w:lineRule="atLeast"/>
      <w:ind w:left="85" w:hanging="85"/>
    </w:pPr>
    <w:rPr>
      <w:sz w:val="20"/>
    </w:rPr>
  </w:style>
  <w:style w:type="paragraph" w:customStyle="1" w:styleId="CTA---">
    <w:name w:val="CTA ---"/>
    <w:basedOn w:val="OPCParaBase"/>
    <w:next w:val="Normal"/>
    <w:rsid w:val="00B13096"/>
    <w:pPr>
      <w:spacing w:before="60" w:line="240" w:lineRule="atLeast"/>
      <w:ind w:left="198" w:hanging="198"/>
    </w:pPr>
    <w:rPr>
      <w:sz w:val="20"/>
    </w:rPr>
  </w:style>
  <w:style w:type="paragraph" w:customStyle="1" w:styleId="CTA----">
    <w:name w:val="CTA ----"/>
    <w:basedOn w:val="OPCParaBase"/>
    <w:next w:val="Normal"/>
    <w:rsid w:val="00B13096"/>
    <w:pPr>
      <w:spacing w:before="60" w:line="240" w:lineRule="atLeast"/>
      <w:ind w:left="255" w:hanging="255"/>
    </w:pPr>
    <w:rPr>
      <w:sz w:val="20"/>
    </w:rPr>
  </w:style>
  <w:style w:type="paragraph" w:customStyle="1" w:styleId="CTA1a">
    <w:name w:val="CTA 1(a)"/>
    <w:basedOn w:val="OPCParaBase"/>
    <w:rsid w:val="00B13096"/>
    <w:pPr>
      <w:tabs>
        <w:tab w:val="right" w:pos="414"/>
      </w:tabs>
      <w:spacing w:before="40" w:line="240" w:lineRule="atLeast"/>
      <w:ind w:left="675" w:hanging="675"/>
    </w:pPr>
    <w:rPr>
      <w:sz w:val="20"/>
    </w:rPr>
  </w:style>
  <w:style w:type="paragraph" w:customStyle="1" w:styleId="CTA1ai">
    <w:name w:val="CTA 1(a)(i)"/>
    <w:basedOn w:val="OPCParaBase"/>
    <w:rsid w:val="00B13096"/>
    <w:pPr>
      <w:tabs>
        <w:tab w:val="right" w:pos="1004"/>
      </w:tabs>
      <w:spacing w:before="40" w:line="240" w:lineRule="atLeast"/>
      <w:ind w:left="1253" w:hanging="1253"/>
    </w:pPr>
    <w:rPr>
      <w:sz w:val="20"/>
    </w:rPr>
  </w:style>
  <w:style w:type="paragraph" w:customStyle="1" w:styleId="CTA2a">
    <w:name w:val="CTA 2(a)"/>
    <w:basedOn w:val="OPCParaBase"/>
    <w:rsid w:val="00B13096"/>
    <w:pPr>
      <w:tabs>
        <w:tab w:val="right" w:pos="482"/>
      </w:tabs>
      <w:spacing w:before="40" w:line="240" w:lineRule="atLeast"/>
      <w:ind w:left="748" w:hanging="748"/>
    </w:pPr>
    <w:rPr>
      <w:sz w:val="20"/>
    </w:rPr>
  </w:style>
  <w:style w:type="paragraph" w:customStyle="1" w:styleId="CTA2ai">
    <w:name w:val="CTA 2(a)(i)"/>
    <w:basedOn w:val="OPCParaBase"/>
    <w:rsid w:val="00B13096"/>
    <w:pPr>
      <w:tabs>
        <w:tab w:val="right" w:pos="1089"/>
      </w:tabs>
      <w:spacing w:before="40" w:line="240" w:lineRule="atLeast"/>
      <w:ind w:left="1327" w:hanging="1327"/>
    </w:pPr>
    <w:rPr>
      <w:sz w:val="20"/>
    </w:rPr>
  </w:style>
  <w:style w:type="paragraph" w:customStyle="1" w:styleId="CTA3a">
    <w:name w:val="CTA 3(a)"/>
    <w:basedOn w:val="OPCParaBase"/>
    <w:rsid w:val="00B13096"/>
    <w:pPr>
      <w:tabs>
        <w:tab w:val="right" w:pos="556"/>
      </w:tabs>
      <w:spacing w:before="40" w:line="240" w:lineRule="atLeast"/>
      <w:ind w:left="805" w:hanging="805"/>
    </w:pPr>
    <w:rPr>
      <w:sz w:val="20"/>
    </w:rPr>
  </w:style>
  <w:style w:type="paragraph" w:customStyle="1" w:styleId="CTA3ai">
    <w:name w:val="CTA 3(a)(i)"/>
    <w:basedOn w:val="OPCParaBase"/>
    <w:rsid w:val="00B13096"/>
    <w:pPr>
      <w:tabs>
        <w:tab w:val="right" w:pos="1140"/>
      </w:tabs>
      <w:spacing w:before="40" w:line="240" w:lineRule="atLeast"/>
      <w:ind w:left="1361" w:hanging="1361"/>
    </w:pPr>
    <w:rPr>
      <w:sz w:val="20"/>
    </w:rPr>
  </w:style>
  <w:style w:type="paragraph" w:customStyle="1" w:styleId="CTA4a">
    <w:name w:val="CTA 4(a)"/>
    <w:basedOn w:val="OPCParaBase"/>
    <w:rsid w:val="00B13096"/>
    <w:pPr>
      <w:tabs>
        <w:tab w:val="right" w:pos="624"/>
      </w:tabs>
      <w:spacing w:before="40" w:line="240" w:lineRule="atLeast"/>
      <w:ind w:left="873" w:hanging="873"/>
    </w:pPr>
    <w:rPr>
      <w:sz w:val="20"/>
    </w:rPr>
  </w:style>
  <w:style w:type="paragraph" w:customStyle="1" w:styleId="CTA4ai">
    <w:name w:val="CTA 4(a)(i)"/>
    <w:basedOn w:val="OPCParaBase"/>
    <w:rsid w:val="00B13096"/>
    <w:pPr>
      <w:tabs>
        <w:tab w:val="right" w:pos="1213"/>
      </w:tabs>
      <w:spacing w:before="40" w:line="240" w:lineRule="atLeast"/>
      <w:ind w:left="1452" w:hanging="1452"/>
    </w:pPr>
    <w:rPr>
      <w:sz w:val="20"/>
    </w:rPr>
  </w:style>
  <w:style w:type="paragraph" w:customStyle="1" w:styleId="CTACAPS">
    <w:name w:val="CTA CAPS"/>
    <w:basedOn w:val="OPCParaBase"/>
    <w:rsid w:val="00B13096"/>
    <w:pPr>
      <w:spacing w:before="60" w:line="240" w:lineRule="atLeast"/>
    </w:pPr>
    <w:rPr>
      <w:sz w:val="20"/>
    </w:rPr>
  </w:style>
  <w:style w:type="paragraph" w:customStyle="1" w:styleId="CTAright">
    <w:name w:val="CTA right"/>
    <w:basedOn w:val="OPCParaBase"/>
    <w:rsid w:val="00B13096"/>
    <w:pPr>
      <w:spacing w:before="60" w:line="240" w:lineRule="auto"/>
      <w:jc w:val="right"/>
    </w:pPr>
    <w:rPr>
      <w:sz w:val="20"/>
    </w:rPr>
  </w:style>
  <w:style w:type="paragraph" w:customStyle="1" w:styleId="subsection">
    <w:name w:val="subsection"/>
    <w:aliases w:val="ss,Subsection"/>
    <w:basedOn w:val="OPCParaBase"/>
    <w:link w:val="subsectionChar"/>
    <w:rsid w:val="00B13096"/>
    <w:pPr>
      <w:tabs>
        <w:tab w:val="right" w:pos="1021"/>
      </w:tabs>
      <w:spacing w:before="180" w:line="240" w:lineRule="auto"/>
      <w:ind w:left="1134" w:hanging="1134"/>
    </w:pPr>
  </w:style>
  <w:style w:type="paragraph" w:customStyle="1" w:styleId="Definition">
    <w:name w:val="Definition"/>
    <w:aliases w:val="dd"/>
    <w:basedOn w:val="OPCParaBase"/>
    <w:rsid w:val="00B13096"/>
    <w:pPr>
      <w:spacing w:before="180" w:line="240" w:lineRule="auto"/>
      <w:ind w:left="1134"/>
    </w:pPr>
  </w:style>
  <w:style w:type="paragraph" w:customStyle="1" w:styleId="EndNotespara">
    <w:name w:val="EndNotes(para)"/>
    <w:aliases w:val="eta"/>
    <w:basedOn w:val="OPCParaBase"/>
    <w:next w:val="EndNotessubpara"/>
    <w:rsid w:val="00B13096"/>
    <w:pPr>
      <w:tabs>
        <w:tab w:val="right" w:pos="1985"/>
      </w:tabs>
      <w:spacing w:before="40" w:line="240" w:lineRule="auto"/>
      <w:ind w:left="828" w:hanging="828"/>
    </w:pPr>
    <w:rPr>
      <w:sz w:val="20"/>
    </w:rPr>
  </w:style>
  <w:style w:type="paragraph" w:customStyle="1" w:styleId="EndNotessubitem">
    <w:name w:val="EndNotes(subitem)"/>
    <w:aliases w:val="ens"/>
    <w:basedOn w:val="OPCParaBase"/>
    <w:rsid w:val="00B13096"/>
    <w:pPr>
      <w:tabs>
        <w:tab w:val="right" w:pos="340"/>
      </w:tabs>
      <w:spacing w:before="60" w:line="240" w:lineRule="auto"/>
      <w:ind w:left="454" w:hanging="454"/>
    </w:pPr>
    <w:rPr>
      <w:sz w:val="20"/>
    </w:rPr>
  </w:style>
  <w:style w:type="paragraph" w:customStyle="1" w:styleId="EndNotessubpara">
    <w:name w:val="EndNotes(subpara)"/>
    <w:aliases w:val="Enaa"/>
    <w:basedOn w:val="OPCParaBase"/>
    <w:next w:val="EndNotessubsubpara"/>
    <w:rsid w:val="00B13096"/>
    <w:pPr>
      <w:tabs>
        <w:tab w:val="right" w:pos="1083"/>
      </w:tabs>
      <w:spacing w:before="60" w:line="240" w:lineRule="auto"/>
      <w:ind w:left="1191" w:hanging="1191"/>
    </w:pPr>
    <w:rPr>
      <w:sz w:val="20"/>
    </w:rPr>
  </w:style>
  <w:style w:type="paragraph" w:customStyle="1" w:styleId="EndNotessubsubpara">
    <w:name w:val="EndNotes(subsubpara)"/>
    <w:aliases w:val="Enaaa"/>
    <w:basedOn w:val="OPCParaBase"/>
    <w:rsid w:val="00B13096"/>
    <w:pPr>
      <w:tabs>
        <w:tab w:val="right" w:pos="1412"/>
      </w:tabs>
      <w:spacing w:before="60" w:line="240" w:lineRule="auto"/>
      <w:ind w:left="1525" w:hanging="1525"/>
    </w:pPr>
    <w:rPr>
      <w:sz w:val="20"/>
    </w:rPr>
  </w:style>
  <w:style w:type="paragraph" w:customStyle="1" w:styleId="Formula">
    <w:name w:val="Formula"/>
    <w:basedOn w:val="OPCParaBase"/>
    <w:rsid w:val="00B13096"/>
    <w:pPr>
      <w:spacing w:line="240" w:lineRule="auto"/>
      <w:ind w:left="1134"/>
    </w:pPr>
    <w:rPr>
      <w:sz w:val="20"/>
    </w:rPr>
  </w:style>
  <w:style w:type="paragraph" w:styleId="Header">
    <w:name w:val="header"/>
    <w:basedOn w:val="OPCParaBase"/>
    <w:link w:val="HeaderChar"/>
    <w:unhideWhenUsed/>
    <w:rsid w:val="00B13096"/>
    <w:pPr>
      <w:keepNext/>
      <w:keepLines/>
      <w:tabs>
        <w:tab w:val="center" w:pos="4150"/>
        <w:tab w:val="right" w:pos="8307"/>
      </w:tabs>
      <w:spacing w:line="160" w:lineRule="exact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B13096"/>
    <w:rPr>
      <w:rFonts w:eastAsia="Times New Roman" w:cs="Times New Roman"/>
      <w:sz w:val="16"/>
      <w:lang w:eastAsia="en-AU"/>
    </w:rPr>
  </w:style>
  <w:style w:type="paragraph" w:customStyle="1" w:styleId="House">
    <w:name w:val="House"/>
    <w:basedOn w:val="OPCParaBase"/>
    <w:rsid w:val="00B13096"/>
    <w:pPr>
      <w:spacing w:line="240" w:lineRule="auto"/>
    </w:pPr>
    <w:rPr>
      <w:sz w:val="28"/>
    </w:rPr>
  </w:style>
  <w:style w:type="paragraph" w:customStyle="1" w:styleId="Item">
    <w:name w:val="Item"/>
    <w:aliases w:val="i"/>
    <w:basedOn w:val="OPCParaBase"/>
    <w:next w:val="ItemHead"/>
    <w:rsid w:val="00B13096"/>
    <w:pPr>
      <w:keepLines/>
      <w:spacing w:before="80" w:line="240" w:lineRule="auto"/>
      <w:ind w:left="709"/>
    </w:pPr>
  </w:style>
  <w:style w:type="paragraph" w:customStyle="1" w:styleId="ItemHead">
    <w:name w:val="ItemHead"/>
    <w:aliases w:val="ih"/>
    <w:basedOn w:val="OPCParaBase"/>
    <w:next w:val="Item"/>
    <w:rsid w:val="00B13096"/>
    <w:pPr>
      <w:keepNext/>
      <w:keepLines/>
      <w:spacing w:before="220" w:line="240" w:lineRule="auto"/>
      <w:ind w:left="709" w:hanging="709"/>
    </w:pPr>
    <w:rPr>
      <w:rFonts w:ascii="Arial" w:hAnsi="Arial"/>
      <w:b/>
      <w:kern w:val="28"/>
      <w:sz w:val="24"/>
    </w:rPr>
  </w:style>
  <w:style w:type="paragraph" w:customStyle="1" w:styleId="LongT">
    <w:name w:val="LongT"/>
    <w:basedOn w:val="OPCParaBase"/>
    <w:rsid w:val="00B13096"/>
    <w:pPr>
      <w:spacing w:line="240" w:lineRule="auto"/>
    </w:pPr>
    <w:rPr>
      <w:b/>
      <w:sz w:val="32"/>
    </w:rPr>
  </w:style>
  <w:style w:type="paragraph" w:customStyle="1" w:styleId="notedraft">
    <w:name w:val="note(draft)"/>
    <w:aliases w:val="nd"/>
    <w:basedOn w:val="OPCParaBase"/>
    <w:rsid w:val="00B13096"/>
    <w:pPr>
      <w:spacing w:before="240" w:line="240" w:lineRule="auto"/>
      <w:ind w:left="284" w:hanging="284"/>
    </w:pPr>
    <w:rPr>
      <w:i/>
      <w:sz w:val="24"/>
    </w:rPr>
  </w:style>
  <w:style w:type="paragraph" w:customStyle="1" w:styleId="notemargin">
    <w:name w:val="note(margin)"/>
    <w:aliases w:val="nm"/>
    <w:basedOn w:val="OPCParaBase"/>
    <w:rsid w:val="00B13096"/>
    <w:pPr>
      <w:tabs>
        <w:tab w:val="left" w:pos="709"/>
      </w:tabs>
      <w:spacing w:before="122" w:line="198" w:lineRule="exact"/>
      <w:ind w:left="709" w:hanging="709"/>
    </w:pPr>
    <w:rPr>
      <w:sz w:val="18"/>
    </w:rPr>
  </w:style>
  <w:style w:type="paragraph" w:customStyle="1" w:styleId="noteToPara">
    <w:name w:val="noteToPara"/>
    <w:aliases w:val="ntp"/>
    <w:basedOn w:val="OPCParaBase"/>
    <w:rsid w:val="00B13096"/>
    <w:pPr>
      <w:spacing w:before="122" w:line="198" w:lineRule="exact"/>
      <w:ind w:left="2353" w:hanging="709"/>
    </w:pPr>
    <w:rPr>
      <w:sz w:val="18"/>
    </w:rPr>
  </w:style>
  <w:style w:type="paragraph" w:customStyle="1" w:styleId="noteParlAmend">
    <w:name w:val="note(ParlAmend)"/>
    <w:aliases w:val="npp"/>
    <w:basedOn w:val="OPCParaBase"/>
    <w:next w:val="ParlAmend"/>
    <w:rsid w:val="00B13096"/>
    <w:pPr>
      <w:spacing w:line="240" w:lineRule="auto"/>
      <w:jc w:val="right"/>
    </w:pPr>
    <w:rPr>
      <w:rFonts w:ascii="Arial" w:hAnsi="Arial"/>
      <w:b/>
      <w:i/>
    </w:rPr>
  </w:style>
  <w:style w:type="paragraph" w:customStyle="1" w:styleId="Page1">
    <w:name w:val="Page1"/>
    <w:basedOn w:val="OPCParaBase"/>
    <w:rsid w:val="00B13096"/>
    <w:pPr>
      <w:spacing w:before="5600" w:line="240" w:lineRule="auto"/>
    </w:pPr>
    <w:rPr>
      <w:b/>
      <w:sz w:val="32"/>
    </w:rPr>
  </w:style>
  <w:style w:type="paragraph" w:customStyle="1" w:styleId="PageBreak">
    <w:name w:val="PageBreak"/>
    <w:aliases w:val="pb"/>
    <w:basedOn w:val="OPCParaBase"/>
    <w:rsid w:val="00B13096"/>
    <w:pPr>
      <w:spacing w:line="240" w:lineRule="auto"/>
    </w:pPr>
    <w:rPr>
      <w:sz w:val="20"/>
    </w:rPr>
  </w:style>
  <w:style w:type="paragraph" w:customStyle="1" w:styleId="paragraphsub">
    <w:name w:val="paragraph(sub)"/>
    <w:aliases w:val="aa"/>
    <w:basedOn w:val="OPCParaBase"/>
    <w:rsid w:val="00B13096"/>
    <w:pPr>
      <w:tabs>
        <w:tab w:val="right" w:pos="1985"/>
      </w:tabs>
      <w:spacing w:before="40" w:line="240" w:lineRule="auto"/>
      <w:ind w:left="2098" w:hanging="2098"/>
    </w:pPr>
  </w:style>
  <w:style w:type="paragraph" w:customStyle="1" w:styleId="paragraphsub-sub">
    <w:name w:val="paragraph(sub-sub)"/>
    <w:aliases w:val="aaa"/>
    <w:basedOn w:val="OPCParaBase"/>
    <w:rsid w:val="00B13096"/>
    <w:pPr>
      <w:tabs>
        <w:tab w:val="right" w:pos="2722"/>
      </w:tabs>
      <w:spacing w:before="40" w:line="240" w:lineRule="auto"/>
      <w:ind w:left="2835" w:hanging="2835"/>
    </w:pPr>
  </w:style>
  <w:style w:type="paragraph" w:customStyle="1" w:styleId="paragraph">
    <w:name w:val="paragraph"/>
    <w:aliases w:val="a"/>
    <w:basedOn w:val="OPCParaBase"/>
    <w:rsid w:val="00B13096"/>
    <w:pPr>
      <w:tabs>
        <w:tab w:val="right" w:pos="1531"/>
      </w:tabs>
      <w:spacing w:before="40" w:line="240" w:lineRule="auto"/>
      <w:ind w:left="1644" w:hanging="1644"/>
    </w:pPr>
  </w:style>
  <w:style w:type="paragraph" w:customStyle="1" w:styleId="ParlAmend">
    <w:name w:val="ParlAmend"/>
    <w:aliases w:val="pp"/>
    <w:basedOn w:val="OPCParaBase"/>
    <w:rsid w:val="00B13096"/>
    <w:pPr>
      <w:spacing w:before="240" w:line="240" w:lineRule="atLeast"/>
      <w:ind w:hanging="567"/>
    </w:pPr>
    <w:rPr>
      <w:sz w:val="24"/>
    </w:rPr>
  </w:style>
  <w:style w:type="paragraph" w:customStyle="1" w:styleId="Penalty">
    <w:name w:val="Penalty"/>
    <w:basedOn w:val="OPCParaBase"/>
    <w:rsid w:val="00B13096"/>
    <w:pPr>
      <w:tabs>
        <w:tab w:val="left" w:pos="2977"/>
      </w:tabs>
      <w:spacing w:before="180" w:line="240" w:lineRule="auto"/>
      <w:ind w:left="1985" w:hanging="851"/>
    </w:pPr>
  </w:style>
  <w:style w:type="paragraph" w:customStyle="1" w:styleId="Portfolio">
    <w:name w:val="Portfolio"/>
    <w:basedOn w:val="OPCParaBase"/>
    <w:rsid w:val="00B13096"/>
    <w:pPr>
      <w:spacing w:line="240" w:lineRule="auto"/>
    </w:pPr>
    <w:rPr>
      <w:i/>
      <w:sz w:val="20"/>
    </w:rPr>
  </w:style>
  <w:style w:type="paragraph" w:customStyle="1" w:styleId="Preamble">
    <w:name w:val="Preamble"/>
    <w:basedOn w:val="OPCParaBase"/>
    <w:next w:val="Normal"/>
    <w:rsid w:val="00B13096"/>
    <w:pPr>
      <w:keepNext/>
      <w:keepLines/>
      <w:tabs>
        <w:tab w:val="center" w:pos="4513"/>
      </w:tabs>
      <w:spacing w:before="280" w:line="240" w:lineRule="auto"/>
      <w:ind w:left="1134" w:hanging="1134"/>
    </w:pPr>
    <w:rPr>
      <w:b/>
      <w:kern w:val="28"/>
      <w:sz w:val="28"/>
    </w:rPr>
  </w:style>
  <w:style w:type="paragraph" w:customStyle="1" w:styleId="Reading">
    <w:name w:val="Reading"/>
    <w:basedOn w:val="OPCParaBase"/>
    <w:rsid w:val="00B13096"/>
    <w:pPr>
      <w:spacing w:line="240" w:lineRule="auto"/>
    </w:pPr>
    <w:rPr>
      <w:i/>
      <w:sz w:val="20"/>
    </w:rPr>
  </w:style>
  <w:style w:type="paragraph" w:customStyle="1" w:styleId="Session">
    <w:name w:val="Session"/>
    <w:basedOn w:val="OPCParaBase"/>
    <w:rsid w:val="00B13096"/>
    <w:pPr>
      <w:spacing w:line="240" w:lineRule="auto"/>
    </w:pPr>
    <w:rPr>
      <w:sz w:val="28"/>
    </w:rPr>
  </w:style>
  <w:style w:type="paragraph" w:customStyle="1" w:styleId="Sponsor">
    <w:name w:val="Sponsor"/>
    <w:basedOn w:val="OPCParaBase"/>
    <w:rsid w:val="00B13096"/>
    <w:pPr>
      <w:spacing w:line="240" w:lineRule="auto"/>
    </w:pPr>
    <w:rPr>
      <w:i/>
    </w:rPr>
  </w:style>
  <w:style w:type="paragraph" w:customStyle="1" w:styleId="Subitem">
    <w:name w:val="Subitem"/>
    <w:aliases w:val="iss"/>
    <w:basedOn w:val="OPCParaBase"/>
    <w:rsid w:val="00B13096"/>
    <w:pPr>
      <w:spacing w:before="180" w:line="240" w:lineRule="auto"/>
      <w:ind w:left="709" w:hanging="709"/>
    </w:pPr>
  </w:style>
  <w:style w:type="paragraph" w:customStyle="1" w:styleId="SubitemHead">
    <w:name w:val="SubitemHead"/>
    <w:aliases w:val="issh"/>
    <w:basedOn w:val="OPCParaBase"/>
    <w:rsid w:val="00B13096"/>
    <w:pPr>
      <w:keepNext/>
      <w:keepLines/>
      <w:spacing w:before="220" w:line="240" w:lineRule="auto"/>
      <w:ind w:left="709"/>
    </w:pPr>
    <w:rPr>
      <w:rFonts w:ascii="Arial" w:hAnsi="Arial"/>
      <w:i/>
      <w:kern w:val="28"/>
    </w:rPr>
  </w:style>
  <w:style w:type="paragraph" w:customStyle="1" w:styleId="subsection2">
    <w:name w:val="subsection2"/>
    <w:aliases w:val="ss2"/>
    <w:basedOn w:val="OPCParaBase"/>
    <w:next w:val="subsection"/>
    <w:rsid w:val="00B13096"/>
    <w:pPr>
      <w:spacing w:before="40" w:line="240" w:lineRule="auto"/>
      <w:ind w:left="1134"/>
    </w:pPr>
  </w:style>
  <w:style w:type="paragraph" w:customStyle="1" w:styleId="SubsectionHead">
    <w:name w:val="SubsectionHead"/>
    <w:aliases w:val="ssh"/>
    <w:basedOn w:val="OPCParaBase"/>
    <w:next w:val="subsection"/>
    <w:rsid w:val="00B13096"/>
    <w:pPr>
      <w:keepNext/>
      <w:keepLines/>
      <w:spacing w:before="240" w:line="240" w:lineRule="auto"/>
      <w:ind w:left="1134"/>
    </w:pPr>
    <w:rPr>
      <w:i/>
    </w:rPr>
  </w:style>
  <w:style w:type="paragraph" w:customStyle="1" w:styleId="Tablea">
    <w:name w:val="Table(a)"/>
    <w:aliases w:val="ta"/>
    <w:basedOn w:val="OPCParaBase"/>
    <w:rsid w:val="00B13096"/>
    <w:pPr>
      <w:spacing w:before="60" w:line="240" w:lineRule="auto"/>
      <w:ind w:left="284" w:hanging="284"/>
    </w:pPr>
    <w:rPr>
      <w:sz w:val="20"/>
    </w:rPr>
  </w:style>
  <w:style w:type="paragraph" w:customStyle="1" w:styleId="TableAA">
    <w:name w:val="Table(AA)"/>
    <w:aliases w:val="taaa"/>
    <w:basedOn w:val="OPCParaBase"/>
    <w:rsid w:val="00B13096"/>
    <w:pPr>
      <w:tabs>
        <w:tab w:val="left" w:pos="-6543"/>
        <w:tab w:val="left" w:pos="-6260"/>
      </w:tabs>
      <w:spacing w:line="240" w:lineRule="exact"/>
      <w:ind w:left="1055" w:hanging="284"/>
    </w:pPr>
    <w:rPr>
      <w:sz w:val="20"/>
    </w:rPr>
  </w:style>
  <w:style w:type="paragraph" w:customStyle="1" w:styleId="Tablei">
    <w:name w:val="Table(i)"/>
    <w:aliases w:val="taa"/>
    <w:basedOn w:val="OPCParaBase"/>
    <w:rsid w:val="00B13096"/>
    <w:pPr>
      <w:tabs>
        <w:tab w:val="left" w:pos="-6543"/>
        <w:tab w:val="left" w:pos="-6260"/>
        <w:tab w:val="right" w:pos="970"/>
      </w:tabs>
      <w:spacing w:line="240" w:lineRule="exact"/>
      <w:ind w:left="828" w:hanging="284"/>
    </w:pPr>
    <w:rPr>
      <w:sz w:val="20"/>
    </w:rPr>
  </w:style>
  <w:style w:type="paragraph" w:customStyle="1" w:styleId="Tabletext">
    <w:name w:val="Tabletext"/>
    <w:aliases w:val="tt"/>
    <w:basedOn w:val="OPCParaBase"/>
    <w:rsid w:val="00B13096"/>
    <w:pPr>
      <w:spacing w:before="60" w:line="240" w:lineRule="atLeast"/>
    </w:pPr>
    <w:rPr>
      <w:sz w:val="20"/>
    </w:rPr>
  </w:style>
  <w:style w:type="paragraph" w:customStyle="1" w:styleId="TLPBoxTextnote">
    <w:name w:val="TLPBoxText(note"/>
    <w:aliases w:val="right)"/>
    <w:basedOn w:val="OPCParaBase"/>
    <w:rsid w:val="00B13096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 w:line="240" w:lineRule="atLeast"/>
      <w:ind w:left="1134"/>
      <w:jc w:val="right"/>
    </w:pPr>
    <w:rPr>
      <w:sz w:val="18"/>
    </w:rPr>
  </w:style>
  <w:style w:type="paragraph" w:customStyle="1" w:styleId="TLPNotebullet">
    <w:name w:val="TLPNote(bullet)"/>
    <w:basedOn w:val="OPCParaBase"/>
    <w:rsid w:val="00B13096"/>
    <w:pPr>
      <w:numPr>
        <w:numId w:val="11"/>
      </w:numPr>
      <w:tabs>
        <w:tab w:val="clear" w:pos="2517"/>
        <w:tab w:val="left" w:pos="357"/>
      </w:tabs>
      <w:spacing w:before="60" w:line="198" w:lineRule="exact"/>
      <w:ind w:left="0" w:firstLine="0"/>
    </w:pPr>
    <w:rPr>
      <w:sz w:val="18"/>
    </w:rPr>
  </w:style>
  <w:style w:type="paragraph" w:customStyle="1" w:styleId="TLPnoteright">
    <w:name w:val="TLPnote(right)"/>
    <w:aliases w:val="nr"/>
    <w:basedOn w:val="OPCParaBase"/>
    <w:rsid w:val="00B13096"/>
    <w:pPr>
      <w:spacing w:before="122" w:line="198" w:lineRule="exact"/>
      <w:ind w:left="1985" w:hanging="851"/>
      <w:jc w:val="right"/>
    </w:pPr>
    <w:rPr>
      <w:sz w:val="18"/>
    </w:rPr>
  </w:style>
  <w:style w:type="paragraph" w:customStyle="1" w:styleId="TLPTableBullet">
    <w:name w:val="TLPTableBullet"/>
    <w:aliases w:val="ttb"/>
    <w:basedOn w:val="OPCParaBase"/>
    <w:rsid w:val="00B13096"/>
    <w:pPr>
      <w:spacing w:line="240" w:lineRule="exact"/>
      <w:ind w:left="284" w:hanging="284"/>
    </w:pPr>
    <w:rPr>
      <w:sz w:val="20"/>
    </w:rPr>
  </w:style>
  <w:style w:type="paragraph" w:styleId="TOC1">
    <w:name w:val="toc 1"/>
    <w:basedOn w:val="Normal"/>
    <w:next w:val="Normal"/>
    <w:uiPriority w:val="39"/>
    <w:unhideWhenUsed/>
    <w:rsid w:val="00B13096"/>
    <w:pPr>
      <w:keepNext/>
      <w:keepLines/>
      <w:tabs>
        <w:tab w:val="right" w:pos="8278"/>
      </w:tabs>
      <w:spacing w:before="120" w:line="240" w:lineRule="auto"/>
      <w:ind w:left="1474" w:right="567" w:hanging="1474"/>
    </w:pPr>
    <w:rPr>
      <w:rFonts w:eastAsia="Times New Roman" w:cs="Times New Roman"/>
      <w:b/>
      <w:kern w:val="28"/>
      <w:sz w:val="28"/>
      <w:lang w:eastAsia="en-AU"/>
    </w:rPr>
  </w:style>
  <w:style w:type="paragraph" w:styleId="TOC2">
    <w:name w:val="toc 2"/>
    <w:basedOn w:val="Normal"/>
    <w:next w:val="Normal"/>
    <w:uiPriority w:val="39"/>
    <w:unhideWhenUsed/>
    <w:rsid w:val="00B13096"/>
    <w:pPr>
      <w:keepNext/>
      <w:keepLines/>
      <w:tabs>
        <w:tab w:val="right" w:pos="8278"/>
      </w:tabs>
      <w:spacing w:before="120" w:line="240" w:lineRule="auto"/>
      <w:ind w:left="879" w:right="567" w:hanging="879"/>
    </w:pPr>
    <w:rPr>
      <w:rFonts w:eastAsia="Times New Roman" w:cs="Times New Roman"/>
      <w:b/>
      <w:kern w:val="28"/>
      <w:sz w:val="24"/>
      <w:lang w:eastAsia="en-AU"/>
    </w:rPr>
  </w:style>
  <w:style w:type="paragraph" w:styleId="TOC3">
    <w:name w:val="toc 3"/>
    <w:basedOn w:val="Normal"/>
    <w:next w:val="Normal"/>
    <w:uiPriority w:val="39"/>
    <w:unhideWhenUsed/>
    <w:rsid w:val="00B13096"/>
    <w:pPr>
      <w:keepNext/>
      <w:keepLines/>
      <w:tabs>
        <w:tab w:val="right" w:pos="8278"/>
      </w:tabs>
      <w:spacing w:before="80" w:line="240" w:lineRule="auto"/>
      <w:ind w:left="1604" w:right="567" w:hanging="1179"/>
    </w:pPr>
    <w:rPr>
      <w:rFonts w:eastAsia="Times New Roman" w:cs="Times New Roman"/>
      <w:b/>
      <w:kern w:val="28"/>
      <w:lang w:eastAsia="en-AU"/>
    </w:rPr>
  </w:style>
  <w:style w:type="paragraph" w:styleId="TOC4">
    <w:name w:val="toc 4"/>
    <w:basedOn w:val="Normal"/>
    <w:next w:val="Normal"/>
    <w:uiPriority w:val="39"/>
    <w:unhideWhenUsed/>
    <w:rsid w:val="00B13096"/>
    <w:pPr>
      <w:keepLines/>
      <w:tabs>
        <w:tab w:val="right" w:pos="8278"/>
      </w:tabs>
      <w:spacing w:before="80" w:line="240" w:lineRule="auto"/>
      <w:ind w:left="2183" w:right="567" w:hanging="1332"/>
    </w:pPr>
    <w:rPr>
      <w:rFonts w:eastAsia="Times New Roman" w:cs="Times New Roman"/>
      <w:b/>
      <w:kern w:val="28"/>
      <w:sz w:val="20"/>
      <w:lang w:eastAsia="en-AU"/>
    </w:rPr>
  </w:style>
  <w:style w:type="paragraph" w:styleId="TOC5">
    <w:name w:val="toc 5"/>
    <w:basedOn w:val="Normal"/>
    <w:next w:val="Normal"/>
    <w:uiPriority w:val="39"/>
    <w:unhideWhenUsed/>
    <w:rsid w:val="00B13096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 w:cs="Times New Roman"/>
      <w:kern w:val="28"/>
      <w:sz w:val="18"/>
      <w:lang w:eastAsia="en-AU"/>
    </w:rPr>
  </w:style>
  <w:style w:type="paragraph" w:styleId="TOC6">
    <w:name w:val="toc 6"/>
    <w:basedOn w:val="Normal"/>
    <w:next w:val="Normal"/>
    <w:uiPriority w:val="39"/>
    <w:unhideWhenUsed/>
    <w:rsid w:val="00B13096"/>
    <w:pPr>
      <w:keepLines/>
      <w:tabs>
        <w:tab w:val="right" w:pos="8278"/>
      </w:tabs>
      <w:spacing w:before="120" w:line="240" w:lineRule="auto"/>
      <w:ind w:left="1344" w:right="567" w:hanging="1344"/>
    </w:pPr>
    <w:rPr>
      <w:rFonts w:eastAsia="Times New Roman" w:cs="Times New Roman"/>
      <w:b/>
      <w:kern w:val="28"/>
      <w:sz w:val="24"/>
      <w:lang w:eastAsia="en-AU"/>
    </w:rPr>
  </w:style>
  <w:style w:type="paragraph" w:styleId="TOC7">
    <w:name w:val="toc 7"/>
    <w:basedOn w:val="Normal"/>
    <w:next w:val="Normal"/>
    <w:uiPriority w:val="39"/>
    <w:unhideWhenUsed/>
    <w:rsid w:val="00B13096"/>
    <w:pPr>
      <w:keepLines/>
      <w:tabs>
        <w:tab w:val="right" w:pos="8278"/>
      </w:tabs>
      <w:spacing w:before="120" w:line="240" w:lineRule="auto"/>
      <w:ind w:left="1253" w:right="567" w:hanging="828"/>
    </w:pPr>
    <w:rPr>
      <w:rFonts w:eastAsia="Times New Roman" w:cs="Times New Roman"/>
      <w:kern w:val="28"/>
      <w:sz w:val="24"/>
      <w:lang w:eastAsia="en-AU"/>
    </w:rPr>
  </w:style>
  <w:style w:type="paragraph" w:styleId="TOC8">
    <w:name w:val="toc 8"/>
    <w:basedOn w:val="Normal"/>
    <w:next w:val="Normal"/>
    <w:uiPriority w:val="39"/>
    <w:unhideWhenUsed/>
    <w:rsid w:val="00B13096"/>
    <w:pPr>
      <w:keepLines/>
      <w:tabs>
        <w:tab w:val="right" w:pos="8278"/>
      </w:tabs>
      <w:spacing w:before="80" w:line="240" w:lineRule="auto"/>
      <w:ind w:left="1900" w:right="567" w:hanging="1049"/>
    </w:pPr>
    <w:rPr>
      <w:rFonts w:eastAsia="Times New Roman" w:cs="Times New Roman"/>
      <w:kern w:val="28"/>
      <w:sz w:val="20"/>
      <w:lang w:eastAsia="en-AU"/>
    </w:rPr>
  </w:style>
  <w:style w:type="paragraph" w:styleId="TOC9">
    <w:name w:val="toc 9"/>
    <w:basedOn w:val="Normal"/>
    <w:next w:val="Normal"/>
    <w:uiPriority w:val="39"/>
    <w:unhideWhenUsed/>
    <w:rsid w:val="00B13096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 w:cs="Times New Roman"/>
      <w:i/>
      <w:kern w:val="28"/>
      <w:sz w:val="20"/>
      <w:lang w:eastAsia="en-AU"/>
    </w:rPr>
  </w:style>
  <w:style w:type="paragraph" w:customStyle="1" w:styleId="TofSectsGroupHeading">
    <w:name w:val="TofSects(GroupHeading)"/>
    <w:basedOn w:val="OPCParaBase"/>
    <w:next w:val="TofSectsSection"/>
    <w:rsid w:val="00B13096"/>
    <w:pPr>
      <w:keepLines/>
      <w:spacing w:before="240" w:after="120" w:line="240" w:lineRule="auto"/>
      <w:ind w:left="794"/>
    </w:pPr>
    <w:rPr>
      <w:b/>
      <w:kern w:val="28"/>
      <w:sz w:val="20"/>
    </w:rPr>
  </w:style>
  <w:style w:type="paragraph" w:customStyle="1" w:styleId="TofSectsHeading">
    <w:name w:val="TofSects(Heading)"/>
    <w:basedOn w:val="OPCParaBase"/>
    <w:rsid w:val="00B13096"/>
    <w:pPr>
      <w:spacing w:before="240" w:after="120" w:line="240" w:lineRule="auto"/>
    </w:pPr>
    <w:rPr>
      <w:b/>
      <w:sz w:val="24"/>
    </w:rPr>
  </w:style>
  <w:style w:type="paragraph" w:customStyle="1" w:styleId="TofSectsSection">
    <w:name w:val="TofSects(Section)"/>
    <w:basedOn w:val="OPCParaBase"/>
    <w:rsid w:val="00B13096"/>
    <w:pPr>
      <w:keepLines/>
      <w:spacing w:before="40" w:line="240" w:lineRule="auto"/>
      <w:ind w:left="1588" w:hanging="794"/>
    </w:pPr>
    <w:rPr>
      <w:kern w:val="28"/>
      <w:sz w:val="18"/>
    </w:rPr>
  </w:style>
  <w:style w:type="paragraph" w:customStyle="1" w:styleId="TofSectsSubdiv">
    <w:name w:val="TofSects(Subdiv)"/>
    <w:basedOn w:val="OPCParaBase"/>
    <w:rsid w:val="00B13096"/>
    <w:pPr>
      <w:keepLines/>
      <w:spacing w:before="80" w:line="240" w:lineRule="auto"/>
      <w:ind w:left="1588" w:hanging="794"/>
    </w:pPr>
    <w:rPr>
      <w:kern w:val="28"/>
    </w:rPr>
  </w:style>
  <w:style w:type="paragraph" w:customStyle="1" w:styleId="WRStyle">
    <w:name w:val="WR Style"/>
    <w:aliases w:val="WR"/>
    <w:basedOn w:val="OPCParaBase"/>
    <w:rsid w:val="00B13096"/>
    <w:pPr>
      <w:spacing w:before="240" w:line="240" w:lineRule="auto"/>
      <w:ind w:left="284" w:hanging="284"/>
    </w:pPr>
    <w:rPr>
      <w:b/>
      <w:i/>
      <w:kern w:val="28"/>
      <w:sz w:val="24"/>
    </w:rPr>
  </w:style>
  <w:style w:type="paragraph" w:customStyle="1" w:styleId="notepara">
    <w:name w:val="note(para)"/>
    <w:aliases w:val="na"/>
    <w:basedOn w:val="OPCParaBase"/>
    <w:rsid w:val="00B13096"/>
    <w:pPr>
      <w:spacing w:before="40" w:line="198" w:lineRule="exact"/>
      <w:ind w:left="2354" w:hanging="369"/>
    </w:pPr>
    <w:rPr>
      <w:sz w:val="18"/>
    </w:rPr>
  </w:style>
  <w:style w:type="paragraph" w:styleId="Footer">
    <w:name w:val="footer"/>
    <w:link w:val="FooterChar"/>
    <w:rsid w:val="00B13096"/>
    <w:pPr>
      <w:tabs>
        <w:tab w:val="center" w:pos="4153"/>
        <w:tab w:val="right" w:pos="8306"/>
      </w:tabs>
    </w:pPr>
    <w:rPr>
      <w:rFonts w:eastAsia="Times New Roman" w:cs="Times New Roman"/>
      <w:sz w:val="22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B13096"/>
    <w:rPr>
      <w:rFonts w:eastAsia="Times New Roman" w:cs="Times New Roman"/>
      <w:sz w:val="22"/>
      <w:szCs w:val="24"/>
      <w:lang w:eastAsia="en-AU"/>
    </w:rPr>
  </w:style>
  <w:style w:type="character" w:styleId="LineNumber">
    <w:name w:val="line number"/>
    <w:basedOn w:val="OPCCharBase"/>
    <w:uiPriority w:val="99"/>
    <w:unhideWhenUsed/>
    <w:rsid w:val="00B13096"/>
    <w:rPr>
      <w:sz w:val="16"/>
    </w:rPr>
  </w:style>
  <w:style w:type="table" w:customStyle="1" w:styleId="CFlag">
    <w:name w:val="CFlag"/>
    <w:basedOn w:val="TableNormal"/>
    <w:uiPriority w:val="99"/>
    <w:rsid w:val="00B13096"/>
    <w:rPr>
      <w:rFonts w:eastAsia="Times New Roman" w:cs="Times New Roman"/>
      <w:lang w:eastAsia="en-AU"/>
    </w:rPr>
    <w:tblPr/>
  </w:style>
  <w:style w:type="paragraph" w:styleId="BalloonText">
    <w:name w:val="Balloon Text"/>
    <w:basedOn w:val="Normal"/>
    <w:link w:val="BalloonTextChar"/>
    <w:uiPriority w:val="99"/>
    <w:unhideWhenUsed/>
    <w:rsid w:val="00B13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30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No">
    <w:name w:val="InstNo"/>
    <w:basedOn w:val="OPCParaBase"/>
    <w:next w:val="Normal"/>
    <w:rsid w:val="00B13096"/>
    <w:rPr>
      <w:b/>
      <w:sz w:val="28"/>
      <w:szCs w:val="32"/>
    </w:rPr>
  </w:style>
  <w:style w:type="paragraph" w:customStyle="1" w:styleId="LegislationMadeUnder">
    <w:name w:val="LegislationMadeUnder"/>
    <w:basedOn w:val="OPCParaBase"/>
    <w:next w:val="Normal"/>
    <w:rsid w:val="00B13096"/>
    <w:rPr>
      <w:i/>
      <w:sz w:val="32"/>
      <w:szCs w:val="32"/>
    </w:rPr>
  </w:style>
  <w:style w:type="paragraph" w:customStyle="1" w:styleId="SignCoverPageEnd">
    <w:name w:val="SignCoverPageEnd"/>
    <w:basedOn w:val="OPCParaBase"/>
    <w:next w:val="Normal"/>
    <w:rsid w:val="00B13096"/>
    <w:pPr>
      <w:keepNext/>
      <w:pBdr>
        <w:bottom w:val="single" w:sz="4" w:space="12" w:color="auto"/>
      </w:pBdr>
      <w:tabs>
        <w:tab w:val="left" w:pos="3402"/>
      </w:tabs>
      <w:spacing w:after="240" w:line="300" w:lineRule="atLeast"/>
      <w:ind w:right="397"/>
    </w:pPr>
  </w:style>
  <w:style w:type="paragraph" w:customStyle="1" w:styleId="SignCoverPageStart">
    <w:name w:val="SignCoverPageStart"/>
    <w:basedOn w:val="OPCParaBase"/>
    <w:next w:val="Normal"/>
    <w:rsid w:val="00B13096"/>
    <w:pPr>
      <w:pBdr>
        <w:top w:val="single" w:sz="4" w:space="1" w:color="auto"/>
      </w:pBdr>
      <w:spacing w:before="360"/>
      <w:ind w:right="397"/>
      <w:jc w:val="both"/>
    </w:pPr>
  </w:style>
  <w:style w:type="paragraph" w:customStyle="1" w:styleId="NotesHeading1">
    <w:name w:val="NotesHeading 1"/>
    <w:basedOn w:val="OPCParaBase"/>
    <w:next w:val="Normal"/>
    <w:rsid w:val="00B13096"/>
    <w:rPr>
      <w:b/>
      <w:sz w:val="28"/>
      <w:szCs w:val="28"/>
    </w:rPr>
  </w:style>
  <w:style w:type="paragraph" w:customStyle="1" w:styleId="NotesHeading2">
    <w:name w:val="NotesHeading 2"/>
    <w:basedOn w:val="OPCParaBase"/>
    <w:next w:val="Normal"/>
    <w:rsid w:val="00B13096"/>
    <w:rPr>
      <w:b/>
      <w:sz w:val="28"/>
      <w:szCs w:val="28"/>
    </w:rPr>
  </w:style>
  <w:style w:type="paragraph" w:customStyle="1" w:styleId="CompiledActNo">
    <w:name w:val="CompiledActNo"/>
    <w:basedOn w:val="OPCParaBase"/>
    <w:next w:val="Normal"/>
    <w:rsid w:val="00B13096"/>
    <w:rPr>
      <w:b/>
      <w:sz w:val="24"/>
      <w:szCs w:val="24"/>
    </w:rPr>
  </w:style>
  <w:style w:type="paragraph" w:customStyle="1" w:styleId="ENotesText">
    <w:name w:val="ENotesText"/>
    <w:aliases w:val="Ent"/>
    <w:basedOn w:val="OPCParaBase"/>
    <w:next w:val="Normal"/>
    <w:rsid w:val="00B13096"/>
    <w:pPr>
      <w:spacing w:before="120"/>
    </w:pPr>
  </w:style>
  <w:style w:type="paragraph" w:customStyle="1" w:styleId="CompiledMadeUnder">
    <w:name w:val="CompiledMadeUnder"/>
    <w:basedOn w:val="OPCParaBase"/>
    <w:next w:val="Normal"/>
    <w:rsid w:val="00B13096"/>
    <w:rPr>
      <w:i/>
      <w:sz w:val="24"/>
      <w:szCs w:val="24"/>
    </w:rPr>
  </w:style>
  <w:style w:type="paragraph" w:customStyle="1" w:styleId="Paragraphsub-sub-sub">
    <w:name w:val="Paragraph(sub-sub-sub)"/>
    <w:aliases w:val="aaaa"/>
    <w:basedOn w:val="OPCParaBase"/>
    <w:rsid w:val="00B13096"/>
    <w:pPr>
      <w:tabs>
        <w:tab w:val="right" w:pos="3402"/>
      </w:tabs>
      <w:spacing w:before="40" w:line="240" w:lineRule="auto"/>
      <w:ind w:left="3402" w:hanging="3402"/>
    </w:pPr>
  </w:style>
  <w:style w:type="paragraph" w:customStyle="1" w:styleId="TableTextEndNotes">
    <w:name w:val="TableTextEndNotes"/>
    <w:aliases w:val="Tten"/>
    <w:basedOn w:val="Normal"/>
    <w:rsid w:val="00B13096"/>
    <w:pPr>
      <w:spacing w:before="60" w:line="240" w:lineRule="auto"/>
    </w:pPr>
    <w:rPr>
      <w:rFonts w:cs="Arial"/>
      <w:sz w:val="20"/>
      <w:szCs w:val="22"/>
    </w:rPr>
  </w:style>
  <w:style w:type="paragraph" w:customStyle="1" w:styleId="NoteToSubpara">
    <w:name w:val="NoteToSubpara"/>
    <w:aliases w:val="nts"/>
    <w:basedOn w:val="OPCParaBase"/>
    <w:rsid w:val="00B13096"/>
    <w:pPr>
      <w:spacing w:before="40" w:line="198" w:lineRule="exact"/>
      <w:ind w:left="2835" w:hanging="709"/>
    </w:pPr>
    <w:rPr>
      <w:sz w:val="18"/>
    </w:rPr>
  </w:style>
  <w:style w:type="paragraph" w:customStyle="1" w:styleId="ENoteTableHeading">
    <w:name w:val="ENoteTableHeading"/>
    <w:aliases w:val="enth"/>
    <w:basedOn w:val="OPCParaBase"/>
    <w:rsid w:val="00B13096"/>
    <w:pPr>
      <w:keepNext/>
      <w:spacing w:before="60" w:line="240" w:lineRule="atLeast"/>
    </w:pPr>
    <w:rPr>
      <w:rFonts w:ascii="Arial" w:hAnsi="Arial"/>
      <w:b/>
      <w:sz w:val="16"/>
    </w:rPr>
  </w:style>
  <w:style w:type="paragraph" w:customStyle="1" w:styleId="ENoteTTi">
    <w:name w:val="ENoteTTi"/>
    <w:aliases w:val="entti"/>
    <w:basedOn w:val="OPCParaBase"/>
    <w:rsid w:val="00B13096"/>
    <w:pPr>
      <w:keepNext/>
      <w:spacing w:before="60" w:line="240" w:lineRule="atLeast"/>
      <w:ind w:left="170"/>
    </w:pPr>
    <w:rPr>
      <w:sz w:val="16"/>
    </w:rPr>
  </w:style>
  <w:style w:type="paragraph" w:customStyle="1" w:styleId="ENotesHeading1">
    <w:name w:val="ENotesHeading 1"/>
    <w:aliases w:val="Enh1"/>
    <w:basedOn w:val="OPCParaBase"/>
    <w:next w:val="Normal"/>
    <w:rsid w:val="00B13096"/>
    <w:pPr>
      <w:spacing w:before="120"/>
      <w:outlineLvl w:val="1"/>
    </w:pPr>
    <w:rPr>
      <w:b/>
      <w:sz w:val="28"/>
      <w:szCs w:val="28"/>
    </w:rPr>
  </w:style>
  <w:style w:type="paragraph" w:customStyle="1" w:styleId="ENotesHeading2">
    <w:name w:val="ENotesHeading 2"/>
    <w:aliases w:val="Enh2"/>
    <w:basedOn w:val="OPCParaBase"/>
    <w:next w:val="Normal"/>
    <w:rsid w:val="00B13096"/>
    <w:pPr>
      <w:spacing w:before="120" w:after="120"/>
      <w:outlineLvl w:val="2"/>
    </w:pPr>
    <w:rPr>
      <w:b/>
      <w:sz w:val="24"/>
      <w:szCs w:val="28"/>
    </w:rPr>
  </w:style>
  <w:style w:type="paragraph" w:customStyle="1" w:styleId="ENoteTTIndentHeading">
    <w:name w:val="ENoteTTIndentHeading"/>
    <w:aliases w:val="enTTHi"/>
    <w:basedOn w:val="OPCParaBase"/>
    <w:rsid w:val="00B13096"/>
    <w:pPr>
      <w:keepNext/>
      <w:spacing w:before="60" w:line="240" w:lineRule="atLeast"/>
      <w:ind w:left="170"/>
    </w:pPr>
    <w:rPr>
      <w:rFonts w:cs="Arial"/>
      <w:b/>
      <w:sz w:val="16"/>
      <w:szCs w:val="16"/>
    </w:rPr>
  </w:style>
  <w:style w:type="paragraph" w:customStyle="1" w:styleId="ENoteTableText">
    <w:name w:val="ENoteTableText"/>
    <w:aliases w:val="entt"/>
    <w:basedOn w:val="OPCParaBase"/>
    <w:rsid w:val="00B13096"/>
    <w:pPr>
      <w:spacing w:before="60" w:line="240" w:lineRule="atLeast"/>
    </w:pPr>
    <w:rPr>
      <w:sz w:val="16"/>
    </w:rPr>
  </w:style>
  <w:style w:type="paragraph" w:customStyle="1" w:styleId="MadeunderText">
    <w:name w:val="MadeunderText"/>
    <w:basedOn w:val="OPCParaBase"/>
    <w:next w:val="Normal"/>
    <w:rsid w:val="00B13096"/>
    <w:pPr>
      <w:spacing w:before="240"/>
    </w:pPr>
    <w:rPr>
      <w:sz w:val="24"/>
      <w:szCs w:val="24"/>
    </w:rPr>
  </w:style>
  <w:style w:type="paragraph" w:customStyle="1" w:styleId="ENotesHeading3">
    <w:name w:val="ENotesHeading 3"/>
    <w:aliases w:val="Enh3"/>
    <w:basedOn w:val="OPCParaBase"/>
    <w:next w:val="Normal"/>
    <w:rsid w:val="00B13096"/>
    <w:pPr>
      <w:keepNext/>
      <w:spacing w:before="120" w:line="240" w:lineRule="auto"/>
      <w:outlineLvl w:val="4"/>
    </w:pPr>
    <w:rPr>
      <w:b/>
      <w:szCs w:val="24"/>
    </w:rPr>
  </w:style>
  <w:style w:type="character" w:customStyle="1" w:styleId="CharSubPartTextCASA">
    <w:name w:val="CharSubPartText(CASA)"/>
    <w:basedOn w:val="OPCCharBase"/>
    <w:uiPriority w:val="1"/>
    <w:rsid w:val="00B13096"/>
  </w:style>
  <w:style w:type="character" w:customStyle="1" w:styleId="CharSubPartNoCASA">
    <w:name w:val="CharSubPartNo(CASA)"/>
    <w:basedOn w:val="OPCCharBase"/>
    <w:uiPriority w:val="1"/>
    <w:rsid w:val="00B13096"/>
  </w:style>
  <w:style w:type="paragraph" w:customStyle="1" w:styleId="ENoteTTIndentHeadingSub">
    <w:name w:val="ENoteTTIndentHeadingSub"/>
    <w:aliases w:val="enTTHis"/>
    <w:basedOn w:val="OPCParaBase"/>
    <w:rsid w:val="00B13096"/>
    <w:pPr>
      <w:keepNext/>
      <w:spacing w:before="60" w:line="240" w:lineRule="atLeast"/>
      <w:ind w:left="340"/>
    </w:pPr>
    <w:rPr>
      <w:b/>
      <w:sz w:val="16"/>
    </w:rPr>
  </w:style>
  <w:style w:type="paragraph" w:customStyle="1" w:styleId="ENoteTTiSub">
    <w:name w:val="ENoteTTiSub"/>
    <w:aliases w:val="enttis"/>
    <w:basedOn w:val="OPCParaBase"/>
    <w:rsid w:val="00B13096"/>
    <w:pPr>
      <w:keepNext/>
      <w:spacing w:before="60" w:line="240" w:lineRule="atLeast"/>
      <w:ind w:left="340"/>
    </w:pPr>
    <w:rPr>
      <w:sz w:val="16"/>
    </w:rPr>
  </w:style>
  <w:style w:type="paragraph" w:customStyle="1" w:styleId="SubDivisionMigration">
    <w:name w:val="SubDivisionMigration"/>
    <w:aliases w:val="sdm"/>
    <w:basedOn w:val="OPCParaBase"/>
    <w:rsid w:val="00B13096"/>
    <w:pPr>
      <w:keepNext/>
      <w:keepLines/>
      <w:spacing w:before="220" w:line="240" w:lineRule="auto"/>
      <w:ind w:left="1134" w:hanging="1134"/>
    </w:pPr>
    <w:rPr>
      <w:b/>
      <w:sz w:val="26"/>
    </w:rPr>
  </w:style>
  <w:style w:type="paragraph" w:customStyle="1" w:styleId="DivisionMigration">
    <w:name w:val="DivisionMigration"/>
    <w:aliases w:val="dm"/>
    <w:basedOn w:val="OPCParaBase"/>
    <w:next w:val="SubDivisionMigration"/>
    <w:rsid w:val="00B13096"/>
    <w:pPr>
      <w:keepNext/>
      <w:keepLines/>
      <w:spacing w:before="240" w:line="240" w:lineRule="auto"/>
      <w:ind w:left="1134" w:hanging="1134"/>
    </w:pPr>
    <w:rPr>
      <w:b/>
      <w:sz w:val="28"/>
    </w:rPr>
  </w:style>
  <w:style w:type="paragraph" w:customStyle="1" w:styleId="notetext">
    <w:name w:val="note(text)"/>
    <w:aliases w:val="n"/>
    <w:basedOn w:val="OPCParaBase"/>
    <w:link w:val="notetextChar"/>
    <w:rsid w:val="00B13096"/>
    <w:pPr>
      <w:spacing w:before="122" w:line="240" w:lineRule="auto"/>
      <w:ind w:left="1985" w:hanging="851"/>
    </w:pPr>
    <w:rPr>
      <w:sz w:val="18"/>
    </w:rPr>
  </w:style>
  <w:style w:type="paragraph" w:customStyle="1" w:styleId="FreeForm">
    <w:name w:val="FreeForm"/>
    <w:rsid w:val="00B13096"/>
    <w:rPr>
      <w:rFonts w:ascii="Arial" w:hAnsi="Arial"/>
      <w:sz w:val="22"/>
    </w:rPr>
  </w:style>
  <w:style w:type="paragraph" w:customStyle="1" w:styleId="SOText">
    <w:name w:val="SO Text"/>
    <w:aliases w:val="sot"/>
    <w:link w:val="SOTextChar"/>
    <w:rsid w:val="00B13096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240"/>
      <w:ind w:left="1134"/>
    </w:pPr>
    <w:rPr>
      <w:sz w:val="22"/>
    </w:rPr>
  </w:style>
  <w:style w:type="character" w:customStyle="1" w:styleId="SOTextChar">
    <w:name w:val="SO Text Char"/>
    <w:aliases w:val="sot Char"/>
    <w:basedOn w:val="DefaultParagraphFont"/>
    <w:link w:val="SOText"/>
    <w:rsid w:val="00B13096"/>
    <w:rPr>
      <w:sz w:val="22"/>
    </w:rPr>
  </w:style>
  <w:style w:type="paragraph" w:customStyle="1" w:styleId="SOTextNote">
    <w:name w:val="SO TextNote"/>
    <w:aliases w:val="sont"/>
    <w:basedOn w:val="SOText"/>
    <w:qFormat/>
    <w:rsid w:val="00B13096"/>
    <w:pPr>
      <w:spacing w:before="122" w:line="198" w:lineRule="exact"/>
      <w:ind w:left="1843" w:hanging="709"/>
    </w:pPr>
    <w:rPr>
      <w:sz w:val="18"/>
    </w:rPr>
  </w:style>
  <w:style w:type="paragraph" w:customStyle="1" w:styleId="SOPara">
    <w:name w:val="SO Para"/>
    <w:aliases w:val="soa"/>
    <w:basedOn w:val="SOText"/>
    <w:link w:val="SOParaChar"/>
    <w:qFormat/>
    <w:rsid w:val="00B13096"/>
    <w:pPr>
      <w:tabs>
        <w:tab w:val="right" w:pos="1786"/>
      </w:tabs>
      <w:spacing w:before="40"/>
      <w:ind w:left="2070" w:hanging="936"/>
    </w:pPr>
  </w:style>
  <w:style w:type="character" w:customStyle="1" w:styleId="SOParaChar">
    <w:name w:val="SO Para Char"/>
    <w:aliases w:val="soa Char"/>
    <w:basedOn w:val="DefaultParagraphFont"/>
    <w:link w:val="SOPara"/>
    <w:rsid w:val="00B13096"/>
    <w:rPr>
      <w:sz w:val="22"/>
    </w:rPr>
  </w:style>
  <w:style w:type="paragraph" w:customStyle="1" w:styleId="FileName">
    <w:name w:val="FileName"/>
    <w:basedOn w:val="Normal"/>
    <w:rsid w:val="00B13096"/>
  </w:style>
  <w:style w:type="paragraph" w:customStyle="1" w:styleId="TableHeading">
    <w:name w:val="TableHeading"/>
    <w:aliases w:val="th"/>
    <w:basedOn w:val="OPCParaBase"/>
    <w:next w:val="Tabletext"/>
    <w:rsid w:val="00B13096"/>
    <w:pPr>
      <w:keepNext/>
      <w:spacing w:before="60" w:line="240" w:lineRule="atLeast"/>
    </w:pPr>
    <w:rPr>
      <w:b/>
      <w:sz w:val="20"/>
    </w:rPr>
  </w:style>
  <w:style w:type="paragraph" w:customStyle="1" w:styleId="SOHeadBold">
    <w:name w:val="SO HeadBold"/>
    <w:aliases w:val="sohb"/>
    <w:basedOn w:val="SOText"/>
    <w:next w:val="SOText"/>
    <w:link w:val="SOHeadBoldChar"/>
    <w:qFormat/>
    <w:rsid w:val="00B13096"/>
    <w:rPr>
      <w:b/>
    </w:rPr>
  </w:style>
  <w:style w:type="character" w:customStyle="1" w:styleId="SOHeadBoldChar">
    <w:name w:val="SO HeadBold Char"/>
    <w:aliases w:val="sohb Char"/>
    <w:basedOn w:val="DefaultParagraphFont"/>
    <w:link w:val="SOHeadBold"/>
    <w:rsid w:val="00B13096"/>
    <w:rPr>
      <w:b/>
      <w:sz w:val="22"/>
    </w:rPr>
  </w:style>
  <w:style w:type="paragraph" w:customStyle="1" w:styleId="SOHeadItalic">
    <w:name w:val="SO HeadItalic"/>
    <w:aliases w:val="sohi"/>
    <w:basedOn w:val="SOText"/>
    <w:next w:val="SOText"/>
    <w:link w:val="SOHeadItalicChar"/>
    <w:qFormat/>
    <w:rsid w:val="00B13096"/>
    <w:rPr>
      <w:i/>
    </w:rPr>
  </w:style>
  <w:style w:type="character" w:customStyle="1" w:styleId="SOHeadItalicChar">
    <w:name w:val="SO HeadItalic Char"/>
    <w:aliases w:val="sohi Char"/>
    <w:basedOn w:val="DefaultParagraphFont"/>
    <w:link w:val="SOHeadItalic"/>
    <w:rsid w:val="00B13096"/>
    <w:rPr>
      <w:i/>
      <w:sz w:val="22"/>
    </w:rPr>
  </w:style>
  <w:style w:type="paragraph" w:customStyle="1" w:styleId="SOBullet">
    <w:name w:val="SO Bullet"/>
    <w:aliases w:val="sotb"/>
    <w:basedOn w:val="SOText"/>
    <w:link w:val="SOBulletChar"/>
    <w:qFormat/>
    <w:rsid w:val="00B13096"/>
    <w:pPr>
      <w:ind w:left="1559" w:hanging="425"/>
    </w:pPr>
  </w:style>
  <w:style w:type="character" w:customStyle="1" w:styleId="SOBulletChar">
    <w:name w:val="SO Bullet Char"/>
    <w:aliases w:val="sotb Char"/>
    <w:basedOn w:val="DefaultParagraphFont"/>
    <w:link w:val="SOBullet"/>
    <w:rsid w:val="00B13096"/>
    <w:rPr>
      <w:sz w:val="22"/>
    </w:rPr>
  </w:style>
  <w:style w:type="paragraph" w:customStyle="1" w:styleId="SOBulletNote">
    <w:name w:val="SO BulletNote"/>
    <w:aliases w:val="sonb"/>
    <w:basedOn w:val="SOTextNote"/>
    <w:link w:val="SOBulletNoteChar"/>
    <w:qFormat/>
    <w:rsid w:val="00B13096"/>
    <w:pPr>
      <w:tabs>
        <w:tab w:val="left" w:pos="1560"/>
      </w:tabs>
      <w:ind w:left="2268" w:hanging="1134"/>
    </w:pPr>
  </w:style>
  <w:style w:type="character" w:customStyle="1" w:styleId="SOBulletNoteChar">
    <w:name w:val="SO BulletNote Char"/>
    <w:aliases w:val="sonb Char"/>
    <w:basedOn w:val="DefaultParagraphFont"/>
    <w:link w:val="SOBulletNote"/>
    <w:rsid w:val="00B13096"/>
    <w:rPr>
      <w:sz w:val="18"/>
    </w:rPr>
  </w:style>
  <w:style w:type="paragraph" w:customStyle="1" w:styleId="SOText2">
    <w:name w:val="SO Text2"/>
    <w:aliases w:val="sot2"/>
    <w:basedOn w:val="Normal"/>
    <w:next w:val="SOText"/>
    <w:link w:val="SOText2Char"/>
    <w:rsid w:val="00B13096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40" w:line="240" w:lineRule="auto"/>
      <w:ind w:left="1134"/>
    </w:pPr>
  </w:style>
  <w:style w:type="character" w:customStyle="1" w:styleId="SOText2Char">
    <w:name w:val="SO Text2 Char"/>
    <w:aliases w:val="sot2 Char"/>
    <w:basedOn w:val="DefaultParagraphFont"/>
    <w:link w:val="SOText2"/>
    <w:rsid w:val="00B13096"/>
    <w:rPr>
      <w:sz w:val="22"/>
    </w:rPr>
  </w:style>
  <w:style w:type="paragraph" w:customStyle="1" w:styleId="SubPartCASA">
    <w:name w:val="SubPart(CASA)"/>
    <w:aliases w:val="csp"/>
    <w:basedOn w:val="OPCParaBase"/>
    <w:next w:val="ActHead3"/>
    <w:rsid w:val="00B13096"/>
    <w:pPr>
      <w:keepNext/>
      <w:keepLines/>
      <w:spacing w:before="280"/>
      <w:ind w:left="1134" w:hanging="1134"/>
      <w:outlineLvl w:val="1"/>
    </w:pPr>
    <w:rPr>
      <w:b/>
      <w:kern w:val="28"/>
      <w:sz w:val="32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B13096"/>
    <w:rPr>
      <w:rFonts w:eastAsia="Times New Roman" w:cs="Times New Roman"/>
      <w:sz w:val="22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B13096"/>
    <w:rPr>
      <w:rFonts w:eastAsia="Times New Roman" w:cs="Times New Roman"/>
      <w:sz w:val="18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13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3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096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1309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13096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1309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1309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B1309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B130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harlegsubtitle1">
    <w:name w:val="charlegsubtitle1"/>
    <w:basedOn w:val="DefaultParagraphFont"/>
    <w:rsid w:val="00B13096"/>
    <w:rPr>
      <w:rFonts w:ascii="Arial" w:hAnsi="Arial" w:cs="Arial" w:hint="default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rsid w:val="00B13096"/>
    <w:pPr>
      <w:ind w:left="240" w:hanging="240"/>
    </w:pPr>
  </w:style>
  <w:style w:type="paragraph" w:styleId="Index2">
    <w:name w:val="index 2"/>
    <w:basedOn w:val="Normal"/>
    <w:next w:val="Normal"/>
    <w:autoRedefine/>
    <w:rsid w:val="00B13096"/>
    <w:pPr>
      <w:ind w:left="480" w:hanging="240"/>
    </w:pPr>
  </w:style>
  <w:style w:type="paragraph" w:styleId="Index3">
    <w:name w:val="index 3"/>
    <w:basedOn w:val="Normal"/>
    <w:next w:val="Normal"/>
    <w:autoRedefine/>
    <w:rsid w:val="00B13096"/>
    <w:pPr>
      <w:ind w:left="720" w:hanging="240"/>
    </w:pPr>
  </w:style>
  <w:style w:type="paragraph" w:styleId="Index4">
    <w:name w:val="index 4"/>
    <w:basedOn w:val="Normal"/>
    <w:next w:val="Normal"/>
    <w:autoRedefine/>
    <w:rsid w:val="00B13096"/>
    <w:pPr>
      <w:ind w:left="960" w:hanging="240"/>
    </w:pPr>
  </w:style>
  <w:style w:type="paragraph" w:styleId="Index5">
    <w:name w:val="index 5"/>
    <w:basedOn w:val="Normal"/>
    <w:next w:val="Normal"/>
    <w:autoRedefine/>
    <w:rsid w:val="00B13096"/>
    <w:pPr>
      <w:ind w:left="1200" w:hanging="240"/>
    </w:pPr>
  </w:style>
  <w:style w:type="paragraph" w:styleId="Index6">
    <w:name w:val="index 6"/>
    <w:basedOn w:val="Normal"/>
    <w:next w:val="Normal"/>
    <w:autoRedefine/>
    <w:rsid w:val="00B13096"/>
    <w:pPr>
      <w:ind w:left="1440" w:hanging="240"/>
    </w:pPr>
  </w:style>
  <w:style w:type="paragraph" w:styleId="Index7">
    <w:name w:val="index 7"/>
    <w:basedOn w:val="Normal"/>
    <w:next w:val="Normal"/>
    <w:autoRedefine/>
    <w:rsid w:val="00B13096"/>
    <w:pPr>
      <w:ind w:left="1680" w:hanging="240"/>
    </w:pPr>
  </w:style>
  <w:style w:type="paragraph" w:styleId="Index8">
    <w:name w:val="index 8"/>
    <w:basedOn w:val="Normal"/>
    <w:next w:val="Normal"/>
    <w:autoRedefine/>
    <w:rsid w:val="00B13096"/>
    <w:pPr>
      <w:ind w:left="1920" w:hanging="240"/>
    </w:pPr>
  </w:style>
  <w:style w:type="paragraph" w:styleId="Index9">
    <w:name w:val="index 9"/>
    <w:basedOn w:val="Normal"/>
    <w:next w:val="Normal"/>
    <w:autoRedefine/>
    <w:rsid w:val="00B13096"/>
    <w:pPr>
      <w:ind w:left="2160" w:hanging="240"/>
    </w:pPr>
  </w:style>
  <w:style w:type="paragraph" w:styleId="NormalIndent">
    <w:name w:val="Normal Indent"/>
    <w:basedOn w:val="Normal"/>
    <w:rsid w:val="00B13096"/>
    <w:pPr>
      <w:ind w:left="720"/>
    </w:pPr>
  </w:style>
  <w:style w:type="paragraph" w:styleId="FootnoteText">
    <w:name w:val="footnote text"/>
    <w:basedOn w:val="Normal"/>
    <w:link w:val="FootnoteTextChar"/>
    <w:rsid w:val="00B1309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13096"/>
  </w:style>
  <w:style w:type="paragraph" w:styleId="CommentText">
    <w:name w:val="annotation text"/>
    <w:basedOn w:val="Normal"/>
    <w:link w:val="CommentTextChar"/>
    <w:rsid w:val="00B1309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13096"/>
  </w:style>
  <w:style w:type="paragraph" w:styleId="IndexHeading">
    <w:name w:val="index heading"/>
    <w:basedOn w:val="Normal"/>
    <w:next w:val="Index1"/>
    <w:rsid w:val="00B13096"/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qFormat/>
    <w:rsid w:val="00B13096"/>
    <w:pPr>
      <w:spacing w:before="120" w:after="120"/>
    </w:pPr>
    <w:rPr>
      <w:b/>
      <w:bCs/>
      <w:sz w:val="20"/>
    </w:rPr>
  </w:style>
  <w:style w:type="paragraph" w:styleId="TableofFigures">
    <w:name w:val="table of figures"/>
    <w:basedOn w:val="Normal"/>
    <w:next w:val="Normal"/>
    <w:rsid w:val="00B13096"/>
    <w:pPr>
      <w:ind w:left="480" w:hanging="480"/>
    </w:pPr>
  </w:style>
  <w:style w:type="paragraph" w:styleId="EnvelopeAddress">
    <w:name w:val="envelope address"/>
    <w:basedOn w:val="Normal"/>
    <w:rsid w:val="00B13096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B13096"/>
    <w:rPr>
      <w:rFonts w:ascii="Arial" w:hAnsi="Arial" w:cs="Arial"/>
      <w:sz w:val="20"/>
    </w:rPr>
  </w:style>
  <w:style w:type="character" w:styleId="FootnoteReference">
    <w:name w:val="footnote reference"/>
    <w:basedOn w:val="DefaultParagraphFont"/>
    <w:rsid w:val="00B13096"/>
    <w:rPr>
      <w:rFonts w:ascii="Times New Roman" w:hAnsi="Times New Roman"/>
      <w:sz w:val="20"/>
      <w:vertAlign w:val="superscript"/>
    </w:rPr>
  </w:style>
  <w:style w:type="character" w:styleId="CommentReference">
    <w:name w:val="annotation reference"/>
    <w:basedOn w:val="DefaultParagraphFont"/>
    <w:rsid w:val="00B13096"/>
    <w:rPr>
      <w:sz w:val="16"/>
      <w:szCs w:val="16"/>
    </w:rPr>
  </w:style>
  <w:style w:type="character" w:styleId="PageNumber">
    <w:name w:val="page number"/>
    <w:basedOn w:val="DefaultParagraphFont"/>
    <w:rsid w:val="00B13096"/>
  </w:style>
  <w:style w:type="character" w:styleId="EndnoteReference">
    <w:name w:val="endnote reference"/>
    <w:basedOn w:val="DefaultParagraphFont"/>
    <w:rsid w:val="00B13096"/>
    <w:rPr>
      <w:vertAlign w:val="superscript"/>
    </w:rPr>
  </w:style>
  <w:style w:type="paragraph" w:styleId="EndnoteText">
    <w:name w:val="endnote text"/>
    <w:basedOn w:val="Normal"/>
    <w:link w:val="EndnoteTextChar"/>
    <w:rsid w:val="00B1309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B13096"/>
  </w:style>
  <w:style w:type="paragraph" w:styleId="TableofAuthorities">
    <w:name w:val="table of authorities"/>
    <w:basedOn w:val="Normal"/>
    <w:next w:val="Normal"/>
    <w:rsid w:val="00B13096"/>
    <w:pPr>
      <w:ind w:left="240" w:hanging="240"/>
    </w:pPr>
  </w:style>
  <w:style w:type="paragraph" w:styleId="MacroText">
    <w:name w:val="macro"/>
    <w:link w:val="MacroTextChar"/>
    <w:rsid w:val="00B130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eastAsia="en-AU"/>
    </w:rPr>
  </w:style>
  <w:style w:type="character" w:customStyle="1" w:styleId="MacroTextChar">
    <w:name w:val="Macro Text Char"/>
    <w:basedOn w:val="DefaultParagraphFont"/>
    <w:link w:val="MacroText"/>
    <w:rsid w:val="00B13096"/>
    <w:rPr>
      <w:rFonts w:ascii="Courier New" w:eastAsia="Times New Roman" w:hAnsi="Courier New" w:cs="Courier New"/>
      <w:lang w:eastAsia="en-AU"/>
    </w:rPr>
  </w:style>
  <w:style w:type="paragraph" w:styleId="TOAHeading">
    <w:name w:val="toa heading"/>
    <w:basedOn w:val="Normal"/>
    <w:next w:val="Normal"/>
    <w:rsid w:val="00B13096"/>
    <w:pPr>
      <w:spacing w:before="120"/>
    </w:pPr>
    <w:rPr>
      <w:rFonts w:ascii="Arial" w:hAnsi="Arial" w:cs="Arial"/>
      <w:b/>
      <w:bCs/>
    </w:rPr>
  </w:style>
  <w:style w:type="paragraph" w:styleId="List">
    <w:name w:val="List"/>
    <w:basedOn w:val="Normal"/>
    <w:rsid w:val="00B13096"/>
    <w:pPr>
      <w:ind w:left="283" w:hanging="283"/>
    </w:pPr>
  </w:style>
  <w:style w:type="paragraph" w:styleId="ListBullet">
    <w:name w:val="List Bullet"/>
    <w:basedOn w:val="Normal"/>
    <w:autoRedefine/>
    <w:rsid w:val="00B13096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rsid w:val="00B13096"/>
    <w:pPr>
      <w:tabs>
        <w:tab w:val="num" w:pos="360"/>
      </w:tabs>
      <w:ind w:left="360" w:hanging="360"/>
    </w:pPr>
  </w:style>
  <w:style w:type="paragraph" w:styleId="List2">
    <w:name w:val="List 2"/>
    <w:basedOn w:val="Normal"/>
    <w:rsid w:val="00B13096"/>
    <w:pPr>
      <w:ind w:left="566" w:hanging="283"/>
    </w:pPr>
  </w:style>
  <w:style w:type="paragraph" w:styleId="List3">
    <w:name w:val="List 3"/>
    <w:basedOn w:val="Normal"/>
    <w:rsid w:val="00B13096"/>
    <w:pPr>
      <w:ind w:left="849" w:hanging="283"/>
    </w:pPr>
  </w:style>
  <w:style w:type="paragraph" w:styleId="List4">
    <w:name w:val="List 4"/>
    <w:basedOn w:val="Normal"/>
    <w:rsid w:val="00B13096"/>
    <w:pPr>
      <w:ind w:left="1132" w:hanging="283"/>
    </w:pPr>
  </w:style>
  <w:style w:type="paragraph" w:styleId="List5">
    <w:name w:val="List 5"/>
    <w:basedOn w:val="Normal"/>
    <w:rsid w:val="00B13096"/>
    <w:pPr>
      <w:ind w:left="1415" w:hanging="283"/>
    </w:pPr>
  </w:style>
  <w:style w:type="paragraph" w:styleId="ListBullet2">
    <w:name w:val="List Bullet 2"/>
    <w:basedOn w:val="Normal"/>
    <w:autoRedefine/>
    <w:rsid w:val="00B13096"/>
    <w:pPr>
      <w:tabs>
        <w:tab w:val="num" w:pos="360"/>
      </w:tabs>
    </w:pPr>
  </w:style>
  <w:style w:type="paragraph" w:styleId="ListBullet3">
    <w:name w:val="List Bullet 3"/>
    <w:basedOn w:val="Normal"/>
    <w:autoRedefine/>
    <w:rsid w:val="00B13096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B13096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B13096"/>
    <w:pPr>
      <w:tabs>
        <w:tab w:val="num" w:pos="1492"/>
      </w:tabs>
      <w:ind w:left="1492" w:hanging="360"/>
    </w:pPr>
  </w:style>
  <w:style w:type="paragraph" w:styleId="ListNumber2">
    <w:name w:val="List Number 2"/>
    <w:basedOn w:val="Normal"/>
    <w:rsid w:val="00B13096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B1309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B13096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B13096"/>
    <w:pPr>
      <w:tabs>
        <w:tab w:val="num" w:pos="1492"/>
      </w:tabs>
      <w:ind w:left="1492" w:hanging="360"/>
    </w:pPr>
  </w:style>
  <w:style w:type="paragraph" w:styleId="Title">
    <w:name w:val="Title"/>
    <w:basedOn w:val="Normal"/>
    <w:link w:val="TitleChar"/>
    <w:qFormat/>
    <w:rsid w:val="00B13096"/>
    <w:pPr>
      <w:spacing w:before="240" w:after="60"/>
    </w:pPr>
    <w:rPr>
      <w:rFonts w:ascii="Arial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B13096"/>
    <w:rPr>
      <w:rFonts w:ascii="Arial" w:hAnsi="Arial" w:cs="Arial"/>
      <w:b/>
      <w:bCs/>
      <w:sz w:val="40"/>
      <w:szCs w:val="40"/>
    </w:rPr>
  </w:style>
  <w:style w:type="paragraph" w:styleId="Closing">
    <w:name w:val="Closing"/>
    <w:basedOn w:val="Normal"/>
    <w:link w:val="ClosingChar"/>
    <w:rsid w:val="00B13096"/>
    <w:pPr>
      <w:ind w:left="4252"/>
    </w:pPr>
  </w:style>
  <w:style w:type="character" w:customStyle="1" w:styleId="ClosingChar">
    <w:name w:val="Closing Char"/>
    <w:basedOn w:val="DefaultParagraphFont"/>
    <w:link w:val="Closing"/>
    <w:rsid w:val="00B13096"/>
    <w:rPr>
      <w:sz w:val="22"/>
    </w:rPr>
  </w:style>
  <w:style w:type="paragraph" w:styleId="Signature">
    <w:name w:val="Signature"/>
    <w:basedOn w:val="Normal"/>
    <w:link w:val="SignatureChar"/>
    <w:rsid w:val="00B13096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B13096"/>
    <w:rPr>
      <w:sz w:val="22"/>
    </w:rPr>
  </w:style>
  <w:style w:type="paragraph" w:styleId="BodyText">
    <w:name w:val="Body Text"/>
    <w:basedOn w:val="Normal"/>
    <w:link w:val="BodyTextChar"/>
    <w:rsid w:val="00B130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13096"/>
    <w:rPr>
      <w:sz w:val="22"/>
    </w:rPr>
  </w:style>
  <w:style w:type="paragraph" w:styleId="BodyTextIndent">
    <w:name w:val="Body Text Indent"/>
    <w:basedOn w:val="Normal"/>
    <w:link w:val="BodyTextIndentChar"/>
    <w:rsid w:val="00B130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B13096"/>
    <w:rPr>
      <w:sz w:val="22"/>
    </w:rPr>
  </w:style>
  <w:style w:type="paragraph" w:styleId="ListContinue">
    <w:name w:val="List Continue"/>
    <w:basedOn w:val="Normal"/>
    <w:rsid w:val="00B13096"/>
    <w:pPr>
      <w:spacing w:after="120"/>
      <w:ind w:left="283"/>
    </w:pPr>
  </w:style>
  <w:style w:type="paragraph" w:styleId="ListContinue2">
    <w:name w:val="List Continue 2"/>
    <w:basedOn w:val="Normal"/>
    <w:rsid w:val="00B13096"/>
    <w:pPr>
      <w:spacing w:after="120"/>
      <w:ind w:left="566"/>
    </w:pPr>
  </w:style>
  <w:style w:type="paragraph" w:styleId="ListContinue3">
    <w:name w:val="List Continue 3"/>
    <w:basedOn w:val="Normal"/>
    <w:rsid w:val="00B13096"/>
    <w:pPr>
      <w:spacing w:after="120"/>
      <w:ind w:left="849"/>
    </w:pPr>
  </w:style>
  <w:style w:type="paragraph" w:styleId="ListContinue4">
    <w:name w:val="List Continue 4"/>
    <w:basedOn w:val="Normal"/>
    <w:rsid w:val="00B13096"/>
    <w:pPr>
      <w:spacing w:after="120"/>
      <w:ind w:left="1132"/>
    </w:pPr>
  </w:style>
  <w:style w:type="paragraph" w:styleId="ListContinue5">
    <w:name w:val="List Continue 5"/>
    <w:basedOn w:val="Normal"/>
    <w:rsid w:val="00B13096"/>
    <w:pPr>
      <w:spacing w:after="120"/>
      <w:ind w:left="1415"/>
    </w:pPr>
  </w:style>
  <w:style w:type="paragraph" w:styleId="MessageHeader">
    <w:name w:val="Message Header"/>
    <w:basedOn w:val="Normal"/>
    <w:link w:val="MessageHeaderChar"/>
    <w:rsid w:val="00B130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B13096"/>
    <w:rPr>
      <w:rFonts w:ascii="Arial" w:hAnsi="Arial" w:cs="Arial"/>
      <w:sz w:val="22"/>
      <w:shd w:val="pct20" w:color="auto" w:fill="auto"/>
    </w:rPr>
  </w:style>
  <w:style w:type="paragraph" w:styleId="Subtitle">
    <w:name w:val="Subtitle"/>
    <w:basedOn w:val="Normal"/>
    <w:link w:val="SubtitleChar"/>
    <w:qFormat/>
    <w:rsid w:val="00B13096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B13096"/>
    <w:rPr>
      <w:rFonts w:ascii="Arial" w:hAnsi="Arial" w:cs="Arial"/>
      <w:sz w:val="22"/>
    </w:rPr>
  </w:style>
  <w:style w:type="paragraph" w:styleId="Salutation">
    <w:name w:val="Salutation"/>
    <w:basedOn w:val="Normal"/>
    <w:next w:val="Normal"/>
    <w:link w:val="SalutationChar"/>
    <w:rsid w:val="00B13096"/>
  </w:style>
  <w:style w:type="character" w:customStyle="1" w:styleId="SalutationChar">
    <w:name w:val="Salutation Char"/>
    <w:basedOn w:val="DefaultParagraphFont"/>
    <w:link w:val="Salutation"/>
    <w:rsid w:val="00B13096"/>
    <w:rPr>
      <w:sz w:val="22"/>
    </w:rPr>
  </w:style>
  <w:style w:type="paragraph" w:styleId="Date">
    <w:name w:val="Date"/>
    <w:basedOn w:val="Normal"/>
    <w:next w:val="Normal"/>
    <w:link w:val="DateChar"/>
    <w:rsid w:val="00B13096"/>
  </w:style>
  <w:style w:type="character" w:customStyle="1" w:styleId="DateChar">
    <w:name w:val="Date Char"/>
    <w:basedOn w:val="DefaultParagraphFont"/>
    <w:link w:val="Date"/>
    <w:rsid w:val="00B13096"/>
    <w:rPr>
      <w:sz w:val="22"/>
    </w:rPr>
  </w:style>
  <w:style w:type="paragraph" w:styleId="BodyTextFirstIndent">
    <w:name w:val="Body Text First Indent"/>
    <w:basedOn w:val="BodyText"/>
    <w:link w:val="BodyTextFirstIndentChar"/>
    <w:rsid w:val="00B1309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B13096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B1309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13096"/>
    <w:rPr>
      <w:sz w:val="22"/>
    </w:rPr>
  </w:style>
  <w:style w:type="paragraph" w:styleId="BodyText2">
    <w:name w:val="Body Text 2"/>
    <w:basedOn w:val="Normal"/>
    <w:link w:val="BodyText2Char"/>
    <w:rsid w:val="00B1309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13096"/>
    <w:rPr>
      <w:sz w:val="22"/>
    </w:rPr>
  </w:style>
  <w:style w:type="paragraph" w:styleId="BodyText3">
    <w:name w:val="Body Text 3"/>
    <w:basedOn w:val="Normal"/>
    <w:link w:val="BodyText3Char"/>
    <w:rsid w:val="00B1309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13096"/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B1309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B13096"/>
    <w:rPr>
      <w:sz w:val="22"/>
    </w:rPr>
  </w:style>
  <w:style w:type="paragraph" w:styleId="BodyTextIndent3">
    <w:name w:val="Body Text Indent 3"/>
    <w:basedOn w:val="Normal"/>
    <w:link w:val="BodyTextIndent3Char"/>
    <w:rsid w:val="00B1309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13096"/>
    <w:rPr>
      <w:sz w:val="16"/>
      <w:szCs w:val="16"/>
    </w:rPr>
  </w:style>
  <w:style w:type="paragraph" w:styleId="BlockText">
    <w:name w:val="Block Text"/>
    <w:basedOn w:val="Normal"/>
    <w:rsid w:val="00B13096"/>
    <w:pPr>
      <w:spacing w:after="120"/>
      <w:ind w:left="1440" w:right="1440"/>
    </w:pPr>
  </w:style>
  <w:style w:type="character" w:styleId="Hyperlink">
    <w:name w:val="Hyperlink"/>
    <w:basedOn w:val="DefaultParagraphFont"/>
    <w:rsid w:val="00B13096"/>
    <w:rPr>
      <w:color w:val="0000FF"/>
      <w:u w:val="single"/>
    </w:rPr>
  </w:style>
  <w:style w:type="character" w:styleId="FollowedHyperlink">
    <w:name w:val="FollowedHyperlink"/>
    <w:basedOn w:val="DefaultParagraphFont"/>
    <w:rsid w:val="00B13096"/>
    <w:rPr>
      <w:color w:val="800080"/>
      <w:u w:val="single"/>
    </w:rPr>
  </w:style>
  <w:style w:type="character" w:styleId="Strong">
    <w:name w:val="Strong"/>
    <w:basedOn w:val="DefaultParagraphFont"/>
    <w:qFormat/>
    <w:rsid w:val="00B13096"/>
    <w:rPr>
      <w:b/>
      <w:bCs/>
    </w:rPr>
  </w:style>
  <w:style w:type="character" w:styleId="Emphasis">
    <w:name w:val="Emphasis"/>
    <w:basedOn w:val="DefaultParagraphFont"/>
    <w:qFormat/>
    <w:rsid w:val="00B13096"/>
    <w:rPr>
      <w:i/>
      <w:iCs/>
    </w:rPr>
  </w:style>
  <w:style w:type="paragraph" w:styleId="DocumentMap">
    <w:name w:val="Document Map"/>
    <w:basedOn w:val="Normal"/>
    <w:link w:val="DocumentMapChar"/>
    <w:rsid w:val="00B1309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B13096"/>
    <w:rPr>
      <w:rFonts w:ascii="Tahoma" w:hAnsi="Tahoma" w:cs="Tahoma"/>
      <w:sz w:val="22"/>
      <w:shd w:val="clear" w:color="auto" w:fill="000080"/>
    </w:rPr>
  </w:style>
  <w:style w:type="paragraph" w:styleId="PlainText">
    <w:name w:val="Plain Text"/>
    <w:basedOn w:val="Normal"/>
    <w:link w:val="PlainTextChar"/>
    <w:rsid w:val="00B1309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B13096"/>
    <w:rPr>
      <w:rFonts w:ascii="Courier New" w:hAnsi="Courier New" w:cs="Courier New"/>
    </w:rPr>
  </w:style>
  <w:style w:type="paragraph" w:styleId="E-mailSignature">
    <w:name w:val="E-mail Signature"/>
    <w:basedOn w:val="Normal"/>
    <w:link w:val="E-mailSignatureChar"/>
    <w:rsid w:val="00B13096"/>
  </w:style>
  <w:style w:type="character" w:customStyle="1" w:styleId="E-mailSignatureChar">
    <w:name w:val="E-mail Signature Char"/>
    <w:basedOn w:val="DefaultParagraphFont"/>
    <w:link w:val="E-mailSignature"/>
    <w:rsid w:val="00B13096"/>
    <w:rPr>
      <w:sz w:val="22"/>
    </w:rPr>
  </w:style>
  <w:style w:type="paragraph" w:styleId="NormalWeb">
    <w:name w:val="Normal (Web)"/>
    <w:basedOn w:val="Normal"/>
    <w:rsid w:val="00B13096"/>
  </w:style>
  <w:style w:type="character" w:styleId="HTMLAcronym">
    <w:name w:val="HTML Acronym"/>
    <w:basedOn w:val="DefaultParagraphFont"/>
    <w:rsid w:val="00B13096"/>
  </w:style>
  <w:style w:type="paragraph" w:styleId="HTMLAddress">
    <w:name w:val="HTML Address"/>
    <w:basedOn w:val="Normal"/>
    <w:link w:val="HTMLAddressChar"/>
    <w:rsid w:val="00B1309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13096"/>
    <w:rPr>
      <w:i/>
      <w:iCs/>
      <w:sz w:val="22"/>
    </w:rPr>
  </w:style>
  <w:style w:type="character" w:styleId="HTMLCite">
    <w:name w:val="HTML Cite"/>
    <w:basedOn w:val="DefaultParagraphFont"/>
    <w:rsid w:val="00B13096"/>
    <w:rPr>
      <w:i/>
      <w:iCs/>
    </w:rPr>
  </w:style>
  <w:style w:type="character" w:styleId="HTMLCode">
    <w:name w:val="HTML Code"/>
    <w:basedOn w:val="DefaultParagraphFont"/>
    <w:rsid w:val="00B1309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B13096"/>
    <w:rPr>
      <w:i/>
      <w:iCs/>
    </w:rPr>
  </w:style>
  <w:style w:type="character" w:styleId="HTMLKeyboard">
    <w:name w:val="HTML Keyboard"/>
    <w:basedOn w:val="DefaultParagraphFont"/>
    <w:rsid w:val="00B1309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B1309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B13096"/>
    <w:rPr>
      <w:rFonts w:ascii="Courier New" w:hAnsi="Courier New" w:cs="Courier New"/>
    </w:rPr>
  </w:style>
  <w:style w:type="character" w:styleId="HTMLSample">
    <w:name w:val="HTML Sample"/>
    <w:basedOn w:val="DefaultParagraphFont"/>
    <w:rsid w:val="00B13096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B1309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B13096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rsid w:val="00B13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13096"/>
    <w:rPr>
      <w:b/>
      <w:bCs/>
    </w:rPr>
  </w:style>
  <w:style w:type="numbering" w:styleId="1ai">
    <w:name w:val="Outline List 1"/>
    <w:basedOn w:val="NoList"/>
    <w:rsid w:val="00B13096"/>
    <w:pPr>
      <w:numPr>
        <w:numId w:val="14"/>
      </w:numPr>
    </w:pPr>
  </w:style>
  <w:style w:type="numbering" w:styleId="111111">
    <w:name w:val="Outline List 2"/>
    <w:basedOn w:val="NoList"/>
    <w:rsid w:val="00B13096"/>
    <w:pPr>
      <w:numPr>
        <w:numId w:val="15"/>
      </w:numPr>
    </w:pPr>
  </w:style>
  <w:style w:type="numbering" w:styleId="ArticleSection">
    <w:name w:val="Outline List 3"/>
    <w:basedOn w:val="NoList"/>
    <w:rsid w:val="00B13096"/>
    <w:pPr>
      <w:numPr>
        <w:numId w:val="17"/>
      </w:numPr>
    </w:pPr>
  </w:style>
  <w:style w:type="table" w:styleId="TableSimple1">
    <w:name w:val="Table Simple 1"/>
    <w:basedOn w:val="TableNormal"/>
    <w:rsid w:val="00B13096"/>
    <w:rPr>
      <w:rFonts w:eastAsia="Times New Roman" w:cs="Times New Roman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13096"/>
    <w:rPr>
      <w:rFonts w:eastAsia="Times New Roman" w:cs="Times New Roman"/>
      <w:lang w:eastAsia="en-A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13096"/>
    <w:rPr>
      <w:rFonts w:eastAsia="Times New Roman" w:cs="Times New Roman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B13096"/>
    <w:rPr>
      <w:rFonts w:eastAsia="Times New Roman" w:cs="Times New Roman"/>
      <w:lang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13096"/>
    <w:rPr>
      <w:rFonts w:eastAsia="Times New Roman" w:cs="Times New Roman"/>
      <w:lang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13096"/>
    <w:rPr>
      <w:rFonts w:eastAsia="Times New Roman" w:cs="Times New Roman"/>
      <w:color w:val="00008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13096"/>
    <w:rPr>
      <w:rFonts w:eastAsia="Times New Roman" w:cs="Times New Roman"/>
      <w:lang w:eastAsia="en-A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13096"/>
    <w:rPr>
      <w:rFonts w:eastAsia="Times New Roman" w:cs="Times New Roman"/>
      <w:color w:val="FFFFFF"/>
      <w:lang w:eastAsia="en-A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13096"/>
    <w:rPr>
      <w:rFonts w:eastAsia="Times New Roman" w:cs="Times New Roman"/>
      <w:lang w:eastAsia="en-A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13096"/>
    <w:rPr>
      <w:rFonts w:eastAsia="Times New Roman" w:cs="Times New Roman"/>
      <w:lang w:eastAsia="en-A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13096"/>
    <w:rPr>
      <w:rFonts w:eastAsia="Times New Roman" w:cs="Times New Roman"/>
      <w:b/>
      <w:bCs/>
      <w:lang w:eastAsia="en-A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13096"/>
    <w:rPr>
      <w:rFonts w:eastAsia="Times New Roman" w:cs="Times New Roman"/>
      <w:b/>
      <w:bCs/>
      <w:lang w:eastAsia="en-A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13096"/>
    <w:rPr>
      <w:rFonts w:eastAsia="Times New Roman" w:cs="Times New Roman"/>
      <w:b/>
      <w:bCs/>
      <w:lang w:eastAsia="en-A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13096"/>
    <w:rPr>
      <w:rFonts w:eastAsia="Times New Roman" w:cs="Times New Roman"/>
      <w:lang w:eastAsia="en-A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13096"/>
    <w:rPr>
      <w:rFonts w:eastAsia="Times New Roman" w:cs="Times New Roman"/>
      <w:lang w:eastAsia="en-A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rsid w:val="00B13096"/>
    <w:rPr>
      <w:rFonts w:eastAsia="Times New Roman" w:cs="Times New Roman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13096"/>
    <w:rPr>
      <w:rFonts w:eastAsia="Times New Roman" w:cs="Times New Roman"/>
      <w:lang w:eastAsia="en-A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13096"/>
    <w:rPr>
      <w:rFonts w:eastAsia="Times New Roman" w:cs="Times New Roman"/>
      <w:lang w:eastAsia="en-A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13096"/>
    <w:rPr>
      <w:rFonts w:eastAsia="Times New Roman" w:cs="Times New Roman"/>
      <w:lang w:eastAsia="en-A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13096"/>
    <w:rPr>
      <w:rFonts w:eastAsia="Times New Roman" w:cs="Times New Roman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13096"/>
    <w:rPr>
      <w:rFonts w:eastAsia="Times New Roman" w:cs="Times New Roman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13096"/>
    <w:rPr>
      <w:rFonts w:eastAsia="Times New Roman" w:cs="Times New Roman"/>
      <w:b/>
      <w:bCs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13096"/>
    <w:rPr>
      <w:rFonts w:eastAsia="Times New Roman" w:cs="Times New Roman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13096"/>
    <w:rPr>
      <w:rFonts w:eastAsia="Times New Roman" w:cs="Times New Roman"/>
      <w:lang w:eastAsia="en-A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13096"/>
    <w:rPr>
      <w:rFonts w:eastAsia="Times New Roman" w:cs="Times New Roman"/>
      <w:lang w:eastAsia="en-A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13096"/>
    <w:rPr>
      <w:rFonts w:eastAsia="Times New Roman" w:cs="Times New Roman"/>
      <w:lang w:eastAsia="en-A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13096"/>
    <w:rPr>
      <w:rFonts w:eastAsia="Times New Roman" w:cs="Times New Roman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13096"/>
    <w:rPr>
      <w:rFonts w:eastAsia="Times New Roman" w:cs="Times New Roman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13096"/>
    <w:rPr>
      <w:rFonts w:eastAsia="Times New Roman" w:cs="Times New Roman"/>
      <w:lang w:eastAsia="en-A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13096"/>
    <w:rPr>
      <w:rFonts w:eastAsia="Times New Roman" w:cs="Times New Roman"/>
      <w:lang w:eastAsia="en-A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13096"/>
    <w:rPr>
      <w:rFonts w:eastAsia="Times New Roman" w:cs="Times New Roman"/>
      <w:lang w:eastAsia="en-A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rsid w:val="00B13096"/>
    <w:rPr>
      <w:rFonts w:eastAsia="Times New Roman" w:cs="Times New Roman"/>
      <w:lang w:eastAsia="en-A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13096"/>
    <w:rPr>
      <w:rFonts w:eastAsia="Times New Roman" w:cs="Times New Roman"/>
      <w:lang w:eastAsia="en-A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13096"/>
    <w:rPr>
      <w:rFonts w:eastAsia="Times New Roman" w:cs="Times New Roman"/>
      <w:lang w:eastAsia="en-A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B13096"/>
    <w:rPr>
      <w:rFonts w:eastAsia="Times New Roman" w:cs="Times New Roman"/>
      <w:lang w:eastAsia="en-A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13096"/>
    <w:rPr>
      <w:rFonts w:eastAsia="Times New Roman" w:cs="Times New Roman"/>
      <w:lang w:eastAsia="en-A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B13096"/>
    <w:rPr>
      <w:rFonts w:eastAsia="Times New Roman" w:cs="Times New Roman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13096"/>
    <w:rPr>
      <w:rFonts w:eastAsia="Times New Roman" w:cs="Times New Roman"/>
      <w:lang w:eastAsia="en-A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13096"/>
    <w:rPr>
      <w:rFonts w:eastAsia="Times New Roman" w:cs="Times New Roman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B13096"/>
    <w:rPr>
      <w:rFonts w:eastAsia="Times New Roman" w:cs="Times New Roman"/>
      <w:lang w:eastAsia="en-A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13096"/>
    <w:rPr>
      <w:rFonts w:eastAsia="Times New Roman" w:cs="Times New Roman"/>
      <w:lang w:eastAsia="en-A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13096"/>
    <w:rPr>
      <w:rFonts w:eastAsia="Times New Roman" w:cs="Times New Roman"/>
      <w:lang w:eastAsia="en-A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13096"/>
    <w:rPr>
      <w:rFonts w:eastAsia="Times New Roman" w:cs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tHead5Char">
    <w:name w:val="ActHead 5 Char"/>
    <w:aliases w:val="s Char"/>
    <w:link w:val="ActHead5"/>
    <w:rsid w:val="00B13096"/>
    <w:rPr>
      <w:rFonts w:eastAsia="Times New Roman" w:cs="Times New Roman"/>
      <w:b/>
      <w:kern w:val="28"/>
      <w:sz w:val="24"/>
      <w:lang w:eastAsia="en-AU"/>
    </w:rPr>
  </w:style>
  <w:style w:type="paragraph" w:customStyle="1" w:styleId="ETAsubitem">
    <w:name w:val="ETA(subitem)"/>
    <w:basedOn w:val="OPCParaBase"/>
    <w:rsid w:val="00B13096"/>
    <w:pPr>
      <w:tabs>
        <w:tab w:val="right" w:pos="340"/>
      </w:tabs>
      <w:spacing w:before="60" w:line="240" w:lineRule="auto"/>
      <w:ind w:left="454" w:hanging="454"/>
    </w:pPr>
    <w:rPr>
      <w:sz w:val="20"/>
    </w:rPr>
  </w:style>
  <w:style w:type="paragraph" w:customStyle="1" w:styleId="ETApara">
    <w:name w:val="ETA(para)"/>
    <w:basedOn w:val="OPCParaBase"/>
    <w:rsid w:val="00B13096"/>
    <w:pPr>
      <w:tabs>
        <w:tab w:val="right" w:pos="754"/>
      </w:tabs>
      <w:spacing w:before="60" w:line="240" w:lineRule="auto"/>
      <w:ind w:left="828" w:hanging="828"/>
    </w:pPr>
    <w:rPr>
      <w:sz w:val="20"/>
    </w:rPr>
  </w:style>
  <w:style w:type="paragraph" w:customStyle="1" w:styleId="ETAsubpara">
    <w:name w:val="ETA(subpara)"/>
    <w:basedOn w:val="OPCParaBase"/>
    <w:rsid w:val="00B13096"/>
    <w:pPr>
      <w:tabs>
        <w:tab w:val="right" w:pos="1083"/>
      </w:tabs>
      <w:spacing w:before="60" w:line="240" w:lineRule="auto"/>
      <w:ind w:left="1191" w:hanging="1191"/>
    </w:pPr>
    <w:rPr>
      <w:sz w:val="20"/>
    </w:rPr>
  </w:style>
  <w:style w:type="paragraph" w:customStyle="1" w:styleId="ETAsub-subpara">
    <w:name w:val="ETA(sub-subpara)"/>
    <w:basedOn w:val="OPCParaBase"/>
    <w:rsid w:val="00B13096"/>
    <w:pPr>
      <w:tabs>
        <w:tab w:val="right" w:pos="1412"/>
      </w:tabs>
      <w:spacing w:before="60" w:line="240" w:lineRule="auto"/>
      <w:ind w:left="1525" w:hanging="1525"/>
    </w:pPr>
    <w:rPr>
      <w:sz w:val="20"/>
    </w:rPr>
  </w:style>
  <w:style w:type="paragraph" w:customStyle="1" w:styleId="Transitional">
    <w:name w:val="Transitional"/>
    <w:aliases w:val="tr"/>
    <w:basedOn w:val="ItemHead"/>
    <w:next w:val="Item"/>
    <w:rsid w:val="00B13096"/>
  </w:style>
  <w:style w:type="character" w:customStyle="1" w:styleId="charpartno0">
    <w:name w:val="charpartno"/>
    <w:basedOn w:val="DefaultParagraphFont"/>
    <w:rsid w:val="006B5DF3"/>
  </w:style>
  <w:style w:type="character" w:customStyle="1" w:styleId="charparttext0">
    <w:name w:val="charparttext"/>
    <w:basedOn w:val="DefaultParagraphFont"/>
    <w:rsid w:val="006B5DF3"/>
  </w:style>
  <w:style w:type="character" w:customStyle="1" w:styleId="charchaptext0">
    <w:name w:val="charchaptext"/>
    <w:basedOn w:val="DefaultParagraphFont"/>
    <w:rsid w:val="0005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oter" Target="footer9.xml"/><Relationship Id="rId30" Type="http://schemas.openxmlformats.org/officeDocument/2006/relationships/footer" Target="footer1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pc\word\template.opc\Instruments\Inst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F6BF1-9DA5-4FE3-B2CA-B321675C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Inst_New.dotx</Template>
  <TotalTime>0</TotalTime>
  <Pages>14</Pages>
  <Words>2142</Words>
  <Characters>13456</Characters>
  <Application>Microsoft Office Word</Application>
  <DocSecurity>0</DocSecurity>
  <PresentationFormat/>
  <Lines>897</Lines>
  <Paragraphs>577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 [SEC=OFFICIAL]</cp:keywords>
  <dc:description/>
  <cp:lastModifiedBy/>
  <cp:revision>1</cp:revision>
  <cp:lastPrinted>2022-03-24T01:37:00Z</cp:lastPrinted>
  <dcterms:created xsi:type="dcterms:W3CDTF">2022-03-28T20:56:00Z</dcterms:created>
  <dcterms:modified xsi:type="dcterms:W3CDTF">2022-03-29T01:59:00Z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No">
    <vt:lpwstr/>
  </property>
  <property fmtid="{D5CDD505-2E9C-101B-9397-08002B2CF9AE}" pid="3" name="ShortT">
    <vt:lpwstr>Autonomous Sanctions (Designated Persons and Entities and Declared Persons—Thematic Sanctions) Instrument 2022</vt:lpwstr>
  </property>
  <property fmtid="{D5CDD505-2E9C-101B-9397-08002B2CF9AE}" pid="4" name="Header">
    <vt:lpwstr>Section</vt:lpwstr>
  </property>
  <property fmtid="{D5CDD505-2E9C-101B-9397-08002B2CF9AE}" pid="5" name="Class">
    <vt:lpwstr>Instrument</vt:lpwstr>
  </property>
  <property fmtid="{D5CDD505-2E9C-101B-9397-08002B2CF9AE}" pid="6" name="Type">
    <vt:lpwstr>LI</vt:lpwstr>
  </property>
  <property fmtid="{D5CDD505-2E9C-101B-9397-08002B2CF9AE}" pid="7" name="DocType">
    <vt:lpwstr>NEW</vt:lpwstr>
  </property>
  <property fmtid="{D5CDD505-2E9C-101B-9397-08002B2CF9AE}" pid="8" name="Exco">
    <vt:lpwstr>No</vt:lpwstr>
  </property>
  <property fmtid="{D5CDD505-2E9C-101B-9397-08002B2CF9AE}" pid="9" name="DateMade">
    <vt:lpwstr>2022</vt:lpwstr>
  </property>
  <property fmtid="{D5CDD505-2E9C-101B-9397-08002B2CF9AE}" pid="10" name="Authority">
    <vt:lpwstr>Unk</vt:lpwstr>
  </property>
  <property fmtid="{D5CDD505-2E9C-101B-9397-08002B2CF9AE}" pid="11" name="ID">
    <vt:lpwstr>OPC65620</vt:lpwstr>
  </property>
  <property fmtid="{D5CDD505-2E9C-101B-9397-08002B2CF9AE}" pid="12" name="DLM">
    <vt:lpwstr> </vt:lpwstr>
  </property>
  <property fmtid="{D5CDD505-2E9C-101B-9397-08002B2CF9AE}" pid="13" name="Classification">
    <vt:lpwstr> </vt:lpwstr>
  </property>
  <property fmtid="{D5CDD505-2E9C-101B-9397-08002B2CF9AE}" pid="14" name="DoNotAsk">
    <vt:lpwstr>0</vt:lpwstr>
  </property>
  <property fmtid="{D5CDD505-2E9C-101B-9397-08002B2CF9AE}" pid="15" name="ChangedTitle">
    <vt:lpwstr/>
  </property>
  <property fmtid="{D5CDD505-2E9C-101B-9397-08002B2CF9AE}" pid="16" name="Number">
    <vt:lpwstr>C</vt:lpwstr>
  </property>
  <property fmtid="{D5CDD505-2E9C-101B-9397-08002B2CF9AE}" pid="17" name="CounterSign">
    <vt:lpwstr/>
  </property>
  <property fmtid="{D5CDD505-2E9C-101B-9397-08002B2CF9AE}" pid="18" name="PM_ProtectiveMarkingImage_Header">
    <vt:lpwstr>C:\Program Files (x86)\Common Files\janusNET Shared\janusSEAL\Images\DocumentSlashBlue.png</vt:lpwstr>
  </property>
  <property fmtid="{D5CDD505-2E9C-101B-9397-08002B2CF9AE}" pid="19" name="PM_Caveats_Count">
    <vt:lpwstr>0</vt:lpwstr>
  </property>
  <property fmtid="{D5CDD505-2E9C-101B-9397-08002B2CF9AE}" pid="20" name="PM_DisplayValueSecClassificationWithQualifier">
    <vt:lpwstr>OFFICIAL</vt:lpwstr>
  </property>
  <property fmtid="{D5CDD505-2E9C-101B-9397-08002B2CF9AE}" pid="21" name="PM_Qualifier">
    <vt:lpwstr/>
  </property>
  <property fmtid="{D5CDD505-2E9C-101B-9397-08002B2CF9AE}" pid="22" name="PM_SecurityClassification">
    <vt:lpwstr>OFFICIAL</vt:lpwstr>
  </property>
  <property fmtid="{D5CDD505-2E9C-101B-9397-08002B2CF9AE}" pid="23" name="PM_InsertionValue">
    <vt:lpwstr>OFFICIAL</vt:lpwstr>
  </property>
  <property fmtid="{D5CDD505-2E9C-101B-9397-08002B2CF9AE}" pid="24" name="PM_Originating_FileId">
    <vt:lpwstr>E1A18B9955BE404F91FB386E8AA98BB4</vt:lpwstr>
  </property>
  <property fmtid="{D5CDD505-2E9C-101B-9397-08002B2CF9AE}" pid="25" name="PM_ProtectiveMarkingValue_Footer">
    <vt:lpwstr>OFFICIAL</vt:lpwstr>
  </property>
  <property fmtid="{D5CDD505-2E9C-101B-9397-08002B2CF9AE}" pid="26" name="PM_Originator_Hash_SHA1">
    <vt:lpwstr>88641E640DAA56063BD360F43899CE8F9F2291CC</vt:lpwstr>
  </property>
  <property fmtid="{D5CDD505-2E9C-101B-9397-08002B2CF9AE}" pid="27" name="PM_OriginationTimeStamp">
    <vt:lpwstr>2022-03-29T01:58:53Z</vt:lpwstr>
  </property>
  <property fmtid="{D5CDD505-2E9C-101B-9397-08002B2CF9AE}" pid="28" name="PM_ProtectiveMarkingValue_Header">
    <vt:lpwstr>OFFICIAL</vt:lpwstr>
  </property>
  <property fmtid="{D5CDD505-2E9C-101B-9397-08002B2CF9AE}" pid="29" name="PM_ProtectiveMarkingImage_Footer">
    <vt:lpwstr>C:\Program Files (x86)\Common Files\janusNET Shared\janusSEAL\Images\DocumentSlashBlue.png</vt:lpwstr>
  </property>
  <property fmtid="{D5CDD505-2E9C-101B-9397-08002B2CF9AE}" pid="30" name="PM_Namespace">
    <vt:lpwstr>gov.au</vt:lpwstr>
  </property>
  <property fmtid="{D5CDD505-2E9C-101B-9397-08002B2CF9AE}" pid="31" name="PM_Version">
    <vt:lpwstr>2018.4</vt:lpwstr>
  </property>
  <property fmtid="{D5CDD505-2E9C-101B-9397-08002B2CF9AE}" pid="32" name="PM_Note">
    <vt:lpwstr/>
  </property>
  <property fmtid="{D5CDD505-2E9C-101B-9397-08002B2CF9AE}" pid="33" name="PM_Markers">
    <vt:lpwstr/>
  </property>
  <property fmtid="{D5CDD505-2E9C-101B-9397-08002B2CF9AE}" pid="34" name="PM_Hash_Version">
    <vt:lpwstr>2018.0</vt:lpwstr>
  </property>
  <property fmtid="{D5CDD505-2E9C-101B-9397-08002B2CF9AE}" pid="35" name="PM_Hash_Salt_Prev">
    <vt:lpwstr>96699FDBC1665E083D26169164CAA99A</vt:lpwstr>
  </property>
  <property fmtid="{D5CDD505-2E9C-101B-9397-08002B2CF9AE}" pid="36" name="PM_Hash_Salt">
    <vt:lpwstr>E9ACC740AA09E00C0DBBF3BC816E00C9</vt:lpwstr>
  </property>
  <property fmtid="{D5CDD505-2E9C-101B-9397-08002B2CF9AE}" pid="37" name="PM_Hash_SHA1">
    <vt:lpwstr>0C930692847AF0A665A2935DAB29D570C4A5FBB9</vt:lpwstr>
  </property>
  <property fmtid="{D5CDD505-2E9C-101B-9397-08002B2CF9AE}" pid="38" name="PM_SecurityClassification_Prev">
    <vt:lpwstr>OFFICIAL</vt:lpwstr>
  </property>
  <property fmtid="{D5CDD505-2E9C-101B-9397-08002B2CF9AE}" pid="39" name="PM_Qualifier_Prev">
    <vt:lpwstr/>
  </property>
</Properties>
</file>