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ACBF" w14:textId="141622C5" w:rsidR="00075A78" w:rsidRPr="00816844" w:rsidRDefault="00075A78" w:rsidP="00FF4B0E">
      <w:pPr>
        <w:rPr>
          <w:lang w:val="en-US"/>
        </w:rPr>
      </w:pPr>
      <w:r w:rsidRPr="00816844">
        <w:rPr>
          <w:u w:val="single"/>
          <w:lang w:val="en-US"/>
        </w:rPr>
        <w:t xml:space="preserve">Project </w:t>
      </w:r>
      <w:r w:rsidR="00816844" w:rsidRPr="00816844">
        <w:rPr>
          <w:u w:val="single"/>
          <w:lang w:val="en-US"/>
        </w:rPr>
        <w:t>goal:</w:t>
      </w:r>
      <w:r w:rsidR="00816844" w:rsidRPr="00816844">
        <w:rPr>
          <w:lang w:val="en-US"/>
        </w:rPr>
        <w:t xml:space="preserve"> Provide a p</w:t>
      </w:r>
      <w:r w:rsidR="00816844">
        <w:rPr>
          <w:lang w:val="en-US"/>
        </w:rPr>
        <w:t xml:space="preserve">rediction on the 3 Safety KPIs </w:t>
      </w:r>
      <w:r w:rsidR="00816844">
        <w:rPr>
          <w:lang w:val="en-US"/>
        </w:rPr>
        <w:t>using data from IOGP (International Oil and Gas Producers)</w:t>
      </w:r>
      <w:r w:rsidR="00816844">
        <w:rPr>
          <w:lang w:val="en-US"/>
        </w:rPr>
        <w:t xml:space="preserve"> from 2014 to 2023: LTIR</w:t>
      </w:r>
      <w:r w:rsidR="00816844" w:rsidRPr="00816844">
        <w:rPr>
          <w:lang w:val="en-US"/>
        </w:rPr>
        <w:t xml:space="preserve"> (Lost Time Incident Rate)</w:t>
      </w:r>
      <w:r w:rsidR="00816844">
        <w:rPr>
          <w:lang w:val="en-US"/>
        </w:rPr>
        <w:t xml:space="preserve">, </w:t>
      </w:r>
      <w:r w:rsidR="00816844" w:rsidRPr="00816844">
        <w:rPr>
          <w:lang w:val="en-US"/>
        </w:rPr>
        <w:t>TRIR (Total Recordable Incident Rate)</w:t>
      </w:r>
      <w:r w:rsidR="00816844">
        <w:rPr>
          <w:lang w:val="en-US"/>
        </w:rPr>
        <w:t xml:space="preserve"> and </w:t>
      </w:r>
      <w:r w:rsidR="00816844" w:rsidRPr="00816844">
        <w:rPr>
          <w:lang w:val="en-US"/>
        </w:rPr>
        <w:t>FAR (Fatal Accident Rate)</w:t>
      </w:r>
      <w:r w:rsidR="00BB5E6D">
        <w:rPr>
          <w:lang w:val="en-US"/>
        </w:rPr>
        <w:t xml:space="preserve">. </w:t>
      </w:r>
      <w:r w:rsidR="00B04552">
        <w:rPr>
          <w:lang w:val="en-US"/>
        </w:rPr>
        <w:t xml:space="preserve">On the final product you can enter the past data of a </w:t>
      </w:r>
      <w:proofErr w:type="gramStart"/>
      <w:r w:rsidR="00B04552">
        <w:rPr>
          <w:lang w:val="en-US"/>
        </w:rPr>
        <w:t>companies</w:t>
      </w:r>
      <w:proofErr w:type="gramEnd"/>
      <w:r w:rsidR="00B04552">
        <w:rPr>
          <w:lang w:val="en-US"/>
        </w:rPr>
        <w:t xml:space="preserve"> and get your prevision on the following years.</w:t>
      </w:r>
    </w:p>
    <w:p w14:paraId="6598E399" w14:textId="5560FFCC" w:rsidR="00075A78" w:rsidRPr="00075A78" w:rsidRDefault="00075A78" w:rsidP="00FF4B0E">
      <w:pPr>
        <w:rPr>
          <w:lang w:val="en-US"/>
        </w:rPr>
      </w:pPr>
      <w:proofErr w:type="gramStart"/>
      <w:r w:rsidRPr="00816844">
        <w:rPr>
          <w:u w:val="single"/>
          <w:lang w:val="en-US"/>
        </w:rPr>
        <w:t>Target :</w:t>
      </w:r>
      <w:proofErr w:type="gramEnd"/>
      <w:r w:rsidRPr="00075A78">
        <w:rPr>
          <w:lang w:val="en-US"/>
        </w:rPr>
        <w:t xml:space="preserve"> Insurance</w:t>
      </w:r>
      <w:r w:rsidR="00816844">
        <w:rPr>
          <w:lang w:val="en-US"/>
        </w:rPr>
        <w:t xml:space="preserve"> companies</w:t>
      </w:r>
      <w:r w:rsidRPr="00075A78">
        <w:rPr>
          <w:lang w:val="en-US"/>
        </w:rPr>
        <w:t>, com</w:t>
      </w:r>
      <w:r>
        <w:rPr>
          <w:lang w:val="en-US"/>
        </w:rPr>
        <w:t>pan</w:t>
      </w:r>
      <w:r w:rsidR="00816844">
        <w:rPr>
          <w:lang w:val="en-US"/>
        </w:rPr>
        <w:t>ies</w:t>
      </w:r>
      <w:r>
        <w:rPr>
          <w:lang w:val="en-US"/>
        </w:rPr>
        <w:t xml:space="preserve"> that want to set their yearly objectives</w:t>
      </w:r>
    </w:p>
    <w:p w14:paraId="018EE7A4" w14:textId="775A0EB6" w:rsidR="00075A78" w:rsidRDefault="00075A78" w:rsidP="00FF4B0E">
      <w:pPr>
        <w:rPr>
          <w:lang w:val="en-US"/>
        </w:rPr>
      </w:pPr>
      <w:r w:rsidRPr="00816844">
        <w:rPr>
          <w:u w:val="single"/>
          <w:lang w:val="en-US"/>
        </w:rPr>
        <w:t>Database:</w:t>
      </w:r>
      <w:r w:rsidRPr="00075A78">
        <w:rPr>
          <w:lang w:val="en-US"/>
        </w:rPr>
        <w:t xml:space="preserve"> </w:t>
      </w:r>
      <w:r w:rsidRPr="00075A78">
        <w:rPr>
          <w:lang w:val="en-US"/>
        </w:rPr>
        <w:t>https://github.com/TheLazyCactus/ML_Project/blob/main/ML_Project_safety.csv</w:t>
      </w:r>
    </w:p>
    <w:p w14:paraId="341FC796" w14:textId="5C7680FD" w:rsidR="00075A78" w:rsidRPr="00816844" w:rsidRDefault="00075A78" w:rsidP="00FF4B0E">
      <w:pPr>
        <w:rPr>
          <w:u w:val="single"/>
          <w:lang w:val="en-US"/>
        </w:rPr>
      </w:pPr>
      <w:r w:rsidRPr="00816844">
        <w:rPr>
          <w:u w:val="single"/>
          <w:lang w:val="en-US"/>
        </w:rPr>
        <w:t>Key definitions:</w:t>
      </w:r>
    </w:p>
    <w:p w14:paraId="5C650F6D" w14:textId="7BD04FB6" w:rsidR="00FF4B0E" w:rsidRPr="00FF4B0E" w:rsidRDefault="00FF4B0E" w:rsidP="00FF4B0E">
      <w:pPr>
        <w:rPr>
          <w:lang w:val="en-US"/>
        </w:rPr>
      </w:pPr>
      <w:r w:rsidRPr="00FF4B0E">
        <w:rPr>
          <w:b/>
          <w:bCs/>
          <w:lang w:val="en-US"/>
        </w:rPr>
        <w:t>TRIR (Total Recordable Incident Rate)</w:t>
      </w:r>
    </w:p>
    <w:p w14:paraId="2C0DAC7B" w14:textId="77777777" w:rsidR="00FF4B0E" w:rsidRPr="00FF4B0E" w:rsidRDefault="00FF4B0E" w:rsidP="00FF4B0E">
      <w:pPr>
        <w:numPr>
          <w:ilvl w:val="0"/>
          <w:numId w:val="1"/>
        </w:numPr>
        <w:rPr>
          <w:lang w:val="en-US"/>
        </w:rPr>
      </w:pPr>
      <w:r w:rsidRPr="00FF4B0E">
        <w:rPr>
          <w:lang w:val="en-US"/>
        </w:rPr>
        <w:t>A measure of the number of OSHA-recordable injuries per 200,000 work hours.</w:t>
      </w:r>
    </w:p>
    <w:p w14:paraId="239EA308" w14:textId="441C2FF5" w:rsidR="00FF4B0E" w:rsidRPr="00FF4B0E" w:rsidRDefault="00FF4B0E" w:rsidP="00FF4B0E">
      <w:pPr>
        <w:numPr>
          <w:ilvl w:val="0"/>
          <w:numId w:val="1"/>
        </w:numPr>
        <w:rPr>
          <w:lang w:val="en-US"/>
        </w:rPr>
      </w:pPr>
      <w:r w:rsidRPr="00FF4B0E">
        <w:rPr>
          <w:lang w:val="en-US"/>
        </w:rPr>
        <w:t>Formula: TRIR</w:t>
      </w:r>
      <w:proofErr w:type="gramStart"/>
      <w:r w:rsidRPr="00FF4B0E">
        <w:rPr>
          <w:lang w:val="en-US"/>
        </w:rPr>
        <w:t>=(</w:t>
      </w:r>
      <w:proofErr w:type="gramEnd"/>
      <w:r w:rsidRPr="00FF4B0E">
        <w:rPr>
          <w:lang w:val="en-US"/>
        </w:rPr>
        <w:t>Total Recordable Cases×200,000</w:t>
      </w:r>
      <w:r w:rsidR="00075A78">
        <w:rPr>
          <w:lang w:val="en-US"/>
        </w:rPr>
        <w:t xml:space="preserve">) / </w:t>
      </w:r>
      <w:r w:rsidRPr="00FF4B0E">
        <w:rPr>
          <w:lang w:val="en-US"/>
        </w:rPr>
        <w:t>Total Hours Worked</w:t>
      </w:r>
    </w:p>
    <w:p w14:paraId="17E1342A" w14:textId="77777777" w:rsidR="00FF4B0E" w:rsidRPr="00FF4B0E" w:rsidRDefault="00FF4B0E" w:rsidP="00FF4B0E">
      <w:pPr>
        <w:numPr>
          <w:ilvl w:val="0"/>
          <w:numId w:val="1"/>
        </w:numPr>
        <w:rPr>
          <w:lang w:val="en-US"/>
        </w:rPr>
      </w:pPr>
      <w:r w:rsidRPr="00FF4B0E">
        <w:rPr>
          <w:lang w:val="en-US"/>
        </w:rPr>
        <w:t>Used to assess overall workplace safety.</w:t>
      </w:r>
    </w:p>
    <w:p w14:paraId="359AE2F6" w14:textId="2653C168" w:rsidR="00FF4B0E" w:rsidRPr="00FF4B0E" w:rsidRDefault="00FF4B0E" w:rsidP="00FF4B0E">
      <w:pPr>
        <w:rPr>
          <w:lang w:val="en-US"/>
        </w:rPr>
      </w:pPr>
      <w:r w:rsidRPr="00FF4B0E">
        <w:rPr>
          <w:b/>
          <w:bCs/>
          <w:lang w:val="en-US"/>
        </w:rPr>
        <w:t>LTIR (Lost Time Incident Rate)</w:t>
      </w:r>
    </w:p>
    <w:p w14:paraId="1201B795" w14:textId="77777777" w:rsidR="00FF4B0E" w:rsidRPr="00FF4B0E" w:rsidRDefault="00FF4B0E" w:rsidP="00FF4B0E">
      <w:pPr>
        <w:numPr>
          <w:ilvl w:val="0"/>
          <w:numId w:val="2"/>
        </w:numPr>
        <w:rPr>
          <w:lang w:val="en-US"/>
        </w:rPr>
      </w:pPr>
      <w:r w:rsidRPr="00FF4B0E">
        <w:rPr>
          <w:lang w:val="en-US"/>
        </w:rPr>
        <w:t>A measure of incidents where an employee was unable to work due to injury.</w:t>
      </w:r>
    </w:p>
    <w:p w14:paraId="66EC9C27" w14:textId="12B75ECB" w:rsidR="00FF4B0E" w:rsidRPr="00FF4B0E" w:rsidRDefault="00FF4B0E" w:rsidP="00FF4B0E">
      <w:pPr>
        <w:numPr>
          <w:ilvl w:val="0"/>
          <w:numId w:val="2"/>
        </w:numPr>
        <w:rPr>
          <w:lang w:val="en-US"/>
        </w:rPr>
      </w:pPr>
      <w:r w:rsidRPr="00FF4B0E">
        <w:rPr>
          <w:lang w:val="en-US"/>
        </w:rPr>
        <w:t>Formula: LTIR</w:t>
      </w:r>
      <w:proofErr w:type="gramStart"/>
      <w:r w:rsidRPr="00FF4B0E">
        <w:rPr>
          <w:lang w:val="en-US"/>
        </w:rPr>
        <w:t>=(</w:t>
      </w:r>
      <w:proofErr w:type="gramEnd"/>
      <w:r w:rsidRPr="00FF4B0E">
        <w:rPr>
          <w:lang w:val="en-US"/>
        </w:rPr>
        <w:t>Lost Time Cases×200,000</w:t>
      </w:r>
      <w:r w:rsidR="005F4527">
        <w:rPr>
          <w:lang w:val="en-US"/>
        </w:rPr>
        <w:t>)/</w:t>
      </w:r>
      <w:r w:rsidRPr="00FF4B0E">
        <w:rPr>
          <w:lang w:val="en-US"/>
        </w:rPr>
        <w:t xml:space="preserve">Total Hours Worked </w:t>
      </w:r>
    </w:p>
    <w:p w14:paraId="1E2F79E2" w14:textId="77777777" w:rsidR="00FF4B0E" w:rsidRDefault="00FF4B0E" w:rsidP="00FF4B0E">
      <w:pPr>
        <w:numPr>
          <w:ilvl w:val="0"/>
          <w:numId w:val="2"/>
        </w:numPr>
        <w:rPr>
          <w:lang w:val="en-US"/>
        </w:rPr>
      </w:pPr>
      <w:r w:rsidRPr="00FF4B0E">
        <w:rPr>
          <w:lang w:val="en-US"/>
        </w:rPr>
        <w:t>Focuses on the severity of workplace incidents.</w:t>
      </w:r>
    </w:p>
    <w:p w14:paraId="4EC3A0F5" w14:textId="4202C812" w:rsidR="00816844" w:rsidRDefault="00816844" w:rsidP="00FF4B0E">
      <w:pPr>
        <w:numPr>
          <w:ilvl w:val="0"/>
          <w:numId w:val="2"/>
        </w:numPr>
        <w:rPr>
          <w:lang w:val="en-US"/>
        </w:rPr>
      </w:pPr>
      <w:r w:rsidRPr="005F4527">
        <w:rPr>
          <w:lang w:val="en-US"/>
        </w:rPr>
        <w:t xml:space="preserve">A Lost Time Case is generally defined as an incident where an employee is unable to work for </w:t>
      </w:r>
      <w:r w:rsidRPr="000755F0">
        <w:rPr>
          <w:b/>
          <w:bCs/>
          <w:lang w:val="en-US"/>
        </w:rPr>
        <w:t>a full shift or more</w:t>
      </w:r>
      <w:r w:rsidRPr="005F4527">
        <w:rPr>
          <w:lang w:val="en-US"/>
        </w:rPr>
        <w:t xml:space="preserve"> due to an injury or illness sustained at work.</w:t>
      </w:r>
    </w:p>
    <w:p w14:paraId="1E36E0CF" w14:textId="77777777" w:rsidR="007D0EF4" w:rsidRPr="007D0EF4" w:rsidRDefault="007D0EF4" w:rsidP="007D0EF4">
      <w:pPr>
        <w:rPr>
          <w:lang w:val="en-US"/>
        </w:rPr>
      </w:pPr>
      <w:r w:rsidRPr="007D0EF4">
        <w:rPr>
          <w:b/>
          <w:bCs/>
          <w:lang w:val="en-US"/>
        </w:rPr>
        <w:t>FAR (Fatal Accident Rate)</w:t>
      </w:r>
      <w:r w:rsidRPr="007D0EF4">
        <w:rPr>
          <w:lang w:val="en-US"/>
        </w:rPr>
        <w:t xml:space="preserve"> is a workplace safety metric used to measure the number of </w:t>
      </w:r>
      <w:r w:rsidRPr="007D0EF4">
        <w:rPr>
          <w:b/>
          <w:bCs/>
          <w:lang w:val="en-US"/>
        </w:rPr>
        <w:t>fatalities per 100 million hours worked</w:t>
      </w:r>
      <w:r w:rsidRPr="007D0EF4">
        <w:rPr>
          <w:lang w:val="en-US"/>
        </w:rPr>
        <w:t>. It is commonly used in high-risk industries like construction, oil &amp; gas, and manufacturing to assess safety performance.</w:t>
      </w:r>
    </w:p>
    <w:p w14:paraId="3A5B3872" w14:textId="77777777" w:rsidR="007D0EF4" w:rsidRPr="007D0EF4" w:rsidRDefault="007D0EF4" w:rsidP="007D0EF4">
      <w:pPr>
        <w:rPr>
          <w:b/>
          <w:bCs/>
          <w:lang w:val="en-US"/>
        </w:rPr>
      </w:pPr>
      <w:r w:rsidRPr="007D0EF4">
        <w:rPr>
          <w:b/>
          <w:bCs/>
          <w:lang w:val="en-US"/>
        </w:rPr>
        <w:t>Formula for FAR</w:t>
      </w:r>
    </w:p>
    <w:p w14:paraId="1CA67C73" w14:textId="2F450470" w:rsidR="00075A78" w:rsidRDefault="007D0EF4">
      <w:pPr>
        <w:rPr>
          <w:lang w:val="en-US"/>
        </w:rPr>
      </w:pPr>
      <w:r w:rsidRPr="007D0EF4">
        <w:rPr>
          <w:lang w:val="en-US"/>
        </w:rPr>
        <w:t>FAR</w:t>
      </w:r>
      <w:proofErr w:type="gramStart"/>
      <w:r w:rsidRPr="007D0EF4">
        <w:rPr>
          <w:lang w:val="en-US"/>
        </w:rPr>
        <w:t>=(</w:t>
      </w:r>
      <w:proofErr w:type="gramEnd"/>
      <w:r w:rsidRPr="007D0EF4">
        <w:rPr>
          <w:lang w:val="en-US"/>
        </w:rPr>
        <w:t>Number of Fatalities×100,000,000</w:t>
      </w:r>
      <w:r w:rsidR="00075A78">
        <w:rPr>
          <w:lang w:val="en-US"/>
        </w:rPr>
        <w:t xml:space="preserve">) / </w:t>
      </w:r>
      <w:r w:rsidRPr="007D0EF4">
        <w:rPr>
          <w:lang w:val="en-US"/>
        </w:rPr>
        <w:t>Total Hours Worked)</w:t>
      </w:r>
    </w:p>
    <w:p w14:paraId="78D236CC" w14:textId="77777777" w:rsidR="00BB5E6D" w:rsidRDefault="00BB5E6D">
      <w:pPr>
        <w:rPr>
          <w:u w:val="single"/>
          <w:lang w:val="en-US"/>
        </w:rPr>
      </w:pPr>
      <w:r>
        <w:rPr>
          <w:u w:val="single"/>
          <w:lang w:val="en-US"/>
        </w:rPr>
        <w:t>Results so far:</w:t>
      </w:r>
    </w:p>
    <w:p w14:paraId="3D741060" w14:textId="5A95F512" w:rsidR="00BB5E6D" w:rsidRDefault="00816844" w:rsidP="00BB5E6D">
      <w:pPr>
        <w:rPr>
          <w:lang w:val="en-US"/>
        </w:rPr>
      </w:pPr>
      <w:r>
        <w:rPr>
          <w:lang w:val="en-US"/>
        </w:rPr>
        <w:t xml:space="preserve"> </w:t>
      </w:r>
      <w:r w:rsidR="00BB5E6D">
        <w:rPr>
          <w:lang w:val="en-US"/>
        </w:rPr>
        <w:t xml:space="preserve">Model = </w:t>
      </w:r>
      <w:proofErr w:type="spellStart"/>
      <w:proofErr w:type="gramStart"/>
      <w:r w:rsidR="00BB5E6D" w:rsidRPr="00BB5E6D">
        <w:rPr>
          <w:lang w:val="en-US"/>
        </w:rPr>
        <w:t>RandomForestRegressor</w:t>
      </w:r>
      <w:proofErr w:type="spellEnd"/>
      <w:r w:rsidR="00BB5E6D" w:rsidRPr="00BB5E6D">
        <w:rPr>
          <w:lang w:val="en-US"/>
        </w:rPr>
        <w:t>(</w:t>
      </w:r>
      <w:proofErr w:type="spellStart"/>
      <w:proofErr w:type="gramEnd"/>
      <w:r w:rsidR="00BB5E6D" w:rsidRPr="00BB5E6D">
        <w:rPr>
          <w:lang w:val="en-US"/>
        </w:rPr>
        <w:t>n_estimators</w:t>
      </w:r>
      <w:proofErr w:type="spellEnd"/>
      <w:r w:rsidR="00BB5E6D" w:rsidRPr="00BB5E6D">
        <w:rPr>
          <w:lang w:val="en-US"/>
        </w:rPr>
        <w:t xml:space="preserve">=100, </w:t>
      </w:r>
      <w:proofErr w:type="spellStart"/>
      <w:r w:rsidR="00BB5E6D" w:rsidRPr="00BB5E6D">
        <w:rPr>
          <w:lang w:val="en-US"/>
        </w:rPr>
        <w:t>random_state</w:t>
      </w:r>
      <w:proofErr w:type="spellEnd"/>
      <w:r w:rsidR="00BB5E6D" w:rsidRPr="00BB5E6D">
        <w:rPr>
          <w:lang w:val="en-US"/>
        </w:rPr>
        <w:t>=42)</w:t>
      </w:r>
    </w:p>
    <w:p w14:paraId="5F0AD534" w14:textId="0E23720A" w:rsidR="00BB5E6D" w:rsidRPr="00BB5E6D" w:rsidRDefault="00BB5E6D" w:rsidP="00BB5E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5E6D" w14:paraId="438F61C2" w14:textId="77777777" w:rsidTr="00BB5E6D">
        <w:tc>
          <w:tcPr>
            <w:tcW w:w="4531" w:type="dxa"/>
          </w:tcPr>
          <w:p w14:paraId="6D11039B" w14:textId="26520A17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Cases</w:t>
            </w:r>
          </w:p>
        </w:tc>
        <w:tc>
          <w:tcPr>
            <w:tcW w:w="4531" w:type="dxa"/>
          </w:tcPr>
          <w:p w14:paraId="40C43E1B" w14:textId="00DAA55B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Mean absolute error</w:t>
            </w:r>
          </w:p>
        </w:tc>
      </w:tr>
      <w:tr w:rsidR="00BB5E6D" w14:paraId="028CAB28" w14:textId="77777777" w:rsidTr="00BB5E6D">
        <w:tc>
          <w:tcPr>
            <w:tcW w:w="4531" w:type="dxa"/>
          </w:tcPr>
          <w:p w14:paraId="6EA6220C" w14:textId="2AC13699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3 KPIs at the same time</w:t>
            </w:r>
          </w:p>
        </w:tc>
        <w:tc>
          <w:tcPr>
            <w:tcW w:w="4531" w:type="dxa"/>
          </w:tcPr>
          <w:p w14:paraId="767506A4" w14:textId="7A13B4A9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BB5E6D" w14:paraId="7C692829" w14:textId="77777777" w:rsidTr="00BB5E6D">
        <w:tc>
          <w:tcPr>
            <w:tcW w:w="4531" w:type="dxa"/>
          </w:tcPr>
          <w:p w14:paraId="698ECE75" w14:textId="698DFA34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Without FAR</w:t>
            </w:r>
          </w:p>
        </w:tc>
        <w:tc>
          <w:tcPr>
            <w:tcW w:w="4531" w:type="dxa"/>
          </w:tcPr>
          <w:p w14:paraId="26934FCD" w14:textId="1A225760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BB5E6D" w14:paraId="605F1728" w14:textId="77777777" w:rsidTr="00BB5E6D">
        <w:tc>
          <w:tcPr>
            <w:tcW w:w="4531" w:type="dxa"/>
          </w:tcPr>
          <w:p w14:paraId="6936B20A" w14:textId="3205C6A1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Without FAR and LTIR</w:t>
            </w:r>
          </w:p>
        </w:tc>
        <w:tc>
          <w:tcPr>
            <w:tcW w:w="4531" w:type="dxa"/>
          </w:tcPr>
          <w:p w14:paraId="7259214A" w14:textId="74592D5B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  <w:tr w:rsidR="00BB5E6D" w14:paraId="1D14A859" w14:textId="77777777" w:rsidTr="00BB5E6D">
        <w:tc>
          <w:tcPr>
            <w:tcW w:w="4531" w:type="dxa"/>
          </w:tcPr>
          <w:p w14:paraId="3B083C5D" w14:textId="2FB57DAC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Without FAR and TRIR</w:t>
            </w:r>
          </w:p>
        </w:tc>
        <w:tc>
          <w:tcPr>
            <w:tcW w:w="4531" w:type="dxa"/>
          </w:tcPr>
          <w:p w14:paraId="460085AA" w14:textId="504EB0F0" w:rsidR="00BB5E6D" w:rsidRDefault="00BB5E6D">
            <w:pPr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</w:tr>
    </w:tbl>
    <w:p w14:paraId="5CFBD62C" w14:textId="28A501ED" w:rsidR="00816844" w:rsidRDefault="00816844">
      <w:pPr>
        <w:rPr>
          <w:lang w:val="en-US"/>
        </w:rPr>
      </w:pPr>
    </w:p>
    <w:p w14:paraId="598A7CA8" w14:textId="516B27C7" w:rsidR="00BB5E6D" w:rsidRPr="005F4527" w:rsidRDefault="00BB5E6D">
      <w:pPr>
        <w:rPr>
          <w:lang w:val="en-US"/>
        </w:rPr>
      </w:pPr>
      <w:r>
        <w:rPr>
          <w:lang w:val="en-US"/>
        </w:rPr>
        <w:t>Next: Model evaluation, Prediction, cross validation</w:t>
      </w:r>
    </w:p>
    <w:sectPr w:rsidR="00BB5E6D" w:rsidRPr="005F4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75C"/>
    <w:multiLevelType w:val="multilevel"/>
    <w:tmpl w:val="94A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43A3"/>
    <w:multiLevelType w:val="multilevel"/>
    <w:tmpl w:val="002E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27194"/>
    <w:multiLevelType w:val="multilevel"/>
    <w:tmpl w:val="062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F5E14"/>
    <w:multiLevelType w:val="multilevel"/>
    <w:tmpl w:val="FF8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122123">
    <w:abstractNumId w:val="2"/>
  </w:num>
  <w:num w:numId="2" w16cid:durableId="1637296869">
    <w:abstractNumId w:val="3"/>
  </w:num>
  <w:num w:numId="3" w16cid:durableId="1775132621">
    <w:abstractNumId w:val="0"/>
  </w:num>
  <w:num w:numId="4" w16cid:durableId="188975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0E"/>
    <w:rsid w:val="000755F0"/>
    <w:rsid w:val="00075A78"/>
    <w:rsid w:val="002B6145"/>
    <w:rsid w:val="0035331E"/>
    <w:rsid w:val="003D7861"/>
    <w:rsid w:val="003E6ADB"/>
    <w:rsid w:val="005F4527"/>
    <w:rsid w:val="00604801"/>
    <w:rsid w:val="007D0EF4"/>
    <w:rsid w:val="00816844"/>
    <w:rsid w:val="00B04552"/>
    <w:rsid w:val="00BB5E6D"/>
    <w:rsid w:val="00F06A82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6692"/>
  <w15:chartTrackingRefBased/>
  <w15:docId w15:val="{122E0BD4-A917-4369-9614-59EDA73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perraud</dc:creator>
  <cp:keywords/>
  <dc:description/>
  <cp:lastModifiedBy>valentin perraud</cp:lastModifiedBy>
  <cp:revision>2</cp:revision>
  <dcterms:created xsi:type="dcterms:W3CDTF">2025-02-18T19:15:00Z</dcterms:created>
  <dcterms:modified xsi:type="dcterms:W3CDTF">2025-02-19T18:50:00Z</dcterms:modified>
</cp:coreProperties>
</file>