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D8F6F" w14:textId="77777777" w:rsidR="005148BA" w:rsidRDefault="005148BA" w:rsidP="005148BA">
      <w:pPr>
        <w:jc w:val="center"/>
        <w:rPr>
          <w:b/>
          <w:bCs/>
          <w:rtl/>
        </w:rPr>
      </w:pPr>
      <w:r w:rsidRPr="005148BA">
        <w:rPr>
          <w:b/>
          <w:bCs/>
        </w:rPr>
        <w:t>Autonomous Vehicle Control &amp; Simulation Using ROS</w:t>
      </w:r>
    </w:p>
    <w:p w14:paraId="773F8972" w14:textId="2D335E35" w:rsidR="001B5447" w:rsidRPr="005148BA" w:rsidRDefault="001B5447" w:rsidP="005148BA">
      <w:pPr>
        <w:jc w:val="center"/>
        <w:rPr>
          <w:b/>
          <w:bCs/>
        </w:rPr>
      </w:pPr>
      <w:r>
        <w:rPr>
          <w:b/>
          <w:bCs/>
        </w:rPr>
        <w:t>From Inon Reany and Adi Cheifetz</w:t>
      </w:r>
    </w:p>
    <w:p w14:paraId="1BF49B00" w14:textId="77777777" w:rsidR="005148BA" w:rsidRPr="005148BA" w:rsidRDefault="005148BA" w:rsidP="005148BA">
      <w:pPr>
        <w:rPr>
          <w:b/>
          <w:bCs/>
        </w:rPr>
      </w:pPr>
      <w:r w:rsidRPr="005148BA">
        <w:rPr>
          <w:b/>
          <w:bCs/>
        </w:rPr>
        <w:t>1. Introduction</w:t>
      </w:r>
    </w:p>
    <w:p w14:paraId="11EB0447" w14:textId="77777777" w:rsidR="005148BA" w:rsidRPr="005148BA" w:rsidRDefault="005148BA" w:rsidP="005148BA">
      <w:r w:rsidRPr="005148BA">
        <w:t xml:space="preserve">Autonomous vehicles (AVs) are transforming modern transportation, promising safer roads and more efficient logistics. At the core of these systems lies a complex integration of hardware and software, enabling the vehicle to "sense" its environment and make real-time decisions. In this project, the </w:t>
      </w:r>
      <w:r w:rsidRPr="005148BA">
        <w:rPr>
          <w:b/>
          <w:bCs/>
        </w:rPr>
        <w:t>Robot Operating System (ROS)</w:t>
      </w:r>
      <w:r w:rsidRPr="005148BA">
        <w:t xml:space="preserve"> serves as the central middleware, bridging the gap between various algorithms and the physical vehicle (or simulator). This document reviews the theoretical foundations, practical applications in simulation (Gazebo), and the control and communication principles (Ackermann Steering and CAN Bus) that form the basis for autonomous vehicle development in this project.</w:t>
      </w:r>
    </w:p>
    <w:p w14:paraId="000FD0E4" w14:textId="77777777" w:rsidR="005148BA" w:rsidRPr="005148BA" w:rsidRDefault="005148BA" w:rsidP="005148BA">
      <w:pPr>
        <w:rPr>
          <w:b/>
          <w:bCs/>
        </w:rPr>
      </w:pPr>
      <w:r w:rsidRPr="005148BA">
        <w:rPr>
          <w:b/>
          <w:bCs/>
        </w:rPr>
        <w:t>2. System Architecture: An Overview</w:t>
      </w:r>
    </w:p>
    <w:p w14:paraId="79CD7E09" w14:textId="77777777" w:rsidR="005148BA" w:rsidRPr="005148BA" w:rsidRDefault="005148BA" w:rsidP="005148BA">
      <w:r w:rsidRPr="005148BA">
        <w:t>The autonomous vehicle system in this project relies on several interconnected subsystems, each responsible for a specific task:</w:t>
      </w:r>
    </w:p>
    <w:p w14:paraId="5B691CD9" w14:textId="77777777" w:rsidR="005148BA" w:rsidRPr="005148BA" w:rsidRDefault="005148BA" w:rsidP="005148BA">
      <w:pPr>
        <w:numPr>
          <w:ilvl w:val="0"/>
          <w:numId w:val="1"/>
        </w:numPr>
      </w:pPr>
      <w:r w:rsidRPr="005148BA">
        <w:rPr>
          <w:b/>
          <w:bCs/>
        </w:rPr>
        <w:t>Simulation Environment</w:t>
      </w:r>
    </w:p>
    <w:p w14:paraId="6A84A8F1" w14:textId="77777777" w:rsidR="005148BA" w:rsidRPr="005148BA" w:rsidRDefault="005148BA" w:rsidP="005148BA">
      <w:pPr>
        <w:numPr>
          <w:ilvl w:val="1"/>
          <w:numId w:val="1"/>
        </w:numPr>
      </w:pPr>
      <w:r w:rsidRPr="005148BA">
        <w:rPr>
          <w:b/>
          <w:bCs/>
        </w:rPr>
        <w:t>Gazebo:</w:t>
      </w:r>
      <w:r w:rsidRPr="005148BA">
        <w:t xml:space="preserve"> A physics engine that simulates the forces of gravity, friction, and inertia acting on the vehicle.</w:t>
      </w:r>
    </w:p>
    <w:p w14:paraId="7E5205E8" w14:textId="77777777" w:rsidR="005148BA" w:rsidRPr="005148BA" w:rsidRDefault="005148BA" w:rsidP="005148BA">
      <w:pPr>
        <w:numPr>
          <w:ilvl w:val="1"/>
          <w:numId w:val="1"/>
        </w:numPr>
      </w:pPr>
      <w:r w:rsidRPr="005148BA">
        <w:rPr>
          <w:b/>
          <w:bCs/>
        </w:rPr>
        <w:t>RViz:</w:t>
      </w:r>
      <w:r w:rsidRPr="005148BA">
        <w:t xml:space="preserve"> A visualization tool that displays sensor data (such as LiDAR and Camera) in real-time from the robot's perspective.</w:t>
      </w:r>
    </w:p>
    <w:p w14:paraId="2BB985C0" w14:textId="77777777" w:rsidR="005148BA" w:rsidRPr="005148BA" w:rsidRDefault="005148BA" w:rsidP="005148BA">
      <w:pPr>
        <w:numPr>
          <w:ilvl w:val="0"/>
          <w:numId w:val="1"/>
        </w:numPr>
      </w:pPr>
      <w:r w:rsidRPr="005148BA">
        <w:rPr>
          <w:b/>
          <w:bCs/>
        </w:rPr>
        <w:t>Sensors</w:t>
      </w:r>
    </w:p>
    <w:p w14:paraId="074CE2F5" w14:textId="77777777" w:rsidR="005148BA" w:rsidRPr="005148BA" w:rsidRDefault="005148BA" w:rsidP="005148BA">
      <w:pPr>
        <w:numPr>
          <w:ilvl w:val="1"/>
          <w:numId w:val="1"/>
        </w:numPr>
      </w:pPr>
      <w:r w:rsidRPr="005148BA">
        <w:rPr>
          <w:b/>
          <w:bCs/>
        </w:rPr>
        <w:t>LiDAR:</w:t>
      </w:r>
      <w:r w:rsidRPr="005148BA">
        <w:t xml:space="preserve"> Generates a 3D point cloud of the environment for obstacle detection.</w:t>
      </w:r>
    </w:p>
    <w:p w14:paraId="2BAB7A11" w14:textId="77777777" w:rsidR="005148BA" w:rsidRPr="005148BA" w:rsidRDefault="005148BA" w:rsidP="005148BA">
      <w:pPr>
        <w:numPr>
          <w:ilvl w:val="1"/>
          <w:numId w:val="1"/>
        </w:numPr>
      </w:pPr>
      <w:r w:rsidRPr="005148BA">
        <w:rPr>
          <w:b/>
          <w:bCs/>
        </w:rPr>
        <w:t>Camera:</w:t>
      </w:r>
      <w:r w:rsidRPr="005148BA">
        <w:t xml:space="preserve"> Provides visual information for lane detection and traffic sign recognition.</w:t>
      </w:r>
    </w:p>
    <w:p w14:paraId="6C76A654" w14:textId="77777777" w:rsidR="005148BA" w:rsidRPr="005148BA" w:rsidRDefault="005148BA" w:rsidP="005148BA">
      <w:pPr>
        <w:numPr>
          <w:ilvl w:val="1"/>
          <w:numId w:val="1"/>
        </w:numPr>
      </w:pPr>
      <w:r w:rsidRPr="005148BA">
        <w:rPr>
          <w:b/>
          <w:bCs/>
        </w:rPr>
        <w:t>GPS/IMU:</w:t>
      </w:r>
      <w:r w:rsidRPr="005148BA">
        <w:t xml:space="preserve"> Supplies the vehicle's global position, orientation, and acceleration.</w:t>
      </w:r>
    </w:p>
    <w:p w14:paraId="1ED7E1A6" w14:textId="77777777" w:rsidR="005148BA" w:rsidRPr="005148BA" w:rsidRDefault="005148BA" w:rsidP="005148BA">
      <w:pPr>
        <w:numPr>
          <w:ilvl w:val="0"/>
          <w:numId w:val="1"/>
        </w:numPr>
      </w:pPr>
      <w:r w:rsidRPr="005148BA">
        <w:rPr>
          <w:b/>
          <w:bCs/>
        </w:rPr>
        <w:t>Control Interface</w:t>
      </w:r>
    </w:p>
    <w:p w14:paraId="5AF85DF7" w14:textId="77777777" w:rsidR="005148BA" w:rsidRPr="005148BA" w:rsidRDefault="005148BA" w:rsidP="005148BA">
      <w:pPr>
        <w:numPr>
          <w:ilvl w:val="1"/>
          <w:numId w:val="1"/>
        </w:numPr>
      </w:pPr>
      <w:r w:rsidRPr="005148BA">
        <w:rPr>
          <w:b/>
          <w:bCs/>
        </w:rPr>
        <w:t>Drive-by-Wire:</w:t>
      </w:r>
      <w:r w:rsidRPr="005148BA">
        <w:t xml:space="preserve"> Converts software commands into mechanical actions (steering, throttle, brake).</w:t>
      </w:r>
    </w:p>
    <w:p w14:paraId="0539C392" w14:textId="77777777" w:rsidR="005148BA" w:rsidRPr="005148BA" w:rsidRDefault="005148BA" w:rsidP="005148BA">
      <w:pPr>
        <w:numPr>
          <w:ilvl w:val="1"/>
          <w:numId w:val="1"/>
        </w:numPr>
      </w:pPr>
      <w:r w:rsidRPr="005148BA">
        <w:rPr>
          <w:b/>
          <w:bCs/>
        </w:rPr>
        <w:t>ROS Nodes:</w:t>
      </w:r>
      <w:r w:rsidRPr="005148BA">
        <w:t xml:space="preserve"> Independent processing units that communicate with each other via Topics and Services.</w:t>
      </w:r>
    </w:p>
    <w:p w14:paraId="14106EAA" w14:textId="77777777" w:rsidR="005148BA" w:rsidRPr="005148BA" w:rsidRDefault="005148BA" w:rsidP="005148BA">
      <w:pPr>
        <w:rPr>
          <w:b/>
          <w:bCs/>
        </w:rPr>
      </w:pPr>
      <w:r w:rsidRPr="005148BA">
        <w:rPr>
          <w:b/>
          <w:bCs/>
        </w:rPr>
        <w:lastRenderedPageBreak/>
        <w:t>3. Theoretical Foundation: Ackermann Steering &amp; CAN Bus</w:t>
      </w:r>
    </w:p>
    <w:p w14:paraId="55723331" w14:textId="77777777" w:rsidR="005148BA" w:rsidRPr="005148BA" w:rsidRDefault="005148BA" w:rsidP="005148BA">
      <w:r w:rsidRPr="005148BA">
        <w:t>The theoretical basis of the project rests on two key principles from the automotive and robotics worlds:</w:t>
      </w:r>
    </w:p>
    <w:p w14:paraId="1922CAED" w14:textId="77777777" w:rsidR="005148BA" w:rsidRPr="005148BA" w:rsidRDefault="005148BA" w:rsidP="005148BA">
      <w:pPr>
        <w:rPr>
          <w:b/>
          <w:bCs/>
        </w:rPr>
      </w:pPr>
      <w:r w:rsidRPr="005148BA">
        <w:rPr>
          <w:b/>
          <w:bCs/>
        </w:rPr>
        <w:t>3.1 Ackermann Steering Geometry</w:t>
      </w:r>
    </w:p>
    <w:p w14:paraId="66CF9DB1" w14:textId="77777777" w:rsidR="005148BA" w:rsidRPr="005148BA" w:rsidRDefault="005148BA" w:rsidP="005148BA">
      <w:r w:rsidRPr="005148BA">
        <w:t>Unlike differential drive robots that can rotate in place, vehicles use Ackermann steering geometry to prevent slippage during turns.</w:t>
      </w:r>
    </w:p>
    <w:p w14:paraId="45E186F6" w14:textId="77777777" w:rsidR="005148BA" w:rsidRPr="005148BA" w:rsidRDefault="005148BA" w:rsidP="005148BA">
      <w:pPr>
        <w:numPr>
          <w:ilvl w:val="0"/>
          <w:numId w:val="2"/>
        </w:numPr>
      </w:pPr>
      <w:r w:rsidRPr="005148BA">
        <w:rPr>
          <w:b/>
          <w:bCs/>
        </w:rPr>
        <w:t xml:space="preserve">The </w:t>
      </w:r>
      <w:proofErr w:type="gramStart"/>
      <w:r w:rsidRPr="005148BA">
        <w:rPr>
          <w:b/>
          <w:bCs/>
        </w:rPr>
        <w:t>Principle</w:t>
      </w:r>
      <w:proofErr w:type="gramEnd"/>
      <w:r w:rsidRPr="005148BA">
        <w:rPr>
          <w:b/>
          <w:bCs/>
        </w:rPr>
        <w:t>:</w:t>
      </w:r>
      <w:r w:rsidRPr="005148BA">
        <w:t xml:space="preserve"> During a turn, the front wheels must be at different angles. The inner wheel follows a circle with a smaller radius than the outer wheel.</w:t>
      </w:r>
    </w:p>
    <w:p w14:paraId="78036846" w14:textId="77777777" w:rsidR="005148BA" w:rsidRPr="005148BA" w:rsidRDefault="005148BA" w:rsidP="005148BA">
      <w:pPr>
        <w:numPr>
          <w:ilvl w:val="0"/>
          <w:numId w:val="2"/>
        </w:numPr>
      </w:pPr>
      <w:r w:rsidRPr="005148BA">
        <w:rPr>
          <w:b/>
          <w:bCs/>
        </w:rPr>
        <w:t>The Equation:</w:t>
      </w:r>
      <w:r w:rsidRPr="005148BA">
        <w:t xml:space="preserve"> The steering angle of each wheel is calculated based on the wheelbase and track width, ensuring all wheels rotate around a common instantaneous center of rotation (ICR).</w:t>
      </w:r>
    </w:p>
    <w:p w14:paraId="35C44EA0" w14:textId="77777777" w:rsidR="005148BA" w:rsidRPr="005148BA" w:rsidRDefault="005148BA" w:rsidP="005148BA">
      <w:pPr>
        <w:numPr>
          <w:ilvl w:val="0"/>
          <w:numId w:val="2"/>
        </w:numPr>
      </w:pPr>
      <w:r w:rsidRPr="005148BA">
        <w:rPr>
          <w:b/>
          <w:bCs/>
        </w:rPr>
        <w:t>In the Project:</w:t>
      </w:r>
      <w:r w:rsidRPr="005148BA">
        <w:t xml:space="preserve"> The control software converts a single "turn" command (virtual angle or radius) into two separate angles for the left and right wheels.</w:t>
      </w:r>
    </w:p>
    <w:p w14:paraId="47091A14" w14:textId="77777777" w:rsidR="005148BA" w:rsidRPr="005148BA" w:rsidRDefault="005148BA" w:rsidP="005148BA">
      <w:pPr>
        <w:rPr>
          <w:b/>
          <w:bCs/>
        </w:rPr>
      </w:pPr>
      <w:r w:rsidRPr="005148BA">
        <w:rPr>
          <w:b/>
          <w:bCs/>
        </w:rPr>
        <w:t>3.2 CAN Bus Protocol</w:t>
      </w:r>
    </w:p>
    <w:p w14:paraId="433A55D2" w14:textId="77777777" w:rsidR="005148BA" w:rsidRPr="005148BA" w:rsidRDefault="005148BA" w:rsidP="005148BA">
      <w:r w:rsidRPr="005148BA">
        <w:t xml:space="preserve">Data communication within the vehicle is based on the </w:t>
      </w:r>
      <w:r w:rsidRPr="005148BA">
        <w:rPr>
          <w:b/>
          <w:bCs/>
        </w:rPr>
        <w:t>Controller Area Network (CAN)</w:t>
      </w:r>
      <w:r w:rsidRPr="005148BA">
        <w:t xml:space="preserve"> protocol, the standard in the automotive industry.</w:t>
      </w:r>
    </w:p>
    <w:p w14:paraId="2FFB29FD" w14:textId="77777777" w:rsidR="005148BA" w:rsidRPr="005148BA" w:rsidRDefault="005148BA" w:rsidP="005148BA">
      <w:pPr>
        <w:numPr>
          <w:ilvl w:val="0"/>
          <w:numId w:val="3"/>
        </w:numPr>
      </w:pPr>
      <w:r w:rsidRPr="005148BA">
        <w:rPr>
          <w:b/>
          <w:bCs/>
        </w:rPr>
        <w:t>Frame Structure:</w:t>
      </w:r>
      <w:r w:rsidRPr="005148BA">
        <w:t xml:space="preserve"> Consists of an Identifier (unique ID for the data type, e.g., "Engine Status") and a Data Field (usually 8 bytes).</w:t>
      </w:r>
    </w:p>
    <w:p w14:paraId="51869A70" w14:textId="77777777" w:rsidR="005148BA" w:rsidRPr="005148BA" w:rsidRDefault="005148BA" w:rsidP="005148BA">
      <w:pPr>
        <w:numPr>
          <w:ilvl w:val="0"/>
          <w:numId w:val="3"/>
        </w:numPr>
      </w:pPr>
      <w:r w:rsidRPr="005148BA">
        <w:rPr>
          <w:b/>
          <w:bCs/>
        </w:rPr>
        <w:t>Robustness:</w:t>
      </w:r>
      <w:r w:rsidRPr="005148BA">
        <w:t xml:space="preserve"> The protocol is resistant to electrical noise and allows multiple Electronic Control Units (ECUs) to communicate over a single pair of wires.</w:t>
      </w:r>
    </w:p>
    <w:p w14:paraId="33DF9820" w14:textId="77777777" w:rsidR="005148BA" w:rsidRPr="005148BA" w:rsidRDefault="005148BA" w:rsidP="005148BA">
      <w:pPr>
        <w:numPr>
          <w:ilvl w:val="0"/>
          <w:numId w:val="3"/>
        </w:numPr>
      </w:pPr>
      <w:r w:rsidRPr="005148BA">
        <w:rPr>
          <w:b/>
          <w:bCs/>
        </w:rPr>
        <w:t>Implementation:</w:t>
      </w:r>
      <w:r w:rsidRPr="005148BA">
        <w:t xml:space="preserve"> The project simulates sending CAN messages for commands like steering, gear shifting, and braking, as well as reading CAN messages reporting the current wheel speeds.</w:t>
      </w:r>
    </w:p>
    <w:p w14:paraId="23DBCA82" w14:textId="77777777" w:rsidR="005148BA" w:rsidRPr="005148BA" w:rsidRDefault="005148BA" w:rsidP="005148BA">
      <w:pPr>
        <w:rPr>
          <w:b/>
          <w:bCs/>
        </w:rPr>
      </w:pPr>
      <w:r w:rsidRPr="005148BA">
        <w:rPr>
          <w:b/>
          <w:bCs/>
        </w:rPr>
        <w:t>4. Application of ROS in Autonomous Control</w:t>
      </w:r>
    </w:p>
    <w:p w14:paraId="41F4B09F" w14:textId="77777777" w:rsidR="005148BA" w:rsidRPr="005148BA" w:rsidRDefault="005148BA" w:rsidP="005148BA">
      <w:r w:rsidRPr="005148BA">
        <w:t>In this project, ROS acts as the central nervous system, managing data flow and decision-making:</w:t>
      </w:r>
    </w:p>
    <w:p w14:paraId="6328A3F8" w14:textId="77777777" w:rsidR="005148BA" w:rsidRPr="005148BA" w:rsidRDefault="005148BA" w:rsidP="005148BA">
      <w:pPr>
        <w:numPr>
          <w:ilvl w:val="0"/>
          <w:numId w:val="4"/>
        </w:numPr>
      </w:pPr>
      <w:r w:rsidRPr="005148BA">
        <w:rPr>
          <w:b/>
          <w:bCs/>
        </w:rPr>
        <w:t>Data Acquisition (Perception)</w:t>
      </w:r>
    </w:p>
    <w:p w14:paraId="292743A0" w14:textId="77777777" w:rsidR="005148BA" w:rsidRPr="005148BA" w:rsidRDefault="005148BA" w:rsidP="005148BA">
      <w:pPr>
        <w:numPr>
          <w:ilvl w:val="1"/>
          <w:numId w:val="4"/>
        </w:numPr>
      </w:pPr>
      <w:r w:rsidRPr="005148BA">
        <w:t>ROS Nodes read raw data from sensors in the simulation.</w:t>
      </w:r>
    </w:p>
    <w:p w14:paraId="625A257E" w14:textId="77777777" w:rsidR="005148BA" w:rsidRPr="005148BA" w:rsidRDefault="005148BA" w:rsidP="005148BA">
      <w:pPr>
        <w:numPr>
          <w:ilvl w:val="1"/>
          <w:numId w:val="4"/>
        </w:numPr>
      </w:pPr>
      <w:r w:rsidRPr="005148BA">
        <w:t>Information is published on dedicated topics, such as /scan for LiDAR or /camera/</w:t>
      </w:r>
      <w:proofErr w:type="spellStart"/>
      <w:r w:rsidRPr="005148BA">
        <w:t>image_raw</w:t>
      </w:r>
      <w:proofErr w:type="spellEnd"/>
      <w:r w:rsidRPr="005148BA">
        <w:t>.</w:t>
      </w:r>
    </w:p>
    <w:p w14:paraId="375D40D8" w14:textId="77777777" w:rsidR="005148BA" w:rsidRPr="005148BA" w:rsidRDefault="005148BA" w:rsidP="005148BA">
      <w:pPr>
        <w:numPr>
          <w:ilvl w:val="0"/>
          <w:numId w:val="4"/>
        </w:numPr>
      </w:pPr>
      <w:r w:rsidRPr="005148BA">
        <w:rPr>
          <w:b/>
          <w:bCs/>
        </w:rPr>
        <w:lastRenderedPageBreak/>
        <w:t>Path Planning &amp; Navigation</w:t>
      </w:r>
    </w:p>
    <w:p w14:paraId="0F8D71CB" w14:textId="77777777" w:rsidR="005148BA" w:rsidRPr="005148BA" w:rsidRDefault="005148BA" w:rsidP="005148BA">
      <w:pPr>
        <w:numPr>
          <w:ilvl w:val="1"/>
          <w:numId w:val="4"/>
        </w:numPr>
      </w:pPr>
      <w:r w:rsidRPr="005148BA">
        <w:t>The navigation algorithm receives a waypoint and calculates an optimal path while avoiding obstacles.</w:t>
      </w:r>
    </w:p>
    <w:p w14:paraId="40532B9F" w14:textId="77777777" w:rsidR="005148BA" w:rsidRPr="005148BA" w:rsidRDefault="005148BA" w:rsidP="005148BA">
      <w:pPr>
        <w:numPr>
          <w:ilvl w:val="1"/>
          <w:numId w:val="4"/>
        </w:numPr>
      </w:pPr>
      <w:r w:rsidRPr="005148BA">
        <w:t>A feedback loop is used to correct path deviations in real-time.</w:t>
      </w:r>
    </w:p>
    <w:p w14:paraId="51BD596A" w14:textId="77777777" w:rsidR="005148BA" w:rsidRPr="005148BA" w:rsidRDefault="005148BA" w:rsidP="005148BA">
      <w:pPr>
        <w:numPr>
          <w:ilvl w:val="0"/>
          <w:numId w:val="4"/>
        </w:numPr>
      </w:pPr>
      <w:r w:rsidRPr="005148BA">
        <w:rPr>
          <w:b/>
          <w:bCs/>
        </w:rPr>
        <w:t>Actuation (Control)</w:t>
      </w:r>
    </w:p>
    <w:p w14:paraId="681C0B80" w14:textId="77777777" w:rsidR="005148BA" w:rsidRPr="005148BA" w:rsidRDefault="005148BA" w:rsidP="005148BA">
      <w:pPr>
        <w:numPr>
          <w:ilvl w:val="1"/>
          <w:numId w:val="4"/>
        </w:numPr>
      </w:pPr>
      <w:r w:rsidRPr="005148BA">
        <w:t>Generated commands (linear and angular velocity) are translated into physical values:</w:t>
      </w:r>
    </w:p>
    <w:p w14:paraId="16F21F18" w14:textId="77777777" w:rsidR="005148BA" w:rsidRPr="005148BA" w:rsidRDefault="005148BA" w:rsidP="005148BA">
      <w:pPr>
        <w:numPr>
          <w:ilvl w:val="2"/>
          <w:numId w:val="4"/>
        </w:numPr>
      </w:pPr>
      <w:r w:rsidRPr="005148BA">
        <w:rPr>
          <w:b/>
          <w:bCs/>
        </w:rPr>
        <w:t>Throttle:</w:t>
      </w:r>
      <w:r w:rsidRPr="005148BA">
        <w:t xml:space="preserve"> Percentage (0.0 - 1.0).</w:t>
      </w:r>
    </w:p>
    <w:p w14:paraId="619F9D47" w14:textId="77777777" w:rsidR="005148BA" w:rsidRPr="005148BA" w:rsidRDefault="005148BA" w:rsidP="005148BA">
      <w:pPr>
        <w:numPr>
          <w:ilvl w:val="2"/>
          <w:numId w:val="4"/>
        </w:numPr>
      </w:pPr>
      <w:r w:rsidRPr="005148BA">
        <w:rPr>
          <w:b/>
          <w:bCs/>
        </w:rPr>
        <w:t>Brake:</w:t>
      </w:r>
      <w:r w:rsidRPr="005148BA">
        <w:t xml:space="preserve"> Torque or percentage.</w:t>
      </w:r>
    </w:p>
    <w:p w14:paraId="4361AA86" w14:textId="77777777" w:rsidR="005148BA" w:rsidRPr="005148BA" w:rsidRDefault="005148BA" w:rsidP="005148BA">
      <w:pPr>
        <w:numPr>
          <w:ilvl w:val="2"/>
          <w:numId w:val="4"/>
        </w:numPr>
      </w:pPr>
      <w:r w:rsidRPr="005148BA">
        <w:rPr>
          <w:b/>
          <w:bCs/>
        </w:rPr>
        <w:t>Steering:</w:t>
      </w:r>
      <w:r w:rsidRPr="005148BA">
        <w:t xml:space="preserve"> Angle in </w:t>
      </w:r>
      <w:proofErr w:type="gramStart"/>
      <w:r w:rsidRPr="005148BA">
        <w:t>radians</w:t>
      </w:r>
      <w:proofErr w:type="gramEnd"/>
      <w:r w:rsidRPr="005148BA">
        <w:t>.</w:t>
      </w:r>
    </w:p>
    <w:p w14:paraId="14D7A894" w14:textId="77777777" w:rsidR="005148BA" w:rsidRPr="005148BA" w:rsidRDefault="005148BA" w:rsidP="005148BA">
      <w:pPr>
        <w:rPr>
          <w:b/>
          <w:bCs/>
        </w:rPr>
      </w:pPr>
      <w:r w:rsidRPr="005148BA">
        <w:rPr>
          <w:b/>
          <w:bCs/>
        </w:rPr>
        <w:t>5. Limitations of the Approach</w:t>
      </w:r>
    </w:p>
    <w:p w14:paraId="306AFDB3" w14:textId="77777777" w:rsidR="005148BA" w:rsidRPr="005148BA" w:rsidRDefault="005148BA" w:rsidP="005148BA">
      <w:r w:rsidRPr="005148BA">
        <w:t>Although using ROS and simulation provides a powerful development environment, the system has inherent limitations:</w:t>
      </w:r>
    </w:p>
    <w:p w14:paraId="13937DE4" w14:textId="77777777" w:rsidR="005148BA" w:rsidRPr="005148BA" w:rsidRDefault="005148BA" w:rsidP="005148BA">
      <w:pPr>
        <w:numPr>
          <w:ilvl w:val="0"/>
          <w:numId w:val="5"/>
        </w:numPr>
      </w:pPr>
      <w:r w:rsidRPr="005148BA">
        <w:rPr>
          <w:b/>
          <w:bCs/>
        </w:rPr>
        <w:t>Simulation vs. Reality Gap</w:t>
      </w:r>
    </w:p>
    <w:p w14:paraId="1C5160B5" w14:textId="77777777" w:rsidR="005148BA" w:rsidRPr="005148BA" w:rsidRDefault="005148BA" w:rsidP="005148BA">
      <w:pPr>
        <w:numPr>
          <w:ilvl w:val="1"/>
          <w:numId w:val="5"/>
        </w:numPr>
      </w:pPr>
      <w:r w:rsidRPr="005148BA">
        <w:t>Physics in Gazebo, however accurate, do not perfectly mimic tire friction, weather conditions, or real-world sensor noise.</w:t>
      </w:r>
    </w:p>
    <w:p w14:paraId="78F7C12A" w14:textId="77777777" w:rsidR="005148BA" w:rsidRPr="005148BA" w:rsidRDefault="005148BA" w:rsidP="005148BA">
      <w:pPr>
        <w:numPr>
          <w:ilvl w:val="1"/>
          <w:numId w:val="5"/>
        </w:numPr>
      </w:pPr>
      <w:r w:rsidRPr="005148BA">
        <w:t>Algorithms that work in simulation may require significant tuning when transferred to a real vehicle.</w:t>
      </w:r>
    </w:p>
    <w:p w14:paraId="53BA580D" w14:textId="77777777" w:rsidR="005148BA" w:rsidRPr="005148BA" w:rsidRDefault="005148BA" w:rsidP="005148BA">
      <w:pPr>
        <w:numPr>
          <w:ilvl w:val="0"/>
          <w:numId w:val="5"/>
        </w:numPr>
      </w:pPr>
      <w:r w:rsidRPr="005148BA">
        <w:rPr>
          <w:b/>
          <w:bCs/>
        </w:rPr>
        <w:t>Real-Time Performance</w:t>
      </w:r>
    </w:p>
    <w:p w14:paraId="2ED0C4DD" w14:textId="77777777" w:rsidR="005148BA" w:rsidRPr="005148BA" w:rsidRDefault="005148BA" w:rsidP="005148BA">
      <w:pPr>
        <w:numPr>
          <w:ilvl w:val="1"/>
          <w:numId w:val="5"/>
        </w:numPr>
      </w:pPr>
      <w:r w:rsidRPr="005148BA">
        <w:t>ROS 1 (commonly used in educational simulations) is not a hard real-time system.</w:t>
      </w:r>
    </w:p>
    <w:p w14:paraId="1A1D1978" w14:textId="77777777" w:rsidR="005148BA" w:rsidRPr="005148BA" w:rsidRDefault="005148BA" w:rsidP="005148BA">
      <w:pPr>
        <w:numPr>
          <w:ilvl w:val="1"/>
          <w:numId w:val="5"/>
        </w:numPr>
      </w:pPr>
      <w:r w:rsidRPr="005148BA">
        <w:t>CPU load can cause latency in message delivery, which can be critical when driving at high speeds.</w:t>
      </w:r>
    </w:p>
    <w:p w14:paraId="6966D97F" w14:textId="77777777" w:rsidR="005148BA" w:rsidRPr="005148BA" w:rsidRDefault="005148BA" w:rsidP="005148BA">
      <w:pPr>
        <w:rPr>
          <w:b/>
          <w:bCs/>
        </w:rPr>
      </w:pPr>
      <w:r w:rsidRPr="005148BA">
        <w:rPr>
          <w:b/>
          <w:bCs/>
        </w:rPr>
        <w:t>6. Alternatives and Hybrid Approaches</w:t>
      </w:r>
    </w:p>
    <w:p w14:paraId="29B2D33A" w14:textId="77777777" w:rsidR="005148BA" w:rsidRPr="005148BA" w:rsidRDefault="005148BA" w:rsidP="005148BA">
      <w:r w:rsidRPr="005148BA">
        <w:t xml:space="preserve">To overcome these challenges, industry and research are turning </w:t>
      </w:r>
      <w:proofErr w:type="gramStart"/>
      <w:r w:rsidRPr="005148BA">
        <w:t>to</w:t>
      </w:r>
      <w:proofErr w:type="gramEnd"/>
      <w:r w:rsidRPr="005148BA">
        <w:t xml:space="preserve"> additional solutions:</w:t>
      </w:r>
    </w:p>
    <w:p w14:paraId="4C5E15BC" w14:textId="77777777" w:rsidR="005148BA" w:rsidRPr="005148BA" w:rsidRDefault="005148BA" w:rsidP="005148BA">
      <w:pPr>
        <w:numPr>
          <w:ilvl w:val="0"/>
          <w:numId w:val="6"/>
        </w:numPr>
      </w:pPr>
      <w:r w:rsidRPr="005148BA">
        <w:rPr>
          <w:b/>
          <w:bCs/>
        </w:rPr>
        <w:t>ROS 2</w:t>
      </w:r>
    </w:p>
    <w:p w14:paraId="5074B9F1" w14:textId="77777777" w:rsidR="005148BA" w:rsidRPr="005148BA" w:rsidRDefault="005148BA" w:rsidP="005148BA">
      <w:pPr>
        <w:numPr>
          <w:ilvl w:val="1"/>
          <w:numId w:val="6"/>
        </w:numPr>
      </w:pPr>
      <w:r w:rsidRPr="005148BA">
        <w:t xml:space="preserve">The new generation of ROS, based on the DDS (Data Distribution Service) standard, </w:t>
      </w:r>
      <w:proofErr w:type="gramStart"/>
      <w:r w:rsidRPr="005148BA">
        <w:t>offering</w:t>
      </w:r>
      <w:proofErr w:type="gramEnd"/>
      <w:r w:rsidRPr="005148BA">
        <w:t xml:space="preserve"> better real-time support and security.</w:t>
      </w:r>
    </w:p>
    <w:p w14:paraId="290E3AED" w14:textId="77777777" w:rsidR="005148BA" w:rsidRPr="005148BA" w:rsidRDefault="005148BA" w:rsidP="005148BA">
      <w:pPr>
        <w:numPr>
          <w:ilvl w:val="0"/>
          <w:numId w:val="6"/>
        </w:numPr>
      </w:pPr>
      <w:r w:rsidRPr="005148BA">
        <w:rPr>
          <w:b/>
          <w:bCs/>
        </w:rPr>
        <w:lastRenderedPageBreak/>
        <w:t>End-to-End Deep Learning</w:t>
      </w:r>
    </w:p>
    <w:p w14:paraId="21F770EA" w14:textId="77777777" w:rsidR="005148BA" w:rsidRPr="005148BA" w:rsidRDefault="005148BA" w:rsidP="005148BA">
      <w:pPr>
        <w:numPr>
          <w:ilvl w:val="1"/>
          <w:numId w:val="6"/>
        </w:numPr>
      </w:pPr>
      <w:r w:rsidRPr="005148BA">
        <w:t>Instead of programming rules (like Ackermann), a neural network learns to drive directly from camera images (Behavioral Cloning). This method replaces the classical modular approach.</w:t>
      </w:r>
    </w:p>
    <w:p w14:paraId="2CB37A2E" w14:textId="77777777" w:rsidR="005148BA" w:rsidRPr="005148BA" w:rsidRDefault="005148BA" w:rsidP="005148BA">
      <w:pPr>
        <w:numPr>
          <w:ilvl w:val="0"/>
          <w:numId w:val="6"/>
        </w:numPr>
      </w:pPr>
      <w:r w:rsidRPr="005148BA">
        <w:rPr>
          <w:b/>
          <w:bCs/>
        </w:rPr>
        <w:t>Vehicle-to-Everything (V2X)</w:t>
      </w:r>
    </w:p>
    <w:p w14:paraId="7C6300E3" w14:textId="77777777" w:rsidR="005148BA" w:rsidRPr="005148BA" w:rsidRDefault="005148BA" w:rsidP="005148BA">
      <w:pPr>
        <w:numPr>
          <w:ilvl w:val="1"/>
          <w:numId w:val="6"/>
        </w:numPr>
      </w:pPr>
      <w:r w:rsidRPr="005148BA">
        <w:t>Integrating communication between the vehicle and infrastructure (traffic lights) or other vehicles to supplement local sensor data.</w:t>
      </w:r>
    </w:p>
    <w:p w14:paraId="7D25FDEC" w14:textId="77777777" w:rsidR="005148BA" w:rsidRPr="005148BA" w:rsidRDefault="005148BA" w:rsidP="005148BA">
      <w:pPr>
        <w:rPr>
          <w:b/>
          <w:bCs/>
        </w:rPr>
      </w:pPr>
      <w:r w:rsidRPr="005148BA">
        <w:rPr>
          <w:b/>
          <w:bCs/>
        </w:rPr>
        <w:t>7. Real-World Examples</w:t>
      </w:r>
    </w:p>
    <w:p w14:paraId="358B3182" w14:textId="77777777" w:rsidR="005148BA" w:rsidRPr="005148BA" w:rsidRDefault="005148BA" w:rsidP="005148BA">
      <w:r w:rsidRPr="005148BA">
        <w:t>The principles applied in this project reflect practices in leading companies in the field:</w:t>
      </w:r>
    </w:p>
    <w:p w14:paraId="37F71BEC" w14:textId="77777777" w:rsidR="005148BA" w:rsidRPr="005148BA" w:rsidRDefault="005148BA" w:rsidP="005148BA">
      <w:pPr>
        <w:numPr>
          <w:ilvl w:val="0"/>
          <w:numId w:val="7"/>
        </w:numPr>
      </w:pPr>
      <w:proofErr w:type="spellStart"/>
      <w:r w:rsidRPr="005148BA">
        <w:rPr>
          <w:b/>
          <w:bCs/>
        </w:rPr>
        <w:t>Autoware</w:t>
      </w:r>
      <w:proofErr w:type="spellEnd"/>
    </w:p>
    <w:p w14:paraId="1DF70274" w14:textId="77777777" w:rsidR="005148BA" w:rsidRPr="005148BA" w:rsidRDefault="005148BA" w:rsidP="005148BA">
      <w:pPr>
        <w:numPr>
          <w:ilvl w:val="1"/>
          <w:numId w:val="7"/>
        </w:numPr>
      </w:pPr>
      <w:r w:rsidRPr="005148BA">
        <w:t>A leading open-source project for autonomous driving, built entirely on ROS, using the same Node and Topic architecture presented in this project.</w:t>
      </w:r>
    </w:p>
    <w:p w14:paraId="2825EE30" w14:textId="77777777" w:rsidR="005148BA" w:rsidRPr="005148BA" w:rsidRDefault="005148BA" w:rsidP="005148BA">
      <w:pPr>
        <w:numPr>
          <w:ilvl w:val="0"/>
          <w:numId w:val="7"/>
        </w:numPr>
      </w:pPr>
      <w:r w:rsidRPr="005148BA">
        <w:rPr>
          <w:b/>
          <w:bCs/>
        </w:rPr>
        <w:t>Baidu Apollo</w:t>
      </w:r>
    </w:p>
    <w:p w14:paraId="522F7D4E" w14:textId="77777777" w:rsidR="005148BA" w:rsidRPr="005148BA" w:rsidRDefault="005148BA" w:rsidP="005148BA">
      <w:pPr>
        <w:numPr>
          <w:ilvl w:val="1"/>
          <w:numId w:val="7"/>
        </w:numPr>
      </w:pPr>
      <w:r w:rsidRPr="005148BA">
        <w:t>Another open platform that uses a modified version of ROS (Cyber RT) to manage perception, planning, and control modules.</w:t>
      </w:r>
    </w:p>
    <w:p w14:paraId="02E6F953" w14:textId="77777777" w:rsidR="005148BA" w:rsidRPr="005148BA" w:rsidRDefault="005148BA" w:rsidP="005148BA">
      <w:pPr>
        <w:numPr>
          <w:ilvl w:val="0"/>
          <w:numId w:val="7"/>
        </w:numPr>
      </w:pPr>
      <w:r w:rsidRPr="005148BA">
        <w:rPr>
          <w:b/>
          <w:bCs/>
        </w:rPr>
        <w:t>Waymo &amp; Cruise</w:t>
      </w:r>
    </w:p>
    <w:p w14:paraId="71F78C69" w14:textId="77777777" w:rsidR="005148BA" w:rsidRPr="005148BA" w:rsidRDefault="005148BA" w:rsidP="005148BA">
      <w:pPr>
        <w:numPr>
          <w:ilvl w:val="1"/>
          <w:numId w:val="7"/>
        </w:numPr>
      </w:pPr>
      <w:r w:rsidRPr="005148BA">
        <w:t>Despite using proprietary software, the logic of separating the system into Perception, Planning, and Control is identical to the one implemented here.</w:t>
      </w:r>
    </w:p>
    <w:p w14:paraId="40D29F3E" w14:textId="77777777" w:rsidR="005148BA" w:rsidRPr="005148BA" w:rsidRDefault="005148BA" w:rsidP="005148BA">
      <w:pPr>
        <w:rPr>
          <w:b/>
          <w:bCs/>
        </w:rPr>
      </w:pPr>
      <w:r w:rsidRPr="005148BA">
        <w:rPr>
          <w:b/>
          <w:bCs/>
        </w:rPr>
        <w:t>8. Future Directions</w:t>
      </w:r>
    </w:p>
    <w:p w14:paraId="6B33EB1B" w14:textId="77777777" w:rsidR="005148BA" w:rsidRPr="005148BA" w:rsidRDefault="005148BA" w:rsidP="005148BA">
      <w:r w:rsidRPr="005148BA">
        <w:t>The future of autonomous vehicle control using ROS and simulation focuses on improving accuracy and safety:</w:t>
      </w:r>
    </w:p>
    <w:p w14:paraId="41CF65FE" w14:textId="77777777" w:rsidR="005148BA" w:rsidRPr="005148BA" w:rsidRDefault="005148BA" w:rsidP="005148BA">
      <w:pPr>
        <w:numPr>
          <w:ilvl w:val="0"/>
          <w:numId w:val="8"/>
        </w:numPr>
      </w:pPr>
      <w:r w:rsidRPr="005148BA">
        <w:rPr>
          <w:b/>
          <w:bCs/>
        </w:rPr>
        <w:t>Photorealistic Simulation</w:t>
      </w:r>
    </w:p>
    <w:p w14:paraId="4C888C6D" w14:textId="77777777" w:rsidR="005148BA" w:rsidRPr="005148BA" w:rsidRDefault="005148BA" w:rsidP="005148BA">
      <w:pPr>
        <w:numPr>
          <w:ilvl w:val="1"/>
          <w:numId w:val="8"/>
        </w:numPr>
      </w:pPr>
      <w:r w:rsidRPr="005148BA">
        <w:t>Using advanced game engines (like Unreal Engine or Unity) to create fully realistic visual simulations for training AI.</w:t>
      </w:r>
    </w:p>
    <w:p w14:paraId="2D80128E" w14:textId="77777777" w:rsidR="005148BA" w:rsidRPr="005148BA" w:rsidRDefault="005148BA" w:rsidP="005148BA">
      <w:pPr>
        <w:numPr>
          <w:ilvl w:val="0"/>
          <w:numId w:val="8"/>
        </w:numPr>
      </w:pPr>
      <w:r w:rsidRPr="005148BA">
        <w:rPr>
          <w:b/>
          <w:bCs/>
        </w:rPr>
        <w:t>Predictive Control</w:t>
      </w:r>
    </w:p>
    <w:p w14:paraId="2554AD13" w14:textId="77777777" w:rsidR="005148BA" w:rsidRPr="005148BA" w:rsidRDefault="005148BA" w:rsidP="005148BA">
      <w:pPr>
        <w:numPr>
          <w:ilvl w:val="1"/>
          <w:numId w:val="8"/>
        </w:numPr>
      </w:pPr>
      <w:r w:rsidRPr="005148BA">
        <w:t>Moving from simple PID controllers to advanced controllers like Model Predictive Control (MPC), which predict vehicle behavior several steps ahead.</w:t>
      </w:r>
    </w:p>
    <w:p w14:paraId="3C80836D" w14:textId="77777777" w:rsidR="005148BA" w:rsidRPr="005148BA" w:rsidRDefault="005148BA" w:rsidP="005148BA">
      <w:pPr>
        <w:numPr>
          <w:ilvl w:val="0"/>
          <w:numId w:val="8"/>
        </w:numPr>
      </w:pPr>
      <w:r w:rsidRPr="005148BA">
        <w:rPr>
          <w:b/>
          <w:bCs/>
        </w:rPr>
        <w:t>Cloud Robotics</w:t>
      </w:r>
    </w:p>
    <w:p w14:paraId="293EB80D" w14:textId="77777777" w:rsidR="005148BA" w:rsidRPr="005148BA" w:rsidRDefault="005148BA" w:rsidP="005148BA">
      <w:pPr>
        <w:numPr>
          <w:ilvl w:val="1"/>
          <w:numId w:val="8"/>
        </w:numPr>
      </w:pPr>
      <w:r w:rsidRPr="005148BA">
        <w:lastRenderedPageBreak/>
        <w:t>Offloading some computational load to the cloud, allowing vehicles to share maps and data in real-time more efficiently.</w:t>
      </w:r>
    </w:p>
    <w:p w14:paraId="6627A130" w14:textId="77777777" w:rsidR="005148BA" w:rsidRPr="005148BA" w:rsidRDefault="005148BA" w:rsidP="005148BA">
      <w:pPr>
        <w:rPr>
          <w:b/>
          <w:bCs/>
        </w:rPr>
      </w:pPr>
      <w:r w:rsidRPr="005148BA">
        <w:rPr>
          <w:b/>
          <w:bCs/>
        </w:rPr>
        <w:t>9. Conclusion</w:t>
      </w:r>
    </w:p>
    <w:p w14:paraId="195F9FCF" w14:textId="77777777" w:rsidR="005148BA" w:rsidRPr="005148BA" w:rsidRDefault="005148BA" w:rsidP="005148BA">
      <w:r w:rsidRPr="005148BA">
        <w:t xml:space="preserve">This project demonstrates how the combination of </w:t>
      </w:r>
      <w:r w:rsidRPr="005148BA">
        <w:rPr>
          <w:b/>
          <w:bCs/>
        </w:rPr>
        <w:t>ROS</w:t>
      </w:r>
      <w:r w:rsidRPr="005148BA">
        <w:t xml:space="preserve">, mathematical models of </w:t>
      </w:r>
      <w:r w:rsidRPr="005148BA">
        <w:rPr>
          <w:b/>
          <w:bCs/>
        </w:rPr>
        <w:t>Ackermann Steering</w:t>
      </w:r>
      <w:r w:rsidRPr="005148BA">
        <w:t xml:space="preserve">, and industrial communication protocols like </w:t>
      </w:r>
      <w:r w:rsidRPr="005148BA">
        <w:rPr>
          <w:b/>
          <w:bCs/>
        </w:rPr>
        <w:t>CAN Bus</w:t>
      </w:r>
      <w:r w:rsidRPr="005148BA">
        <w:t xml:space="preserve"> creates a solid foundation for autonomous vehicle development. The ability to integrate sensors, planning algorithms, and steering systems within a simulation environment (Gazebo) allows for safe and efficient development before hitting the road. Despite the challenges of transitioning to reality and real-time performance, the modular architecture learned here is the de facto standard in advanced robotics research and development.</w:t>
      </w:r>
    </w:p>
    <w:p w14:paraId="048274DC" w14:textId="77777777" w:rsidR="005148BA" w:rsidRPr="005148BA" w:rsidRDefault="005148BA" w:rsidP="005148BA">
      <w:pPr>
        <w:rPr>
          <w:b/>
          <w:bCs/>
        </w:rPr>
      </w:pPr>
      <w:r w:rsidRPr="005148BA">
        <w:rPr>
          <w:b/>
          <w:bCs/>
        </w:rPr>
        <w:t>10. References</w:t>
      </w:r>
    </w:p>
    <w:p w14:paraId="1BC9D94A" w14:textId="77777777" w:rsidR="005148BA" w:rsidRPr="005148BA" w:rsidRDefault="005148BA" w:rsidP="005148BA">
      <w:pPr>
        <w:numPr>
          <w:ilvl w:val="0"/>
          <w:numId w:val="9"/>
        </w:numPr>
      </w:pPr>
      <w:r w:rsidRPr="005148BA">
        <w:t xml:space="preserve">Quigley, M., et al. (2009). ROS: an open-source Robot Operating System. ICRA workshop on </w:t>
      </w:r>
      <w:proofErr w:type="gramStart"/>
      <w:r w:rsidRPr="005148BA">
        <w:t>open source</w:t>
      </w:r>
      <w:proofErr w:type="gramEnd"/>
      <w:r w:rsidRPr="005148BA">
        <w:t xml:space="preserve"> software.</w:t>
      </w:r>
    </w:p>
    <w:p w14:paraId="29A1BCA8" w14:textId="77777777" w:rsidR="005148BA" w:rsidRPr="005148BA" w:rsidRDefault="005148BA" w:rsidP="005148BA">
      <w:pPr>
        <w:numPr>
          <w:ilvl w:val="0"/>
          <w:numId w:val="9"/>
        </w:numPr>
      </w:pPr>
      <w:r w:rsidRPr="005148BA">
        <w:t>Snider, J. (2009). Automatic Steering Methods for Autonomous Automobile Path Tracking. Robotics Institute, Carnegie Mellon University.</w:t>
      </w:r>
    </w:p>
    <w:p w14:paraId="3CCF4B87" w14:textId="77777777" w:rsidR="005148BA" w:rsidRPr="005148BA" w:rsidRDefault="005148BA" w:rsidP="005148BA">
      <w:pPr>
        <w:numPr>
          <w:ilvl w:val="0"/>
          <w:numId w:val="9"/>
        </w:numPr>
      </w:pPr>
      <w:r w:rsidRPr="005148BA">
        <w:t>Bosch. (1991). CAN Specification 2.0. Robert Bosch GmbH.</w:t>
      </w:r>
    </w:p>
    <w:p w14:paraId="7791535B" w14:textId="77777777" w:rsidR="005148BA" w:rsidRPr="005148BA" w:rsidRDefault="005148BA" w:rsidP="005148BA">
      <w:pPr>
        <w:numPr>
          <w:ilvl w:val="0"/>
          <w:numId w:val="9"/>
        </w:numPr>
      </w:pPr>
      <w:r w:rsidRPr="005148BA">
        <w:t>Koenig, N., &amp; Howard, A. (2004). Design and Use Paradigms for Gazebo, An Open-Source Multi-Robot Simulator. IROS.</w:t>
      </w:r>
    </w:p>
    <w:p w14:paraId="1AA79ED7" w14:textId="77777777" w:rsidR="005148BA" w:rsidRDefault="005148BA"/>
    <w:sectPr w:rsidR="005148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43F38"/>
    <w:multiLevelType w:val="multilevel"/>
    <w:tmpl w:val="285A5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2551C"/>
    <w:multiLevelType w:val="multilevel"/>
    <w:tmpl w:val="9E14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D7D3D"/>
    <w:multiLevelType w:val="multilevel"/>
    <w:tmpl w:val="9CB8E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A5211"/>
    <w:multiLevelType w:val="multilevel"/>
    <w:tmpl w:val="548AB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758EC"/>
    <w:multiLevelType w:val="multilevel"/>
    <w:tmpl w:val="629EA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9523C"/>
    <w:multiLevelType w:val="multilevel"/>
    <w:tmpl w:val="1262A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701A8"/>
    <w:multiLevelType w:val="multilevel"/>
    <w:tmpl w:val="69D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D7583F"/>
    <w:multiLevelType w:val="multilevel"/>
    <w:tmpl w:val="49B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C451FD"/>
    <w:multiLevelType w:val="multilevel"/>
    <w:tmpl w:val="246A5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293986">
    <w:abstractNumId w:val="5"/>
  </w:num>
  <w:num w:numId="2" w16cid:durableId="1251083774">
    <w:abstractNumId w:val="6"/>
  </w:num>
  <w:num w:numId="3" w16cid:durableId="990326040">
    <w:abstractNumId w:val="7"/>
  </w:num>
  <w:num w:numId="4" w16cid:durableId="34282994">
    <w:abstractNumId w:val="3"/>
  </w:num>
  <w:num w:numId="5" w16cid:durableId="791900599">
    <w:abstractNumId w:val="8"/>
  </w:num>
  <w:num w:numId="6" w16cid:durableId="687758129">
    <w:abstractNumId w:val="4"/>
  </w:num>
  <w:num w:numId="7" w16cid:durableId="1001545698">
    <w:abstractNumId w:val="0"/>
  </w:num>
  <w:num w:numId="8" w16cid:durableId="472259856">
    <w:abstractNumId w:val="2"/>
  </w:num>
  <w:num w:numId="9" w16cid:durableId="1125807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8BA"/>
    <w:rsid w:val="001B5447"/>
    <w:rsid w:val="005148BA"/>
    <w:rsid w:val="00EF4B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A234B"/>
  <w15:chartTrackingRefBased/>
  <w15:docId w15:val="{6461C918-9496-4C6F-8525-1EC1C8375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14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14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148B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148B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148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148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48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48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48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148B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148B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148B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148BA"/>
    <w:rPr>
      <w:rFonts w:eastAsiaTheme="majorEastAsia" w:cstheme="majorBidi"/>
      <w:i/>
      <w:iCs/>
      <w:color w:val="0F4761" w:themeColor="accent1" w:themeShade="BF"/>
    </w:rPr>
  </w:style>
  <w:style w:type="character" w:customStyle="1" w:styleId="50">
    <w:name w:val="כותרת 5 תו"/>
    <w:basedOn w:val="a0"/>
    <w:link w:val="5"/>
    <w:uiPriority w:val="9"/>
    <w:semiHidden/>
    <w:rsid w:val="005148BA"/>
    <w:rPr>
      <w:rFonts w:eastAsiaTheme="majorEastAsia" w:cstheme="majorBidi"/>
      <w:color w:val="0F4761" w:themeColor="accent1" w:themeShade="BF"/>
    </w:rPr>
  </w:style>
  <w:style w:type="character" w:customStyle="1" w:styleId="60">
    <w:name w:val="כותרת 6 תו"/>
    <w:basedOn w:val="a0"/>
    <w:link w:val="6"/>
    <w:uiPriority w:val="9"/>
    <w:semiHidden/>
    <w:rsid w:val="005148BA"/>
    <w:rPr>
      <w:rFonts w:eastAsiaTheme="majorEastAsia" w:cstheme="majorBidi"/>
      <w:i/>
      <w:iCs/>
      <w:color w:val="595959" w:themeColor="text1" w:themeTint="A6"/>
    </w:rPr>
  </w:style>
  <w:style w:type="character" w:customStyle="1" w:styleId="70">
    <w:name w:val="כותרת 7 תו"/>
    <w:basedOn w:val="a0"/>
    <w:link w:val="7"/>
    <w:uiPriority w:val="9"/>
    <w:semiHidden/>
    <w:rsid w:val="005148BA"/>
    <w:rPr>
      <w:rFonts w:eastAsiaTheme="majorEastAsia" w:cstheme="majorBidi"/>
      <w:color w:val="595959" w:themeColor="text1" w:themeTint="A6"/>
    </w:rPr>
  </w:style>
  <w:style w:type="character" w:customStyle="1" w:styleId="80">
    <w:name w:val="כותרת 8 תו"/>
    <w:basedOn w:val="a0"/>
    <w:link w:val="8"/>
    <w:uiPriority w:val="9"/>
    <w:semiHidden/>
    <w:rsid w:val="005148BA"/>
    <w:rPr>
      <w:rFonts w:eastAsiaTheme="majorEastAsia" w:cstheme="majorBidi"/>
      <w:i/>
      <w:iCs/>
      <w:color w:val="272727" w:themeColor="text1" w:themeTint="D8"/>
    </w:rPr>
  </w:style>
  <w:style w:type="character" w:customStyle="1" w:styleId="90">
    <w:name w:val="כותרת 9 תו"/>
    <w:basedOn w:val="a0"/>
    <w:link w:val="9"/>
    <w:uiPriority w:val="9"/>
    <w:semiHidden/>
    <w:rsid w:val="005148BA"/>
    <w:rPr>
      <w:rFonts w:eastAsiaTheme="majorEastAsia" w:cstheme="majorBidi"/>
      <w:color w:val="272727" w:themeColor="text1" w:themeTint="D8"/>
    </w:rPr>
  </w:style>
  <w:style w:type="paragraph" w:styleId="a3">
    <w:name w:val="Title"/>
    <w:basedOn w:val="a"/>
    <w:next w:val="a"/>
    <w:link w:val="a4"/>
    <w:uiPriority w:val="10"/>
    <w:qFormat/>
    <w:rsid w:val="00514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148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48B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148B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148BA"/>
    <w:pPr>
      <w:spacing w:before="160"/>
      <w:jc w:val="center"/>
    </w:pPr>
    <w:rPr>
      <w:i/>
      <w:iCs/>
      <w:color w:val="404040" w:themeColor="text1" w:themeTint="BF"/>
    </w:rPr>
  </w:style>
  <w:style w:type="character" w:customStyle="1" w:styleId="a8">
    <w:name w:val="ציטוט תו"/>
    <w:basedOn w:val="a0"/>
    <w:link w:val="a7"/>
    <w:uiPriority w:val="29"/>
    <w:rsid w:val="005148BA"/>
    <w:rPr>
      <w:i/>
      <w:iCs/>
      <w:color w:val="404040" w:themeColor="text1" w:themeTint="BF"/>
    </w:rPr>
  </w:style>
  <w:style w:type="paragraph" w:styleId="a9">
    <w:name w:val="List Paragraph"/>
    <w:basedOn w:val="a"/>
    <w:uiPriority w:val="34"/>
    <w:qFormat/>
    <w:rsid w:val="005148BA"/>
    <w:pPr>
      <w:ind w:left="720"/>
      <w:contextualSpacing/>
    </w:pPr>
  </w:style>
  <w:style w:type="character" w:styleId="aa">
    <w:name w:val="Intense Emphasis"/>
    <w:basedOn w:val="a0"/>
    <w:uiPriority w:val="21"/>
    <w:qFormat/>
    <w:rsid w:val="005148BA"/>
    <w:rPr>
      <w:i/>
      <w:iCs/>
      <w:color w:val="0F4761" w:themeColor="accent1" w:themeShade="BF"/>
    </w:rPr>
  </w:style>
  <w:style w:type="paragraph" w:styleId="ab">
    <w:name w:val="Intense Quote"/>
    <w:basedOn w:val="a"/>
    <w:next w:val="a"/>
    <w:link w:val="ac"/>
    <w:uiPriority w:val="30"/>
    <w:qFormat/>
    <w:rsid w:val="00514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148BA"/>
    <w:rPr>
      <w:i/>
      <w:iCs/>
      <w:color w:val="0F4761" w:themeColor="accent1" w:themeShade="BF"/>
    </w:rPr>
  </w:style>
  <w:style w:type="character" w:styleId="ad">
    <w:name w:val="Intense Reference"/>
    <w:basedOn w:val="a0"/>
    <w:uiPriority w:val="32"/>
    <w:qFormat/>
    <w:rsid w:val="00514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1080</Words>
  <Characters>6161</Characters>
  <Application>Microsoft Office Word</Application>
  <DocSecurity>0</DocSecurity>
  <Lines>51</Lines>
  <Paragraphs>14</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ינון רעאני</dc:creator>
  <cp:keywords/>
  <dc:description/>
  <cp:lastModifiedBy>ינון רעאני</cp:lastModifiedBy>
  <cp:revision>2</cp:revision>
  <dcterms:created xsi:type="dcterms:W3CDTF">2025-12-21T19:18:00Z</dcterms:created>
  <dcterms:modified xsi:type="dcterms:W3CDTF">2025-12-21T19:28:00Z</dcterms:modified>
</cp:coreProperties>
</file>