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06E3" w14:textId="12FD68C3" w:rsidR="00972372" w:rsidRPr="0050068A" w:rsidRDefault="0006087B">
      <w:pPr>
        <w:rPr>
          <w:rFonts w:ascii="黑体" w:eastAsia="黑体" w:hAnsi="黑体"/>
          <w:b/>
          <w:bCs/>
          <w:sz w:val="44"/>
          <w:szCs w:val="44"/>
        </w:rPr>
      </w:pPr>
      <w:r w:rsidRPr="0050068A">
        <w:rPr>
          <w:rFonts w:ascii="黑体" w:eastAsia="黑体" w:hAnsi="黑体" w:hint="eastAsia"/>
          <w:b/>
          <w:bCs/>
          <w:sz w:val="44"/>
          <w:szCs w:val="44"/>
        </w:rPr>
        <w:t>Chain of Responsibility 职责链</w:t>
      </w:r>
    </w:p>
    <w:p w14:paraId="6396EABC" w14:textId="0023C970" w:rsidR="00FA1403" w:rsidRDefault="005B16E5">
      <w:r w:rsidRPr="0050068A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：行为型</w:t>
      </w:r>
    </w:p>
    <w:p w14:paraId="5236AE43" w14:textId="51432DAB" w:rsidR="00BB2927" w:rsidRPr="0050068A" w:rsidRDefault="00BB2927" w:rsidP="00BB2927">
      <w:pPr>
        <w:ind w:firstLine="420"/>
        <w:rPr>
          <w:rFonts w:ascii="仿宋" w:eastAsia="仿宋" w:hAnsi="仿宋"/>
          <w:sz w:val="24"/>
          <w:szCs w:val="24"/>
        </w:rPr>
      </w:pPr>
      <w:r w:rsidRPr="0050068A">
        <w:rPr>
          <w:rFonts w:ascii="仿宋" w:eastAsia="仿宋" w:hAnsi="仿宋" w:hint="eastAsia"/>
          <w:sz w:val="24"/>
          <w:szCs w:val="24"/>
        </w:rPr>
        <w:t>责任链模式是一个</w:t>
      </w:r>
      <w:r w:rsidRPr="0050068A">
        <w:rPr>
          <w:rFonts w:ascii="仿宋" w:eastAsia="仿宋" w:hAnsi="仿宋" w:hint="eastAsia"/>
          <w:b/>
          <w:bCs/>
          <w:sz w:val="24"/>
          <w:szCs w:val="24"/>
        </w:rPr>
        <w:t>相对比较简单的模式</w:t>
      </w:r>
      <w:r w:rsidRPr="0050068A">
        <w:rPr>
          <w:rFonts w:ascii="仿宋" w:eastAsia="仿宋" w:hAnsi="仿宋" w:hint="eastAsia"/>
          <w:sz w:val="24"/>
          <w:szCs w:val="24"/>
        </w:rPr>
        <w:t>，它的名字已经非常好的暗示了其工作原理。</w:t>
      </w:r>
      <w:r w:rsidRPr="0050068A">
        <w:rPr>
          <w:rFonts w:ascii="仿宋" w:eastAsia="仿宋" w:hAnsi="仿宋" w:hint="eastAsia"/>
          <w:b/>
          <w:bCs/>
          <w:sz w:val="24"/>
          <w:szCs w:val="24"/>
        </w:rPr>
        <w:t>每个处理器互相首尾连接在一起成为一条链</w:t>
      </w:r>
      <w:r w:rsidRPr="0050068A">
        <w:rPr>
          <w:rFonts w:ascii="仿宋" w:eastAsia="仿宋" w:hAnsi="仿宋" w:hint="eastAsia"/>
          <w:sz w:val="24"/>
          <w:szCs w:val="24"/>
        </w:rPr>
        <w:t>，</w:t>
      </w:r>
      <w:r w:rsidRPr="0050068A">
        <w:rPr>
          <w:rFonts w:ascii="仿宋" w:eastAsia="仿宋" w:hAnsi="仿宋" w:hint="eastAsia"/>
          <w:b/>
          <w:bCs/>
          <w:sz w:val="24"/>
          <w:szCs w:val="24"/>
        </w:rPr>
        <w:t>然后任务顺着这条链往下传，直到被某个处理器处理掉</w:t>
      </w:r>
      <w:r w:rsidRPr="0050068A">
        <w:rPr>
          <w:rFonts w:ascii="仿宋" w:eastAsia="仿宋" w:hAnsi="仿宋" w:hint="eastAsia"/>
          <w:sz w:val="24"/>
          <w:szCs w:val="24"/>
        </w:rPr>
        <w:t>。</w:t>
      </w:r>
    </w:p>
    <w:p w14:paraId="0F5D2C80" w14:textId="3918E0BD" w:rsidR="0050068A" w:rsidRDefault="0050068A" w:rsidP="0050068A">
      <w:pPr>
        <w:rPr>
          <w:rFonts w:ascii="仿宋" w:eastAsia="仿宋" w:hAnsi="仿宋"/>
          <w:sz w:val="24"/>
          <w:szCs w:val="24"/>
        </w:rPr>
      </w:pPr>
      <w:r w:rsidRPr="00502262">
        <w:rPr>
          <w:rFonts w:ascii="黑体" w:eastAsia="黑体" w:hAnsi="黑体" w:hint="eastAsia"/>
          <w:b/>
          <w:bCs/>
          <w:sz w:val="32"/>
          <w:szCs w:val="32"/>
        </w:rPr>
        <w:t>定义：</w:t>
      </w:r>
      <w:r w:rsidR="00502262" w:rsidRPr="00502262">
        <w:rPr>
          <w:rFonts w:ascii="仿宋" w:eastAsia="仿宋" w:hAnsi="仿宋" w:hint="eastAsia"/>
          <w:sz w:val="24"/>
          <w:szCs w:val="24"/>
        </w:rPr>
        <w:t>避免请求发送者与接收者耦合在一起，让多个对象都有可能接收请求，将这些对象连接成一条链，并且沿着这条链传递请求，直到有对象处理它为止</w:t>
      </w:r>
      <w:r w:rsidR="00502262">
        <w:rPr>
          <w:rFonts w:ascii="仿宋" w:eastAsia="仿宋" w:hAnsi="仿宋" w:hint="eastAsia"/>
          <w:sz w:val="24"/>
          <w:szCs w:val="24"/>
        </w:rPr>
        <w:t>。</w:t>
      </w:r>
    </w:p>
    <w:p w14:paraId="0586CAA1" w14:textId="77777777" w:rsidR="00502262" w:rsidRPr="00502262" w:rsidRDefault="00502262" w:rsidP="00502262">
      <w:pPr>
        <w:rPr>
          <w:rFonts w:ascii="黑体" w:eastAsia="黑体" w:hAnsi="黑体"/>
          <w:b/>
          <w:bCs/>
          <w:sz w:val="32"/>
          <w:szCs w:val="32"/>
        </w:rPr>
      </w:pPr>
      <w:r w:rsidRPr="00502262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657C9394" w14:textId="55BC20EA" w:rsidR="00502262" w:rsidRDefault="00F83061" w:rsidP="00502262">
      <w:pPr>
        <w:ind w:firstLine="420"/>
        <w:rPr>
          <w:rFonts w:ascii="仿宋" w:eastAsia="仿宋" w:hAnsi="仿宋"/>
          <w:sz w:val="24"/>
          <w:szCs w:val="24"/>
        </w:rPr>
      </w:pPr>
      <w:r w:rsidRPr="00F83061">
        <w:rPr>
          <w:rFonts w:ascii="黑体" w:eastAsia="黑体" w:hAnsi="黑体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700358" wp14:editId="648AD7BB">
            <wp:simplePos x="0" y="0"/>
            <wp:positionH relativeFrom="column">
              <wp:posOffset>31750</wp:posOffset>
            </wp:positionH>
            <wp:positionV relativeFrom="paragraph">
              <wp:posOffset>734060</wp:posOffset>
            </wp:positionV>
            <wp:extent cx="5003800" cy="4168140"/>
            <wp:effectExtent l="0" t="0" r="6350" b="3810"/>
            <wp:wrapTopAndBottom/>
            <wp:docPr id="2120924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41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262" w:rsidRPr="00502262">
        <w:rPr>
          <w:rFonts w:ascii="仿宋" w:eastAsia="仿宋" w:hAnsi="仿宋" w:hint="eastAsia"/>
          <w:sz w:val="24"/>
          <w:szCs w:val="24"/>
        </w:rPr>
        <w:t>一个请求需要被多个对象中的某一个处理，但是到底是哪个对象必须在运行时根据条件决定。</w:t>
      </w:r>
    </w:p>
    <w:p w14:paraId="0A03905B" w14:textId="0E25A874" w:rsidR="00502262" w:rsidRPr="00F83061" w:rsidRDefault="00502262" w:rsidP="00502262">
      <w:pPr>
        <w:rPr>
          <w:rFonts w:ascii="黑体" w:eastAsia="黑体" w:hAnsi="黑体"/>
          <w:b/>
          <w:bCs/>
          <w:sz w:val="32"/>
          <w:szCs w:val="32"/>
        </w:rPr>
      </w:pPr>
      <w:r w:rsidRPr="00F83061">
        <w:rPr>
          <w:rFonts w:ascii="黑体" w:eastAsia="黑体" w:hAnsi="黑体" w:hint="eastAsia"/>
          <w:b/>
          <w:bCs/>
          <w:sz w:val="32"/>
          <w:szCs w:val="32"/>
        </w:rPr>
        <w:t>UML图</w:t>
      </w:r>
    </w:p>
    <w:p w14:paraId="035AEF83" w14:textId="40FDA1BD" w:rsidR="00F83061" w:rsidRDefault="00F83061" w:rsidP="00502262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责任链模式有两个角色</w:t>
      </w:r>
    </w:p>
    <w:p w14:paraId="592AEA69" w14:textId="14BB9323" w:rsidR="00F83061" w:rsidRPr="00F83061" w:rsidRDefault="00F83061" w:rsidP="00F83061">
      <w:pPr>
        <w:pStyle w:val="a9"/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 w:rsidRPr="00F83061">
        <w:rPr>
          <w:rFonts w:ascii="仿宋" w:eastAsia="仿宋" w:hAnsi="仿宋" w:hint="eastAsia"/>
          <w:sz w:val="24"/>
          <w:szCs w:val="24"/>
        </w:rPr>
        <w:t>Handler：所有处理器类的接口</w:t>
      </w:r>
    </w:p>
    <w:p w14:paraId="688D4022" w14:textId="77777777" w:rsidR="00F83061" w:rsidRPr="00F83061" w:rsidRDefault="00F83061" w:rsidP="00F83061">
      <w:pPr>
        <w:pStyle w:val="a9"/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proofErr w:type="spellStart"/>
      <w:r w:rsidRPr="00F83061">
        <w:rPr>
          <w:rFonts w:ascii="仿宋" w:eastAsia="仿宋" w:hAnsi="仿宋" w:hint="eastAsia"/>
          <w:sz w:val="24"/>
          <w:szCs w:val="24"/>
        </w:rPr>
        <w:t>ConcreteHandler</w:t>
      </w:r>
      <w:proofErr w:type="spellEnd"/>
      <w:r w:rsidRPr="00F83061">
        <w:rPr>
          <w:rFonts w:ascii="仿宋" w:eastAsia="仿宋" w:hAnsi="仿宋" w:hint="eastAsia"/>
          <w:sz w:val="24"/>
          <w:szCs w:val="24"/>
        </w:rPr>
        <w:t>:具体的处理类，其实现Handler接口，</w:t>
      </w:r>
      <w:r w:rsidRPr="00F83061">
        <w:rPr>
          <w:rFonts w:ascii="仿宋" w:eastAsia="仿宋" w:hAnsi="仿宋" w:hint="eastAsia"/>
          <w:sz w:val="24"/>
          <w:szCs w:val="24"/>
        </w:rPr>
        <w:t>有多少个处理器，就定义多少个这样的类</w:t>
      </w:r>
    </w:p>
    <w:p w14:paraId="0DE241A2" w14:textId="77777777" w:rsidR="00F83061" w:rsidRDefault="00F83061" w:rsidP="00F83061">
      <w:pPr>
        <w:ind w:firstLine="420"/>
        <w:rPr>
          <w:rFonts w:ascii="仿宋" w:eastAsia="仿宋" w:hAnsi="仿宋"/>
          <w:sz w:val="24"/>
          <w:szCs w:val="24"/>
        </w:rPr>
      </w:pPr>
      <w:r w:rsidRPr="00F83061">
        <w:rPr>
          <w:rFonts w:ascii="仿宋" w:eastAsia="仿宋" w:hAnsi="仿宋" w:hint="eastAsia"/>
          <w:sz w:val="24"/>
          <w:szCs w:val="24"/>
        </w:rPr>
        <w:t>这个责任链模式唯一的难点就是</w:t>
      </w:r>
      <w:r w:rsidRPr="00F83061">
        <w:rPr>
          <w:rFonts w:ascii="仿宋" w:eastAsia="仿宋" w:hAnsi="仿宋" w:hint="eastAsia"/>
          <w:b/>
          <w:bCs/>
          <w:color w:val="EE0000"/>
          <w:sz w:val="24"/>
          <w:szCs w:val="24"/>
        </w:rPr>
        <w:t>怎么将很多处理器对象连成一条链</w:t>
      </w:r>
      <w:r w:rsidRPr="00F83061">
        <w:rPr>
          <w:rFonts w:ascii="仿宋" w:eastAsia="仿宋" w:hAnsi="仿宋" w:hint="eastAsia"/>
          <w:sz w:val="24"/>
          <w:szCs w:val="24"/>
        </w:rPr>
        <w:t>，我们来看代码</w:t>
      </w:r>
    </w:p>
    <w:p w14:paraId="3B633EEB" w14:textId="697182AD" w:rsidR="00F83061" w:rsidRPr="00F83061" w:rsidRDefault="00F83061" w:rsidP="00F8306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F83061">
        <w:rPr>
          <w:rFonts w:ascii="黑体" w:eastAsia="黑体" w:hAnsi="黑体" w:hint="eastAsia"/>
          <w:b/>
          <w:bCs/>
          <w:sz w:val="32"/>
          <w:szCs w:val="32"/>
        </w:rPr>
        <w:t>实例</w:t>
      </w:r>
    </w:p>
    <w:p w14:paraId="0B21752A" w14:textId="2F117FCB" w:rsidR="00F83061" w:rsidRDefault="00F83061" w:rsidP="00502262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你有一笔预算申请，但是你不知道</w:t>
      </w:r>
      <w:r w:rsidRPr="00F83061">
        <w:rPr>
          <w:rFonts w:ascii="仿宋" w:eastAsia="仿宋" w:hAnsi="仿宋" w:hint="eastAsia"/>
          <w:sz w:val="24"/>
          <w:szCs w:val="24"/>
        </w:rPr>
        <w:t>会由哪层领导处理，而各层领导的审批职责就好像铁链一样连接在一起，一个预算请求沿着这条链一直往</w:t>
      </w:r>
      <w:proofErr w:type="gramStart"/>
      <w:r w:rsidRPr="00F83061">
        <w:rPr>
          <w:rFonts w:ascii="仿宋" w:eastAsia="仿宋" w:hAnsi="仿宋" w:hint="eastAsia"/>
          <w:sz w:val="24"/>
          <w:szCs w:val="24"/>
        </w:rPr>
        <w:t>上传...</w:t>
      </w:r>
      <w:proofErr w:type="gramEnd"/>
      <w:r w:rsidRPr="00F83061">
        <w:rPr>
          <w:rFonts w:ascii="仿宋" w:eastAsia="仿宋" w:hAnsi="仿宋" w:hint="eastAsia"/>
          <w:sz w:val="24"/>
          <w:szCs w:val="24"/>
        </w:rPr>
        <w:t xml:space="preserve"> 让我们用代码来实现上面的场景吧。</w:t>
      </w:r>
    </w:p>
    <w:p w14:paraId="0FE17E05" w14:textId="5834AA7E" w:rsidR="00B93669" w:rsidRPr="00B93669" w:rsidRDefault="00F83061" w:rsidP="00B93669">
      <w:pPr>
        <w:pStyle w:val="a9"/>
        <w:numPr>
          <w:ilvl w:val="0"/>
          <w:numId w:val="2"/>
        </w:numPr>
        <w:rPr>
          <w:rFonts w:ascii="仿宋" w:eastAsia="仿宋" w:hAnsi="仿宋" w:hint="eastAsia"/>
          <w:sz w:val="24"/>
          <w:szCs w:val="24"/>
        </w:rPr>
      </w:pPr>
      <w:r w:rsidRPr="00F83061">
        <w:rPr>
          <w:rFonts w:ascii="仿宋" w:eastAsia="仿宋" w:hAnsi="仿宋" w:hint="eastAsia"/>
          <w:sz w:val="24"/>
          <w:szCs w:val="24"/>
        </w:rPr>
        <w:t>设计一个所有处理器都要实现的接口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669" w14:paraId="05F4A0CF" w14:textId="77777777" w:rsidTr="00B93669">
        <w:tc>
          <w:tcPr>
            <w:tcW w:w="8296" w:type="dxa"/>
          </w:tcPr>
          <w:p w14:paraId="445329EC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public interface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457C2EC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setNextHandler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81B85A6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2E306B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boolean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handle(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int amount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2FCC3EA" w14:textId="2433AD05" w:rsidR="00B93669" w:rsidRDefault="00B93669" w:rsidP="00B936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3F83688" w14:textId="1450F785" w:rsidR="00B93669" w:rsidRDefault="00B93669" w:rsidP="00B93669">
      <w:pPr>
        <w:ind w:firstLine="420"/>
        <w:rPr>
          <w:rFonts w:ascii="仿宋" w:eastAsia="仿宋" w:hAnsi="仿宋"/>
          <w:sz w:val="24"/>
          <w:szCs w:val="24"/>
        </w:rPr>
      </w:pPr>
      <w:r w:rsidRPr="00B93669">
        <w:rPr>
          <w:rFonts w:ascii="仿宋" w:eastAsia="仿宋" w:hAnsi="仿宋" w:hint="eastAsia"/>
          <w:sz w:val="24"/>
          <w:szCs w:val="24"/>
        </w:rPr>
        <w:t>其中</w:t>
      </w:r>
      <w:proofErr w:type="spellStart"/>
      <w:r w:rsidRPr="00B93669">
        <w:rPr>
          <w:rFonts w:ascii="仿宋" w:eastAsia="仿宋" w:hAnsi="仿宋"/>
          <w:sz w:val="24"/>
          <w:szCs w:val="24"/>
        </w:rPr>
        <w:t>setNextHandler</w:t>
      </w:r>
      <w:proofErr w:type="spellEnd"/>
      <w:proofErr w:type="gramStart"/>
      <w:r w:rsidRPr="00B93669">
        <w:rPr>
          <w:rFonts w:ascii="仿宋" w:eastAsia="仿宋" w:hAnsi="仿宋"/>
          <w:sz w:val="24"/>
          <w:szCs w:val="24"/>
        </w:rPr>
        <w:t>(</w:t>
      </w:r>
      <w:proofErr w:type="spellStart"/>
      <w:r w:rsidRPr="00B93669">
        <w:rPr>
          <w:rFonts w:ascii="仿宋" w:eastAsia="仿宋" w:hAnsi="仿宋"/>
          <w:sz w:val="24"/>
          <w:szCs w:val="24"/>
        </w:rPr>
        <w:t>BudgetHandler</w:t>
      </w:r>
      <w:proofErr w:type="spellEnd"/>
      <w:r w:rsidRPr="00B93669">
        <w:rPr>
          <w:rFonts w:ascii="仿宋" w:eastAsia="仿宋" w:hAnsi="仿宋"/>
          <w:sz w:val="24"/>
          <w:szCs w:val="24"/>
        </w:rPr>
        <w:t>)</w:t>
      </w:r>
      <w:proofErr w:type="gramEnd"/>
      <w:r w:rsidRPr="00B93669">
        <w:rPr>
          <w:rFonts w:ascii="仿宋" w:eastAsia="仿宋" w:hAnsi="仿宋" w:hint="eastAsia"/>
          <w:sz w:val="24"/>
          <w:szCs w:val="24"/>
        </w:rPr>
        <w:t>方法负责设置下一个处理器，以便在自己不能处理此请求的情况下，将请求交给下一个处理器。</w:t>
      </w:r>
      <w:r w:rsidRPr="00B93669">
        <w:rPr>
          <w:rFonts w:ascii="仿宋" w:eastAsia="仿宋" w:hAnsi="仿宋"/>
          <w:sz w:val="24"/>
          <w:szCs w:val="24"/>
        </w:rPr>
        <w:t>handle</w:t>
      </w:r>
      <w:proofErr w:type="gramStart"/>
      <w:r w:rsidRPr="00B93669">
        <w:rPr>
          <w:rFonts w:ascii="仿宋" w:eastAsia="仿宋" w:hAnsi="仿宋"/>
          <w:sz w:val="24"/>
          <w:szCs w:val="24"/>
        </w:rPr>
        <w:t>(int)</w:t>
      </w:r>
      <w:proofErr w:type="gramEnd"/>
      <w:r w:rsidRPr="00B93669">
        <w:rPr>
          <w:rFonts w:ascii="Calibri" w:eastAsia="仿宋" w:hAnsi="Calibri" w:cs="Calibri"/>
          <w:sz w:val="24"/>
          <w:szCs w:val="24"/>
        </w:rPr>
        <w:t> </w:t>
      </w:r>
      <w:r w:rsidRPr="00B93669">
        <w:rPr>
          <w:rFonts w:ascii="仿宋" w:eastAsia="仿宋" w:hAnsi="仿宋" w:hint="eastAsia"/>
          <w:sz w:val="24"/>
          <w:szCs w:val="24"/>
        </w:rPr>
        <w:t>方法负责处理请求。</w:t>
      </w:r>
    </w:p>
    <w:p w14:paraId="2ADB1DAC" w14:textId="663E40DF" w:rsidR="00F83061" w:rsidRDefault="00B93669" w:rsidP="00B93669">
      <w:pPr>
        <w:pStyle w:val="a9"/>
        <w:numPr>
          <w:ilvl w:val="0"/>
          <w:numId w:val="2"/>
        </w:numPr>
        <w:rPr>
          <w:rFonts w:ascii="仿宋" w:eastAsia="仿宋" w:hAnsi="仿宋"/>
          <w:sz w:val="24"/>
          <w:szCs w:val="24"/>
        </w:rPr>
      </w:pPr>
      <w:r w:rsidRPr="00B93669">
        <w:rPr>
          <w:rFonts w:ascii="仿宋" w:eastAsia="仿宋" w:hAnsi="仿宋" w:hint="eastAsia"/>
          <w:sz w:val="24"/>
          <w:szCs w:val="24"/>
        </w:rPr>
        <w:t>实现各种处理器</w:t>
      </w:r>
    </w:p>
    <w:p w14:paraId="1973163C" w14:textId="6F28BCE8" w:rsidR="00B93669" w:rsidRPr="00B93669" w:rsidRDefault="00B93669" w:rsidP="00B93669">
      <w:pPr>
        <w:rPr>
          <w:rFonts w:ascii="仿宋" w:eastAsia="仿宋" w:hAnsi="仿宋" w:hint="eastAsia"/>
          <w:b/>
          <w:bCs/>
          <w:sz w:val="24"/>
          <w:szCs w:val="24"/>
        </w:rPr>
      </w:pPr>
      <w:r w:rsidRPr="00B93669">
        <w:rPr>
          <w:rFonts w:ascii="仿宋" w:eastAsia="仿宋" w:hAnsi="仿宋" w:hint="eastAsia"/>
          <w:b/>
          <w:bCs/>
          <w:sz w:val="24"/>
          <w:szCs w:val="24"/>
        </w:rPr>
        <w:t>小组领导类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669" w14:paraId="5E03A053" w14:textId="77777777" w:rsidTr="00B93669">
        <w:tc>
          <w:tcPr>
            <w:tcW w:w="8296" w:type="dxa"/>
          </w:tcPr>
          <w:p w14:paraId="5258D162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GroupLeader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implements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34657D43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348332F4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8469CA6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37F45642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setNextHandler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339E068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this.nextHandler</w:t>
            </w:r>
            <w:proofErr w:type="spellEnd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506D601A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0F0CB757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5E23BAD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0318491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boolean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handle(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int amount) {</w:t>
            </w:r>
          </w:p>
          <w:p w14:paraId="55B8F143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Objects.requireNonNull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30C857D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if(amount&lt;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1000){</w:t>
            </w:r>
            <w:proofErr w:type="gramEnd"/>
          </w:p>
          <w:p w14:paraId="0269D75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("小钱，批了！"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176F0A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return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true;</w:t>
            </w:r>
            <w:proofErr w:type="gramEnd"/>
          </w:p>
          <w:p w14:paraId="3AFB44E3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548E7980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("%d超出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GroupLeader</w:t>
            </w:r>
            <w:proofErr w:type="spellEnd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权限,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请更高级管理层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批复",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amount));</w:t>
            </w:r>
          </w:p>
          <w:p w14:paraId="78D816D0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nextHandler.handle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(amount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4F0184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668D015" w14:textId="5007A9C8" w:rsidR="00B93669" w:rsidRDefault="00B93669" w:rsidP="00B936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6F4F5D14" w14:textId="4B8E1DE4" w:rsidR="00B93669" w:rsidRPr="00B93669" w:rsidRDefault="00B93669" w:rsidP="00B93669">
      <w:pPr>
        <w:rPr>
          <w:rFonts w:ascii="仿宋" w:eastAsia="仿宋" w:hAnsi="仿宋"/>
          <w:b/>
          <w:bCs/>
          <w:sz w:val="24"/>
          <w:szCs w:val="24"/>
        </w:rPr>
      </w:pPr>
      <w:r w:rsidRPr="00B93669">
        <w:rPr>
          <w:rFonts w:ascii="仿宋" w:eastAsia="仿宋" w:hAnsi="仿宋" w:hint="eastAsia"/>
          <w:b/>
          <w:bCs/>
          <w:sz w:val="24"/>
          <w:szCs w:val="24"/>
        </w:rPr>
        <w:t>经理类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669" w14:paraId="40149864" w14:textId="77777777" w:rsidTr="00B93669">
        <w:tc>
          <w:tcPr>
            <w:tcW w:w="8296" w:type="dxa"/>
          </w:tcPr>
          <w:p w14:paraId="414CB517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class Manager implements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36CC0806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4C5CB1C2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1B1C48AE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271CEF96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setNextHandler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1C20260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this.nextHandler</w:t>
            </w:r>
            <w:proofErr w:type="spellEnd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1860DBC1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6DB277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08614D1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22D950D2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public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boolean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handle(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int amount) {</w:t>
            </w:r>
          </w:p>
          <w:p w14:paraId="05FE594A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Objects.requireNonNull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9B42CED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if(amount&lt;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5000){</w:t>
            </w:r>
            <w:proofErr w:type="gramEnd"/>
          </w:p>
          <w:p w14:paraId="602C26A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("小于2000块，我这个经理可以决定：同意！"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8D4F652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return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true;</w:t>
            </w:r>
            <w:proofErr w:type="gramEnd"/>
          </w:p>
          <w:p w14:paraId="3CFA6D1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6E38329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("%d超出Manager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权限,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请更高级管理层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批复",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amount));</w:t>
            </w:r>
          </w:p>
          <w:p w14:paraId="7CF9DB3D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nextHandler.handle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(amount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85CB444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0D5AB2D" w14:textId="54FB61B8" w:rsidR="00B93669" w:rsidRDefault="00B93669" w:rsidP="00B936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58437A1C" w14:textId="0B83673F" w:rsidR="00B93669" w:rsidRPr="00B93669" w:rsidRDefault="00B93669" w:rsidP="00B93669">
      <w:pPr>
        <w:rPr>
          <w:rFonts w:ascii="仿宋" w:eastAsia="仿宋" w:hAnsi="仿宋"/>
          <w:b/>
          <w:bCs/>
          <w:sz w:val="24"/>
          <w:szCs w:val="24"/>
        </w:rPr>
      </w:pPr>
      <w:r w:rsidRPr="00B93669">
        <w:rPr>
          <w:rFonts w:ascii="仿宋" w:eastAsia="仿宋" w:hAnsi="仿宋" w:hint="eastAsia"/>
          <w:b/>
          <w:bCs/>
          <w:sz w:val="24"/>
          <w:szCs w:val="24"/>
        </w:rPr>
        <w:lastRenderedPageBreak/>
        <w:t>首席财务官类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669" w14:paraId="4A7B1D39" w14:textId="77777777" w:rsidTr="00B93669">
        <w:tc>
          <w:tcPr>
            <w:tcW w:w="8296" w:type="dxa"/>
          </w:tcPr>
          <w:p w14:paraId="44B40710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public class CFO implements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497FCA94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468B5A7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B1A8B1A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745758A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setNextHandler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BudgetHandler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55F11ABE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this.nextHandler</w:t>
            </w:r>
            <w:proofErr w:type="spellEnd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1D9BD2A7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7DED0C2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9F86347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1905614E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boolean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handle(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int amount) {</w:t>
            </w:r>
          </w:p>
          <w:p w14:paraId="7E729DE3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if(amount&lt;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50000){</w:t>
            </w:r>
            <w:proofErr w:type="gramEnd"/>
          </w:p>
          <w:p w14:paraId="0E20024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("CFO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同意,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希望你再接再厉，为公司做出更大的贡献。"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7D043E86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return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true;</w:t>
            </w:r>
            <w:proofErr w:type="gramEnd"/>
          </w:p>
          <w:p w14:paraId="26DF87A1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6862E32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nextHandler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!=null){</w:t>
            </w:r>
            <w:proofErr w:type="gramEnd"/>
          </w:p>
          <w:p w14:paraId="34B1742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return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nextHandler.handle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(amount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6C221B0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309319C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//已经没有更高级的管理层来处理了</w:t>
            </w:r>
          </w:p>
          <w:p w14:paraId="1650D404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("%d太多了，回去好好看看能不能缩减一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下",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amount));</w:t>
            </w:r>
          </w:p>
          <w:p w14:paraId="35E2666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false;</w:t>
            </w:r>
            <w:proofErr w:type="gramEnd"/>
          </w:p>
          <w:p w14:paraId="49808704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70AA25DA" w14:textId="272C0FC2" w:rsidR="00B93669" w:rsidRDefault="00B93669" w:rsidP="00B936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6B8E87E3" w14:textId="27779AF5" w:rsidR="00B93669" w:rsidRPr="00B93669" w:rsidRDefault="00B93669" w:rsidP="00B93669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第三</w:t>
      </w:r>
      <w:proofErr w:type="gramStart"/>
      <w:r>
        <w:rPr>
          <w:rFonts w:ascii="仿宋" w:eastAsia="仿宋" w:hAnsi="仿宋" w:hint="eastAsia"/>
          <w:sz w:val="24"/>
          <w:szCs w:val="24"/>
        </w:rPr>
        <w:t>步:</w:t>
      </w:r>
      <w:proofErr w:type="gramEnd"/>
      <w:r w:rsidRPr="00B93669">
        <w:rPr>
          <w:rFonts w:ascii="仿宋" w:eastAsia="仿宋" w:hAnsi="仿宋" w:hint="eastAsia"/>
          <w:sz w:val="24"/>
          <w:szCs w:val="24"/>
        </w:rPr>
        <w:t>客户端</w:t>
      </w:r>
    </w:p>
    <w:p w14:paraId="3BE22BBE" w14:textId="4C2B9BA2" w:rsidR="00B93669" w:rsidRDefault="00B93669" w:rsidP="00B93669">
      <w:pPr>
        <w:rPr>
          <w:rFonts w:ascii="仿宋" w:eastAsia="仿宋" w:hAnsi="仿宋"/>
          <w:sz w:val="24"/>
          <w:szCs w:val="24"/>
        </w:rPr>
      </w:pPr>
      <w:r w:rsidRPr="00B93669">
        <w:rPr>
          <w:rFonts w:ascii="仿宋" w:eastAsia="仿宋" w:hAnsi="仿宋" w:hint="eastAsia"/>
          <w:sz w:val="24"/>
          <w:szCs w:val="24"/>
        </w:rPr>
        <w:t>每个处理器都建好了，那么</w:t>
      </w:r>
      <w:r w:rsidRPr="00B93669">
        <w:rPr>
          <w:rFonts w:ascii="仿宋" w:eastAsia="仿宋" w:hAnsi="仿宋" w:hint="eastAsia"/>
          <w:b/>
          <w:bCs/>
          <w:sz w:val="24"/>
          <w:szCs w:val="24"/>
        </w:rPr>
        <w:t>怎么才能让他们连成链呢？这就是客户端的责任了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669" w14:paraId="0A4F55FC" w14:textId="77777777" w:rsidTr="00B93669">
        <w:tc>
          <w:tcPr>
            <w:tcW w:w="8296" w:type="dxa"/>
          </w:tcPr>
          <w:p w14:paraId="435C2AB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class DogWang2Cor {</w:t>
            </w:r>
          </w:p>
          <w:p w14:paraId="41E0AABE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applyBudget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63030E31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GroupLeader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leader = new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GroupLeader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();</w:t>
            </w:r>
            <w:proofErr w:type="gramEnd"/>
          </w:p>
          <w:p w14:paraId="07445F7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Manager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manager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Manager();</w:t>
            </w:r>
            <w:proofErr w:type="gramEnd"/>
          </w:p>
          <w:p w14:paraId="650F471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CFO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cfo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CFO();</w:t>
            </w:r>
            <w:proofErr w:type="gramEnd"/>
          </w:p>
          <w:p w14:paraId="162869E0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7726249" w14:textId="77777777" w:rsidR="00B93669" w:rsidRPr="00B93669" w:rsidRDefault="00B93669" w:rsidP="00B93669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leader.setNextHandler</w:t>
            </w:r>
            <w:proofErr w:type="spellEnd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(manager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6A314EED" w14:textId="77777777" w:rsidR="00B93669" w:rsidRPr="00B93669" w:rsidRDefault="00B93669" w:rsidP="00B93669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manager.setNextHandler</w:t>
            </w:r>
            <w:proofErr w:type="spellEnd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cfo</w:t>
            </w:r>
            <w:proofErr w:type="spellEnd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0ADD416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7ADF861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("领导您好：由于开发需求，需要购买一台Mac笔记本电脑，预算为%d 望领导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批准",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95000)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);</w:t>
            </w:r>
          </w:p>
          <w:p w14:paraId="581E776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leader.handle</w:t>
            </w:r>
            <w:proofErr w:type="spellEnd"/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(95000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)) {</w:t>
            </w:r>
            <w:proofErr w:type="gramEnd"/>
          </w:p>
          <w:p w14:paraId="23D7B1C7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("谢谢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领导")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24CBEB1F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} else {</w:t>
            </w:r>
          </w:p>
          <w:p w14:paraId="3E07D735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3669">
              <w:rPr>
                <w:rFonts w:ascii="仿宋" w:eastAsia="仿宋" w:hAnsi="仿宋"/>
                <w:sz w:val="24"/>
                <w:szCs w:val="24"/>
              </w:rPr>
              <w:t>("巧妇难为无米之炊，只能划船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了...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");</w:t>
            </w:r>
          </w:p>
          <w:p w14:paraId="4DD7E904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6F13135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05A0F122" w14:textId="27FA1ABB" w:rsidR="00B93669" w:rsidRDefault="00B93669" w:rsidP="00B936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1AF8C70E" w14:textId="77777777" w:rsidR="00B93669" w:rsidRDefault="00B93669" w:rsidP="00B93669">
      <w:pPr>
        <w:rPr>
          <w:rFonts w:ascii="仿宋" w:eastAsia="仿宋" w:hAnsi="仿宋" w:hint="eastAsia"/>
          <w:sz w:val="24"/>
          <w:szCs w:val="24"/>
        </w:rPr>
      </w:pPr>
    </w:p>
    <w:p w14:paraId="04EEAE91" w14:textId="24151D79" w:rsidR="00B93669" w:rsidRPr="00B93669" w:rsidRDefault="00B93669" w:rsidP="00B93669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</w:t>
      </w:r>
      <w:proofErr w:type="gramStart"/>
      <w:r>
        <w:rPr>
          <w:rFonts w:ascii="仿宋" w:eastAsia="仿宋" w:hAnsi="仿宋" w:hint="eastAsia"/>
          <w:sz w:val="24"/>
          <w:szCs w:val="24"/>
        </w:rPr>
        <w:t>步:</w:t>
      </w:r>
      <w:proofErr w:type="gramEnd"/>
      <w:r w:rsidRPr="00B93669">
        <w:rPr>
          <w:rFonts w:ascii="仿宋" w:eastAsia="仿宋" w:hAnsi="仿宋" w:hint="eastAsia"/>
          <w:sz w:val="24"/>
          <w:szCs w:val="24"/>
        </w:rPr>
        <w:t>输出结果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669" w14:paraId="31352501" w14:textId="77777777" w:rsidTr="00B93669">
        <w:tc>
          <w:tcPr>
            <w:tcW w:w="8296" w:type="dxa"/>
          </w:tcPr>
          <w:p w14:paraId="1B4DB12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领导您好：由于开发需求，需要购买一台Mac笔记本电脑，预算为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20000 望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领导批准</w:t>
            </w:r>
          </w:p>
          <w:p w14:paraId="0E92022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20000超出</w:t>
            </w:r>
            <w:proofErr w:type="spellStart"/>
            <w:r w:rsidRPr="00B93669">
              <w:rPr>
                <w:rFonts w:ascii="仿宋" w:eastAsia="仿宋" w:hAnsi="仿宋"/>
                <w:sz w:val="24"/>
                <w:szCs w:val="24"/>
              </w:rPr>
              <w:t>GroupLeader</w:t>
            </w:r>
            <w:proofErr w:type="spellEnd"/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权限,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请更高级管理层批复</w:t>
            </w:r>
          </w:p>
          <w:p w14:paraId="12697BF8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20000超出Manager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权限,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请更高级管理层批复</w:t>
            </w:r>
          </w:p>
          <w:p w14:paraId="73C59ED9" w14:textId="77777777" w:rsidR="00B93669" w:rsidRPr="00B93669" w:rsidRDefault="00B93669" w:rsidP="00B93669">
            <w:pPr>
              <w:rPr>
                <w:rFonts w:ascii="仿宋" w:eastAsia="仿宋" w:hAnsi="仿宋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CFO</w:t>
            </w:r>
            <w:proofErr w:type="gramStart"/>
            <w:r w:rsidRPr="00B93669">
              <w:rPr>
                <w:rFonts w:ascii="仿宋" w:eastAsia="仿宋" w:hAnsi="仿宋"/>
                <w:sz w:val="24"/>
                <w:szCs w:val="24"/>
              </w:rPr>
              <w:t>同意,</w:t>
            </w:r>
            <w:proofErr w:type="gramEnd"/>
            <w:r w:rsidRPr="00B93669">
              <w:rPr>
                <w:rFonts w:ascii="仿宋" w:eastAsia="仿宋" w:hAnsi="仿宋"/>
                <w:sz w:val="24"/>
                <w:szCs w:val="24"/>
              </w:rPr>
              <w:t>希望你再接再厉，为公司做出更大的贡献。</w:t>
            </w:r>
          </w:p>
          <w:p w14:paraId="57068BFC" w14:textId="1835BD02" w:rsidR="00B93669" w:rsidRPr="00B93669" w:rsidRDefault="00B93669" w:rsidP="00B936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3669">
              <w:rPr>
                <w:rFonts w:ascii="仿宋" w:eastAsia="仿宋" w:hAnsi="仿宋"/>
                <w:sz w:val="24"/>
                <w:szCs w:val="24"/>
              </w:rPr>
              <w:t>谢谢领导</w:t>
            </w:r>
          </w:p>
        </w:tc>
      </w:tr>
    </w:tbl>
    <w:p w14:paraId="30BFAFC6" w14:textId="77777777" w:rsidR="00B93669" w:rsidRDefault="00B93669" w:rsidP="00B93669">
      <w:pPr>
        <w:rPr>
          <w:rFonts w:ascii="仿宋" w:eastAsia="仿宋" w:hAnsi="仿宋"/>
          <w:sz w:val="24"/>
          <w:szCs w:val="24"/>
        </w:rPr>
      </w:pPr>
    </w:p>
    <w:p w14:paraId="04F7DF4F" w14:textId="115F840C" w:rsidR="00B93669" w:rsidRPr="000A0372" w:rsidRDefault="00B93669" w:rsidP="00B93669">
      <w:pPr>
        <w:rPr>
          <w:rFonts w:ascii="黑体" w:eastAsia="黑体" w:hAnsi="黑体"/>
          <w:b/>
          <w:bCs/>
          <w:sz w:val="32"/>
          <w:szCs w:val="32"/>
        </w:rPr>
      </w:pPr>
      <w:r w:rsidRPr="000A0372">
        <w:rPr>
          <w:rFonts w:ascii="黑体" w:eastAsia="黑体" w:hAnsi="黑体" w:hint="eastAsia"/>
          <w:b/>
          <w:bCs/>
          <w:sz w:val="32"/>
          <w:szCs w:val="32"/>
        </w:rPr>
        <w:t>责任链模式要点</w:t>
      </w:r>
    </w:p>
    <w:p w14:paraId="7D33328C" w14:textId="77777777" w:rsidR="000A0372" w:rsidRPr="000A0372" w:rsidRDefault="000A0372" w:rsidP="000A0372">
      <w:pPr>
        <w:pStyle w:val="a9"/>
        <w:numPr>
          <w:ilvl w:val="0"/>
          <w:numId w:val="5"/>
        </w:numPr>
        <w:rPr>
          <w:rFonts w:ascii="仿宋" w:eastAsia="仿宋" w:hAnsi="仿宋"/>
          <w:sz w:val="24"/>
          <w:szCs w:val="24"/>
        </w:rPr>
      </w:pPr>
      <w:r w:rsidRPr="000A0372">
        <w:rPr>
          <w:rFonts w:ascii="仿宋" w:eastAsia="仿宋" w:hAnsi="仿宋"/>
          <w:sz w:val="24"/>
          <w:szCs w:val="24"/>
        </w:rPr>
        <w:t>Handler</w:t>
      </w:r>
      <w:r w:rsidRPr="000A0372">
        <w:rPr>
          <w:rFonts w:ascii="Calibri" w:eastAsia="仿宋" w:hAnsi="Calibri" w:cs="Calibri"/>
          <w:sz w:val="24"/>
          <w:szCs w:val="24"/>
        </w:rPr>
        <w:t> </w:t>
      </w:r>
      <w:r w:rsidRPr="000A0372">
        <w:rPr>
          <w:rFonts w:ascii="仿宋" w:eastAsia="仿宋" w:hAnsi="仿宋" w:hint="eastAsia"/>
          <w:sz w:val="24"/>
          <w:szCs w:val="24"/>
        </w:rPr>
        <w:t>接口持有它自己的类型，通过set方法或者构造函数将责任链上的下一个处理器赋值进去</w:t>
      </w:r>
    </w:p>
    <w:p w14:paraId="30272CC8" w14:textId="77777777" w:rsidR="000A0372" w:rsidRPr="000A0372" w:rsidRDefault="000A0372" w:rsidP="000A0372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0A0372">
        <w:rPr>
          <w:rFonts w:ascii="仿宋" w:eastAsia="仿宋" w:hAnsi="仿宋" w:hint="eastAsia"/>
          <w:sz w:val="24"/>
          <w:szCs w:val="24"/>
        </w:rPr>
        <w:t>客户端负责将各个处理器连成链，而且必然知道链上的第一个处理器，通过调用它的</w:t>
      </w:r>
      <w:r w:rsidRPr="000A0372">
        <w:rPr>
          <w:rFonts w:ascii="仿宋" w:eastAsia="仿宋" w:hAnsi="仿宋"/>
          <w:sz w:val="24"/>
          <w:szCs w:val="24"/>
        </w:rPr>
        <w:t>handle</w:t>
      </w:r>
      <w:r w:rsidRPr="000A0372">
        <w:rPr>
          <w:rFonts w:ascii="仿宋" w:eastAsia="仿宋" w:hAnsi="仿宋" w:hint="eastAsia"/>
          <w:sz w:val="24"/>
          <w:szCs w:val="24"/>
        </w:rPr>
        <w:t>方法触发处理流程</w:t>
      </w:r>
    </w:p>
    <w:p w14:paraId="69EDBB50" w14:textId="77777777" w:rsidR="000A0372" w:rsidRPr="000A0372" w:rsidRDefault="000A0372" w:rsidP="000A0372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0A0372">
        <w:rPr>
          <w:rFonts w:ascii="仿宋" w:eastAsia="仿宋" w:hAnsi="仿宋" w:hint="eastAsia"/>
          <w:sz w:val="24"/>
          <w:szCs w:val="24"/>
        </w:rPr>
        <w:t>注意千万不能将链搞成一个环（将最后一个处理的下一个handler设置为第一个），那样就无法结束了。</w:t>
      </w:r>
    </w:p>
    <w:p w14:paraId="07BBC6A8" w14:textId="3A4EBBD8" w:rsidR="007068A7" w:rsidRPr="000A0372" w:rsidRDefault="007068A7" w:rsidP="00B93669">
      <w:pPr>
        <w:rPr>
          <w:rFonts w:ascii="仿宋" w:eastAsia="仿宋" w:hAnsi="仿宋" w:hint="eastAsia"/>
          <w:sz w:val="24"/>
          <w:szCs w:val="24"/>
        </w:rPr>
      </w:pPr>
    </w:p>
    <w:sectPr w:rsidR="007068A7" w:rsidRPr="000A03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B05F5" w14:textId="77777777" w:rsidR="00155806" w:rsidRDefault="00155806" w:rsidP="0006087B">
      <w:pPr>
        <w:rPr>
          <w:rFonts w:hint="eastAsia"/>
        </w:rPr>
      </w:pPr>
      <w:r>
        <w:separator/>
      </w:r>
    </w:p>
  </w:endnote>
  <w:endnote w:type="continuationSeparator" w:id="0">
    <w:p w14:paraId="54AEAB54" w14:textId="77777777" w:rsidR="00155806" w:rsidRDefault="00155806" w:rsidP="000608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3E08" w14:textId="77777777" w:rsidR="00155806" w:rsidRDefault="00155806" w:rsidP="0006087B">
      <w:pPr>
        <w:rPr>
          <w:rFonts w:hint="eastAsia"/>
        </w:rPr>
      </w:pPr>
      <w:r>
        <w:separator/>
      </w:r>
    </w:p>
  </w:footnote>
  <w:footnote w:type="continuationSeparator" w:id="0">
    <w:p w14:paraId="40756C85" w14:textId="77777777" w:rsidR="00155806" w:rsidRDefault="00155806" w:rsidP="0006087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DDA"/>
    <w:multiLevelType w:val="hybridMultilevel"/>
    <w:tmpl w:val="2FE4AC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806F4B"/>
    <w:multiLevelType w:val="hybridMultilevel"/>
    <w:tmpl w:val="BBD8D5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0B2598C"/>
    <w:multiLevelType w:val="multilevel"/>
    <w:tmpl w:val="1F0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47D6"/>
    <w:multiLevelType w:val="hybridMultilevel"/>
    <w:tmpl w:val="9B20816A"/>
    <w:lvl w:ilvl="0" w:tplc="731EE234">
      <w:start w:val="3"/>
      <w:numFmt w:val="japaneseCounting"/>
      <w:lvlText w:val="第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935409"/>
    <w:multiLevelType w:val="hybridMultilevel"/>
    <w:tmpl w:val="8E526AA2"/>
    <w:lvl w:ilvl="0" w:tplc="4ECC39D2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3903145">
    <w:abstractNumId w:val="0"/>
  </w:num>
  <w:num w:numId="2" w16cid:durableId="2125225273">
    <w:abstractNumId w:val="4"/>
  </w:num>
  <w:num w:numId="3" w16cid:durableId="37820875">
    <w:abstractNumId w:val="3"/>
  </w:num>
  <w:num w:numId="4" w16cid:durableId="1940141116">
    <w:abstractNumId w:val="2"/>
  </w:num>
  <w:num w:numId="5" w16cid:durableId="892888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AF"/>
    <w:rsid w:val="0006087B"/>
    <w:rsid w:val="000A0372"/>
    <w:rsid w:val="00155806"/>
    <w:rsid w:val="0050068A"/>
    <w:rsid w:val="00502262"/>
    <w:rsid w:val="005B16E5"/>
    <w:rsid w:val="007068A7"/>
    <w:rsid w:val="00804F26"/>
    <w:rsid w:val="00972372"/>
    <w:rsid w:val="00A012C0"/>
    <w:rsid w:val="00B93669"/>
    <w:rsid w:val="00BB2927"/>
    <w:rsid w:val="00D048AF"/>
    <w:rsid w:val="00F83061"/>
    <w:rsid w:val="00FA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5A493"/>
  <w15:chartTrackingRefBased/>
  <w15:docId w15:val="{B83A3453-03F2-4A5F-A365-0EC7DCAB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4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8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8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8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8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8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8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8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8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8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8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8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8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8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8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8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8AF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8AF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D048AF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D04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8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08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08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08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087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83061"/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B93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1271</Words>
  <Characters>1996</Characters>
  <Application>Microsoft Office Word</Application>
  <DocSecurity>0</DocSecurity>
  <Lines>90</Lines>
  <Paragraphs>102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2025-11-03T15:41:00Z</dcterms:created>
  <dcterms:modified xsi:type="dcterms:W3CDTF">2025-11-03T16:02:00Z</dcterms:modified>
</cp:coreProperties>
</file>