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73D" w:rsidRDefault="00DC673D" w:rsidP="00DC673D">
      <w:pPr>
        <w:spacing w:line="480" w:lineRule="auto"/>
        <w:rPr>
          <w:rFonts w:ascii="Times New Roman" w:hAnsi="Times New Roman" w:cs="Times New Roman"/>
          <w:sz w:val="24"/>
          <w:szCs w:val="24"/>
        </w:rPr>
      </w:pPr>
      <w:r>
        <w:rPr>
          <w:rFonts w:ascii="Times New Roman" w:hAnsi="Times New Roman" w:cs="Times New Roman"/>
          <w:sz w:val="24"/>
          <w:szCs w:val="24"/>
        </w:rPr>
        <w:t>Caitlin Welsh</w:t>
      </w:r>
    </w:p>
    <w:p w:rsidR="00DC673D" w:rsidRDefault="00DC673D" w:rsidP="00DC673D">
      <w:pPr>
        <w:spacing w:line="480" w:lineRule="auto"/>
        <w:rPr>
          <w:rFonts w:ascii="Times New Roman" w:hAnsi="Times New Roman" w:cs="Times New Roman"/>
          <w:sz w:val="24"/>
          <w:szCs w:val="24"/>
        </w:rPr>
      </w:pPr>
      <w:r>
        <w:rPr>
          <w:rFonts w:ascii="Times New Roman" w:hAnsi="Times New Roman" w:cs="Times New Roman"/>
          <w:sz w:val="24"/>
          <w:szCs w:val="24"/>
        </w:rPr>
        <w:t>Ms. Gerstein</w:t>
      </w:r>
    </w:p>
    <w:p w:rsidR="00DC673D" w:rsidRDefault="00DC673D" w:rsidP="00DC673D">
      <w:pPr>
        <w:spacing w:line="480" w:lineRule="auto"/>
        <w:rPr>
          <w:rFonts w:ascii="Times New Roman" w:hAnsi="Times New Roman" w:cs="Times New Roman"/>
          <w:sz w:val="24"/>
          <w:szCs w:val="24"/>
        </w:rPr>
      </w:pPr>
      <w:r>
        <w:rPr>
          <w:rFonts w:ascii="Times New Roman" w:hAnsi="Times New Roman" w:cs="Times New Roman"/>
          <w:sz w:val="24"/>
          <w:szCs w:val="24"/>
        </w:rPr>
        <w:t>Technology 1/2 A</w:t>
      </w:r>
    </w:p>
    <w:p w:rsidR="00DC673D" w:rsidRDefault="00DC673D" w:rsidP="00DC673D">
      <w:pPr>
        <w:spacing w:line="480" w:lineRule="auto"/>
        <w:rPr>
          <w:rFonts w:ascii="Times New Roman" w:hAnsi="Times New Roman" w:cs="Times New Roman"/>
          <w:sz w:val="24"/>
          <w:szCs w:val="24"/>
        </w:rPr>
      </w:pPr>
      <w:r>
        <w:rPr>
          <w:rFonts w:ascii="Times New Roman" w:hAnsi="Times New Roman" w:cs="Times New Roman"/>
          <w:sz w:val="24"/>
          <w:szCs w:val="24"/>
        </w:rPr>
        <w:t>January 2014</w:t>
      </w:r>
    </w:p>
    <w:p w:rsidR="00B11C57" w:rsidRDefault="00B11C57" w:rsidP="00B11C57">
      <w:pPr>
        <w:spacing w:line="480" w:lineRule="auto"/>
        <w:ind w:firstLine="720"/>
        <w:rPr>
          <w:rFonts w:ascii="Times New Roman" w:hAnsi="Times New Roman" w:cs="Times New Roman"/>
          <w:sz w:val="24"/>
          <w:szCs w:val="24"/>
        </w:rPr>
      </w:pPr>
      <w:r w:rsidRPr="00B11C57">
        <w:rPr>
          <w:rFonts w:ascii="Times New Roman" w:hAnsi="Times New Roman" w:cs="Times New Roman"/>
          <w:sz w:val="24"/>
          <w:szCs w:val="24"/>
        </w:rPr>
        <w:t>I was the Graphic Designer fo</w:t>
      </w:r>
      <w:bookmarkStart w:id="0" w:name="_GoBack"/>
      <w:bookmarkEnd w:id="0"/>
      <w:r w:rsidRPr="00B11C57">
        <w:rPr>
          <w:rFonts w:ascii="Times New Roman" w:hAnsi="Times New Roman" w:cs="Times New Roman"/>
          <w:sz w:val="24"/>
          <w:szCs w:val="24"/>
        </w:rPr>
        <w:t xml:space="preserve">r the team. Whenever Kristie (our code monkey) needed a picture, she would tell me and I’d find her a picture and make the necessary edits. I also helped choose the music for our code. </w:t>
      </w:r>
    </w:p>
    <w:p w:rsidR="00B11C57" w:rsidRDefault="00B11C57" w:rsidP="00B11C57">
      <w:pPr>
        <w:spacing w:line="480" w:lineRule="auto"/>
        <w:rPr>
          <w:rFonts w:ascii="Times New Roman" w:hAnsi="Times New Roman" w:cs="Times New Roman"/>
          <w:sz w:val="24"/>
          <w:szCs w:val="24"/>
        </w:rPr>
      </w:pPr>
      <w:r>
        <w:rPr>
          <w:rFonts w:ascii="Times New Roman" w:hAnsi="Times New Roman" w:cs="Times New Roman"/>
          <w:sz w:val="24"/>
          <w:szCs w:val="24"/>
        </w:rPr>
        <w:tab/>
        <w:t>I was responsible for making the start screen. If the player clicks in a specified location (where the “I wanna rock” guitar is located</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they will be brought to the next screen. The background for the start screen is random lines that start from the center of the screen and grow outward. They are shades of orange and red. I did some research and based my code for the background off of a code from the internet. </w:t>
      </w:r>
    </w:p>
    <w:p w:rsidR="00B11C57" w:rsidRDefault="00B11C57" w:rsidP="00B11C57">
      <w:pPr>
        <w:spacing w:line="480" w:lineRule="auto"/>
        <w:rPr>
          <w:rFonts w:ascii="Times New Roman" w:hAnsi="Times New Roman" w:cs="Times New Roman"/>
          <w:sz w:val="24"/>
          <w:szCs w:val="24"/>
        </w:rPr>
      </w:pPr>
      <w:r>
        <w:rPr>
          <w:rFonts w:ascii="Times New Roman" w:hAnsi="Times New Roman" w:cs="Times New Roman"/>
          <w:sz w:val="24"/>
          <w:szCs w:val="24"/>
        </w:rPr>
        <w:tab/>
        <w:t>I think that because we all got along, we were able to talk through the next steps in the process. We were all on</w:t>
      </w:r>
      <w:r w:rsidR="00DC673D">
        <w:rPr>
          <w:rFonts w:ascii="Times New Roman" w:hAnsi="Times New Roman" w:cs="Times New Roman"/>
          <w:sz w:val="24"/>
          <w:szCs w:val="24"/>
        </w:rPr>
        <w:t xml:space="preserve"> the same page most of the time. Kristie is very good at processing, and knew what to do when something went wrong. Unfortunately, everything started going wrong and it became overwhelming for her. I tried to help where I could, but I’m not a talented coder like she is. Emma tried to help too and she has experience with minim. Sam always kept up with all the documentation we needed.  </w:t>
      </w:r>
    </w:p>
    <w:p w:rsidR="00DC673D" w:rsidRPr="00B11C57" w:rsidRDefault="00DC673D" w:rsidP="00B11C5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Our project experience might have gone smoother if we had chosen a simpler game. One of our first ideas was a bunch of mini games. That might have been an easier code that we all could have contributed to equally. </w:t>
      </w:r>
    </w:p>
    <w:sectPr w:rsidR="00DC673D" w:rsidRPr="00B11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C57"/>
    <w:rsid w:val="00B11C57"/>
    <w:rsid w:val="00DC6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210</Words>
  <Characters>1198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UCVTS</Company>
  <LinksUpToDate>false</LinksUpToDate>
  <CharactersWithSpaces>1406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2014-01-29T18:41:00Z</dcterms:created>
  <dcterms:modified xsi:type="dcterms:W3CDTF">2014-01-29T18:59:00Z</dcterms:modified>
</cp:coreProperties>
</file>