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DCE" w:rsidRDefault="00693DCE" w:rsidP="00693DCE">
      <w:pPr>
        <w:pStyle w:val="1"/>
      </w:pPr>
      <w:r>
        <w:rPr>
          <w:rFonts w:hint="eastAsia"/>
        </w:rPr>
        <w:t>W</w:t>
      </w:r>
      <w:r>
        <w:t>hat is a text</w:t>
      </w:r>
    </w:p>
    <w:p w:rsidR="00693DCE" w:rsidRPr="00693DCE" w:rsidRDefault="00693DCE" w:rsidP="00693DCE">
      <w:pPr>
        <w:rPr>
          <w:sz w:val="24"/>
        </w:rPr>
      </w:pPr>
      <w:r w:rsidRPr="00693DCE">
        <w:rPr>
          <w:sz w:val="24"/>
        </w:rPr>
        <w:tab/>
        <w:t>A text is essentially an object that functions as part of a communicative act.</w:t>
      </w:r>
    </w:p>
    <w:p w:rsidR="00693DCE" w:rsidRDefault="00693DCE" w:rsidP="00693DCE">
      <w:pPr>
        <w:pStyle w:val="1"/>
      </w:pPr>
      <w:r>
        <w:rPr>
          <w:rFonts w:hint="eastAsia"/>
        </w:rPr>
        <w:t>W</w:t>
      </w:r>
      <w:r>
        <w:t xml:space="preserve">hat is a communicative </w:t>
      </w:r>
      <w:proofErr w:type="gramStart"/>
      <w:r>
        <w:t>act</w:t>
      </w:r>
      <w:proofErr w:type="gramEnd"/>
    </w:p>
    <w:p w:rsidR="00693DCE" w:rsidRPr="00693DCE" w:rsidRDefault="00693DCE" w:rsidP="00693DCE">
      <w:pPr>
        <w:pStyle w:val="af4"/>
        <w:numPr>
          <w:ilvl w:val="0"/>
          <w:numId w:val="1"/>
        </w:numPr>
        <w:spacing w:after="0"/>
        <w:ind w:firstLineChars="0"/>
        <w:rPr>
          <w:sz w:val="24"/>
        </w:rPr>
      </w:pPr>
      <w:r w:rsidRPr="00693DCE">
        <w:rPr>
          <w:sz w:val="24"/>
        </w:rPr>
        <w:t>Any process that demands an engagement between two or more parties involving reception, interpretation and response.</w:t>
      </w:r>
    </w:p>
    <w:p w:rsidR="00693DCE" w:rsidRDefault="00693DCE" w:rsidP="00693DCE">
      <w:pPr>
        <w:pStyle w:val="af4"/>
        <w:numPr>
          <w:ilvl w:val="0"/>
          <w:numId w:val="1"/>
        </w:numPr>
        <w:spacing w:after="0"/>
        <w:ind w:firstLineChars="0"/>
        <w:rPr>
          <w:sz w:val="24"/>
        </w:rPr>
      </w:pPr>
      <w:r w:rsidRPr="00693DCE">
        <w:rPr>
          <w:rFonts w:hint="eastAsia"/>
          <w:sz w:val="24"/>
        </w:rPr>
        <w:t>F</w:t>
      </w:r>
      <w:r w:rsidRPr="00693DCE">
        <w:rPr>
          <w:sz w:val="24"/>
        </w:rPr>
        <w:t>or example, one person speaking to another can be a communicative act as can a novel which waits on a shelf for a reader’s response.</w:t>
      </w:r>
    </w:p>
    <w:p w:rsidR="00693DCE" w:rsidRDefault="00693DCE" w:rsidP="00693DCE">
      <w:pPr>
        <w:pStyle w:val="1"/>
        <w:rPr>
          <w:lang w:val="en-CA"/>
        </w:rPr>
      </w:pPr>
      <w:r>
        <w:rPr>
          <w:rFonts w:hint="eastAsia"/>
        </w:rPr>
        <w:t>What</w:t>
      </w:r>
      <w:r>
        <w:t xml:space="preserve"> </w:t>
      </w:r>
      <w:r>
        <w:rPr>
          <w:lang w:val="en-CA"/>
        </w:rPr>
        <w:t>is a text</w:t>
      </w:r>
    </w:p>
    <w:p w:rsidR="00693DCE" w:rsidRPr="00693DCE" w:rsidRDefault="00693DCE" w:rsidP="00693DCE">
      <w:pPr>
        <w:pStyle w:val="af4"/>
        <w:numPr>
          <w:ilvl w:val="0"/>
          <w:numId w:val="2"/>
        </w:numPr>
        <w:ind w:firstLineChars="0"/>
        <w:rPr>
          <w:sz w:val="24"/>
          <w:lang w:val="en-CA"/>
        </w:rPr>
      </w:pPr>
      <w:r w:rsidRPr="00693DCE">
        <w:rPr>
          <w:rFonts w:hint="eastAsia"/>
          <w:sz w:val="24"/>
          <w:lang w:val="en-CA"/>
        </w:rPr>
        <w:t>T</w:t>
      </w:r>
      <w:r w:rsidRPr="00693DCE">
        <w:rPr>
          <w:sz w:val="24"/>
          <w:lang w:val="en-CA"/>
        </w:rPr>
        <w:t>here are obviously many types of texts, including novels, textbooks, newspapers and web blogs. Text types can include the many different types of writing as well as photographs or even dramatic performances.</w:t>
      </w:r>
    </w:p>
    <w:p w:rsidR="00693DCE" w:rsidRPr="00693DCE" w:rsidRDefault="00693DCE" w:rsidP="00693DCE">
      <w:pPr>
        <w:pStyle w:val="af4"/>
        <w:numPr>
          <w:ilvl w:val="0"/>
          <w:numId w:val="2"/>
        </w:numPr>
        <w:ind w:firstLineChars="0"/>
        <w:rPr>
          <w:sz w:val="24"/>
          <w:lang w:val="en-CA"/>
        </w:rPr>
      </w:pPr>
      <w:r w:rsidRPr="00693DCE">
        <w:rPr>
          <w:rFonts w:hint="eastAsia"/>
          <w:sz w:val="24"/>
          <w:lang w:val="en-CA"/>
        </w:rPr>
        <w:t>T</w:t>
      </w:r>
      <w:r w:rsidRPr="00693DCE">
        <w:rPr>
          <w:sz w:val="24"/>
          <w:lang w:val="en-CA"/>
        </w:rPr>
        <w:t>he term “text types” simply refers to the almost limitless range of texts that can be part of a communicative act.</w:t>
      </w:r>
    </w:p>
    <w:p w:rsidR="00693DCE" w:rsidRDefault="00693DCE" w:rsidP="00693DCE">
      <w:pPr>
        <w:pStyle w:val="af4"/>
        <w:numPr>
          <w:ilvl w:val="0"/>
          <w:numId w:val="2"/>
        </w:numPr>
        <w:ind w:firstLineChars="0"/>
        <w:rPr>
          <w:sz w:val="24"/>
          <w:lang w:val="en-CA"/>
        </w:rPr>
      </w:pPr>
      <w:r w:rsidRPr="00693DCE">
        <w:rPr>
          <w:sz w:val="24"/>
          <w:lang w:val="en-CA"/>
        </w:rPr>
        <w:t>Broadly speaking, a text is anything that can be interpreted.</w:t>
      </w:r>
    </w:p>
    <w:p w:rsidR="00693DCE" w:rsidRDefault="00693DCE" w:rsidP="00693DCE">
      <w:pPr>
        <w:pStyle w:val="1"/>
        <w:rPr>
          <w:lang w:val="en-CA"/>
        </w:rPr>
      </w:pPr>
      <w:r>
        <w:rPr>
          <w:lang w:val="en-CA"/>
        </w:rPr>
        <w:t>IB text definition</w:t>
      </w:r>
    </w:p>
    <w:p w:rsidR="00693DCE" w:rsidRDefault="00693DCE" w:rsidP="00693DCE">
      <w:pPr>
        <w:rPr>
          <w:lang w:val="en-CA"/>
        </w:rPr>
      </w:pPr>
      <w:r>
        <w:rPr>
          <w:rFonts w:hint="eastAsia"/>
          <w:lang w:val="en-CA"/>
        </w:rPr>
        <w:t>A</w:t>
      </w:r>
      <w:r>
        <w:rPr>
          <w:lang w:val="en-CA"/>
        </w:rPr>
        <w:t>nything fro</w:t>
      </w:r>
      <w:r w:rsidR="00A47A33">
        <w:rPr>
          <w:lang w:val="en-CA"/>
        </w:rPr>
        <w:t>m</w:t>
      </w:r>
      <w:r>
        <w:rPr>
          <w:lang w:val="en-CA"/>
        </w:rPr>
        <w:t xml:space="preserve"> which information can be extracted, and includes the w</w:t>
      </w:r>
      <w:r w:rsidR="00A47A33">
        <w:rPr>
          <w:lang w:val="en-CA"/>
        </w:rPr>
        <w:t>ide</w:t>
      </w:r>
      <w:r>
        <w:rPr>
          <w:lang w:val="en-CA"/>
        </w:rPr>
        <w:t xml:space="preserve"> range of oral, written and visual materials present in society. This ra</w:t>
      </w:r>
      <w:r w:rsidR="00A47A33">
        <w:rPr>
          <w:lang w:val="en-CA"/>
        </w:rPr>
        <w:t>n</w:t>
      </w:r>
      <w:r>
        <w:rPr>
          <w:lang w:val="en-CA"/>
        </w:rPr>
        <w:t>ge will include single and multiple images with or without text, literary and non-literary written texts and extracts, media texts (for example, films), radios and television programs and their scripts, and electronic texts that share aspects of a number of these areas (for example video-sharing websites, we</w:t>
      </w:r>
      <w:r w:rsidR="00A47A33">
        <w:rPr>
          <w:lang w:val="en-CA"/>
        </w:rPr>
        <w:t>b</w:t>
      </w:r>
      <w:r>
        <w:rPr>
          <w:lang w:val="en-CA"/>
        </w:rPr>
        <w:t xml:space="preserve"> </w:t>
      </w:r>
      <w:r w:rsidR="00A47A33">
        <w:rPr>
          <w:lang w:val="en-CA"/>
        </w:rPr>
        <w:t>page</w:t>
      </w:r>
      <w:r>
        <w:rPr>
          <w:lang w:val="en-CA"/>
        </w:rPr>
        <w:t>, SMS messages, blogs</w:t>
      </w:r>
      <w:r w:rsidR="00A47A33">
        <w:rPr>
          <w:lang w:val="en-CA"/>
        </w:rPr>
        <w:t xml:space="preserve">, </w:t>
      </w:r>
      <w:r>
        <w:rPr>
          <w:lang w:val="en-CA"/>
        </w:rPr>
        <w:t>wikis and tweets). Oral texts will include readings, speeches, broadcasts and transcriptions of recorded conversation.</w:t>
      </w:r>
    </w:p>
    <w:p w:rsidR="00A47A33" w:rsidRDefault="00A47A33" w:rsidP="00693DCE">
      <w:pPr>
        <w:rPr>
          <w:lang w:val="en-CA"/>
        </w:rPr>
      </w:pPr>
    </w:p>
    <w:p w:rsidR="00A47A33" w:rsidRDefault="00A47A33" w:rsidP="00A47A33">
      <w:pPr>
        <w:pStyle w:val="1"/>
        <w:rPr>
          <w:lang w:val="en-CA"/>
        </w:rPr>
      </w:pPr>
      <w:r>
        <w:rPr>
          <w:rFonts w:hint="eastAsia"/>
          <w:lang w:val="en-CA"/>
        </w:rPr>
        <w:lastRenderedPageBreak/>
        <w:t>W</w:t>
      </w:r>
      <w:r>
        <w:rPr>
          <w:lang w:val="en-CA"/>
        </w:rPr>
        <w:t>hat the IB says about the course</w:t>
      </w:r>
    </w:p>
    <w:p w:rsidR="00A47A33" w:rsidRDefault="00A47A33" w:rsidP="00A47A33">
      <w:pPr>
        <w:rPr>
          <w:lang w:val="en-CA"/>
        </w:rPr>
      </w:pPr>
      <w:r>
        <w:rPr>
          <w:rFonts w:hint="eastAsia"/>
          <w:lang w:val="en-CA"/>
        </w:rPr>
        <w:t>I</w:t>
      </w:r>
      <w:r>
        <w:rPr>
          <w:lang w:val="en-CA"/>
        </w:rPr>
        <w:t>t must be emphasized from the beginning that the nature of this course promotes the development of skills rather than content competence. The nature of the course is such that there will be few set answers to commit to memory but rather a more consciously critical approach to all uses of language and literature.</w:t>
      </w:r>
    </w:p>
    <w:p w:rsidR="00A47A33" w:rsidRDefault="00A47A33" w:rsidP="00A47A33">
      <w:pPr>
        <w:pStyle w:val="1"/>
        <w:rPr>
          <w:lang w:val="en-CA"/>
        </w:rPr>
      </w:pPr>
      <w:r>
        <w:rPr>
          <w:rFonts w:hint="eastAsia"/>
          <w:lang w:val="en-CA"/>
        </w:rPr>
        <w:t>R</w:t>
      </w:r>
      <w:r>
        <w:rPr>
          <w:lang w:val="en-CA"/>
        </w:rPr>
        <w:t>e-defining textual analysis</w:t>
      </w:r>
    </w:p>
    <w:p w:rsidR="00A47A33" w:rsidRDefault="00A47A33" w:rsidP="00A47A33">
      <w:pPr>
        <w:rPr>
          <w:lang w:val="en-CA"/>
        </w:rPr>
      </w:pPr>
      <w:r>
        <w:rPr>
          <w:rFonts w:hint="eastAsia"/>
          <w:lang w:val="en-CA"/>
        </w:rPr>
        <w:t>A</w:t>
      </w:r>
      <w:r>
        <w:rPr>
          <w:lang w:val="en-CA"/>
        </w:rPr>
        <w:t xml:space="preserve"> text can be defined as:</w:t>
      </w:r>
    </w:p>
    <w:p w:rsidR="00A47A33" w:rsidRDefault="00A47A33" w:rsidP="00A47A33">
      <w:pPr>
        <w:ind w:firstLine="420"/>
        <w:rPr>
          <w:lang w:val="en-CA"/>
        </w:rPr>
      </w:pPr>
      <w:r>
        <w:rPr>
          <w:lang w:val="en-CA"/>
        </w:rPr>
        <w:t>Communicate meaning</w:t>
      </w:r>
    </w:p>
    <w:p w:rsidR="00A47A33" w:rsidRDefault="00A47A33" w:rsidP="00A47A33">
      <w:pPr>
        <w:ind w:firstLine="420"/>
        <w:rPr>
          <w:lang w:val="en-CA"/>
        </w:rPr>
      </w:pPr>
      <w:r>
        <w:rPr>
          <w:lang w:val="en-CA"/>
        </w:rPr>
        <w:t>Can be interpreted</w:t>
      </w:r>
    </w:p>
    <w:p w:rsidR="00A47A33" w:rsidRDefault="00A47A33" w:rsidP="00A47A33">
      <w:pPr>
        <w:rPr>
          <w:lang w:val="en-CA"/>
        </w:rPr>
      </w:pPr>
      <w:r>
        <w:rPr>
          <w:lang w:val="en-CA"/>
        </w:rPr>
        <w:t>The text selected for analysis for this course may be less familiar, surprising, or esoteric in an effort to broaden horizons and multiply opportunities for surveying different approaches.</w:t>
      </w:r>
    </w:p>
    <w:p w:rsidR="00A47A33" w:rsidRPr="00A47A33" w:rsidRDefault="00A47A33" w:rsidP="00A47A33">
      <w:pPr>
        <w:pStyle w:val="1"/>
        <w:rPr>
          <w:rFonts w:hint="eastAsia"/>
          <w:lang w:val="en-CA"/>
        </w:rPr>
      </w:pPr>
      <w:bookmarkStart w:id="0" w:name="_GoBack"/>
      <w:bookmarkEnd w:id="0"/>
    </w:p>
    <w:sectPr w:rsidR="00A47A33" w:rsidRPr="00A47A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ortico Light">
    <w:panose1 w:val="02000500000000000000"/>
    <w:charset w:val="00"/>
    <w:family w:val="auto"/>
    <w:pitch w:val="variable"/>
    <w:sig w:usb0="80000087" w:usb1="5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3C2A"/>
    <w:multiLevelType w:val="hybridMultilevel"/>
    <w:tmpl w:val="D6063F30"/>
    <w:lvl w:ilvl="0" w:tplc="19E2470A">
      <w:start w:val="1"/>
      <w:numFmt w:val="bullet"/>
      <w:lvlText w:val="-"/>
      <w:lvlJc w:val="left"/>
      <w:pPr>
        <w:ind w:left="420" w:hanging="420"/>
      </w:pPr>
      <w:rPr>
        <w:rFonts w:ascii="Portico Light" w:hAnsi="Portico Light" w:hint="default"/>
        <w:sz w:val="15"/>
      </w:rPr>
    </w:lvl>
    <w:lvl w:ilvl="1" w:tplc="66985074">
      <w:start w:val="1"/>
      <w:numFmt w:val="bullet"/>
      <w:lvlText w:val=""/>
      <w:lvlJc w:val="left"/>
      <w:pPr>
        <w:ind w:left="840" w:hanging="420"/>
      </w:pPr>
      <w:rPr>
        <w:rFonts w:ascii="Wingdings" w:hAnsi="Wingdings" w:hint="default"/>
        <w:sz w:val="18"/>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D315BE1"/>
    <w:multiLevelType w:val="hybridMultilevel"/>
    <w:tmpl w:val="D8C0D65A"/>
    <w:lvl w:ilvl="0" w:tplc="F574E840">
      <w:start w:val="1"/>
      <w:numFmt w:val="bullet"/>
      <w:lvlText w:val="-"/>
      <w:lvlJc w:val="left"/>
      <w:pPr>
        <w:ind w:left="420" w:hanging="420"/>
      </w:pPr>
      <w:rPr>
        <w:rFonts w:ascii="Portico Light" w:hAnsi="Portico Light"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DCE"/>
    <w:rsid w:val="00353E0C"/>
    <w:rsid w:val="00693DCE"/>
    <w:rsid w:val="00A47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E680"/>
  <w15:chartTrackingRefBased/>
  <w15:docId w15:val="{A9CD82DE-FA51-4D93-B68C-2EBF797E5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3DCE"/>
  </w:style>
  <w:style w:type="paragraph" w:styleId="1">
    <w:name w:val="heading 1"/>
    <w:basedOn w:val="a"/>
    <w:next w:val="a"/>
    <w:link w:val="10"/>
    <w:uiPriority w:val="9"/>
    <w:qFormat/>
    <w:rsid w:val="00693DC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693DC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semiHidden/>
    <w:unhideWhenUsed/>
    <w:qFormat/>
    <w:rsid w:val="00693DC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0"/>
    <w:uiPriority w:val="9"/>
    <w:semiHidden/>
    <w:unhideWhenUsed/>
    <w:qFormat/>
    <w:rsid w:val="00693DCE"/>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0"/>
    <w:uiPriority w:val="9"/>
    <w:semiHidden/>
    <w:unhideWhenUsed/>
    <w:qFormat/>
    <w:rsid w:val="00693DC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0"/>
    <w:uiPriority w:val="9"/>
    <w:semiHidden/>
    <w:unhideWhenUsed/>
    <w:qFormat/>
    <w:rsid w:val="00693DC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0"/>
    <w:uiPriority w:val="9"/>
    <w:semiHidden/>
    <w:unhideWhenUsed/>
    <w:qFormat/>
    <w:rsid w:val="00693DC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8">
    <w:name w:val="heading 8"/>
    <w:basedOn w:val="a"/>
    <w:next w:val="a"/>
    <w:link w:val="80"/>
    <w:uiPriority w:val="9"/>
    <w:semiHidden/>
    <w:unhideWhenUsed/>
    <w:qFormat/>
    <w:rsid w:val="00693DCE"/>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0"/>
    <w:uiPriority w:val="9"/>
    <w:semiHidden/>
    <w:unhideWhenUsed/>
    <w:qFormat/>
    <w:rsid w:val="00693DC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3DCE"/>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semiHidden/>
    <w:rsid w:val="00693DCE"/>
    <w:rPr>
      <w:rFonts w:asciiTheme="majorHAnsi" w:eastAsiaTheme="majorEastAsia" w:hAnsiTheme="majorHAnsi" w:cstheme="majorBidi"/>
      <w:color w:val="404040" w:themeColor="text1" w:themeTint="BF"/>
      <w:sz w:val="28"/>
      <w:szCs w:val="28"/>
    </w:rPr>
  </w:style>
  <w:style w:type="character" w:customStyle="1" w:styleId="30">
    <w:name w:val="标题 3 字符"/>
    <w:basedOn w:val="a0"/>
    <w:link w:val="3"/>
    <w:uiPriority w:val="9"/>
    <w:semiHidden/>
    <w:rsid w:val="00693DCE"/>
    <w:rPr>
      <w:rFonts w:asciiTheme="majorHAnsi" w:eastAsiaTheme="majorEastAsia" w:hAnsiTheme="majorHAnsi" w:cstheme="majorBidi"/>
      <w:color w:val="44546A" w:themeColor="text2"/>
      <w:sz w:val="24"/>
      <w:szCs w:val="24"/>
    </w:rPr>
  </w:style>
  <w:style w:type="character" w:customStyle="1" w:styleId="40">
    <w:name w:val="标题 4 字符"/>
    <w:basedOn w:val="a0"/>
    <w:link w:val="4"/>
    <w:uiPriority w:val="9"/>
    <w:semiHidden/>
    <w:rsid w:val="00693DCE"/>
    <w:rPr>
      <w:rFonts w:asciiTheme="majorHAnsi" w:eastAsiaTheme="majorEastAsia" w:hAnsiTheme="majorHAnsi" w:cstheme="majorBidi"/>
      <w:sz w:val="22"/>
      <w:szCs w:val="22"/>
    </w:rPr>
  </w:style>
  <w:style w:type="character" w:customStyle="1" w:styleId="50">
    <w:name w:val="标题 5 字符"/>
    <w:basedOn w:val="a0"/>
    <w:link w:val="5"/>
    <w:uiPriority w:val="9"/>
    <w:semiHidden/>
    <w:rsid w:val="00693DCE"/>
    <w:rPr>
      <w:rFonts w:asciiTheme="majorHAnsi" w:eastAsiaTheme="majorEastAsia" w:hAnsiTheme="majorHAnsi" w:cstheme="majorBidi"/>
      <w:color w:val="44546A" w:themeColor="text2"/>
      <w:sz w:val="22"/>
      <w:szCs w:val="22"/>
    </w:rPr>
  </w:style>
  <w:style w:type="character" w:customStyle="1" w:styleId="60">
    <w:name w:val="标题 6 字符"/>
    <w:basedOn w:val="a0"/>
    <w:link w:val="6"/>
    <w:uiPriority w:val="9"/>
    <w:semiHidden/>
    <w:rsid w:val="00693DCE"/>
    <w:rPr>
      <w:rFonts w:asciiTheme="majorHAnsi" w:eastAsiaTheme="majorEastAsia" w:hAnsiTheme="majorHAnsi" w:cstheme="majorBidi"/>
      <w:i/>
      <w:iCs/>
      <w:color w:val="44546A" w:themeColor="text2"/>
      <w:sz w:val="21"/>
      <w:szCs w:val="21"/>
    </w:rPr>
  </w:style>
  <w:style w:type="character" w:customStyle="1" w:styleId="70">
    <w:name w:val="标题 7 字符"/>
    <w:basedOn w:val="a0"/>
    <w:link w:val="7"/>
    <w:uiPriority w:val="9"/>
    <w:semiHidden/>
    <w:rsid w:val="00693DCE"/>
    <w:rPr>
      <w:rFonts w:asciiTheme="majorHAnsi" w:eastAsiaTheme="majorEastAsia" w:hAnsiTheme="majorHAnsi" w:cstheme="majorBidi"/>
      <w:i/>
      <w:iCs/>
      <w:color w:val="1F3864" w:themeColor="accent1" w:themeShade="80"/>
      <w:sz w:val="21"/>
      <w:szCs w:val="21"/>
    </w:rPr>
  </w:style>
  <w:style w:type="character" w:customStyle="1" w:styleId="80">
    <w:name w:val="标题 8 字符"/>
    <w:basedOn w:val="a0"/>
    <w:link w:val="8"/>
    <w:uiPriority w:val="9"/>
    <w:semiHidden/>
    <w:rsid w:val="00693DCE"/>
    <w:rPr>
      <w:rFonts w:asciiTheme="majorHAnsi" w:eastAsiaTheme="majorEastAsia" w:hAnsiTheme="majorHAnsi" w:cstheme="majorBidi"/>
      <w:b/>
      <w:bCs/>
      <w:color w:val="44546A" w:themeColor="text2"/>
    </w:rPr>
  </w:style>
  <w:style w:type="character" w:customStyle="1" w:styleId="90">
    <w:name w:val="标题 9 字符"/>
    <w:basedOn w:val="a0"/>
    <w:link w:val="9"/>
    <w:uiPriority w:val="9"/>
    <w:semiHidden/>
    <w:rsid w:val="00693DCE"/>
    <w:rPr>
      <w:rFonts w:asciiTheme="majorHAnsi" w:eastAsiaTheme="majorEastAsia" w:hAnsiTheme="majorHAnsi" w:cstheme="majorBidi"/>
      <w:b/>
      <w:bCs/>
      <w:i/>
      <w:iCs/>
      <w:color w:val="44546A" w:themeColor="text2"/>
    </w:rPr>
  </w:style>
  <w:style w:type="paragraph" w:styleId="a3">
    <w:name w:val="caption"/>
    <w:basedOn w:val="a"/>
    <w:next w:val="a"/>
    <w:uiPriority w:val="35"/>
    <w:semiHidden/>
    <w:unhideWhenUsed/>
    <w:qFormat/>
    <w:rsid w:val="00693DCE"/>
    <w:pPr>
      <w:spacing w:line="240" w:lineRule="auto"/>
    </w:pPr>
    <w:rPr>
      <w:b/>
      <w:bCs/>
      <w:smallCaps/>
      <w:color w:val="595959" w:themeColor="text1" w:themeTint="A6"/>
      <w:spacing w:val="6"/>
    </w:rPr>
  </w:style>
  <w:style w:type="paragraph" w:styleId="a4">
    <w:name w:val="Title"/>
    <w:basedOn w:val="a"/>
    <w:next w:val="a"/>
    <w:link w:val="a5"/>
    <w:uiPriority w:val="10"/>
    <w:qFormat/>
    <w:rsid w:val="00693DC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a5">
    <w:name w:val="标题 字符"/>
    <w:basedOn w:val="a0"/>
    <w:link w:val="a4"/>
    <w:uiPriority w:val="10"/>
    <w:rsid w:val="00693DCE"/>
    <w:rPr>
      <w:rFonts w:asciiTheme="majorHAnsi" w:eastAsiaTheme="majorEastAsia" w:hAnsiTheme="majorHAnsi" w:cstheme="majorBidi"/>
      <w:color w:val="4472C4" w:themeColor="accent1"/>
      <w:spacing w:val="-10"/>
      <w:sz w:val="56"/>
      <w:szCs w:val="56"/>
    </w:rPr>
  </w:style>
  <w:style w:type="paragraph" w:styleId="a6">
    <w:name w:val="Subtitle"/>
    <w:basedOn w:val="a"/>
    <w:next w:val="a"/>
    <w:link w:val="a7"/>
    <w:uiPriority w:val="11"/>
    <w:qFormat/>
    <w:rsid w:val="00693DCE"/>
    <w:pPr>
      <w:numPr>
        <w:ilvl w:val="1"/>
      </w:numPr>
      <w:spacing w:line="240" w:lineRule="auto"/>
    </w:pPr>
    <w:rPr>
      <w:rFonts w:asciiTheme="majorHAnsi" w:eastAsiaTheme="majorEastAsia" w:hAnsiTheme="majorHAnsi" w:cstheme="majorBidi"/>
      <w:sz w:val="24"/>
      <w:szCs w:val="24"/>
    </w:rPr>
  </w:style>
  <w:style w:type="character" w:customStyle="1" w:styleId="a7">
    <w:name w:val="副标题 字符"/>
    <w:basedOn w:val="a0"/>
    <w:link w:val="a6"/>
    <w:uiPriority w:val="11"/>
    <w:rsid w:val="00693DCE"/>
    <w:rPr>
      <w:rFonts w:asciiTheme="majorHAnsi" w:eastAsiaTheme="majorEastAsia" w:hAnsiTheme="majorHAnsi" w:cstheme="majorBidi"/>
      <w:sz w:val="24"/>
      <w:szCs w:val="24"/>
    </w:rPr>
  </w:style>
  <w:style w:type="character" w:styleId="a8">
    <w:name w:val="Strong"/>
    <w:basedOn w:val="a0"/>
    <w:uiPriority w:val="22"/>
    <w:qFormat/>
    <w:rsid w:val="00693DCE"/>
    <w:rPr>
      <w:b/>
      <w:bCs/>
    </w:rPr>
  </w:style>
  <w:style w:type="character" w:styleId="a9">
    <w:name w:val="Emphasis"/>
    <w:basedOn w:val="a0"/>
    <w:uiPriority w:val="20"/>
    <w:qFormat/>
    <w:rsid w:val="00693DCE"/>
    <w:rPr>
      <w:i/>
      <w:iCs/>
    </w:rPr>
  </w:style>
  <w:style w:type="paragraph" w:styleId="aa">
    <w:name w:val="No Spacing"/>
    <w:uiPriority w:val="1"/>
    <w:qFormat/>
    <w:rsid w:val="00693DCE"/>
    <w:pPr>
      <w:spacing w:after="0" w:line="240" w:lineRule="auto"/>
    </w:pPr>
  </w:style>
  <w:style w:type="paragraph" w:styleId="ab">
    <w:name w:val="Quote"/>
    <w:basedOn w:val="a"/>
    <w:next w:val="a"/>
    <w:link w:val="ac"/>
    <w:uiPriority w:val="29"/>
    <w:qFormat/>
    <w:rsid w:val="00693DCE"/>
    <w:pPr>
      <w:spacing w:before="160"/>
      <w:ind w:left="720" w:right="720"/>
    </w:pPr>
    <w:rPr>
      <w:i/>
      <w:iCs/>
      <w:color w:val="404040" w:themeColor="text1" w:themeTint="BF"/>
    </w:rPr>
  </w:style>
  <w:style w:type="character" w:customStyle="1" w:styleId="ac">
    <w:name w:val="引用 字符"/>
    <w:basedOn w:val="a0"/>
    <w:link w:val="ab"/>
    <w:uiPriority w:val="29"/>
    <w:rsid w:val="00693DCE"/>
    <w:rPr>
      <w:i/>
      <w:iCs/>
      <w:color w:val="404040" w:themeColor="text1" w:themeTint="BF"/>
    </w:rPr>
  </w:style>
  <w:style w:type="paragraph" w:styleId="ad">
    <w:name w:val="Intense Quote"/>
    <w:basedOn w:val="a"/>
    <w:next w:val="a"/>
    <w:link w:val="ae"/>
    <w:uiPriority w:val="30"/>
    <w:qFormat/>
    <w:rsid w:val="00693DC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ae">
    <w:name w:val="明显引用 字符"/>
    <w:basedOn w:val="a0"/>
    <w:link w:val="ad"/>
    <w:uiPriority w:val="30"/>
    <w:rsid w:val="00693DCE"/>
    <w:rPr>
      <w:rFonts w:asciiTheme="majorHAnsi" w:eastAsiaTheme="majorEastAsia" w:hAnsiTheme="majorHAnsi" w:cstheme="majorBidi"/>
      <w:color w:val="4472C4" w:themeColor="accent1"/>
      <w:sz w:val="28"/>
      <w:szCs w:val="28"/>
    </w:rPr>
  </w:style>
  <w:style w:type="character" w:styleId="af">
    <w:name w:val="Subtle Emphasis"/>
    <w:basedOn w:val="a0"/>
    <w:uiPriority w:val="19"/>
    <w:qFormat/>
    <w:rsid w:val="00693DCE"/>
    <w:rPr>
      <w:i/>
      <w:iCs/>
      <w:color w:val="404040" w:themeColor="text1" w:themeTint="BF"/>
    </w:rPr>
  </w:style>
  <w:style w:type="character" w:styleId="af0">
    <w:name w:val="Intense Emphasis"/>
    <w:basedOn w:val="a0"/>
    <w:uiPriority w:val="21"/>
    <w:qFormat/>
    <w:rsid w:val="00693DCE"/>
    <w:rPr>
      <w:b/>
      <w:bCs/>
      <w:i/>
      <w:iCs/>
    </w:rPr>
  </w:style>
  <w:style w:type="character" w:styleId="af1">
    <w:name w:val="Subtle Reference"/>
    <w:basedOn w:val="a0"/>
    <w:uiPriority w:val="31"/>
    <w:qFormat/>
    <w:rsid w:val="00693DCE"/>
    <w:rPr>
      <w:smallCaps/>
      <w:color w:val="404040" w:themeColor="text1" w:themeTint="BF"/>
      <w:u w:val="single" w:color="7F7F7F" w:themeColor="text1" w:themeTint="80"/>
    </w:rPr>
  </w:style>
  <w:style w:type="character" w:styleId="af2">
    <w:name w:val="Intense Reference"/>
    <w:basedOn w:val="a0"/>
    <w:uiPriority w:val="32"/>
    <w:qFormat/>
    <w:rsid w:val="00693DCE"/>
    <w:rPr>
      <w:b/>
      <w:bCs/>
      <w:smallCaps/>
      <w:spacing w:val="5"/>
      <w:u w:val="single"/>
    </w:rPr>
  </w:style>
  <w:style w:type="character" w:styleId="af3">
    <w:name w:val="Book Title"/>
    <w:basedOn w:val="a0"/>
    <w:uiPriority w:val="33"/>
    <w:qFormat/>
    <w:rsid w:val="00693DCE"/>
    <w:rPr>
      <w:b/>
      <w:bCs/>
      <w:smallCaps/>
    </w:rPr>
  </w:style>
  <w:style w:type="paragraph" w:styleId="TOC">
    <w:name w:val="TOC Heading"/>
    <w:basedOn w:val="1"/>
    <w:next w:val="a"/>
    <w:uiPriority w:val="39"/>
    <w:semiHidden/>
    <w:unhideWhenUsed/>
    <w:qFormat/>
    <w:rsid w:val="00693DCE"/>
    <w:pPr>
      <w:outlineLvl w:val="9"/>
    </w:pPr>
  </w:style>
  <w:style w:type="paragraph" w:styleId="af4">
    <w:name w:val="List Paragraph"/>
    <w:basedOn w:val="a"/>
    <w:uiPriority w:val="34"/>
    <w:qFormat/>
    <w:rsid w:val="00693D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1381</TotalTime>
  <Pages>2</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1</cp:revision>
  <dcterms:created xsi:type="dcterms:W3CDTF">2019-02-05T19:15:00Z</dcterms:created>
  <dcterms:modified xsi:type="dcterms:W3CDTF">2019-02-07T01:40:00Z</dcterms:modified>
</cp:coreProperties>
</file>