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456" w14:textId="2EA236ED" w:rsidR="00BB6333" w:rsidRPr="00BB6333" w:rsidRDefault="00BB6333" w:rsidP="00BB6333">
      <w:pPr>
        <w:ind w:left="0" w:firstLine="0"/>
        <w:jc w:val="center"/>
        <w:outlineLvl w:val="3"/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  <w:t>Пользователи корпоративного портала</w:t>
      </w:r>
    </w:p>
    <w:p w14:paraId="1658C863" w14:textId="77777777" w:rsidR="00BB6333" w:rsidRDefault="00BB6333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</w:p>
    <w:p w14:paraId="13F2E724" w14:textId="6CB928A2" w:rsidR="00F42BDB" w:rsidRPr="008C1E9B" w:rsidRDefault="00F42BDB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372F09">
        <w:rPr>
          <w:rFonts w:ascii="Times New Roman" w:hAnsi="Times New Roman" w:cs="Times New Roman"/>
          <w:sz w:val="28"/>
          <w:szCs w:val="28"/>
          <w:lang w:eastAsia="ru-BY"/>
        </w:rPr>
        <w:t>Степанов Александр</w:t>
      </w:r>
      <w:r w:rsidR="00A328DE">
        <w:rPr>
          <w:rFonts w:ascii="Times New Roman" w:hAnsi="Times New Roman" w:cs="Times New Roman"/>
          <w:sz w:val="28"/>
          <w:szCs w:val="28"/>
          <w:lang w:eastAsia="ru-BY"/>
        </w:rPr>
        <w:t xml:space="preserve"> Дмитриевич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 xml:space="preserve"> (vlad.misevich.2003@mail.ru) — </w:t>
      </w:r>
      <w:r>
        <w:rPr>
          <w:rFonts w:ascii="Times New Roman" w:hAnsi="Times New Roman" w:cs="Times New Roman"/>
          <w:sz w:val="28"/>
          <w:szCs w:val="28"/>
          <w:lang w:eastAsia="ru-BY"/>
        </w:rPr>
        <w:t>начальник участка (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section</w:t>
      </w:r>
      <w:r w:rsidRPr="00187F5B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manager</w:t>
      </w:r>
      <w:r>
        <w:rPr>
          <w:rFonts w:ascii="Times New Roman" w:hAnsi="Times New Roman" w:cs="Times New Roman"/>
          <w:sz w:val="28"/>
          <w:szCs w:val="28"/>
          <w:lang w:eastAsia="ru-BY"/>
        </w:rPr>
        <w:t>)</w:t>
      </w:r>
    </w:p>
    <w:p w14:paraId="2DFEB0C5" w14:textId="796396AA" w:rsidR="00D00F10" w:rsidRPr="008C1E9B" w:rsidRDefault="00D00F10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  <w:lang w:eastAsia="ru-BY"/>
        </w:rPr>
        <w:t>Бондарев Александр</w:t>
      </w:r>
      <w:r w:rsidR="00D40CA8">
        <w:rPr>
          <w:rFonts w:ascii="Times New Roman" w:hAnsi="Times New Roman" w:cs="Times New Roman"/>
          <w:sz w:val="28"/>
          <w:szCs w:val="28"/>
          <w:lang w:eastAsia="ru-BY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(</w:t>
      </w:r>
      <w:r w:rsidRPr="00C536B2">
        <w:rPr>
          <w:rFonts w:ascii="Times New Roman" w:hAnsi="Times New Roman" w:cs="Times New Roman"/>
          <w:sz w:val="28"/>
          <w:szCs w:val="28"/>
          <w:lang w:eastAsia="ru-BY"/>
        </w:rPr>
        <w:t>programmiro23@gmail.com</w:t>
      </w:r>
      <w:r>
        <w:rPr>
          <w:rFonts w:ascii="Times New Roman" w:hAnsi="Times New Roman" w:cs="Times New Roman"/>
          <w:sz w:val="28"/>
          <w:szCs w:val="28"/>
          <w:lang w:eastAsia="ru-BY"/>
        </w:rPr>
        <w:t>)</w:t>
      </w:r>
      <w:r w:rsidRPr="00C536B2">
        <w:rPr>
          <w:rFonts w:ascii="Times New Roman" w:hAnsi="Times New Roman" w:cs="Times New Roman"/>
          <w:sz w:val="28"/>
          <w:szCs w:val="28"/>
          <w:lang w:eastAsia="ru-BY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BY"/>
        </w:rPr>
        <w:t>секретарь</w:t>
      </w:r>
    </w:p>
    <w:p w14:paraId="1ED03BA0" w14:textId="000167DE" w:rsidR="00D00F10" w:rsidRPr="00B94E04" w:rsidRDefault="00D00F10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  <w:lang w:eastAsia="ru-BY"/>
        </w:rPr>
        <w:t>Тарасов Дамир Викторович (</w:t>
      </w:r>
      <w:r w:rsidRPr="00B94E04">
        <w:rPr>
          <w:rFonts w:ascii="Times New Roman" w:hAnsi="Times New Roman" w:cs="Times New Roman"/>
          <w:sz w:val="28"/>
          <w:szCs w:val="28"/>
          <w:lang w:eastAsia="ru-BY"/>
        </w:rPr>
        <w:t>bokstrena@gmail.com</w:t>
      </w:r>
      <w:r>
        <w:rPr>
          <w:rFonts w:ascii="Times New Roman" w:hAnsi="Times New Roman" w:cs="Times New Roman"/>
          <w:sz w:val="28"/>
          <w:szCs w:val="28"/>
          <w:lang w:eastAsia="ru-BY"/>
        </w:rPr>
        <w:t>) — отдел кадров</w:t>
      </w:r>
      <w:r w:rsidR="00D85B69">
        <w:rPr>
          <w:rFonts w:ascii="Times New Roman" w:hAnsi="Times New Roman" w:cs="Times New Roman"/>
          <w:sz w:val="28"/>
          <w:szCs w:val="28"/>
          <w:lang w:eastAsia="ru-BY"/>
        </w:rPr>
        <w:t xml:space="preserve"> (</w:t>
      </w:r>
      <w:r w:rsidR="00D85B69">
        <w:rPr>
          <w:rFonts w:ascii="Times New Roman" w:hAnsi="Times New Roman" w:cs="Times New Roman"/>
          <w:sz w:val="28"/>
          <w:szCs w:val="28"/>
          <w:lang w:val="en-US" w:eastAsia="ru-BY"/>
        </w:rPr>
        <w:t>department</w:t>
      </w:r>
      <w:r w:rsidR="00D85B69">
        <w:rPr>
          <w:rFonts w:ascii="Times New Roman" w:hAnsi="Times New Roman" w:cs="Times New Roman"/>
          <w:sz w:val="28"/>
          <w:szCs w:val="28"/>
          <w:lang w:eastAsia="ru-BY"/>
        </w:rPr>
        <w:t>)</w:t>
      </w:r>
    </w:p>
    <w:p w14:paraId="7478DCA7" w14:textId="752ED7AB" w:rsidR="006B694A" w:rsidRPr="00372F09" w:rsidRDefault="006B694A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372F09">
        <w:rPr>
          <w:rFonts w:ascii="Times New Roman" w:hAnsi="Times New Roman" w:cs="Times New Roman"/>
          <w:sz w:val="28"/>
          <w:szCs w:val="28"/>
          <w:lang w:eastAsia="ru-BY"/>
        </w:rPr>
        <w:t>Какора Андрей</w:t>
      </w:r>
      <w:r w:rsidR="00A4439C">
        <w:rPr>
          <w:rFonts w:ascii="Times New Roman" w:hAnsi="Times New Roman" w:cs="Times New Roman"/>
          <w:sz w:val="28"/>
          <w:szCs w:val="28"/>
          <w:lang w:eastAsia="ru-BY"/>
        </w:rPr>
        <w:t xml:space="preserve"> Владимирович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thelidrenvlamis</w:t>
      </w:r>
      <w:proofErr w:type="spellEnd"/>
      <w:r w:rsidRPr="00372F09">
        <w:rPr>
          <w:rFonts w:ascii="Times New Roman" w:hAnsi="Times New Roman" w:cs="Times New Roman"/>
          <w:sz w:val="28"/>
          <w:szCs w:val="28"/>
          <w:lang w:eastAsia="ru-BY"/>
        </w:rPr>
        <w:t>@</w:t>
      </w:r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mail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>.</w:t>
      </w:r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ru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>) — директор;</w:t>
      </w:r>
    </w:p>
    <w:p w14:paraId="60F58B69" w14:textId="32653395" w:rsidR="006B694A" w:rsidRDefault="006B694A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372F09">
        <w:rPr>
          <w:rFonts w:ascii="Times New Roman" w:hAnsi="Times New Roman" w:cs="Times New Roman"/>
          <w:sz w:val="28"/>
          <w:szCs w:val="28"/>
          <w:lang w:eastAsia="ru-BY"/>
        </w:rPr>
        <w:t>Мисевич Владислав</w:t>
      </w:r>
      <w:r w:rsidR="00A4439C">
        <w:rPr>
          <w:rFonts w:ascii="Times New Roman" w:hAnsi="Times New Roman" w:cs="Times New Roman"/>
          <w:sz w:val="28"/>
          <w:szCs w:val="28"/>
          <w:lang w:eastAsia="ru-BY"/>
        </w:rPr>
        <w:t xml:space="preserve"> Александрович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 xml:space="preserve"> (</w:t>
      </w:r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micevichvlad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>180@</w:t>
      </w:r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gmail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>.</w:t>
      </w:r>
      <w:r w:rsidRPr="00372F09">
        <w:rPr>
          <w:rFonts w:ascii="Times New Roman" w:hAnsi="Times New Roman" w:cs="Times New Roman"/>
          <w:sz w:val="28"/>
          <w:szCs w:val="28"/>
          <w:lang w:val="en-US" w:eastAsia="ru-BY"/>
        </w:rPr>
        <w:t>com</w:t>
      </w:r>
      <w:r w:rsidRPr="00372F09">
        <w:rPr>
          <w:rFonts w:ascii="Times New Roman" w:hAnsi="Times New Roman" w:cs="Times New Roman"/>
          <w:sz w:val="28"/>
          <w:szCs w:val="28"/>
          <w:lang w:eastAsia="ru-BY"/>
        </w:rPr>
        <w:t xml:space="preserve">) — </w:t>
      </w:r>
      <w:r w:rsidR="00E10313" w:rsidRPr="00372F09">
        <w:rPr>
          <w:rFonts w:ascii="Times New Roman" w:hAnsi="Times New Roman" w:cs="Times New Roman"/>
          <w:sz w:val="28"/>
          <w:szCs w:val="28"/>
          <w:lang w:eastAsia="ru-BY"/>
        </w:rPr>
        <w:t>программист</w:t>
      </w:r>
    </w:p>
    <w:p w14:paraId="6F78AE12" w14:textId="03BAEBAB" w:rsidR="00DE6F88" w:rsidRDefault="00DE6F88" w:rsidP="00065B3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</w:p>
    <w:p w14:paraId="06C63708" w14:textId="64EAAD5B" w:rsidR="00DE6F88" w:rsidRPr="00BB6333" w:rsidRDefault="00DE6F88" w:rsidP="00DE6F88">
      <w:pPr>
        <w:ind w:left="0" w:firstLine="0"/>
        <w:jc w:val="center"/>
        <w:outlineLvl w:val="3"/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  <w:t>Документы</w:t>
      </w:r>
    </w:p>
    <w:p w14:paraId="34EFADCD" w14:textId="4C83C4A5" w:rsidR="00DE6F88" w:rsidRDefault="00DE6F88" w:rsidP="00DE6F8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</w:p>
    <w:p w14:paraId="761BD56A" w14:textId="4A1A933E" w:rsidR="00E36FEB" w:rsidRDefault="00E36FEB" w:rsidP="003817C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E36FEB">
        <w:rPr>
          <w:rFonts w:ascii="Times New Roman" w:hAnsi="Times New Roman" w:cs="Times New Roman"/>
          <w:sz w:val="28"/>
          <w:szCs w:val="28"/>
          <w:lang w:eastAsia="ru-BY"/>
        </w:rPr>
        <w:t>Постановление министерства энергетики</w:t>
      </w:r>
      <w:r w:rsidR="00AD483D">
        <w:rPr>
          <w:rFonts w:ascii="Times New Roman" w:hAnsi="Times New Roman" w:cs="Times New Roman"/>
          <w:sz w:val="28"/>
          <w:szCs w:val="28"/>
          <w:lang w:eastAsia="ru-BY"/>
        </w:rPr>
        <w:t xml:space="preserve"> от 23 августа 2011 года — </w:t>
      </w:r>
      <w:r w:rsidR="00FC0809"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="00C224FF" w:rsidRPr="00C224FF">
        <w:rPr>
          <w:rFonts w:ascii="Times New Roman" w:hAnsi="Times New Roman" w:cs="Times New Roman"/>
          <w:sz w:val="28"/>
          <w:szCs w:val="28"/>
          <w:lang w:eastAsia="ru-BY"/>
        </w:rPr>
        <w:t>Постановление от 23 августа 2011.docx</w:t>
      </w:r>
      <w:r w:rsidR="00FC0809"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788F9F71" w14:textId="74A17D36" w:rsidR="003817C1" w:rsidRDefault="00890B4D" w:rsidP="003817C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  <w:lang w:eastAsia="ru-BY"/>
        </w:rPr>
        <w:t xml:space="preserve">Электробезопасность — </w:t>
      </w:r>
      <w:r w:rsidR="00154259"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="00154259" w:rsidRPr="00154259">
        <w:rPr>
          <w:rFonts w:ascii="Times New Roman" w:hAnsi="Times New Roman" w:cs="Times New Roman"/>
          <w:sz w:val="28"/>
          <w:szCs w:val="28"/>
          <w:lang w:eastAsia="ru-BY"/>
        </w:rPr>
        <w:t>Электробезопасность.docx</w:t>
      </w:r>
      <w:r w:rsidR="00154259"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724D8636" w14:textId="3B9AF2D8" w:rsidR="00FB7D26" w:rsidRDefault="00FB7D26" w:rsidP="003817C1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  <w:lang w:eastAsia="ru-BY"/>
        </w:rPr>
        <w:t>Постановление о</w:t>
      </w:r>
      <w:r w:rsidRPr="00FB7D26">
        <w:rPr>
          <w:rFonts w:ascii="Times New Roman" w:hAnsi="Times New Roman" w:cs="Times New Roman"/>
          <w:sz w:val="28"/>
          <w:szCs w:val="28"/>
          <w:lang w:eastAsia="ru-BY"/>
        </w:rPr>
        <w:t xml:space="preserve"> порядке осмотра электроустановок</w:t>
      </w:r>
      <w:r w:rsidR="009D691D" w:rsidRPr="009D691D">
        <w:rPr>
          <w:rFonts w:ascii="Times New Roman" w:hAnsi="Times New Roman" w:cs="Times New Roman"/>
          <w:sz w:val="28"/>
          <w:szCs w:val="28"/>
          <w:lang w:eastAsia="ru-BY"/>
        </w:rPr>
        <w:t xml:space="preserve"> — </w:t>
      </w:r>
      <w:r w:rsidR="009D691D"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="009D691D" w:rsidRPr="009D691D">
        <w:rPr>
          <w:rFonts w:ascii="Times New Roman" w:hAnsi="Times New Roman" w:cs="Times New Roman"/>
          <w:sz w:val="28"/>
          <w:szCs w:val="28"/>
          <w:lang w:eastAsia="ru-BY"/>
        </w:rPr>
        <w:t>Постановление о порядке осмотра электроустановок.docx</w:t>
      </w:r>
      <w:r w:rsidR="009D691D"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426315B8" w14:textId="5435FC31" w:rsidR="00A80DDB" w:rsidRDefault="00A80DDB" w:rsidP="00A80DDB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A80DDB">
        <w:rPr>
          <w:rFonts w:ascii="Times New Roman" w:hAnsi="Times New Roman" w:cs="Times New Roman"/>
          <w:sz w:val="28"/>
          <w:szCs w:val="28"/>
          <w:lang w:eastAsia="ru-BY"/>
        </w:rPr>
        <w:t>Правила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эксплуатации</w:t>
      </w:r>
      <w:r w:rsidRPr="00A80DDB">
        <w:rPr>
          <w:rFonts w:ascii="Times New Roman" w:hAnsi="Times New Roman" w:cs="Times New Roman"/>
          <w:sz w:val="28"/>
          <w:szCs w:val="28"/>
          <w:lang w:eastAsia="ru-BY"/>
        </w:rPr>
        <w:t xml:space="preserve"> гидротехнических сооружений и устройств для энергетических</w:t>
      </w:r>
    </w:p>
    <w:p w14:paraId="235ECD98" w14:textId="35C18387" w:rsidR="000F0F89" w:rsidRDefault="000F0F89" w:rsidP="000F0F89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0F0F89">
        <w:rPr>
          <w:rFonts w:ascii="Times New Roman" w:hAnsi="Times New Roman" w:cs="Times New Roman"/>
          <w:sz w:val="28"/>
          <w:szCs w:val="28"/>
          <w:lang w:eastAsia="ru-BY"/>
        </w:rPr>
        <w:t>Договор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0F0F89">
        <w:rPr>
          <w:rFonts w:ascii="Times New Roman" w:hAnsi="Times New Roman" w:cs="Times New Roman"/>
          <w:sz w:val="28"/>
          <w:szCs w:val="28"/>
          <w:lang w:eastAsia="ru-BY"/>
        </w:rPr>
        <w:t>на выполнение работ по техническому обслуживанию электрооборудования</w:t>
      </w:r>
      <w:r w:rsidR="00830D02">
        <w:rPr>
          <w:rFonts w:ascii="Times New Roman" w:hAnsi="Times New Roman" w:cs="Times New Roman"/>
          <w:sz w:val="28"/>
          <w:szCs w:val="28"/>
          <w:lang w:eastAsia="ru-BY"/>
        </w:rPr>
        <w:t xml:space="preserve"> — </w:t>
      </w:r>
      <w:r w:rsidR="00696216"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="00696216" w:rsidRPr="00696216">
        <w:rPr>
          <w:rFonts w:ascii="Times New Roman" w:hAnsi="Times New Roman" w:cs="Times New Roman"/>
          <w:sz w:val="28"/>
          <w:szCs w:val="28"/>
          <w:lang w:eastAsia="ru-BY"/>
        </w:rPr>
        <w:t>Договор на выполнение работ по техническому обслуживанию электрооборудования</w:t>
      </w:r>
      <w:r w:rsidR="00696216">
        <w:rPr>
          <w:rFonts w:ascii="Times New Roman" w:hAnsi="Times New Roman" w:cs="Times New Roman"/>
          <w:sz w:val="28"/>
          <w:szCs w:val="28"/>
          <w:lang w:eastAsia="ru-BY"/>
        </w:rPr>
        <w:t>.</w:t>
      </w:r>
      <w:r w:rsidR="00696216">
        <w:rPr>
          <w:rFonts w:ascii="Times New Roman" w:hAnsi="Times New Roman" w:cs="Times New Roman"/>
          <w:sz w:val="28"/>
          <w:szCs w:val="28"/>
          <w:lang w:val="en-US" w:eastAsia="ru-BY"/>
        </w:rPr>
        <w:t>docx</w:t>
      </w:r>
      <w:r w:rsidR="00696216"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5BDFB326" w14:textId="0E2778B3" w:rsidR="005704D3" w:rsidRDefault="005704D3" w:rsidP="000F0F89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5704D3">
        <w:rPr>
          <w:rFonts w:ascii="Times New Roman" w:hAnsi="Times New Roman" w:cs="Times New Roman"/>
          <w:sz w:val="28"/>
          <w:szCs w:val="28"/>
          <w:lang w:eastAsia="ru-BY"/>
        </w:rPr>
        <w:t xml:space="preserve">Должностная инструкция инженеру-энергетику — </w:t>
      </w:r>
      <w:r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Pr="005704D3">
        <w:rPr>
          <w:rFonts w:ascii="Times New Roman" w:hAnsi="Times New Roman" w:cs="Times New Roman"/>
          <w:sz w:val="28"/>
          <w:szCs w:val="28"/>
          <w:lang w:eastAsia="ru-BY"/>
        </w:rPr>
        <w:t>Должностная инструкция инженеру-энергетику</w:t>
      </w:r>
      <w:r>
        <w:rPr>
          <w:rFonts w:ascii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docx</w:t>
      </w:r>
      <w:r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1B4E1BA9" w14:textId="6B47136C" w:rsidR="00C76769" w:rsidRDefault="00C76769" w:rsidP="00C76769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 w:rsidRPr="00C76769">
        <w:rPr>
          <w:rFonts w:ascii="Times New Roman" w:hAnsi="Times New Roman" w:cs="Times New Roman"/>
          <w:sz w:val="28"/>
          <w:szCs w:val="28"/>
          <w:lang w:eastAsia="ru-BY"/>
        </w:rPr>
        <w:t xml:space="preserve">Сведения об организации эксплуатации электроустановок — </w:t>
      </w:r>
      <w:r>
        <w:rPr>
          <w:rFonts w:ascii="Times New Roman" w:hAnsi="Times New Roman" w:cs="Times New Roman"/>
          <w:sz w:val="28"/>
          <w:szCs w:val="28"/>
          <w:lang w:eastAsia="ru-BY"/>
        </w:rPr>
        <w:t>«</w:t>
      </w:r>
      <w:r w:rsidRPr="00C76769">
        <w:rPr>
          <w:rFonts w:ascii="Times New Roman" w:hAnsi="Times New Roman" w:cs="Times New Roman"/>
          <w:sz w:val="28"/>
          <w:szCs w:val="28"/>
          <w:lang w:eastAsia="ru-BY"/>
        </w:rPr>
        <w:t>Сведения об организации эксплуатации электроустановок.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docx</w:t>
      </w:r>
      <w:r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20C10641" w14:textId="65B39146" w:rsidR="00A02095" w:rsidRPr="00C76769" w:rsidRDefault="00A02095" w:rsidP="00A02095">
      <w:pPr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  <w:lang w:eastAsia="ru-BY"/>
        </w:rPr>
        <w:t>Приказ о</w:t>
      </w:r>
      <w:r w:rsidRPr="00A02095">
        <w:rPr>
          <w:rFonts w:ascii="Times New Roman" w:hAnsi="Times New Roman" w:cs="Times New Roman"/>
          <w:sz w:val="28"/>
          <w:szCs w:val="28"/>
          <w:lang w:eastAsia="ru-BY"/>
        </w:rPr>
        <w:t xml:space="preserve"> проведении аттестации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A02095">
        <w:rPr>
          <w:rFonts w:ascii="Times New Roman" w:hAnsi="Times New Roman" w:cs="Times New Roman"/>
          <w:sz w:val="28"/>
          <w:szCs w:val="28"/>
          <w:lang w:eastAsia="ru-BY"/>
        </w:rPr>
        <w:t>руководителей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A02095">
        <w:rPr>
          <w:rFonts w:ascii="Times New Roman" w:hAnsi="Times New Roman" w:cs="Times New Roman"/>
          <w:sz w:val="28"/>
          <w:szCs w:val="28"/>
          <w:lang w:eastAsia="ru-BY"/>
        </w:rPr>
        <w:t>и специалистов в 202</w:t>
      </w:r>
      <w:r>
        <w:rPr>
          <w:rFonts w:ascii="Times New Roman" w:hAnsi="Times New Roman" w:cs="Times New Roman"/>
          <w:sz w:val="28"/>
          <w:szCs w:val="28"/>
          <w:lang w:eastAsia="ru-BY"/>
        </w:rPr>
        <w:t>2</w:t>
      </w:r>
      <w:r w:rsidRPr="00A02095">
        <w:rPr>
          <w:rFonts w:ascii="Times New Roman" w:hAnsi="Times New Roman" w:cs="Times New Roman"/>
          <w:sz w:val="28"/>
          <w:szCs w:val="28"/>
          <w:lang w:eastAsia="ru-BY"/>
        </w:rPr>
        <w:t xml:space="preserve"> году</w:t>
      </w:r>
      <w:r w:rsidR="00EC7C2A">
        <w:rPr>
          <w:rFonts w:ascii="Times New Roman" w:hAnsi="Times New Roman" w:cs="Times New Roman"/>
          <w:sz w:val="28"/>
          <w:szCs w:val="28"/>
          <w:lang w:eastAsia="ru-BY"/>
        </w:rPr>
        <w:t xml:space="preserve"> — «Приказ о</w:t>
      </w:r>
      <w:r w:rsidR="00EC7C2A" w:rsidRPr="00A02095">
        <w:rPr>
          <w:rFonts w:ascii="Times New Roman" w:hAnsi="Times New Roman" w:cs="Times New Roman"/>
          <w:sz w:val="28"/>
          <w:szCs w:val="28"/>
          <w:lang w:eastAsia="ru-BY"/>
        </w:rPr>
        <w:t xml:space="preserve"> проведении аттестации</w:t>
      </w:r>
      <w:r w:rsidR="00EC7C2A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="00EC7C2A" w:rsidRPr="00A02095">
        <w:rPr>
          <w:rFonts w:ascii="Times New Roman" w:hAnsi="Times New Roman" w:cs="Times New Roman"/>
          <w:sz w:val="28"/>
          <w:szCs w:val="28"/>
          <w:lang w:eastAsia="ru-BY"/>
        </w:rPr>
        <w:t>руководителей</w:t>
      </w:r>
      <w:r w:rsidR="00EC7C2A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="00EC7C2A" w:rsidRPr="00A02095">
        <w:rPr>
          <w:rFonts w:ascii="Times New Roman" w:hAnsi="Times New Roman" w:cs="Times New Roman"/>
          <w:sz w:val="28"/>
          <w:szCs w:val="28"/>
          <w:lang w:eastAsia="ru-BY"/>
        </w:rPr>
        <w:t>и специалистов</w:t>
      </w:r>
      <w:r w:rsidR="00EC7C2A">
        <w:rPr>
          <w:rFonts w:ascii="Times New Roman" w:hAnsi="Times New Roman" w:cs="Times New Roman"/>
          <w:sz w:val="28"/>
          <w:szCs w:val="28"/>
          <w:lang w:eastAsia="ru-BY"/>
        </w:rPr>
        <w:t>.</w:t>
      </w:r>
      <w:r w:rsidR="00EC7C2A">
        <w:rPr>
          <w:rFonts w:ascii="Times New Roman" w:hAnsi="Times New Roman" w:cs="Times New Roman"/>
          <w:sz w:val="28"/>
          <w:szCs w:val="28"/>
          <w:lang w:val="en-US" w:eastAsia="ru-BY"/>
        </w:rPr>
        <w:t>docx</w:t>
      </w:r>
      <w:r w:rsidR="00EC7C2A">
        <w:rPr>
          <w:rFonts w:ascii="Times New Roman" w:hAnsi="Times New Roman" w:cs="Times New Roman"/>
          <w:sz w:val="28"/>
          <w:szCs w:val="28"/>
          <w:lang w:eastAsia="ru-BY"/>
        </w:rPr>
        <w:t>»</w:t>
      </w:r>
    </w:p>
    <w:p w14:paraId="04E43781" w14:textId="77777777" w:rsidR="006B694A" w:rsidRPr="00D951EC" w:rsidRDefault="006B694A" w:rsidP="00830D02">
      <w:pPr>
        <w:ind w:left="0" w:firstLine="0"/>
        <w:rPr>
          <w:rFonts w:ascii="Times New Roman" w:hAnsi="Times New Roman" w:cs="Times New Roman"/>
          <w:sz w:val="28"/>
          <w:szCs w:val="28"/>
          <w:lang w:val="ru-BY" w:eastAsia="ru-BY"/>
        </w:rPr>
      </w:pPr>
    </w:p>
    <w:p w14:paraId="075EECCB" w14:textId="4EDC4CBD" w:rsidR="00AC087E" w:rsidRPr="006065D4" w:rsidRDefault="00AC087E" w:rsidP="00AE04C1">
      <w:pPr>
        <w:ind w:left="0" w:firstLine="0"/>
        <w:jc w:val="center"/>
        <w:outlineLvl w:val="3"/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</w:pPr>
      <w:r w:rsidRPr="00AC087E">
        <w:rPr>
          <w:rFonts w:ascii="Times New Roman" w:eastAsia="Times New Roman" w:hAnsi="Times New Roman" w:cs="Times New Roman"/>
          <w:color w:val="0084C9"/>
          <w:sz w:val="32"/>
          <w:szCs w:val="28"/>
          <w:lang w:val="ru-BY" w:eastAsia="ru-BY"/>
        </w:rPr>
        <w:t xml:space="preserve">Работы и услуги в </w:t>
      </w:r>
      <w:r w:rsidR="00EF51EA" w:rsidRPr="006065D4">
        <w:rPr>
          <w:rFonts w:ascii="Times New Roman" w:eastAsia="Times New Roman" w:hAnsi="Times New Roman" w:cs="Times New Roman"/>
          <w:color w:val="0084C9"/>
          <w:sz w:val="32"/>
          <w:szCs w:val="28"/>
          <w:lang w:eastAsia="ru-BY"/>
        </w:rPr>
        <w:t>ОАО «БелЭлектроМонтаж»</w:t>
      </w:r>
    </w:p>
    <w:p w14:paraId="22632526" w14:textId="77777777" w:rsidR="00B43885" w:rsidRPr="006065D4" w:rsidRDefault="00B43885" w:rsidP="00CD66AD">
      <w:pPr>
        <w:ind w:left="0" w:firstLine="709"/>
        <w:rPr>
          <w:rFonts w:ascii="Times New Roman" w:hAnsi="Times New Roman" w:cs="Times New Roman"/>
          <w:sz w:val="28"/>
          <w:szCs w:val="28"/>
          <w:lang w:val="ru-BY" w:eastAsia="ru-BY"/>
        </w:rPr>
      </w:pPr>
    </w:p>
    <w:p w14:paraId="5FAEE8C8" w14:textId="77777777" w:rsidR="00AC087E" w:rsidRPr="00AC087E" w:rsidRDefault="00AC087E" w:rsidP="00AE04C1">
      <w:pPr>
        <w:tabs>
          <w:tab w:val="left" w:pos="993"/>
        </w:tabs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Выполнение функций генерального подрядчика по:</w:t>
      </w:r>
    </w:p>
    <w:p w14:paraId="542533F8" w14:textId="1FEF8041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строительству зданий и сооружений;</w:t>
      </w:r>
    </w:p>
    <w:p w14:paraId="32479FD7" w14:textId="55315FE2" w:rsidR="00AC087E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строительству инженерной инфраструктуры, инженерной и транспортной инфраструктуры, магистральной инженерной инфраструктуры.</w:t>
      </w:r>
    </w:p>
    <w:p w14:paraId="623850D1" w14:textId="77777777" w:rsidR="00B57EDE" w:rsidRPr="00AC087E" w:rsidRDefault="00B57EDE" w:rsidP="00B57EDE">
      <w:pPr>
        <w:tabs>
          <w:tab w:val="left" w:pos="993"/>
        </w:tabs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</w:p>
    <w:p w14:paraId="00CBC06B" w14:textId="6C5323AB" w:rsidR="00AC087E" w:rsidRPr="00AC087E" w:rsidRDefault="00E33E7D" w:rsidP="00AE04C1">
      <w:pPr>
        <w:tabs>
          <w:tab w:val="left" w:pos="993"/>
        </w:tabs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ru-BY"/>
        </w:rPr>
        <w:t>Р</w:t>
      </w: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азработка</w:t>
      </w:r>
      <w:r w:rsidR="00AC087E"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 xml:space="preserve"> разделов проектной документации объектов промышленности, жилья, здравоохранения,</w:t>
      </w:r>
      <w:r w:rsidR="00AF681D"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ru-BY"/>
        </w:rPr>
        <w:t xml:space="preserve"> </w:t>
      </w:r>
      <w:r w:rsidR="00AC087E"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индивидуального строительства:</w:t>
      </w:r>
    </w:p>
    <w:p w14:paraId="23A17D06" w14:textId="2C046B78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сметная документация;</w:t>
      </w:r>
    </w:p>
    <w:p w14:paraId="054612D8" w14:textId="2B449058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внутреннее инженерное оборудование, внутренние сети и системы</w:t>
      </w:r>
      <w:r w:rsidR="00AE04C1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 xml:space="preserve"> </w:t>
      </w: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(электроснабжения, электрооборудования, электроосвещения, связи, радиофикации и телевидения);</w:t>
      </w:r>
    </w:p>
    <w:p w14:paraId="6C4DA845" w14:textId="00624847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наружные сети и системы (электроснабжения, связи, радиофикации и телевидения);</w:t>
      </w:r>
    </w:p>
    <w:p w14:paraId="7A3D3F4F" w14:textId="622A64BB" w:rsidR="00AC087E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технологические решения.</w:t>
      </w:r>
    </w:p>
    <w:p w14:paraId="0F67338D" w14:textId="77777777" w:rsidR="00C01DEE" w:rsidRPr="00AC087E" w:rsidRDefault="00C01DEE" w:rsidP="00C01DEE">
      <w:pPr>
        <w:tabs>
          <w:tab w:val="left" w:pos="993"/>
        </w:tabs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</w:p>
    <w:p w14:paraId="7809C86A" w14:textId="7168D529" w:rsidR="00372EA4" w:rsidRPr="006065D4" w:rsidRDefault="00AC087E" w:rsidP="00372EA4">
      <w:pPr>
        <w:tabs>
          <w:tab w:val="left" w:pos="993"/>
        </w:tabs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lastRenderedPageBreak/>
        <w:t>Выполнение строительно-монтажных работ на объектах промышленности, жилья, здравоохранения, индивидуального строительства:</w:t>
      </w:r>
    </w:p>
    <w:p w14:paraId="093735F6" w14:textId="616A30F4" w:rsidR="002B52A0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геодезические работы, подготовительные работы, механизированная разработка грунта</w:t>
      </w:r>
      <w:r w:rsidR="002B52A0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;</w:t>
      </w:r>
    </w:p>
    <w:p w14:paraId="5475E02C" w14:textId="56D41BFB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прокладка инженерных сетей и коммуникаций;</w:t>
      </w:r>
    </w:p>
    <w:p w14:paraId="4925EC59" w14:textId="641E7395" w:rsidR="00AC087E" w:rsidRPr="00AC087E" w:rsidRDefault="00AC087E" w:rsidP="00A7620E">
      <w:pPr>
        <w:tabs>
          <w:tab w:val="left" w:pos="993"/>
          <w:tab w:val="left" w:pos="4536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оснований, фундаментов зданий и сооружений, монтаж бетонных и железобетонных монолитных конструкций, металлических конструкций, деревянных конструкций, наружных и внутренних сетей водоснабжения и канализации, защита строительных конструкций и оборудования, трубопроводов, устройство изоляционных покрытий;</w:t>
      </w:r>
    </w:p>
    <w:p w14:paraId="69FC91D9" w14:textId="77777777" w:rsidR="002B52A0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кровли, заполнение оконных и дверных проемов</w:t>
      </w:r>
      <w:r w:rsidR="002B52A0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;</w:t>
      </w:r>
    </w:p>
    <w:p w14:paraId="4EE8EF8B" w14:textId="053164FE" w:rsidR="00AC087E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   полов, монтаж внутренних сетей теплоснабжения и отопления.</w:t>
      </w:r>
    </w:p>
    <w:p w14:paraId="52FC23A9" w14:textId="77777777" w:rsidR="00C01DEE" w:rsidRPr="00AC087E" w:rsidRDefault="00C01DEE" w:rsidP="00C01DEE">
      <w:pPr>
        <w:tabs>
          <w:tab w:val="left" w:pos="993"/>
        </w:tabs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</w:p>
    <w:p w14:paraId="593A7FD6" w14:textId="2236DAE1" w:rsidR="00AC087E" w:rsidRPr="00AC087E" w:rsidRDefault="00FA2A2F" w:rsidP="00372EA4">
      <w:pPr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ru-BY"/>
        </w:rPr>
        <w:t xml:space="preserve">Выполнение </w:t>
      </w: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электромонтажных</w:t>
      </w:r>
      <w:r w:rsidR="00AC087E"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 xml:space="preserve"> и </w:t>
      </w: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пусконаладочных</w:t>
      </w:r>
      <w:r w:rsidR="00AC087E"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 xml:space="preserve"> работ:</w:t>
      </w:r>
    </w:p>
    <w:p w14:paraId="34471480" w14:textId="06990900" w:rsidR="00AC087E" w:rsidRPr="00AC087E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наружных сетей и линий электроснабжения, трансформаторных подстанций и распределительных устройств;</w:t>
      </w:r>
    </w:p>
    <w:p w14:paraId="25EA5196" w14:textId="2FBD8416" w:rsidR="00AC087E" w:rsidRPr="00AC087E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внутренних сетей электроснабжения и электроосвещения;</w:t>
      </w:r>
    </w:p>
    <w:p w14:paraId="2948AE3A" w14:textId="14810C92" w:rsidR="00AC087E" w:rsidRPr="00AC087E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инженерное обустройство сетей электрифицированного транспорта;</w:t>
      </w:r>
    </w:p>
    <w:p w14:paraId="6450AC87" w14:textId="35CC08F1" w:rsidR="00AC087E" w:rsidRPr="00AC087E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с</w:t>
      </w:r>
      <w:bookmarkStart w:id="0" w:name="_GoBack"/>
      <w:bookmarkEnd w:id="0"/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 xml:space="preserve">лаботочных сетей и систем, специальных технологических систем, сетей и систем диспетчерской связи и </w:t>
      </w:r>
      <w:proofErr w:type="spellStart"/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телеконтроля</w:t>
      </w:r>
      <w:proofErr w:type="spellEnd"/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, систем автоматизации, средств и систем охраны;</w:t>
      </w:r>
    </w:p>
    <w:p w14:paraId="5D713C36" w14:textId="77777777" w:rsidR="003B15F2" w:rsidRPr="006065D4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устройство систем автоматической пожарной сигнализации, систем автоматического пожаротушения, систем противодымной защиты, систем оповещения о пожаре и управления эвакуацией</w:t>
      </w:r>
      <w:r w:rsidR="003B15F2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;</w:t>
      </w:r>
    </w:p>
    <w:p w14:paraId="05F79F7F" w14:textId="49BC7214" w:rsidR="00AC087E" w:rsidRPr="00AC087E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выполнение работ с применением огнезащитных составов: лаков, красок;</w:t>
      </w:r>
    </w:p>
    <w:p w14:paraId="07AE868F" w14:textId="0586F4F3" w:rsidR="00AC087E" w:rsidRPr="006065D4" w:rsidRDefault="00AC087E" w:rsidP="00A7620E">
      <w:pPr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монтаж систем автоматизации</w:t>
      </w:r>
      <w:r w:rsidR="00E7372B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.</w:t>
      </w:r>
    </w:p>
    <w:p w14:paraId="256FD4DD" w14:textId="77777777" w:rsidR="00E7372B" w:rsidRPr="00AC087E" w:rsidRDefault="00E7372B" w:rsidP="00E7372B">
      <w:pPr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</w:p>
    <w:p w14:paraId="4D6CD0FF" w14:textId="49C58DF6" w:rsidR="00AC087E" w:rsidRPr="00AC087E" w:rsidRDefault="00B25595" w:rsidP="00372EA4">
      <w:pPr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ru-BY"/>
        </w:rPr>
        <w:t>М</w:t>
      </w:r>
      <w:r w:rsidR="00AC087E"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онтаж, наладка и ремонт технических устройств, эксплуатируемых на потенциально опасных объектах и производствах, на которых возможно образование взрывоопасных сред:</w:t>
      </w:r>
    </w:p>
    <w:p w14:paraId="629AB78D" w14:textId="5F167F10" w:rsidR="00AC087E" w:rsidRPr="00AC087E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системы автоматического управления и противоаварийной защиты на базе электронно-вычислительной</w:t>
      </w:r>
      <w:r w:rsidR="00AA4A14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 xml:space="preserve"> </w:t>
      </w: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или микропроцессорной техники;</w:t>
      </w:r>
    </w:p>
    <w:p w14:paraId="64809228" w14:textId="61CD2EB1" w:rsidR="00AC087E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приборы контроля и регулирования технологических процессов.</w:t>
      </w:r>
    </w:p>
    <w:p w14:paraId="4E6EA8F4" w14:textId="77777777" w:rsidR="0079175D" w:rsidRPr="00AC087E" w:rsidRDefault="0079175D" w:rsidP="0079175D">
      <w:pPr>
        <w:tabs>
          <w:tab w:val="left" w:pos="993"/>
        </w:tabs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</w:p>
    <w:p w14:paraId="0CE585F4" w14:textId="6F2BFC33" w:rsidR="00AC087E" w:rsidRPr="00AC087E" w:rsidRDefault="00AC087E" w:rsidP="00956CF8">
      <w:pPr>
        <w:ind w:left="0" w:firstLine="709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  </w:t>
      </w:r>
      <w:r w:rsidR="0079175D" w:rsidRPr="006065D4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eastAsia="ru-BY"/>
        </w:rPr>
        <w:t>М</w:t>
      </w:r>
      <w:r w:rsidRPr="00AC087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ru-BY" w:eastAsia="ru-BY"/>
        </w:rPr>
        <w:t>онтаж, наладка технических устройств, эксплуатируемых на потенциально опасных объектах магистральных трубопроводов:</w:t>
      </w:r>
    </w:p>
    <w:p w14:paraId="5C509D22" w14:textId="29A62528" w:rsidR="00AC087E" w:rsidRPr="006065D4" w:rsidRDefault="00AC087E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средства и системы автоматизации, телемеханики и связи</w:t>
      </w:r>
      <w:r w:rsidR="002C790F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;</w:t>
      </w:r>
    </w:p>
    <w:p w14:paraId="732C69B7" w14:textId="364E8CD6" w:rsidR="00C120B8" w:rsidRPr="006065D4" w:rsidRDefault="002C790F" w:rsidP="00A7620E">
      <w:pPr>
        <w:tabs>
          <w:tab w:val="left" w:pos="993"/>
        </w:tabs>
        <w:ind w:left="709" w:firstLine="0"/>
        <w:jc w:val="left"/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</w:pP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контрольно-измерительные приборы и автоматика, системы автоматического управления и противоаварийной защиты на базе электронно-вычислительной</w:t>
      </w:r>
      <w:r w:rsidR="00F14950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 xml:space="preserve"> </w:t>
      </w: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или</w:t>
      </w:r>
      <w:r w:rsidR="00F14950" w:rsidRPr="006065D4"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 xml:space="preserve"> </w:t>
      </w:r>
      <w:r w:rsidRPr="00AC087E">
        <w:rPr>
          <w:rFonts w:ascii="Times New Roman" w:eastAsia="Times New Roman" w:hAnsi="Times New Roman" w:cs="Times New Roman"/>
          <w:color w:val="242424"/>
          <w:sz w:val="28"/>
          <w:szCs w:val="28"/>
          <w:lang w:val="ru-BY" w:eastAsia="ru-BY"/>
        </w:rPr>
        <w:t>микропроцессорной техники.</w:t>
      </w:r>
    </w:p>
    <w:sectPr w:rsidR="00C120B8" w:rsidRPr="006065D4" w:rsidSect="00AF747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FB13D" w14:textId="77777777" w:rsidR="00901366" w:rsidRDefault="00901366" w:rsidP="003D6A48">
      <w:r>
        <w:separator/>
      </w:r>
    </w:p>
  </w:endnote>
  <w:endnote w:type="continuationSeparator" w:id="0">
    <w:p w14:paraId="238F4ECF" w14:textId="77777777" w:rsidR="00901366" w:rsidRDefault="00901366" w:rsidP="003D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15EA" w14:textId="77777777" w:rsidR="00901366" w:rsidRDefault="00901366" w:rsidP="003D6A48">
      <w:r>
        <w:separator/>
      </w:r>
    </w:p>
  </w:footnote>
  <w:footnote w:type="continuationSeparator" w:id="0">
    <w:p w14:paraId="7ADCE0FF" w14:textId="77777777" w:rsidR="00901366" w:rsidRDefault="00901366" w:rsidP="003D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3FB" w14:textId="77777777" w:rsidR="009622DC" w:rsidRDefault="009622D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B49"/>
    <w:multiLevelType w:val="hybridMultilevel"/>
    <w:tmpl w:val="326E1924"/>
    <w:lvl w:ilvl="0" w:tplc="BDE45E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A0B2F"/>
    <w:multiLevelType w:val="multilevel"/>
    <w:tmpl w:val="5F3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D51"/>
    <w:multiLevelType w:val="multilevel"/>
    <w:tmpl w:val="0FB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1C04"/>
    <w:multiLevelType w:val="multilevel"/>
    <w:tmpl w:val="1676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85488"/>
    <w:multiLevelType w:val="hybridMultilevel"/>
    <w:tmpl w:val="4FFCDE86"/>
    <w:lvl w:ilvl="0" w:tplc="7C30BE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4D11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2581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9C052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8C29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7E9A6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2AE57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EBD0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8C9F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09609E2"/>
    <w:multiLevelType w:val="multilevel"/>
    <w:tmpl w:val="8F0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F6F58"/>
    <w:multiLevelType w:val="multilevel"/>
    <w:tmpl w:val="ACD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947"/>
    <w:multiLevelType w:val="hybridMultilevel"/>
    <w:tmpl w:val="D4D20A96"/>
    <w:lvl w:ilvl="0" w:tplc="6B96F2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84C9A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8682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A4328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FAC59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2F9F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765BC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C202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1202C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F86543"/>
    <w:multiLevelType w:val="multilevel"/>
    <w:tmpl w:val="12A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D47BD"/>
    <w:multiLevelType w:val="multilevel"/>
    <w:tmpl w:val="B12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01C45"/>
    <w:multiLevelType w:val="hybridMultilevel"/>
    <w:tmpl w:val="4EB01D90"/>
    <w:lvl w:ilvl="0" w:tplc="2AC29D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502049"/>
    <w:multiLevelType w:val="hybridMultilevel"/>
    <w:tmpl w:val="7CBEE1A8"/>
    <w:lvl w:ilvl="0" w:tplc="78C801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B6C91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0869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B035E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AF4C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78EBE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4D50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8A1A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00514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A6B7BEF"/>
    <w:multiLevelType w:val="multilevel"/>
    <w:tmpl w:val="CC5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A6FB4"/>
    <w:multiLevelType w:val="multilevel"/>
    <w:tmpl w:val="2C9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274AE"/>
    <w:multiLevelType w:val="multilevel"/>
    <w:tmpl w:val="0E8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D745F"/>
    <w:multiLevelType w:val="multilevel"/>
    <w:tmpl w:val="510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87970"/>
    <w:multiLevelType w:val="hybridMultilevel"/>
    <w:tmpl w:val="13B2F438"/>
    <w:lvl w:ilvl="0" w:tplc="3C84E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786FDD"/>
    <w:multiLevelType w:val="multilevel"/>
    <w:tmpl w:val="7A6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96321"/>
    <w:multiLevelType w:val="multilevel"/>
    <w:tmpl w:val="5BC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028F5"/>
    <w:multiLevelType w:val="multilevel"/>
    <w:tmpl w:val="E2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16DC"/>
    <w:multiLevelType w:val="multilevel"/>
    <w:tmpl w:val="64C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87A45"/>
    <w:multiLevelType w:val="multilevel"/>
    <w:tmpl w:val="E5F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14B44"/>
    <w:multiLevelType w:val="multilevel"/>
    <w:tmpl w:val="788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70A89"/>
    <w:multiLevelType w:val="hybridMultilevel"/>
    <w:tmpl w:val="D4FC47EE"/>
    <w:lvl w:ilvl="0" w:tplc="D722BF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5CE7C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6F851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3C2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9CC1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BAE3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2E5C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C2C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D8D8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DDB22D0"/>
    <w:multiLevelType w:val="multilevel"/>
    <w:tmpl w:val="842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D468F"/>
    <w:multiLevelType w:val="multilevel"/>
    <w:tmpl w:val="49D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D46D8"/>
    <w:multiLevelType w:val="multilevel"/>
    <w:tmpl w:val="149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C414E"/>
    <w:multiLevelType w:val="multilevel"/>
    <w:tmpl w:val="2B4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874F2"/>
    <w:multiLevelType w:val="hybridMultilevel"/>
    <w:tmpl w:val="6E82F352"/>
    <w:lvl w:ilvl="0" w:tplc="3C84E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38751A"/>
    <w:multiLevelType w:val="multilevel"/>
    <w:tmpl w:val="807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84AF2"/>
    <w:multiLevelType w:val="multilevel"/>
    <w:tmpl w:val="CA6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C5170"/>
    <w:multiLevelType w:val="multilevel"/>
    <w:tmpl w:val="D7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55B08"/>
    <w:multiLevelType w:val="multilevel"/>
    <w:tmpl w:val="F56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C5F17"/>
    <w:multiLevelType w:val="hybridMultilevel"/>
    <w:tmpl w:val="79007D54"/>
    <w:lvl w:ilvl="0" w:tplc="7C30BE2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EB1043"/>
    <w:multiLevelType w:val="multilevel"/>
    <w:tmpl w:val="407A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1B4B"/>
    <w:multiLevelType w:val="multilevel"/>
    <w:tmpl w:val="951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E3E43"/>
    <w:multiLevelType w:val="multilevel"/>
    <w:tmpl w:val="836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D3F27"/>
    <w:multiLevelType w:val="multilevel"/>
    <w:tmpl w:val="FD4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672B7"/>
    <w:multiLevelType w:val="multilevel"/>
    <w:tmpl w:val="323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C4B97"/>
    <w:multiLevelType w:val="multilevel"/>
    <w:tmpl w:val="430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D0702"/>
    <w:multiLevelType w:val="multilevel"/>
    <w:tmpl w:val="2AF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D7AB1"/>
    <w:multiLevelType w:val="multilevel"/>
    <w:tmpl w:val="3D6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4B2BB9"/>
    <w:multiLevelType w:val="multilevel"/>
    <w:tmpl w:val="024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D3E6A"/>
    <w:multiLevelType w:val="multilevel"/>
    <w:tmpl w:val="484A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6"/>
  </w:num>
  <w:num w:numId="4">
    <w:abstractNumId w:val="28"/>
  </w:num>
  <w:num w:numId="5">
    <w:abstractNumId w:val="4"/>
  </w:num>
  <w:num w:numId="6">
    <w:abstractNumId w:val="3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3"/>
  </w:num>
  <w:num w:numId="12">
    <w:abstractNumId w:val="15"/>
  </w:num>
  <w:num w:numId="13">
    <w:abstractNumId w:val="19"/>
  </w:num>
  <w:num w:numId="14">
    <w:abstractNumId w:val="30"/>
  </w:num>
  <w:num w:numId="15">
    <w:abstractNumId w:val="12"/>
  </w:num>
  <w:num w:numId="16">
    <w:abstractNumId w:val="43"/>
  </w:num>
  <w:num w:numId="17">
    <w:abstractNumId w:val="17"/>
  </w:num>
  <w:num w:numId="18">
    <w:abstractNumId w:val="5"/>
  </w:num>
  <w:num w:numId="19">
    <w:abstractNumId w:val="40"/>
  </w:num>
  <w:num w:numId="20">
    <w:abstractNumId w:val="26"/>
  </w:num>
  <w:num w:numId="21">
    <w:abstractNumId w:val="22"/>
  </w:num>
  <w:num w:numId="22">
    <w:abstractNumId w:val="37"/>
  </w:num>
  <w:num w:numId="23">
    <w:abstractNumId w:val="42"/>
  </w:num>
  <w:num w:numId="24">
    <w:abstractNumId w:val="39"/>
  </w:num>
  <w:num w:numId="25">
    <w:abstractNumId w:val="18"/>
  </w:num>
  <w:num w:numId="26">
    <w:abstractNumId w:val="36"/>
  </w:num>
  <w:num w:numId="27">
    <w:abstractNumId w:val="3"/>
  </w:num>
  <w:num w:numId="28">
    <w:abstractNumId w:val="6"/>
  </w:num>
  <w:num w:numId="29">
    <w:abstractNumId w:val="13"/>
  </w:num>
  <w:num w:numId="30">
    <w:abstractNumId w:val="34"/>
  </w:num>
  <w:num w:numId="31">
    <w:abstractNumId w:val="29"/>
  </w:num>
  <w:num w:numId="32">
    <w:abstractNumId w:val="9"/>
  </w:num>
  <w:num w:numId="33">
    <w:abstractNumId w:val="14"/>
  </w:num>
  <w:num w:numId="34">
    <w:abstractNumId w:val="41"/>
  </w:num>
  <w:num w:numId="35">
    <w:abstractNumId w:val="1"/>
  </w:num>
  <w:num w:numId="36">
    <w:abstractNumId w:val="2"/>
  </w:num>
  <w:num w:numId="37">
    <w:abstractNumId w:val="24"/>
  </w:num>
  <w:num w:numId="38">
    <w:abstractNumId w:val="38"/>
  </w:num>
  <w:num w:numId="39">
    <w:abstractNumId w:val="31"/>
  </w:num>
  <w:num w:numId="40">
    <w:abstractNumId w:val="25"/>
  </w:num>
  <w:num w:numId="41">
    <w:abstractNumId w:val="21"/>
  </w:num>
  <w:num w:numId="42">
    <w:abstractNumId w:val="20"/>
  </w:num>
  <w:num w:numId="43">
    <w:abstractNumId w:val="35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9C"/>
    <w:rsid w:val="00014BDF"/>
    <w:rsid w:val="00016123"/>
    <w:rsid w:val="00022846"/>
    <w:rsid w:val="0003077B"/>
    <w:rsid w:val="00044503"/>
    <w:rsid w:val="00047961"/>
    <w:rsid w:val="00047A18"/>
    <w:rsid w:val="00065B31"/>
    <w:rsid w:val="000666C2"/>
    <w:rsid w:val="0007446D"/>
    <w:rsid w:val="00075EC8"/>
    <w:rsid w:val="000A527D"/>
    <w:rsid w:val="000A5D05"/>
    <w:rsid w:val="000B28A2"/>
    <w:rsid w:val="000D1795"/>
    <w:rsid w:val="000E2966"/>
    <w:rsid w:val="000E4BF5"/>
    <w:rsid w:val="000E6332"/>
    <w:rsid w:val="000E7688"/>
    <w:rsid w:val="000F0F89"/>
    <w:rsid w:val="000F23C5"/>
    <w:rsid w:val="000F298C"/>
    <w:rsid w:val="000F5449"/>
    <w:rsid w:val="000F5980"/>
    <w:rsid w:val="000F7A4B"/>
    <w:rsid w:val="0010719F"/>
    <w:rsid w:val="001107B0"/>
    <w:rsid w:val="00111019"/>
    <w:rsid w:val="001170E9"/>
    <w:rsid w:val="001226E7"/>
    <w:rsid w:val="00122925"/>
    <w:rsid w:val="00130EDD"/>
    <w:rsid w:val="001347EE"/>
    <w:rsid w:val="001354E9"/>
    <w:rsid w:val="00142F14"/>
    <w:rsid w:val="0014479F"/>
    <w:rsid w:val="001468D5"/>
    <w:rsid w:val="00147E4B"/>
    <w:rsid w:val="00154259"/>
    <w:rsid w:val="001615E6"/>
    <w:rsid w:val="00161983"/>
    <w:rsid w:val="001626BE"/>
    <w:rsid w:val="001762DF"/>
    <w:rsid w:val="00177948"/>
    <w:rsid w:val="00180371"/>
    <w:rsid w:val="00187F5B"/>
    <w:rsid w:val="00194DEA"/>
    <w:rsid w:val="00195D84"/>
    <w:rsid w:val="001A11D2"/>
    <w:rsid w:val="001A271C"/>
    <w:rsid w:val="001B40A1"/>
    <w:rsid w:val="001E0F27"/>
    <w:rsid w:val="001E2CDA"/>
    <w:rsid w:val="00204309"/>
    <w:rsid w:val="002104CC"/>
    <w:rsid w:val="00212E43"/>
    <w:rsid w:val="00217C9D"/>
    <w:rsid w:val="0022608B"/>
    <w:rsid w:val="002274CE"/>
    <w:rsid w:val="00233106"/>
    <w:rsid w:val="0024559D"/>
    <w:rsid w:val="002471DF"/>
    <w:rsid w:val="00252D5C"/>
    <w:rsid w:val="00253702"/>
    <w:rsid w:val="002640CE"/>
    <w:rsid w:val="00267F63"/>
    <w:rsid w:val="00276732"/>
    <w:rsid w:val="0028496F"/>
    <w:rsid w:val="00296921"/>
    <w:rsid w:val="002A27CD"/>
    <w:rsid w:val="002B52A0"/>
    <w:rsid w:val="002B5553"/>
    <w:rsid w:val="002C2864"/>
    <w:rsid w:val="002C48DA"/>
    <w:rsid w:val="002C6A11"/>
    <w:rsid w:val="002C790F"/>
    <w:rsid w:val="002D1F5B"/>
    <w:rsid w:val="002D3093"/>
    <w:rsid w:val="002D650E"/>
    <w:rsid w:val="002E1A80"/>
    <w:rsid w:val="002E67E7"/>
    <w:rsid w:val="002F2B97"/>
    <w:rsid w:val="003034F1"/>
    <w:rsid w:val="00307DC3"/>
    <w:rsid w:val="003149D3"/>
    <w:rsid w:val="00315B21"/>
    <w:rsid w:val="00316631"/>
    <w:rsid w:val="00336234"/>
    <w:rsid w:val="00350DF2"/>
    <w:rsid w:val="00371A37"/>
    <w:rsid w:val="00372EA4"/>
    <w:rsid w:val="00372F09"/>
    <w:rsid w:val="003817C1"/>
    <w:rsid w:val="00386354"/>
    <w:rsid w:val="003A1FAC"/>
    <w:rsid w:val="003A6483"/>
    <w:rsid w:val="003B15F2"/>
    <w:rsid w:val="003B3CA1"/>
    <w:rsid w:val="003B7FD4"/>
    <w:rsid w:val="003C23B0"/>
    <w:rsid w:val="003C4A2B"/>
    <w:rsid w:val="003D1C65"/>
    <w:rsid w:val="003D30FE"/>
    <w:rsid w:val="003D6A48"/>
    <w:rsid w:val="003D701C"/>
    <w:rsid w:val="003F602B"/>
    <w:rsid w:val="0040394C"/>
    <w:rsid w:val="00406A99"/>
    <w:rsid w:val="00416254"/>
    <w:rsid w:val="004212CF"/>
    <w:rsid w:val="004304C7"/>
    <w:rsid w:val="00431A9C"/>
    <w:rsid w:val="00433690"/>
    <w:rsid w:val="00442DD8"/>
    <w:rsid w:val="00457204"/>
    <w:rsid w:val="00474908"/>
    <w:rsid w:val="00485F80"/>
    <w:rsid w:val="00492595"/>
    <w:rsid w:val="004963E3"/>
    <w:rsid w:val="004A68FD"/>
    <w:rsid w:val="004A7E2F"/>
    <w:rsid w:val="004B2761"/>
    <w:rsid w:val="004B7A36"/>
    <w:rsid w:val="004C7BF6"/>
    <w:rsid w:val="004D3742"/>
    <w:rsid w:val="004F0AA1"/>
    <w:rsid w:val="004F3362"/>
    <w:rsid w:val="00505E0D"/>
    <w:rsid w:val="00512A6B"/>
    <w:rsid w:val="00536270"/>
    <w:rsid w:val="00540584"/>
    <w:rsid w:val="00544DD7"/>
    <w:rsid w:val="00556573"/>
    <w:rsid w:val="005704D3"/>
    <w:rsid w:val="00570AFE"/>
    <w:rsid w:val="0059658B"/>
    <w:rsid w:val="005B02ED"/>
    <w:rsid w:val="005B05F9"/>
    <w:rsid w:val="005B1F91"/>
    <w:rsid w:val="005B3E0E"/>
    <w:rsid w:val="005B4331"/>
    <w:rsid w:val="005E1F56"/>
    <w:rsid w:val="005E6515"/>
    <w:rsid w:val="006065D4"/>
    <w:rsid w:val="00621C94"/>
    <w:rsid w:val="00623261"/>
    <w:rsid w:val="00650F2D"/>
    <w:rsid w:val="006510C6"/>
    <w:rsid w:val="0067141D"/>
    <w:rsid w:val="00692F95"/>
    <w:rsid w:val="00696216"/>
    <w:rsid w:val="00696D60"/>
    <w:rsid w:val="006A3ABB"/>
    <w:rsid w:val="006B108E"/>
    <w:rsid w:val="006B694A"/>
    <w:rsid w:val="006C16D3"/>
    <w:rsid w:val="006D17C7"/>
    <w:rsid w:val="006D27AF"/>
    <w:rsid w:val="006D321D"/>
    <w:rsid w:val="00705133"/>
    <w:rsid w:val="007145A2"/>
    <w:rsid w:val="007212C2"/>
    <w:rsid w:val="00732865"/>
    <w:rsid w:val="00744D21"/>
    <w:rsid w:val="007562AF"/>
    <w:rsid w:val="0076482F"/>
    <w:rsid w:val="007677A0"/>
    <w:rsid w:val="00771ED7"/>
    <w:rsid w:val="0079175D"/>
    <w:rsid w:val="00793410"/>
    <w:rsid w:val="00794045"/>
    <w:rsid w:val="00796DFF"/>
    <w:rsid w:val="00797BA3"/>
    <w:rsid w:val="007A17AB"/>
    <w:rsid w:val="007A70FD"/>
    <w:rsid w:val="007F609E"/>
    <w:rsid w:val="0080178A"/>
    <w:rsid w:val="00804957"/>
    <w:rsid w:val="00811FAD"/>
    <w:rsid w:val="00814821"/>
    <w:rsid w:val="00816844"/>
    <w:rsid w:val="00824BFD"/>
    <w:rsid w:val="008266FB"/>
    <w:rsid w:val="00830D02"/>
    <w:rsid w:val="008365A2"/>
    <w:rsid w:val="0085357D"/>
    <w:rsid w:val="0086296F"/>
    <w:rsid w:val="008643CB"/>
    <w:rsid w:val="00864670"/>
    <w:rsid w:val="00874983"/>
    <w:rsid w:val="00883908"/>
    <w:rsid w:val="0088507C"/>
    <w:rsid w:val="008853A7"/>
    <w:rsid w:val="00887198"/>
    <w:rsid w:val="00887A33"/>
    <w:rsid w:val="00890B4D"/>
    <w:rsid w:val="00892A10"/>
    <w:rsid w:val="00892BE6"/>
    <w:rsid w:val="008A788A"/>
    <w:rsid w:val="008B368D"/>
    <w:rsid w:val="008C1E9B"/>
    <w:rsid w:val="008F739C"/>
    <w:rsid w:val="00901366"/>
    <w:rsid w:val="00923B3D"/>
    <w:rsid w:val="009505BB"/>
    <w:rsid w:val="0095508F"/>
    <w:rsid w:val="00956CF8"/>
    <w:rsid w:val="009622DC"/>
    <w:rsid w:val="00967A5F"/>
    <w:rsid w:val="00976D16"/>
    <w:rsid w:val="00987245"/>
    <w:rsid w:val="009B550A"/>
    <w:rsid w:val="009C49B8"/>
    <w:rsid w:val="009C4F14"/>
    <w:rsid w:val="009D691D"/>
    <w:rsid w:val="009E452C"/>
    <w:rsid w:val="009F232E"/>
    <w:rsid w:val="00A02095"/>
    <w:rsid w:val="00A2798A"/>
    <w:rsid w:val="00A328DE"/>
    <w:rsid w:val="00A34559"/>
    <w:rsid w:val="00A3462A"/>
    <w:rsid w:val="00A34646"/>
    <w:rsid w:val="00A43315"/>
    <w:rsid w:val="00A4439C"/>
    <w:rsid w:val="00A54928"/>
    <w:rsid w:val="00A7620E"/>
    <w:rsid w:val="00A80DDB"/>
    <w:rsid w:val="00A82114"/>
    <w:rsid w:val="00A83982"/>
    <w:rsid w:val="00AA16BC"/>
    <w:rsid w:val="00AA4A14"/>
    <w:rsid w:val="00AB738B"/>
    <w:rsid w:val="00AC037C"/>
    <w:rsid w:val="00AC087E"/>
    <w:rsid w:val="00AC164B"/>
    <w:rsid w:val="00AD10B9"/>
    <w:rsid w:val="00AD483D"/>
    <w:rsid w:val="00AD7C92"/>
    <w:rsid w:val="00AE04C1"/>
    <w:rsid w:val="00AE0E75"/>
    <w:rsid w:val="00AE25E4"/>
    <w:rsid w:val="00AE3451"/>
    <w:rsid w:val="00AE443B"/>
    <w:rsid w:val="00AF681D"/>
    <w:rsid w:val="00AF7472"/>
    <w:rsid w:val="00B10B09"/>
    <w:rsid w:val="00B13FCB"/>
    <w:rsid w:val="00B16EB5"/>
    <w:rsid w:val="00B23CE2"/>
    <w:rsid w:val="00B25595"/>
    <w:rsid w:val="00B36C6D"/>
    <w:rsid w:val="00B43885"/>
    <w:rsid w:val="00B5108B"/>
    <w:rsid w:val="00B57EDE"/>
    <w:rsid w:val="00B779ED"/>
    <w:rsid w:val="00B77E02"/>
    <w:rsid w:val="00B84C86"/>
    <w:rsid w:val="00B94E04"/>
    <w:rsid w:val="00B97314"/>
    <w:rsid w:val="00B97D5B"/>
    <w:rsid w:val="00BA6067"/>
    <w:rsid w:val="00BA7308"/>
    <w:rsid w:val="00BB071A"/>
    <w:rsid w:val="00BB0757"/>
    <w:rsid w:val="00BB6333"/>
    <w:rsid w:val="00BB69CD"/>
    <w:rsid w:val="00BC2622"/>
    <w:rsid w:val="00BD25EC"/>
    <w:rsid w:val="00BD455D"/>
    <w:rsid w:val="00BE1C53"/>
    <w:rsid w:val="00BE34FF"/>
    <w:rsid w:val="00BE3E9B"/>
    <w:rsid w:val="00BF5551"/>
    <w:rsid w:val="00C01DEE"/>
    <w:rsid w:val="00C02263"/>
    <w:rsid w:val="00C04F5A"/>
    <w:rsid w:val="00C120B8"/>
    <w:rsid w:val="00C12589"/>
    <w:rsid w:val="00C20809"/>
    <w:rsid w:val="00C224FF"/>
    <w:rsid w:val="00C23795"/>
    <w:rsid w:val="00C23C50"/>
    <w:rsid w:val="00C24235"/>
    <w:rsid w:val="00C26D9B"/>
    <w:rsid w:val="00C36222"/>
    <w:rsid w:val="00C4035F"/>
    <w:rsid w:val="00C40BCD"/>
    <w:rsid w:val="00C536B2"/>
    <w:rsid w:val="00C54771"/>
    <w:rsid w:val="00C715F4"/>
    <w:rsid w:val="00C71CCB"/>
    <w:rsid w:val="00C76769"/>
    <w:rsid w:val="00C76A46"/>
    <w:rsid w:val="00C87969"/>
    <w:rsid w:val="00C91056"/>
    <w:rsid w:val="00C93E97"/>
    <w:rsid w:val="00CA13FE"/>
    <w:rsid w:val="00CC1822"/>
    <w:rsid w:val="00CC4240"/>
    <w:rsid w:val="00CD1827"/>
    <w:rsid w:val="00CD1BAF"/>
    <w:rsid w:val="00CD66AD"/>
    <w:rsid w:val="00CF48E5"/>
    <w:rsid w:val="00CF73E8"/>
    <w:rsid w:val="00CF77E6"/>
    <w:rsid w:val="00D0092F"/>
    <w:rsid w:val="00D00F10"/>
    <w:rsid w:val="00D02495"/>
    <w:rsid w:val="00D115C4"/>
    <w:rsid w:val="00D17006"/>
    <w:rsid w:val="00D2055C"/>
    <w:rsid w:val="00D20B26"/>
    <w:rsid w:val="00D40CA8"/>
    <w:rsid w:val="00D42B71"/>
    <w:rsid w:val="00D42BF1"/>
    <w:rsid w:val="00D56553"/>
    <w:rsid w:val="00D57690"/>
    <w:rsid w:val="00D77DDE"/>
    <w:rsid w:val="00D82595"/>
    <w:rsid w:val="00D83674"/>
    <w:rsid w:val="00D85B69"/>
    <w:rsid w:val="00D93250"/>
    <w:rsid w:val="00D93C96"/>
    <w:rsid w:val="00D951EC"/>
    <w:rsid w:val="00DA2C08"/>
    <w:rsid w:val="00DB1468"/>
    <w:rsid w:val="00DC28F9"/>
    <w:rsid w:val="00DC34A1"/>
    <w:rsid w:val="00DD12D9"/>
    <w:rsid w:val="00DD2389"/>
    <w:rsid w:val="00DE6F88"/>
    <w:rsid w:val="00DF0DA4"/>
    <w:rsid w:val="00DF1635"/>
    <w:rsid w:val="00E0504A"/>
    <w:rsid w:val="00E073E2"/>
    <w:rsid w:val="00E10313"/>
    <w:rsid w:val="00E22433"/>
    <w:rsid w:val="00E265CF"/>
    <w:rsid w:val="00E27B51"/>
    <w:rsid w:val="00E3188A"/>
    <w:rsid w:val="00E33E7D"/>
    <w:rsid w:val="00E346D7"/>
    <w:rsid w:val="00E36FEB"/>
    <w:rsid w:val="00E5720D"/>
    <w:rsid w:val="00E578B3"/>
    <w:rsid w:val="00E63685"/>
    <w:rsid w:val="00E7225E"/>
    <w:rsid w:val="00E7372B"/>
    <w:rsid w:val="00E85514"/>
    <w:rsid w:val="00E95387"/>
    <w:rsid w:val="00EA08E0"/>
    <w:rsid w:val="00EA5F49"/>
    <w:rsid w:val="00EA754D"/>
    <w:rsid w:val="00EC1147"/>
    <w:rsid w:val="00EC6AA4"/>
    <w:rsid w:val="00EC7C2A"/>
    <w:rsid w:val="00ED00FB"/>
    <w:rsid w:val="00EE17B3"/>
    <w:rsid w:val="00EF1513"/>
    <w:rsid w:val="00EF49CE"/>
    <w:rsid w:val="00EF51EA"/>
    <w:rsid w:val="00EF59B3"/>
    <w:rsid w:val="00EF7A6D"/>
    <w:rsid w:val="00F0522F"/>
    <w:rsid w:val="00F05A24"/>
    <w:rsid w:val="00F14950"/>
    <w:rsid w:val="00F34E62"/>
    <w:rsid w:val="00F35521"/>
    <w:rsid w:val="00F42BDB"/>
    <w:rsid w:val="00F46636"/>
    <w:rsid w:val="00F46C20"/>
    <w:rsid w:val="00F527D3"/>
    <w:rsid w:val="00F561FB"/>
    <w:rsid w:val="00F61655"/>
    <w:rsid w:val="00F652FF"/>
    <w:rsid w:val="00F67929"/>
    <w:rsid w:val="00F728DE"/>
    <w:rsid w:val="00F74283"/>
    <w:rsid w:val="00F81370"/>
    <w:rsid w:val="00F87486"/>
    <w:rsid w:val="00F90460"/>
    <w:rsid w:val="00FA01DC"/>
    <w:rsid w:val="00FA2A2F"/>
    <w:rsid w:val="00FB427F"/>
    <w:rsid w:val="00FB58ED"/>
    <w:rsid w:val="00FB5989"/>
    <w:rsid w:val="00FB7415"/>
    <w:rsid w:val="00FB7D26"/>
    <w:rsid w:val="00FC0809"/>
    <w:rsid w:val="00FC261C"/>
    <w:rsid w:val="00FC26A5"/>
    <w:rsid w:val="00FC3205"/>
    <w:rsid w:val="00FD3136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086"/>
  <w15:chartTrackingRefBased/>
  <w15:docId w15:val="{5E49A651-BFC5-4C50-9920-4FE4B596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86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B427F"/>
    <w:pPr>
      <w:spacing w:before="100" w:beforeAutospacing="1" w:after="100" w:afterAutospacing="1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42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427F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2B7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07D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7DC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7D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7D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7D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07DC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07DC3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D6A4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D6A48"/>
  </w:style>
  <w:style w:type="paragraph" w:styleId="ae">
    <w:name w:val="footer"/>
    <w:basedOn w:val="a"/>
    <w:link w:val="af"/>
    <w:uiPriority w:val="99"/>
    <w:unhideWhenUsed/>
    <w:rsid w:val="003D6A4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D6A48"/>
  </w:style>
  <w:style w:type="character" w:styleId="af0">
    <w:name w:val="Hyperlink"/>
    <w:basedOn w:val="a0"/>
    <w:uiPriority w:val="99"/>
    <w:unhideWhenUsed/>
    <w:rsid w:val="00AC087E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D951E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7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8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Мисевич</dc:creator>
  <cp:keywords/>
  <dc:description/>
  <cp:lastModifiedBy>Владислав Мисевич</cp:lastModifiedBy>
  <cp:revision>149</cp:revision>
  <dcterms:created xsi:type="dcterms:W3CDTF">2022-03-26T08:38:00Z</dcterms:created>
  <dcterms:modified xsi:type="dcterms:W3CDTF">2022-03-29T12:40:00Z</dcterms:modified>
</cp:coreProperties>
</file>