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D42" w:rsidRDefault="0074610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E12D42" w:rsidRDefault="0074610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12D42" w:rsidRDefault="0074610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12D42" w:rsidRDefault="00746109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12D42" w:rsidRDefault="00746109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E12D42" w:rsidRDefault="00E12D4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E12D42" w:rsidRDefault="00746109">
      <w:pPr>
        <w:pStyle w:val="Standard"/>
        <w:tabs>
          <w:tab w:val="left" w:pos="8565"/>
        </w:tabs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</w:p>
    <w:p w:rsidR="00E12D42" w:rsidRDefault="00E12D42">
      <w:pPr>
        <w:pStyle w:val="Standard"/>
        <w:jc w:val="center"/>
        <w:rPr>
          <w:szCs w:val="28"/>
          <w:lang w:eastAsia="ru-RU" w:bidi="ar-SA"/>
        </w:rPr>
      </w:pPr>
    </w:p>
    <w:p w:rsidR="00E12D42" w:rsidRDefault="00E12D42">
      <w:pPr>
        <w:pStyle w:val="Standard"/>
        <w:jc w:val="center"/>
        <w:rPr>
          <w:szCs w:val="28"/>
          <w:lang w:eastAsia="ru-RU" w:bidi="ar-SA"/>
        </w:rPr>
      </w:pPr>
    </w:p>
    <w:p w:rsidR="00E12D42" w:rsidRDefault="00E12D42">
      <w:pPr>
        <w:pStyle w:val="Standard"/>
        <w:jc w:val="center"/>
        <w:rPr>
          <w:szCs w:val="28"/>
          <w:lang w:eastAsia="ru-RU" w:bidi="ar-SA"/>
        </w:rPr>
      </w:pPr>
    </w:p>
    <w:p w:rsidR="00E12D42" w:rsidRDefault="00E12D42">
      <w:pPr>
        <w:pStyle w:val="Standard"/>
        <w:jc w:val="center"/>
        <w:rPr>
          <w:szCs w:val="28"/>
          <w:lang w:eastAsia="ru-RU" w:bidi="ar-SA"/>
        </w:rPr>
      </w:pPr>
    </w:p>
    <w:p w:rsidR="00E12D42" w:rsidRDefault="00E12D42">
      <w:pPr>
        <w:pStyle w:val="Standard"/>
        <w:jc w:val="center"/>
        <w:rPr>
          <w:szCs w:val="28"/>
          <w:lang w:eastAsia="ru-RU" w:bidi="ar-SA"/>
        </w:rPr>
      </w:pPr>
    </w:p>
    <w:p w:rsidR="00E12D42" w:rsidRDefault="0074610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:rsidR="00E12D42" w:rsidRPr="00800C81" w:rsidRDefault="0074610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800C81" w:rsidRPr="00800C81">
        <w:rPr>
          <w:b/>
          <w:szCs w:val="28"/>
          <w:lang w:eastAsia="ru-RU" w:bidi="ar-SA"/>
        </w:rPr>
        <w:t>1</w:t>
      </w:r>
    </w:p>
    <w:p w:rsidR="00E12D42" w:rsidRDefault="0074610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 w:rsidR="00E12D42" w:rsidRPr="00CF529B" w:rsidRDefault="0074610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CF529B">
        <w:rPr>
          <w:rStyle w:val="a3"/>
          <w:bCs/>
          <w:smallCaps w:val="0"/>
          <w:szCs w:val="28"/>
          <w:lang w:eastAsia="ru-RU" w:bidi="ar-SA"/>
        </w:rPr>
        <w:t>Регулярные выражения</w:t>
      </w:r>
    </w:p>
    <w:p w:rsidR="00E12D42" w:rsidRDefault="00E12D42">
      <w:pPr>
        <w:pStyle w:val="Standard"/>
        <w:jc w:val="center"/>
        <w:rPr>
          <w:szCs w:val="28"/>
          <w:lang w:eastAsia="ru-RU" w:bidi="ar-SA"/>
        </w:rPr>
      </w:pPr>
    </w:p>
    <w:p w:rsidR="00E12D42" w:rsidRDefault="00E12D42">
      <w:pPr>
        <w:pStyle w:val="Standard"/>
        <w:jc w:val="center"/>
        <w:rPr>
          <w:szCs w:val="28"/>
          <w:lang w:eastAsia="ru-RU" w:bidi="ar-SA"/>
        </w:rPr>
      </w:pPr>
    </w:p>
    <w:p w:rsidR="00E12D42" w:rsidRDefault="00E12D42">
      <w:pPr>
        <w:pStyle w:val="Standard"/>
        <w:jc w:val="center"/>
        <w:rPr>
          <w:szCs w:val="28"/>
          <w:lang w:eastAsia="ru-RU" w:bidi="ar-SA"/>
        </w:rPr>
      </w:pPr>
    </w:p>
    <w:p w:rsidR="00E12D42" w:rsidRDefault="00E12D42">
      <w:pPr>
        <w:pStyle w:val="Standard"/>
        <w:jc w:val="center"/>
        <w:rPr>
          <w:szCs w:val="28"/>
          <w:lang w:eastAsia="ru-RU" w:bidi="ar-SA"/>
        </w:rPr>
      </w:pPr>
    </w:p>
    <w:p w:rsidR="00E12D42" w:rsidRDefault="00E12D42">
      <w:pPr>
        <w:pStyle w:val="Standard"/>
        <w:jc w:val="center"/>
        <w:rPr>
          <w:szCs w:val="28"/>
          <w:lang w:eastAsia="ru-RU" w:bidi="ar-SA"/>
        </w:rPr>
      </w:pPr>
    </w:p>
    <w:p w:rsidR="00E12D42" w:rsidRDefault="00E12D4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ook w:val="0000" w:firstRow="0" w:lastRow="0" w:firstColumn="0" w:lastColumn="0" w:noHBand="0" w:noVBand="0"/>
      </w:tblPr>
      <w:tblGrid>
        <w:gridCol w:w="4346"/>
        <w:gridCol w:w="2608"/>
        <w:gridCol w:w="2900"/>
      </w:tblGrid>
      <w:tr w:rsidR="00E12D42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E12D42" w:rsidRDefault="00746109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9381</w:t>
            </w:r>
          </w:p>
        </w:tc>
        <w:tc>
          <w:tcPr>
            <w:tcW w:w="260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12D42" w:rsidRDefault="00E12D4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E12D42" w:rsidRDefault="0074610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Колованов Р.А.</w:t>
            </w:r>
          </w:p>
        </w:tc>
      </w:tr>
      <w:tr w:rsidR="00E12D42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E12D42" w:rsidRDefault="00746109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12D42" w:rsidRDefault="00E12D4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:rsidR="00E12D42" w:rsidRDefault="00D01F05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Берленко</w:t>
            </w:r>
            <w:r w:rsidR="00746109">
              <w:rPr>
                <w:szCs w:val="28"/>
              </w:rPr>
              <w:t xml:space="preserve"> Т.</w:t>
            </w:r>
            <w:r>
              <w:rPr>
                <w:szCs w:val="28"/>
              </w:rPr>
              <w:t>А</w:t>
            </w:r>
            <w:r w:rsidR="00746109">
              <w:rPr>
                <w:szCs w:val="28"/>
              </w:rPr>
              <w:t>.</w:t>
            </w:r>
          </w:p>
        </w:tc>
      </w:tr>
    </w:tbl>
    <w:p w:rsidR="00E12D42" w:rsidRDefault="00E12D42">
      <w:pPr>
        <w:pStyle w:val="Standard"/>
        <w:jc w:val="center"/>
        <w:rPr>
          <w:bCs/>
          <w:szCs w:val="28"/>
          <w:lang w:eastAsia="ru-RU" w:bidi="ar-SA"/>
        </w:rPr>
      </w:pPr>
    </w:p>
    <w:p w:rsidR="00E12D42" w:rsidRDefault="00E12D42">
      <w:pPr>
        <w:pStyle w:val="Standard"/>
        <w:jc w:val="center"/>
        <w:rPr>
          <w:bCs/>
          <w:szCs w:val="28"/>
          <w:lang w:eastAsia="ru-RU" w:bidi="ar-SA"/>
        </w:rPr>
      </w:pPr>
    </w:p>
    <w:p w:rsidR="00E12D42" w:rsidRDefault="0074610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E12D42" w:rsidRDefault="00746109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800C81">
        <w:rPr>
          <w:bCs/>
          <w:szCs w:val="28"/>
          <w:lang w:val="en-US" w:eastAsia="ru-RU" w:bidi="ar-SA"/>
        </w:rPr>
        <w:t>20</w:t>
      </w:r>
      <w:r>
        <w:br w:type="page"/>
      </w:r>
    </w:p>
    <w:p w:rsidR="00E12D42" w:rsidRDefault="00746109">
      <w:pPr>
        <w:pStyle w:val="2"/>
      </w:pPr>
      <w:r>
        <w:lastRenderedPageBreak/>
        <w:t>Цель работы.</w:t>
      </w:r>
    </w:p>
    <w:p w:rsidR="00E12D42" w:rsidRDefault="00D01F05">
      <w:pPr>
        <w:pStyle w:val="Textbody"/>
      </w:pPr>
      <w:r>
        <w:t>Реализация</w:t>
      </w:r>
      <w:r w:rsidR="00CF529B">
        <w:t xml:space="preserve"> поиска подстрок, удовлетворяющих определенному шаблону,</w:t>
      </w:r>
      <w:r w:rsidR="006C6095">
        <w:t xml:space="preserve"> </w:t>
      </w:r>
      <w:r w:rsidR="006C6095">
        <w:t>в тексте</w:t>
      </w:r>
      <w:r w:rsidR="00CF529B">
        <w:t xml:space="preserve"> при помощи регулярных выражений</w:t>
      </w:r>
      <w:r w:rsidR="00746109">
        <w:t>; получение навыков работы с</w:t>
      </w:r>
      <w:r w:rsidR="00CF529B">
        <w:t xml:space="preserve"> регулярными выражениями в языке Си</w:t>
      </w:r>
      <w:r w:rsidR="00746109">
        <w:t>.</w:t>
      </w:r>
    </w:p>
    <w:p w:rsidR="00E12D42" w:rsidRDefault="00E12D42">
      <w:pPr>
        <w:pStyle w:val="Textbody"/>
      </w:pPr>
    </w:p>
    <w:p w:rsidR="00E12D42" w:rsidRDefault="00746109">
      <w:pPr>
        <w:pStyle w:val="2"/>
      </w:pPr>
      <w:r>
        <w:t>Задание.</w:t>
      </w:r>
    </w:p>
    <w:p w:rsidR="00CF529B" w:rsidRPr="00CF529B" w:rsidRDefault="009A33CF" w:rsidP="00CF529B">
      <w:pPr>
        <w:pStyle w:val="af0"/>
        <w:shd w:val="clear" w:color="auto" w:fill="FFFFFF"/>
        <w:spacing w:before="240" w:beforeAutospacing="0" w:after="24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F529B" w:rsidRPr="00CF529B">
        <w:rPr>
          <w:sz w:val="28"/>
          <w:szCs w:val="28"/>
        </w:rPr>
        <w:t xml:space="preserve">На вход программе подается текст, представляющий собой набор предложений с новой строки. Текст заканчивается предложением </w:t>
      </w:r>
      <w:r w:rsidR="00CF529B" w:rsidRPr="00CF529B">
        <w:rPr>
          <w:i/>
          <w:sz w:val="28"/>
          <w:szCs w:val="28"/>
        </w:rPr>
        <w:t>"</w:t>
      </w:r>
      <w:r w:rsidR="00CF529B" w:rsidRPr="00CF529B">
        <w:rPr>
          <w:bCs/>
          <w:i/>
          <w:sz w:val="28"/>
          <w:szCs w:val="28"/>
        </w:rPr>
        <w:t>Fin.</w:t>
      </w:r>
      <w:r w:rsidR="00CF529B" w:rsidRPr="00CF529B">
        <w:rPr>
          <w:i/>
          <w:sz w:val="28"/>
          <w:szCs w:val="28"/>
        </w:rPr>
        <w:t>"</w:t>
      </w:r>
      <w:r w:rsidR="00CF529B" w:rsidRPr="00CF529B">
        <w:rPr>
          <w:sz w:val="28"/>
          <w:szCs w:val="28"/>
        </w:rPr>
        <w:t xml:space="preserve"> В тексте могут встречаться примеры запуска программ в командной строке </w:t>
      </w:r>
      <w:r w:rsidR="00CF529B" w:rsidRPr="00CF529B">
        <w:rPr>
          <w:i/>
          <w:sz w:val="28"/>
          <w:szCs w:val="28"/>
        </w:rPr>
        <w:t>Linux</w:t>
      </w:r>
      <w:r w:rsidR="00CF529B" w:rsidRPr="00CF529B">
        <w:rPr>
          <w:sz w:val="28"/>
          <w:szCs w:val="28"/>
        </w:rPr>
        <w:t>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 w:rsidR="00CF529B" w:rsidRPr="00CF529B" w:rsidRDefault="00CF529B" w:rsidP="00CF529B">
      <w:pPr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Примеры имеют сле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</w:t>
      </w: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ую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щий</w:t>
      </w: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вид:</w:t>
      </w:r>
    </w:p>
    <w:p w:rsidR="00CF529B" w:rsidRPr="00CF529B" w:rsidRDefault="00CF529B" w:rsidP="00CF529B">
      <w:pPr>
        <w:pStyle w:val="af1"/>
        <w:numPr>
          <w:ilvl w:val="0"/>
          <w:numId w:val="2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Сначала идет имя пользователя, состоящее из букв, цифр и символа </w:t>
      </w:r>
      <w:r w:rsidRPr="00CF52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_</w:t>
      </w:r>
    </w:p>
    <w:p w:rsidR="00CF529B" w:rsidRDefault="00CF529B" w:rsidP="00CF529B">
      <w:pPr>
        <w:pStyle w:val="af1"/>
        <w:numPr>
          <w:ilvl w:val="0"/>
          <w:numId w:val="2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Символ @</w:t>
      </w:r>
    </w:p>
    <w:p w:rsidR="00CF529B" w:rsidRPr="00CF529B" w:rsidRDefault="00CF529B" w:rsidP="00CF529B">
      <w:pPr>
        <w:pStyle w:val="af1"/>
        <w:numPr>
          <w:ilvl w:val="0"/>
          <w:numId w:val="2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Имя компьютера, состоящее из букв, цифр, символов </w:t>
      </w:r>
      <w:r w:rsidRPr="00CF52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_</w:t>
      </w: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и 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–</w:t>
      </w:r>
    </w:p>
    <w:p w:rsidR="00CF529B" w:rsidRPr="00CF529B" w:rsidRDefault="00CF529B" w:rsidP="00CF529B">
      <w:pPr>
        <w:pStyle w:val="af1"/>
        <w:numPr>
          <w:ilvl w:val="0"/>
          <w:numId w:val="2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Символ </w:t>
      </w:r>
      <w:r w:rsidRPr="00CF52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:</w:t>
      </w: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и </w:t>
      </w:r>
      <w:r w:rsidRPr="00CF52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~</w:t>
      </w:r>
    </w:p>
    <w:p w:rsidR="00CF529B" w:rsidRDefault="00CF529B" w:rsidP="00CF529B">
      <w:pPr>
        <w:pStyle w:val="af1"/>
        <w:numPr>
          <w:ilvl w:val="0"/>
          <w:numId w:val="2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Символ </w:t>
      </w:r>
      <w:r w:rsidRPr="00CF52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$</w:t>
      </w: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если команда запущена в оболочке пользователя и </w:t>
      </w:r>
      <w:r w:rsidRPr="00CF52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#</w:t>
      </w: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если в оболочке суперпользователя. При этом между двоеточием, тильдой и </w:t>
      </w:r>
      <w:r w:rsidRPr="00CF52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$</w:t>
      </w: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или </w:t>
      </w:r>
      <w:r w:rsidRPr="00CF52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#</w:t>
      </w: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 могут быть пробелы.</w:t>
      </w:r>
    </w:p>
    <w:p w:rsidR="00CF529B" w:rsidRDefault="00CF529B" w:rsidP="00CF529B">
      <w:pPr>
        <w:pStyle w:val="af1"/>
        <w:numPr>
          <w:ilvl w:val="0"/>
          <w:numId w:val="2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Пробел</w:t>
      </w:r>
    </w:p>
    <w:p w:rsidR="00CF529B" w:rsidRPr="00CF529B" w:rsidRDefault="00CF529B" w:rsidP="00CF529B">
      <w:pPr>
        <w:pStyle w:val="af1"/>
        <w:numPr>
          <w:ilvl w:val="0"/>
          <w:numId w:val="23"/>
        </w:numPr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F52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 w:rsidR="00945761" w:rsidRDefault="00945761" w:rsidP="00CF529B">
      <w:pPr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4D79F1" w:rsidRPr="00D01F05" w:rsidRDefault="004D79F1" w:rsidP="00CF529B">
      <w:pPr>
        <w:shd w:val="clear" w:color="auto" w:fill="FFFFFF"/>
        <w:suppressAutoHyphens w:val="0"/>
        <w:spacing w:before="240" w:after="240"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E12D42" w:rsidRDefault="00746109">
      <w:pPr>
        <w:pStyle w:val="2"/>
      </w:pPr>
      <w:r>
        <w:lastRenderedPageBreak/>
        <w:t>Выполнение работы.</w:t>
      </w:r>
    </w:p>
    <w:p w:rsidR="00065F87" w:rsidRDefault="009A33CF" w:rsidP="004D79F1">
      <w:pPr>
        <w:pStyle w:val="Standard"/>
        <w:ind w:firstLine="0"/>
        <w:rPr>
          <w:bCs/>
          <w:szCs w:val="28"/>
        </w:rPr>
      </w:pPr>
      <w:r>
        <w:rPr>
          <w:szCs w:val="28"/>
          <w:lang w:eastAsia="ru-RU" w:bidi="ar-SA"/>
        </w:rPr>
        <w:tab/>
      </w:r>
      <w:r w:rsidR="00065F87">
        <w:rPr>
          <w:bCs/>
          <w:szCs w:val="28"/>
        </w:rPr>
        <w:t xml:space="preserve">Для удобства хранения, работы с текстом и предложениями были разработаны структуры </w:t>
      </w:r>
      <w:r w:rsidR="00065F87">
        <w:rPr>
          <w:bCs/>
          <w:i/>
          <w:szCs w:val="28"/>
          <w:lang w:val="en-US"/>
        </w:rPr>
        <w:t>Sentence</w:t>
      </w:r>
      <w:r w:rsidR="00065F87">
        <w:rPr>
          <w:bCs/>
          <w:szCs w:val="28"/>
        </w:rPr>
        <w:t xml:space="preserve"> и </w:t>
      </w:r>
      <w:r w:rsidR="00065F87">
        <w:rPr>
          <w:bCs/>
          <w:i/>
          <w:szCs w:val="28"/>
          <w:lang w:val="en-US"/>
        </w:rPr>
        <w:t>Text</w:t>
      </w:r>
      <w:r w:rsidR="00065F87">
        <w:rPr>
          <w:bCs/>
          <w:szCs w:val="28"/>
        </w:rPr>
        <w:t xml:space="preserve">. Для ввода текста были написаны функции </w:t>
      </w:r>
      <w:proofErr w:type="gramStart"/>
      <w:r w:rsidR="00065F87" w:rsidRPr="00065F87">
        <w:rPr>
          <w:bCs/>
          <w:i/>
          <w:szCs w:val="28"/>
          <w:lang w:val="en-US"/>
        </w:rPr>
        <w:t>readSentence</w:t>
      </w:r>
      <w:r w:rsidR="00065F87" w:rsidRPr="00065F87">
        <w:rPr>
          <w:bCs/>
          <w:i/>
          <w:szCs w:val="28"/>
        </w:rPr>
        <w:t>(</w:t>
      </w:r>
      <w:proofErr w:type="gramEnd"/>
      <w:r w:rsidR="00065F87" w:rsidRPr="00065F87">
        <w:rPr>
          <w:bCs/>
          <w:i/>
          <w:szCs w:val="28"/>
        </w:rPr>
        <w:t>)</w:t>
      </w:r>
      <w:r w:rsidR="00065F87" w:rsidRPr="00065F87">
        <w:rPr>
          <w:bCs/>
          <w:szCs w:val="28"/>
        </w:rPr>
        <w:t xml:space="preserve"> </w:t>
      </w:r>
      <w:r w:rsidR="00065F87">
        <w:rPr>
          <w:bCs/>
          <w:szCs w:val="28"/>
        </w:rPr>
        <w:t xml:space="preserve">и </w:t>
      </w:r>
      <w:r w:rsidR="00065F87" w:rsidRPr="00065F87">
        <w:rPr>
          <w:bCs/>
          <w:i/>
          <w:szCs w:val="28"/>
          <w:lang w:val="en-US"/>
        </w:rPr>
        <w:t>readText</w:t>
      </w:r>
      <w:r w:rsidR="00065F87" w:rsidRPr="00065F87">
        <w:rPr>
          <w:bCs/>
          <w:i/>
          <w:szCs w:val="28"/>
        </w:rPr>
        <w:t>()</w:t>
      </w:r>
      <w:r w:rsidR="00065F87" w:rsidRPr="00065F87">
        <w:rPr>
          <w:bCs/>
          <w:szCs w:val="28"/>
        </w:rPr>
        <w:t xml:space="preserve">, </w:t>
      </w:r>
      <w:r w:rsidR="00065F87">
        <w:rPr>
          <w:bCs/>
          <w:szCs w:val="28"/>
        </w:rPr>
        <w:t xml:space="preserve">а после завершения </w:t>
      </w:r>
      <w:r w:rsidR="006C6095">
        <w:rPr>
          <w:bCs/>
          <w:szCs w:val="28"/>
        </w:rPr>
        <w:t>работы с</w:t>
      </w:r>
      <w:r w:rsidR="00065F87">
        <w:rPr>
          <w:bCs/>
          <w:szCs w:val="28"/>
        </w:rPr>
        <w:t xml:space="preserve"> текстом для очищения выделенной динамической памяти написана функция </w:t>
      </w:r>
      <w:r w:rsidR="00065F87" w:rsidRPr="00065F87">
        <w:rPr>
          <w:bCs/>
          <w:i/>
          <w:szCs w:val="28"/>
          <w:lang w:val="en-US"/>
        </w:rPr>
        <w:t>freeText</w:t>
      </w:r>
      <w:r w:rsidR="00065F87" w:rsidRPr="00065F87">
        <w:rPr>
          <w:bCs/>
          <w:i/>
          <w:szCs w:val="28"/>
        </w:rPr>
        <w:t>()</w:t>
      </w:r>
      <w:r w:rsidR="00065F87" w:rsidRPr="00065F87">
        <w:rPr>
          <w:bCs/>
          <w:szCs w:val="28"/>
        </w:rPr>
        <w:t>.</w:t>
      </w:r>
    </w:p>
    <w:p w:rsidR="006C6095" w:rsidRDefault="006C6095" w:rsidP="004D79F1">
      <w:pPr>
        <w:pStyle w:val="Standard"/>
        <w:ind w:firstLine="0"/>
        <w:rPr>
          <w:bCs/>
          <w:szCs w:val="28"/>
        </w:rPr>
      </w:pPr>
    </w:p>
    <w:p w:rsidR="006C6095" w:rsidRDefault="00065F87" w:rsidP="00065F87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Описание данных структур и функций приведено ниже:</w:t>
      </w:r>
    </w:p>
    <w:p w:rsidR="00EA4CF3" w:rsidRPr="00326E60" w:rsidRDefault="00EA4CF3" w:rsidP="00065F87">
      <w:pPr>
        <w:pStyle w:val="Standard"/>
        <w:numPr>
          <w:ilvl w:val="0"/>
          <w:numId w:val="26"/>
        </w:numPr>
        <w:rPr>
          <w:b/>
          <w:szCs w:val="28"/>
          <w:lang w:eastAsia="ru-RU" w:bidi="ar-SA"/>
        </w:rPr>
      </w:pPr>
      <w:r w:rsidRPr="00326E60">
        <w:rPr>
          <w:b/>
          <w:szCs w:val="28"/>
          <w:lang w:eastAsia="ru-RU" w:bidi="ar-SA"/>
        </w:rPr>
        <w:t xml:space="preserve">Структура </w:t>
      </w:r>
      <w:r w:rsidRPr="00326E60">
        <w:rPr>
          <w:b/>
          <w:szCs w:val="28"/>
          <w:lang w:val="en-US" w:eastAsia="ru-RU" w:bidi="ar-SA"/>
        </w:rPr>
        <w:t>Sentence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EA4CF3" w:rsidTr="00EA4CF3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 и тип поля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Предназначение</w:t>
            </w:r>
          </w:p>
        </w:tc>
      </w:tr>
      <w:tr w:rsidR="00EA4CF3" w:rsidTr="00EA4CF3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jc w:val="center"/>
              <w:rPr>
                <w:rFonts w:hint="eastAsia"/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char* characters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rPr>
                <w:rFonts w:hint="eastAsia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Хранит адрес первого элемента массива</w:t>
            </w:r>
            <w:r w:rsidRPr="00EA4CF3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символов.</w:t>
            </w:r>
          </w:p>
        </w:tc>
      </w:tr>
      <w:tr w:rsidR="00EA4CF3" w:rsidTr="00EA4CF3"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jc w:val="center"/>
              <w:rPr>
                <w:rFonts w:hint="eastAsia"/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size_t charactersNumber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rPr>
                <w:rFonts w:hint="eastAsia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Хранит количество символов в предложении.</w:t>
            </w:r>
          </w:p>
        </w:tc>
      </w:tr>
    </w:tbl>
    <w:p w:rsidR="00EA4CF3" w:rsidRDefault="00EA4CF3" w:rsidP="00EA4CF3">
      <w:pPr>
        <w:pStyle w:val="Standard"/>
        <w:rPr>
          <w:szCs w:val="28"/>
          <w:lang w:eastAsia="ru-RU" w:bidi="ar-SA"/>
        </w:rPr>
      </w:pPr>
    </w:p>
    <w:p w:rsidR="00EA4CF3" w:rsidRPr="00326E60" w:rsidRDefault="00EA4CF3" w:rsidP="00065F87">
      <w:pPr>
        <w:pStyle w:val="Standard"/>
        <w:numPr>
          <w:ilvl w:val="0"/>
          <w:numId w:val="26"/>
        </w:numPr>
        <w:rPr>
          <w:b/>
          <w:szCs w:val="28"/>
          <w:lang w:eastAsia="ru-RU" w:bidi="ar-SA"/>
        </w:rPr>
      </w:pPr>
      <w:r w:rsidRPr="00326E60">
        <w:rPr>
          <w:b/>
          <w:szCs w:val="28"/>
          <w:lang w:eastAsia="ru-RU" w:bidi="ar-SA"/>
        </w:rPr>
        <w:t xml:space="preserve">Структура </w:t>
      </w:r>
      <w:r w:rsidRPr="00326E60">
        <w:rPr>
          <w:b/>
          <w:szCs w:val="28"/>
          <w:lang w:val="en-US" w:eastAsia="ru-RU" w:bidi="ar-SA"/>
        </w:rPr>
        <w:t>Text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88"/>
        <w:gridCol w:w="5957"/>
      </w:tblGrid>
      <w:tr w:rsidR="00EA4CF3" w:rsidTr="00EA4CF3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Название и тип поля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jc w:val="center"/>
              <w:rPr>
                <w:rFonts w:hint="eastAsia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Предназначение</w:t>
            </w:r>
          </w:p>
        </w:tc>
      </w:tr>
      <w:tr w:rsidR="00EA4CF3" w:rsidTr="00EA4CF3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jc w:val="center"/>
              <w:rPr>
                <w:rFonts w:hint="eastAsia"/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Sentence* sentences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rPr>
                <w:rFonts w:hint="eastAsia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Хранит адрес первого элемента массива</w:t>
            </w:r>
            <w:r w:rsidR="006C6095">
              <w:rPr>
                <w:bCs/>
                <w:sz w:val="28"/>
                <w:szCs w:val="28"/>
              </w:rPr>
              <w:t xml:space="preserve"> экземпляров структур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EA4CF3" w:rsidTr="00EA4CF3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jc w:val="center"/>
              <w:rPr>
                <w:rFonts w:hint="eastAsia"/>
                <w:bCs/>
                <w:i/>
                <w:sz w:val="28"/>
                <w:szCs w:val="28"/>
                <w:lang w:val="en-US"/>
              </w:rPr>
            </w:pPr>
            <w:r>
              <w:rPr>
                <w:bCs/>
                <w:i/>
                <w:sz w:val="28"/>
                <w:szCs w:val="28"/>
                <w:lang w:val="en-US"/>
              </w:rPr>
              <w:t>size_t sentencesNumber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CF3" w:rsidRDefault="00EA4CF3">
            <w:pPr>
              <w:spacing w:line="360" w:lineRule="auto"/>
              <w:rPr>
                <w:rFonts w:hint="eastAsia"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Хранит количество предложений в тексте.</w:t>
            </w:r>
          </w:p>
        </w:tc>
      </w:tr>
    </w:tbl>
    <w:p w:rsidR="00EA4CF3" w:rsidRDefault="00EA4CF3" w:rsidP="00EA4CF3">
      <w:pPr>
        <w:pStyle w:val="Standard"/>
        <w:rPr>
          <w:szCs w:val="28"/>
          <w:lang w:eastAsia="ru-RU" w:bidi="ar-SA"/>
        </w:rPr>
      </w:pPr>
    </w:p>
    <w:p w:rsidR="00EA4CF3" w:rsidRPr="00326E60" w:rsidRDefault="00EA4CF3" w:rsidP="00EA4CF3">
      <w:pPr>
        <w:pStyle w:val="Standard"/>
        <w:numPr>
          <w:ilvl w:val="0"/>
          <w:numId w:val="26"/>
        </w:numPr>
        <w:rPr>
          <w:b/>
          <w:szCs w:val="28"/>
          <w:lang w:eastAsia="ru-RU" w:bidi="ar-SA"/>
        </w:rPr>
      </w:pPr>
      <w:r w:rsidRPr="00326E60">
        <w:rPr>
          <w:b/>
          <w:szCs w:val="28"/>
          <w:lang w:eastAsia="ru-RU" w:bidi="ar-SA"/>
        </w:rPr>
        <w:t>Функция</w:t>
      </w:r>
      <w:r w:rsidR="00065F87" w:rsidRPr="00326E60">
        <w:rPr>
          <w:rFonts w:hint="eastAsia"/>
          <w:b/>
          <w:szCs w:val="28"/>
          <w:lang w:eastAsia="ru-RU" w:bidi="ar-SA"/>
        </w:rPr>
        <w:t xml:space="preserve"> </w:t>
      </w:r>
      <w:proofErr w:type="gramStart"/>
      <w:r w:rsidR="00065F87" w:rsidRPr="00326E60">
        <w:rPr>
          <w:rFonts w:hint="eastAsia"/>
          <w:b/>
          <w:szCs w:val="28"/>
          <w:lang w:eastAsia="ru-RU" w:bidi="ar-SA"/>
        </w:rPr>
        <w:t>readSentence(</w:t>
      </w:r>
      <w:proofErr w:type="gramEnd"/>
      <w:r w:rsidR="00065F87" w:rsidRPr="00326E60">
        <w:rPr>
          <w:rFonts w:hint="eastAsia"/>
          <w:b/>
          <w:szCs w:val="28"/>
          <w:lang w:eastAsia="ru-RU" w:bidi="ar-SA"/>
        </w:rPr>
        <w:t>)</w:t>
      </w:r>
    </w:p>
    <w:p w:rsidR="00EA4CF3" w:rsidRPr="00EA4CF3" w:rsidRDefault="00EA4CF3" w:rsidP="00EA4CF3">
      <w:pPr>
        <w:pStyle w:val="Standard"/>
        <w:ind w:left="720" w:firstLine="0"/>
        <w:rPr>
          <w:bCs/>
          <w:i/>
          <w:szCs w:val="28"/>
          <w:lang w:val="en-US"/>
        </w:rPr>
      </w:pPr>
      <w:r w:rsidRPr="00EA4CF3">
        <w:rPr>
          <w:bCs/>
          <w:i/>
          <w:szCs w:val="28"/>
          <w:lang w:val="en-US"/>
        </w:rPr>
        <w:t xml:space="preserve">Sentence </w:t>
      </w:r>
      <w:proofErr w:type="gramStart"/>
      <w:r w:rsidRPr="00EA4CF3">
        <w:rPr>
          <w:bCs/>
          <w:i/>
          <w:szCs w:val="28"/>
          <w:lang w:val="en-US"/>
        </w:rPr>
        <w:t>readSentence</w:t>
      </w:r>
      <w:r w:rsidRPr="00EA4CF3">
        <w:rPr>
          <w:bCs/>
          <w:i/>
          <w:szCs w:val="28"/>
        </w:rPr>
        <w:t>(</w:t>
      </w:r>
      <w:proofErr w:type="gramEnd"/>
      <w:r w:rsidRPr="00EA4CF3">
        <w:rPr>
          <w:bCs/>
          <w:i/>
          <w:szCs w:val="28"/>
        </w:rPr>
        <w:t>)</w:t>
      </w:r>
      <w:r>
        <w:rPr>
          <w:bCs/>
          <w:i/>
          <w:szCs w:val="28"/>
          <w:lang w:val="en-US"/>
        </w:rPr>
        <w:t>;</w:t>
      </w:r>
    </w:p>
    <w:p w:rsidR="00EA4CF3" w:rsidRDefault="00326E60" w:rsidP="00326E60">
      <w:pPr>
        <w:pStyle w:val="Standard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EA4CF3" w:rsidRPr="00EA4CF3">
        <w:rPr>
          <w:bCs/>
          <w:szCs w:val="28"/>
        </w:rPr>
        <w:t xml:space="preserve">Позволяет считать одно предложение с потока </w:t>
      </w:r>
      <w:r w:rsidR="00EA4CF3" w:rsidRPr="00EA4CF3">
        <w:rPr>
          <w:bCs/>
          <w:i/>
          <w:szCs w:val="28"/>
          <w:lang w:val="en-US"/>
        </w:rPr>
        <w:t>st</w:t>
      </w:r>
      <w:r w:rsidR="00EA4CF3">
        <w:rPr>
          <w:bCs/>
          <w:i/>
          <w:szCs w:val="28"/>
          <w:lang w:val="en-US"/>
        </w:rPr>
        <w:t>di</w:t>
      </w:r>
      <w:r>
        <w:rPr>
          <w:bCs/>
          <w:i/>
          <w:szCs w:val="28"/>
          <w:lang w:val="en-US"/>
        </w:rPr>
        <w:t>n</w:t>
      </w:r>
      <w:r w:rsidR="00EA4CF3" w:rsidRPr="00EA4CF3">
        <w:rPr>
          <w:bCs/>
          <w:szCs w:val="28"/>
        </w:rPr>
        <w:t xml:space="preserve">. Возвращает структуру </w:t>
      </w:r>
      <w:r w:rsidR="00EA4CF3" w:rsidRPr="00EA4CF3">
        <w:rPr>
          <w:bCs/>
          <w:i/>
          <w:szCs w:val="28"/>
          <w:lang w:val="en-US"/>
        </w:rPr>
        <w:t>Sentence</w:t>
      </w:r>
      <w:r w:rsidR="00EA4CF3" w:rsidRPr="00EA4CF3">
        <w:rPr>
          <w:bCs/>
          <w:szCs w:val="28"/>
        </w:rPr>
        <w:t>.</w:t>
      </w:r>
    </w:p>
    <w:p w:rsidR="00EA4CF3" w:rsidRDefault="00326E60" w:rsidP="00326E60">
      <w:pPr>
        <w:pStyle w:val="Standard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EA4CF3" w:rsidRPr="00EA4CF3">
        <w:rPr>
          <w:bCs/>
          <w:szCs w:val="28"/>
        </w:rPr>
        <w:t xml:space="preserve">Для начала создается экземпляр </w:t>
      </w:r>
      <w:r w:rsidR="00EA4CF3" w:rsidRPr="00EA4CF3">
        <w:rPr>
          <w:bCs/>
          <w:i/>
          <w:szCs w:val="28"/>
          <w:lang w:val="en-US"/>
        </w:rPr>
        <w:t>sentence</w:t>
      </w:r>
      <w:r w:rsidR="00EA4CF3" w:rsidRPr="00EA4CF3">
        <w:rPr>
          <w:bCs/>
          <w:szCs w:val="28"/>
        </w:rPr>
        <w:t xml:space="preserve"> структуры </w:t>
      </w:r>
      <w:r w:rsidR="00EA4CF3" w:rsidRPr="00EA4CF3">
        <w:rPr>
          <w:bCs/>
          <w:szCs w:val="28"/>
          <w:lang w:val="en-US"/>
        </w:rPr>
        <w:t>Sentence</w:t>
      </w:r>
      <w:r w:rsidR="00EA4CF3" w:rsidRPr="00EA4CF3">
        <w:rPr>
          <w:bCs/>
          <w:szCs w:val="28"/>
        </w:rPr>
        <w:t xml:space="preserve">, который потом будет возвращен из функции. Происходит выделение динамической памяти для массива при помощи функции стандартной библиотеки </w:t>
      </w:r>
      <w:r w:rsidR="00EA4CF3" w:rsidRPr="00EA4CF3">
        <w:rPr>
          <w:bCs/>
          <w:i/>
          <w:szCs w:val="28"/>
          <w:lang w:val="en-US"/>
        </w:rPr>
        <w:t>calloc</w:t>
      </w:r>
      <w:r w:rsidR="00EA4CF3" w:rsidRPr="00EA4CF3">
        <w:rPr>
          <w:bCs/>
          <w:i/>
          <w:szCs w:val="28"/>
        </w:rPr>
        <w:t>()</w:t>
      </w:r>
      <w:r w:rsidR="00EA4CF3" w:rsidRPr="00EA4CF3">
        <w:rPr>
          <w:bCs/>
          <w:szCs w:val="28"/>
        </w:rPr>
        <w:t xml:space="preserve">. Указатель на участок выделенной памяти присваивается полю </w:t>
      </w:r>
      <w:r w:rsidR="00EA4CF3" w:rsidRPr="00EA4CF3">
        <w:rPr>
          <w:bCs/>
          <w:i/>
          <w:szCs w:val="28"/>
          <w:lang w:val="en-US"/>
        </w:rPr>
        <w:t>characters</w:t>
      </w:r>
      <w:r w:rsidR="00EA4CF3" w:rsidRPr="00EA4CF3">
        <w:rPr>
          <w:bCs/>
          <w:szCs w:val="28"/>
        </w:rPr>
        <w:t xml:space="preserve"> экземпляра </w:t>
      </w:r>
      <w:r w:rsidR="00EA4CF3" w:rsidRPr="00EA4CF3">
        <w:rPr>
          <w:bCs/>
          <w:szCs w:val="28"/>
          <w:lang w:val="en-US"/>
        </w:rPr>
        <w:t>sentence</w:t>
      </w:r>
      <w:r w:rsidR="00EA4CF3" w:rsidRPr="00EA4CF3">
        <w:rPr>
          <w:bCs/>
          <w:szCs w:val="28"/>
        </w:rPr>
        <w:t>.</w:t>
      </w:r>
    </w:p>
    <w:p w:rsidR="00EA4CF3" w:rsidRPr="00EA4CF3" w:rsidRDefault="00326E60" w:rsidP="00326E60">
      <w:pPr>
        <w:pStyle w:val="Standard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EA4CF3" w:rsidRPr="00EA4CF3">
        <w:rPr>
          <w:bCs/>
          <w:szCs w:val="28"/>
        </w:rPr>
        <w:t xml:space="preserve">Также объявляется переменная </w:t>
      </w:r>
      <w:proofErr w:type="spellStart"/>
      <w:r w:rsidR="00EA4CF3" w:rsidRPr="00EA4CF3">
        <w:rPr>
          <w:bCs/>
          <w:i/>
          <w:szCs w:val="28"/>
        </w:rPr>
        <w:t>characte</w:t>
      </w:r>
      <w:r w:rsidR="006C6095">
        <w:rPr>
          <w:bCs/>
          <w:i/>
          <w:szCs w:val="28"/>
          <w:lang w:val="en-US"/>
        </w:rPr>
        <w:t>r</w:t>
      </w:r>
      <w:r w:rsidR="00EA4CF3">
        <w:rPr>
          <w:bCs/>
          <w:i/>
          <w:szCs w:val="28"/>
          <w:lang w:val="en-US"/>
        </w:rPr>
        <w:t>s</w:t>
      </w:r>
      <w:proofErr w:type="spellEnd"/>
      <w:r w:rsidR="00EA4CF3" w:rsidRPr="00EA4CF3">
        <w:rPr>
          <w:bCs/>
          <w:i/>
          <w:szCs w:val="28"/>
        </w:rPr>
        <w:t xml:space="preserve">MaxNumber </w:t>
      </w:r>
      <w:r w:rsidR="00EA4CF3" w:rsidRPr="00EA4CF3">
        <w:rPr>
          <w:bCs/>
          <w:szCs w:val="28"/>
        </w:rPr>
        <w:t xml:space="preserve">типа </w:t>
      </w:r>
      <w:r w:rsidR="00EA4CF3" w:rsidRPr="00EA4CF3">
        <w:rPr>
          <w:bCs/>
          <w:szCs w:val="28"/>
          <w:lang w:val="en-US"/>
        </w:rPr>
        <w:t>size</w:t>
      </w:r>
      <w:r w:rsidR="00EA4CF3" w:rsidRPr="00EA4CF3">
        <w:rPr>
          <w:bCs/>
          <w:szCs w:val="28"/>
        </w:rPr>
        <w:t>_</w:t>
      </w:r>
      <w:r w:rsidR="00EA4CF3" w:rsidRPr="00EA4CF3">
        <w:rPr>
          <w:bCs/>
          <w:szCs w:val="28"/>
          <w:lang w:val="en-US"/>
        </w:rPr>
        <w:t>t</w:t>
      </w:r>
      <w:r w:rsidR="00EA4CF3" w:rsidRPr="00EA4CF3">
        <w:rPr>
          <w:bCs/>
          <w:szCs w:val="28"/>
        </w:rPr>
        <w:t xml:space="preserve"> для хранения размера выделенного динамического массива. Далее происходит </w:t>
      </w:r>
      <w:r w:rsidR="00EA4CF3" w:rsidRPr="00EA4CF3">
        <w:rPr>
          <w:bCs/>
          <w:szCs w:val="28"/>
        </w:rPr>
        <w:lastRenderedPageBreak/>
        <w:t xml:space="preserve">посимвольное считывание предложения при помощи функции </w:t>
      </w:r>
      <w:proofErr w:type="gramStart"/>
      <w:r w:rsidR="00EA4CF3" w:rsidRPr="00EA4CF3">
        <w:rPr>
          <w:bCs/>
          <w:i/>
          <w:szCs w:val="28"/>
          <w:lang w:val="en-US"/>
        </w:rPr>
        <w:t>fgetc</w:t>
      </w:r>
      <w:r w:rsidR="00EA4CF3" w:rsidRPr="00EA4CF3">
        <w:rPr>
          <w:bCs/>
          <w:i/>
          <w:szCs w:val="28"/>
        </w:rPr>
        <w:t>(</w:t>
      </w:r>
      <w:proofErr w:type="gramEnd"/>
      <w:r w:rsidR="00EA4CF3" w:rsidRPr="00EA4CF3">
        <w:rPr>
          <w:bCs/>
          <w:i/>
          <w:szCs w:val="28"/>
        </w:rPr>
        <w:t>)</w:t>
      </w:r>
      <w:r w:rsidR="00EA4CF3" w:rsidRPr="00EA4CF3">
        <w:rPr>
          <w:bCs/>
          <w:szCs w:val="28"/>
        </w:rPr>
        <w:t xml:space="preserve"> до тех пор, пока в потоке не встретится один из символов </w:t>
      </w:r>
      <w:r w:rsidR="00EA4CF3">
        <w:rPr>
          <w:bCs/>
          <w:szCs w:val="28"/>
          <w:lang w:val="en-US"/>
        </w:rPr>
        <w:t>EOF</w:t>
      </w:r>
      <w:r w:rsidR="00EA4CF3" w:rsidRPr="00EA4CF3">
        <w:rPr>
          <w:bCs/>
          <w:szCs w:val="28"/>
        </w:rPr>
        <w:t xml:space="preserve"> и ‘\</w:t>
      </w:r>
      <w:r w:rsidR="00EA4CF3" w:rsidRPr="00EA4CF3">
        <w:rPr>
          <w:bCs/>
          <w:szCs w:val="28"/>
          <w:lang w:val="en-US"/>
        </w:rPr>
        <w:t>n</w:t>
      </w:r>
      <w:r w:rsidR="00EA4CF3" w:rsidRPr="00EA4CF3">
        <w:rPr>
          <w:bCs/>
          <w:szCs w:val="28"/>
        </w:rPr>
        <w:t xml:space="preserve">’. При этом цикле происходит проверка, хватает ли в динамическом массиве места для хранения очередного считанного символа. Если нет, то происходит расширение участка выделенной памяти при помощи функции </w:t>
      </w:r>
      <w:proofErr w:type="gramStart"/>
      <w:r w:rsidR="00EA4CF3" w:rsidRPr="00EA4CF3">
        <w:rPr>
          <w:bCs/>
          <w:i/>
          <w:szCs w:val="28"/>
          <w:lang w:val="en-US"/>
        </w:rPr>
        <w:t>realloc</w:t>
      </w:r>
      <w:r w:rsidR="00EA4CF3" w:rsidRPr="00EA4CF3">
        <w:rPr>
          <w:bCs/>
          <w:i/>
          <w:szCs w:val="28"/>
        </w:rPr>
        <w:t>(</w:t>
      </w:r>
      <w:proofErr w:type="gramEnd"/>
      <w:r w:rsidR="00EA4CF3" w:rsidRPr="00EA4CF3">
        <w:rPr>
          <w:bCs/>
          <w:i/>
          <w:szCs w:val="28"/>
        </w:rPr>
        <w:t>)</w:t>
      </w:r>
      <w:r w:rsidR="00EA4CF3" w:rsidRPr="00EA4CF3">
        <w:rPr>
          <w:bCs/>
          <w:szCs w:val="28"/>
        </w:rPr>
        <w:t xml:space="preserve">. После того, как было считано предложение, </w:t>
      </w:r>
      <w:r>
        <w:rPr>
          <w:bCs/>
          <w:szCs w:val="28"/>
        </w:rPr>
        <w:t>последний символ (</w:t>
      </w:r>
      <w:r w:rsidRPr="00326E60">
        <w:rPr>
          <w:bCs/>
          <w:szCs w:val="28"/>
        </w:rPr>
        <w:t>‘\</w:t>
      </w:r>
      <w:r>
        <w:rPr>
          <w:bCs/>
          <w:szCs w:val="28"/>
          <w:lang w:val="en-US"/>
        </w:rPr>
        <w:t>n</w:t>
      </w:r>
      <w:r w:rsidRPr="00326E60">
        <w:rPr>
          <w:bCs/>
          <w:szCs w:val="28"/>
        </w:rPr>
        <w:t>’</w:t>
      </w:r>
      <w:r>
        <w:rPr>
          <w:bCs/>
          <w:szCs w:val="28"/>
        </w:rPr>
        <w:t xml:space="preserve"> или </w:t>
      </w:r>
      <w:r>
        <w:rPr>
          <w:bCs/>
          <w:szCs w:val="28"/>
          <w:lang w:val="en-US"/>
        </w:rPr>
        <w:t>EOF</w:t>
      </w:r>
      <w:r w:rsidRPr="00326E60">
        <w:rPr>
          <w:bCs/>
          <w:szCs w:val="28"/>
        </w:rPr>
        <w:t>)</w:t>
      </w:r>
      <w:r w:rsidR="00EA4CF3" w:rsidRPr="00EA4CF3">
        <w:rPr>
          <w:bCs/>
          <w:szCs w:val="28"/>
        </w:rPr>
        <w:t xml:space="preserve"> </w:t>
      </w:r>
      <w:r>
        <w:rPr>
          <w:bCs/>
          <w:szCs w:val="28"/>
        </w:rPr>
        <w:t>заменяется на</w:t>
      </w:r>
      <w:r w:rsidR="00EA4CF3" w:rsidRPr="00EA4CF3">
        <w:rPr>
          <w:bCs/>
          <w:szCs w:val="28"/>
        </w:rPr>
        <w:t xml:space="preserve"> нулевой символ.</w:t>
      </w:r>
    </w:p>
    <w:p w:rsidR="00EA4CF3" w:rsidRPr="00EA4CF3" w:rsidRDefault="00326E60" w:rsidP="00326E60">
      <w:pPr>
        <w:pStyle w:val="af1"/>
        <w:spacing w:line="360" w:lineRule="auto"/>
        <w:ind w:left="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EA4CF3" w:rsidRPr="00EA4CF3">
        <w:rPr>
          <w:sz w:val="28"/>
          <w:szCs w:val="28"/>
        </w:rPr>
        <w:t>В конце производится освобождение лишней памяти и возвращение предложения из функции.</w:t>
      </w:r>
    </w:p>
    <w:p w:rsidR="00065F87" w:rsidRDefault="00065F87" w:rsidP="001673A0">
      <w:pPr>
        <w:pStyle w:val="Standard"/>
        <w:ind w:left="720" w:firstLine="0"/>
        <w:rPr>
          <w:szCs w:val="28"/>
          <w:lang w:eastAsia="ru-RU" w:bidi="ar-SA"/>
        </w:rPr>
      </w:pPr>
    </w:p>
    <w:p w:rsidR="00065F87" w:rsidRPr="00326E60" w:rsidRDefault="00EA4CF3" w:rsidP="00065F87">
      <w:pPr>
        <w:pStyle w:val="Standard"/>
        <w:numPr>
          <w:ilvl w:val="0"/>
          <w:numId w:val="26"/>
        </w:numPr>
        <w:rPr>
          <w:b/>
          <w:szCs w:val="28"/>
          <w:lang w:eastAsia="ru-RU" w:bidi="ar-SA"/>
        </w:rPr>
      </w:pPr>
      <w:r w:rsidRPr="00326E60">
        <w:rPr>
          <w:b/>
          <w:szCs w:val="28"/>
          <w:lang w:eastAsia="ru-RU" w:bidi="ar-SA"/>
        </w:rPr>
        <w:t xml:space="preserve">Функция </w:t>
      </w:r>
      <w:proofErr w:type="gramStart"/>
      <w:r w:rsidRPr="00326E60">
        <w:rPr>
          <w:b/>
          <w:szCs w:val="28"/>
          <w:lang w:val="en-US" w:eastAsia="ru-RU" w:bidi="ar-SA"/>
        </w:rPr>
        <w:t>readText(</w:t>
      </w:r>
      <w:proofErr w:type="gramEnd"/>
      <w:r w:rsidRPr="00326E60">
        <w:rPr>
          <w:b/>
          <w:szCs w:val="28"/>
          <w:lang w:val="en-US" w:eastAsia="ru-RU" w:bidi="ar-SA"/>
        </w:rPr>
        <w:t>)</w:t>
      </w:r>
    </w:p>
    <w:p w:rsidR="00326E60" w:rsidRDefault="00326E60" w:rsidP="00326E60">
      <w:pPr>
        <w:spacing w:line="360" w:lineRule="auto"/>
        <w:ind w:firstLine="709"/>
        <w:rPr>
          <w:rFonts w:hint="eastAsia"/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Text* </w:t>
      </w:r>
      <w:proofErr w:type="gramStart"/>
      <w:r>
        <w:rPr>
          <w:bCs/>
          <w:i/>
          <w:sz w:val="28"/>
          <w:szCs w:val="28"/>
          <w:lang w:val="en-US"/>
        </w:rPr>
        <w:t>readText(</w:t>
      </w:r>
      <w:proofErr w:type="gramEnd"/>
      <w:r>
        <w:rPr>
          <w:bCs/>
          <w:i/>
          <w:sz w:val="28"/>
          <w:szCs w:val="28"/>
          <w:lang w:val="en-US"/>
        </w:rPr>
        <w:t>).</w:t>
      </w:r>
    </w:p>
    <w:p w:rsidR="00326E60" w:rsidRDefault="00326E60" w:rsidP="00326E60">
      <w:pPr>
        <w:spacing w:line="360" w:lineRule="auto"/>
        <w:ind w:firstLine="709"/>
        <w:jc w:val="both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Позволяет считать текст с потока </w:t>
      </w:r>
      <w:r>
        <w:rPr>
          <w:bCs/>
          <w:i/>
          <w:sz w:val="28"/>
          <w:szCs w:val="28"/>
          <w:lang w:val="en-US"/>
        </w:rPr>
        <w:t>stdin</w:t>
      </w:r>
      <w:r>
        <w:rPr>
          <w:bCs/>
          <w:sz w:val="28"/>
          <w:szCs w:val="28"/>
        </w:rPr>
        <w:t xml:space="preserve">. Возвращает указатель на структуру </w:t>
      </w:r>
      <w:bookmarkStart w:id="0" w:name="_Hlk26659093"/>
      <w:r>
        <w:rPr>
          <w:bCs/>
          <w:i/>
          <w:sz w:val="28"/>
          <w:szCs w:val="28"/>
          <w:lang w:val="en-US"/>
        </w:rPr>
        <w:t>Text</w:t>
      </w:r>
      <w:r>
        <w:rPr>
          <w:bCs/>
          <w:sz w:val="28"/>
          <w:szCs w:val="28"/>
        </w:rPr>
        <w:t>.</w:t>
      </w:r>
    </w:p>
    <w:p w:rsidR="00326E60" w:rsidRDefault="00326E60" w:rsidP="00326E60">
      <w:pPr>
        <w:spacing w:line="360" w:lineRule="auto"/>
        <w:ind w:firstLine="709"/>
        <w:jc w:val="both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>Д</w:t>
      </w:r>
      <w:bookmarkEnd w:id="0"/>
      <w:r>
        <w:rPr>
          <w:bCs/>
          <w:sz w:val="28"/>
          <w:szCs w:val="28"/>
        </w:rPr>
        <w:t xml:space="preserve">ля начала выделяется память под экземпляр </w:t>
      </w:r>
      <w:r>
        <w:rPr>
          <w:bCs/>
          <w:i/>
          <w:sz w:val="28"/>
          <w:szCs w:val="28"/>
          <w:lang w:val="en-US"/>
        </w:rPr>
        <w:t>text</w:t>
      </w:r>
      <w:r w:rsidRPr="00326E6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структуры </w:t>
      </w:r>
      <w:r>
        <w:rPr>
          <w:bCs/>
          <w:i/>
          <w:sz w:val="28"/>
          <w:szCs w:val="28"/>
          <w:lang w:val="en-US"/>
        </w:rPr>
        <w:t>Text</w:t>
      </w:r>
      <w:r>
        <w:rPr>
          <w:bCs/>
          <w:sz w:val="28"/>
          <w:szCs w:val="28"/>
        </w:rPr>
        <w:t xml:space="preserve">, указатель на который будет возвращен из функции. Выделение осуществляется при помощи функции </w:t>
      </w:r>
      <w:proofErr w:type="gramStart"/>
      <w:r>
        <w:rPr>
          <w:bCs/>
          <w:i/>
          <w:sz w:val="28"/>
          <w:szCs w:val="28"/>
          <w:lang w:val="en-US"/>
        </w:rPr>
        <w:t>malloc</w:t>
      </w:r>
      <w:r>
        <w:rPr>
          <w:bCs/>
          <w:i/>
          <w:sz w:val="28"/>
          <w:szCs w:val="28"/>
        </w:rPr>
        <w:t>(</w:t>
      </w:r>
      <w:proofErr w:type="gramEnd"/>
      <w:r>
        <w:rPr>
          <w:bCs/>
          <w:i/>
          <w:sz w:val="28"/>
          <w:szCs w:val="28"/>
        </w:rPr>
        <w:t>)</w:t>
      </w:r>
      <w:r>
        <w:rPr>
          <w:bCs/>
          <w:sz w:val="28"/>
          <w:szCs w:val="28"/>
        </w:rPr>
        <w:t xml:space="preserve">. Также происходит выделение участка памяти под массив структур </w:t>
      </w:r>
      <w:r>
        <w:rPr>
          <w:bCs/>
          <w:sz w:val="28"/>
          <w:szCs w:val="28"/>
          <w:lang w:val="en-US"/>
        </w:rPr>
        <w:t>Sentence</w:t>
      </w:r>
      <w:r>
        <w:rPr>
          <w:bCs/>
          <w:sz w:val="28"/>
          <w:szCs w:val="28"/>
        </w:rPr>
        <w:t xml:space="preserve">, указатель на который присваивается полю </w:t>
      </w:r>
      <w:r>
        <w:rPr>
          <w:bCs/>
          <w:sz w:val="28"/>
          <w:szCs w:val="28"/>
          <w:lang w:val="en-US"/>
        </w:rPr>
        <w:t>sentences</w:t>
      </w:r>
      <w:r>
        <w:rPr>
          <w:bCs/>
          <w:sz w:val="28"/>
          <w:szCs w:val="28"/>
        </w:rPr>
        <w:t xml:space="preserve"> экземпляра </w:t>
      </w:r>
      <w:r>
        <w:rPr>
          <w:bCs/>
          <w:sz w:val="28"/>
          <w:szCs w:val="28"/>
          <w:lang w:val="en-US"/>
        </w:rPr>
        <w:t>text</w:t>
      </w:r>
      <w:r>
        <w:rPr>
          <w:bCs/>
          <w:sz w:val="28"/>
          <w:szCs w:val="28"/>
        </w:rPr>
        <w:t xml:space="preserve">. Далее объявляется переменная </w:t>
      </w:r>
      <w:r>
        <w:rPr>
          <w:bCs/>
          <w:i/>
          <w:sz w:val="28"/>
          <w:szCs w:val="28"/>
          <w:lang w:val="en-US"/>
        </w:rPr>
        <w:t>size</w:t>
      </w:r>
      <w:r>
        <w:rPr>
          <w:bCs/>
          <w:i/>
          <w:sz w:val="28"/>
          <w:szCs w:val="28"/>
        </w:rPr>
        <w:t>_</w:t>
      </w:r>
      <w:r>
        <w:rPr>
          <w:bCs/>
          <w:i/>
          <w:sz w:val="28"/>
          <w:szCs w:val="28"/>
          <w:lang w:val="en-US"/>
        </w:rPr>
        <w:t>t</w:t>
      </w:r>
      <w:r w:rsidRPr="00326E60">
        <w:rPr>
          <w:bCs/>
          <w:i/>
          <w:sz w:val="28"/>
          <w:szCs w:val="28"/>
        </w:rPr>
        <w:t xml:space="preserve"> </w:t>
      </w:r>
      <w:r>
        <w:rPr>
          <w:bCs/>
          <w:i/>
          <w:sz w:val="28"/>
          <w:szCs w:val="28"/>
          <w:lang w:val="en-US"/>
        </w:rPr>
        <w:t>sentencesMaxNumber</w:t>
      </w:r>
      <w:r>
        <w:rPr>
          <w:bCs/>
          <w:sz w:val="28"/>
          <w:szCs w:val="28"/>
        </w:rPr>
        <w:t xml:space="preserve"> – хранит размер динамического массива предложений.</w:t>
      </w:r>
    </w:p>
    <w:p w:rsidR="00326E60" w:rsidRPr="00326E60" w:rsidRDefault="00326E60" w:rsidP="00326E60">
      <w:pPr>
        <w:spacing w:line="360" w:lineRule="auto"/>
        <w:jc w:val="both"/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После идет цикл, в котором происходит считывание предложений при помощи функции </w:t>
      </w:r>
      <w:proofErr w:type="gramStart"/>
      <w:r>
        <w:rPr>
          <w:bCs/>
          <w:i/>
          <w:sz w:val="28"/>
          <w:szCs w:val="28"/>
          <w:lang w:val="en-US"/>
        </w:rPr>
        <w:t>readSentence</w:t>
      </w:r>
      <w:r>
        <w:rPr>
          <w:bCs/>
          <w:i/>
          <w:sz w:val="28"/>
          <w:szCs w:val="28"/>
        </w:rPr>
        <w:t>(</w:t>
      </w:r>
      <w:proofErr w:type="gramEnd"/>
      <w:r>
        <w:rPr>
          <w:bCs/>
          <w:i/>
          <w:sz w:val="28"/>
          <w:szCs w:val="28"/>
        </w:rPr>
        <w:t>)</w:t>
      </w:r>
      <w:r>
        <w:rPr>
          <w:bCs/>
          <w:sz w:val="28"/>
          <w:szCs w:val="28"/>
        </w:rPr>
        <w:t xml:space="preserve"> до тех пор, пока мы не встретим предложение </w:t>
      </w:r>
      <w:r w:rsidRPr="00326E60">
        <w:rPr>
          <w:bCs/>
          <w:i/>
          <w:sz w:val="28"/>
          <w:szCs w:val="28"/>
        </w:rPr>
        <w:t>“</w:t>
      </w:r>
      <w:r w:rsidRPr="00326E60">
        <w:rPr>
          <w:bCs/>
          <w:i/>
          <w:sz w:val="28"/>
          <w:szCs w:val="28"/>
          <w:lang w:val="en-US"/>
        </w:rPr>
        <w:t>Fin</w:t>
      </w:r>
      <w:r w:rsidRPr="00326E60">
        <w:rPr>
          <w:bCs/>
          <w:i/>
          <w:sz w:val="28"/>
          <w:szCs w:val="28"/>
        </w:rPr>
        <w:t>."</w:t>
      </w:r>
      <w:r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(означает конец текста). Сравнение предложений происходил при помощи функции </w:t>
      </w:r>
      <w:proofErr w:type="gramStart"/>
      <w:r w:rsidRPr="00326E60">
        <w:rPr>
          <w:bCs/>
          <w:i/>
          <w:sz w:val="28"/>
          <w:szCs w:val="28"/>
          <w:lang w:val="en-US"/>
        </w:rPr>
        <w:t>strcmp</w:t>
      </w:r>
      <w:r w:rsidRPr="00326E60">
        <w:rPr>
          <w:bCs/>
          <w:i/>
          <w:sz w:val="28"/>
          <w:szCs w:val="28"/>
        </w:rPr>
        <w:t>(</w:t>
      </w:r>
      <w:proofErr w:type="gramEnd"/>
      <w:r w:rsidRPr="00326E60">
        <w:rPr>
          <w:bCs/>
          <w:i/>
          <w:sz w:val="28"/>
          <w:szCs w:val="28"/>
        </w:rPr>
        <w:t>)</w:t>
      </w:r>
      <w:r w:rsidRPr="00326E60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этом цикле происходит проверка, хватает ли в динамическом массиве места для хранения очередного считанного предложения. Если нет, то происходит расширение участка выделенной памяти. </w:t>
      </w:r>
    </w:p>
    <w:p w:rsidR="00EA4CF3" w:rsidRPr="006C6095" w:rsidRDefault="00326E60" w:rsidP="006C60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производится освобождение лишней памяти и возвращение текста из функции.</w:t>
      </w:r>
    </w:p>
    <w:p w:rsidR="006C6095" w:rsidRPr="00065F87" w:rsidRDefault="006C6095" w:rsidP="00EA4CF3">
      <w:pPr>
        <w:pStyle w:val="Standard"/>
        <w:rPr>
          <w:szCs w:val="28"/>
          <w:lang w:eastAsia="ru-RU" w:bidi="ar-SA"/>
        </w:rPr>
      </w:pPr>
    </w:p>
    <w:p w:rsidR="00065F87" w:rsidRPr="003105BD" w:rsidRDefault="00EA4CF3" w:rsidP="00326E60">
      <w:pPr>
        <w:pStyle w:val="Standard"/>
        <w:numPr>
          <w:ilvl w:val="0"/>
          <w:numId w:val="26"/>
        </w:numPr>
        <w:rPr>
          <w:b/>
          <w:szCs w:val="28"/>
          <w:lang w:eastAsia="ru-RU" w:bidi="ar-SA"/>
        </w:rPr>
      </w:pPr>
      <w:r w:rsidRPr="003105BD">
        <w:rPr>
          <w:b/>
          <w:szCs w:val="28"/>
          <w:lang w:eastAsia="ru-RU" w:bidi="ar-SA"/>
        </w:rPr>
        <w:lastRenderedPageBreak/>
        <w:t xml:space="preserve">Функция </w:t>
      </w:r>
      <w:proofErr w:type="gramStart"/>
      <w:r w:rsidRPr="003105BD">
        <w:rPr>
          <w:b/>
          <w:szCs w:val="28"/>
          <w:lang w:val="en-US" w:eastAsia="ru-RU" w:bidi="ar-SA"/>
        </w:rPr>
        <w:t>freeText(</w:t>
      </w:r>
      <w:proofErr w:type="gramEnd"/>
      <w:r w:rsidRPr="003105BD">
        <w:rPr>
          <w:b/>
          <w:szCs w:val="28"/>
          <w:lang w:val="en-US" w:eastAsia="ru-RU" w:bidi="ar-SA"/>
        </w:rPr>
        <w:t>)</w:t>
      </w:r>
    </w:p>
    <w:p w:rsidR="00326E60" w:rsidRPr="00326E60" w:rsidRDefault="00326E60" w:rsidP="00326E60">
      <w:pPr>
        <w:pStyle w:val="Standard"/>
        <w:rPr>
          <w:i/>
          <w:szCs w:val="28"/>
          <w:lang w:val="en-US" w:eastAsia="ru-RU" w:bidi="ar-SA"/>
        </w:rPr>
      </w:pPr>
      <w:r w:rsidRPr="00326E60">
        <w:rPr>
          <w:rFonts w:hint="eastAsia"/>
          <w:i/>
          <w:szCs w:val="28"/>
          <w:lang w:val="en-US" w:eastAsia="ru-RU" w:bidi="ar-SA"/>
        </w:rPr>
        <w:t xml:space="preserve">void </w:t>
      </w:r>
      <w:proofErr w:type="gramStart"/>
      <w:r w:rsidRPr="00326E60">
        <w:rPr>
          <w:rFonts w:hint="eastAsia"/>
          <w:i/>
          <w:szCs w:val="28"/>
          <w:lang w:val="en-US" w:eastAsia="ru-RU" w:bidi="ar-SA"/>
        </w:rPr>
        <w:t>freeText(</w:t>
      </w:r>
      <w:proofErr w:type="gramEnd"/>
      <w:r w:rsidRPr="00326E60">
        <w:rPr>
          <w:rFonts w:hint="eastAsia"/>
          <w:i/>
          <w:szCs w:val="28"/>
          <w:lang w:val="en-US" w:eastAsia="ru-RU" w:bidi="ar-SA"/>
        </w:rPr>
        <w:t>Text* text)</w:t>
      </w:r>
      <w:r w:rsidRPr="00326E60">
        <w:rPr>
          <w:i/>
          <w:szCs w:val="28"/>
          <w:lang w:val="en-US" w:eastAsia="ru-RU" w:bidi="ar-SA"/>
        </w:rPr>
        <w:t>;</w:t>
      </w:r>
    </w:p>
    <w:p w:rsidR="006C6095" w:rsidRDefault="00326E60" w:rsidP="006C609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Принимает на вход указатель на структуру </w:t>
      </w:r>
      <w:r>
        <w:rPr>
          <w:szCs w:val="28"/>
          <w:lang w:val="en-US" w:eastAsia="ru-RU" w:bidi="ar-SA"/>
        </w:rPr>
        <w:t>Text</w:t>
      </w:r>
      <w:r w:rsidRPr="00326E6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освобождает выделенную для нее динамическую память.</w:t>
      </w:r>
    </w:p>
    <w:p w:rsidR="006C6095" w:rsidRDefault="006C6095" w:rsidP="006C6095">
      <w:pPr>
        <w:pStyle w:val="Standard"/>
        <w:rPr>
          <w:szCs w:val="28"/>
          <w:lang w:eastAsia="ru-RU" w:bidi="ar-SA"/>
        </w:rPr>
      </w:pPr>
    </w:p>
    <w:p w:rsidR="006C6095" w:rsidRPr="00160EFC" w:rsidRDefault="006C6095" w:rsidP="006C6095">
      <w:pPr>
        <w:pStyle w:val="Standard"/>
        <w:ind w:left="720" w:firstLine="0"/>
        <w:rPr>
          <w:b/>
          <w:i/>
          <w:szCs w:val="28"/>
          <w:lang w:eastAsia="ru-RU" w:bidi="ar-SA"/>
        </w:rPr>
      </w:pPr>
      <w:r w:rsidRPr="006C6095">
        <w:rPr>
          <w:b/>
          <w:szCs w:val="28"/>
          <w:lang w:eastAsia="ru-RU" w:bidi="ar-SA"/>
        </w:rPr>
        <w:t xml:space="preserve">Функция </w:t>
      </w:r>
      <w:proofErr w:type="gramStart"/>
      <w:r w:rsidRPr="006C6095">
        <w:rPr>
          <w:b/>
          <w:i/>
          <w:szCs w:val="28"/>
          <w:lang w:val="en-US" w:eastAsia="ru-RU" w:bidi="ar-SA"/>
        </w:rPr>
        <w:t>main</w:t>
      </w:r>
      <w:r w:rsidRPr="00160EFC">
        <w:rPr>
          <w:b/>
          <w:i/>
          <w:szCs w:val="28"/>
          <w:lang w:eastAsia="ru-RU" w:bidi="ar-SA"/>
        </w:rPr>
        <w:t>(</w:t>
      </w:r>
      <w:proofErr w:type="gramEnd"/>
      <w:r w:rsidRPr="00160EFC">
        <w:rPr>
          <w:b/>
          <w:i/>
          <w:szCs w:val="28"/>
          <w:lang w:eastAsia="ru-RU" w:bidi="ar-SA"/>
        </w:rPr>
        <w:t>)</w:t>
      </w:r>
      <w:r w:rsidR="00160EFC">
        <w:rPr>
          <w:b/>
          <w:i/>
          <w:szCs w:val="28"/>
          <w:lang w:eastAsia="ru-RU" w:bidi="ar-SA"/>
        </w:rPr>
        <w:t>.</w:t>
      </w:r>
    </w:p>
    <w:p w:rsidR="006C6095" w:rsidRDefault="00716F6D" w:rsidP="006C609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Рассмотрим функцию </w:t>
      </w:r>
      <w:proofErr w:type="gramStart"/>
      <w:r w:rsidRPr="00716F6D">
        <w:rPr>
          <w:i/>
          <w:szCs w:val="28"/>
          <w:lang w:val="en-US" w:eastAsia="ru-RU" w:bidi="ar-SA"/>
        </w:rPr>
        <w:t>main</w:t>
      </w:r>
      <w:r w:rsidRPr="00716F6D">
        <w:rPr>
          <w:i/>
          <w:szCs w:val="28"/>
          <w:lang w:eastAsia="ru-RU" w:bidi="ar-SA"/>
        </w:rPr>
        <w:t>(</w:t>
      </w:r>
      <w:proofErr w:type="gramEnd"/>
      <w:r w:rsidRPr="00716F6D">
        <w:rPr>
          <w:i/>
          <w:szCs w:val="28"/>
          <w:lang w:eastAsia="ru-RU" w:bidi="ar-SA"/>
        </w:rPr>
        <w:t>)</w:t>
      </w:r>
      <w:r w:rsidRPr="00716F6D">
        <w:rPr>
          <w:szCs w:val="28"/>
          <w:lang w:eastAsia="ru-RU" w:bidi="ar-SA"/>
        </w:rPr>
        <w:t xml:space="preserve">. </w:t>
      </w:r>
      <w:r w:rsidR="00EA4CF3">
        <w:rPr>
          <w:szCs w:val="28"/>
          <w:lang w:eastAsia="ru-RU" w:bidi="ar-SA"/>
        </w:rPr>
        <w:t xml:space="preserve">Для начала с помощью функции </w:t>
      </w:r>
      <w:proofErr w:type="gramStart"/>
      <w:r w:rsidR="00EA4CF3" w:rsidRPr="003105BD">
        <w:rPr>
          <w:i/>
          <w:szCs w:val="28"/>
          <w:lang w:val="en-US" w:eastAsia="ru-RU" w:bidi="ar-SA"/>
        </w:rPr>
        <w:t>readText</w:t>
      </w:r>
      <w:r w:rsidR="00EA4CF3" w:rsidRPr="003105BD">
        <w:rPr>
          <w:i/>
          <w:szCs w:val="28"/>
          <w:lang w:eastAsia="ru-RU" w:bidi="ar-SA"/>
        </w:rPr>
        <w:t>(</w:t>
      </w:r>
      <w:proofErr w:type="gramEnd"/>
      <w:r w:rsidR="00EA4CF3" w:rsidRPr="003105BD">
        <w:rPr>
          <w:i/>
          <w:szCs w:val="28"/>
          <w:lang w:eastAsia="ru-RU" w:bidi="ar-SA"/>
        </w:rPr>
        <w:t>)</w:t>
      </w:r>
      <w:r w:rsidR="00EA4CF3" w:rsidRPr="00EA4CF3">
        <w:rPr>
          <w:szCs w:val="28"/>
          <w:lang w:eastAsia="ru-RU" w:bidi="ar-SA"/>
        </w:rPr>
        <w:t xml:space="preserve"> </w:t>
      </w:r>
      <w:r w:rsidR="00EA4CF3">
        <w:rPr>
          <w:szCs w:val="28"/>
          <w:lang w:eastAsia="ru-RU" w:bidi="ar-SA"/>
        </w:rPr>
        <w:t xml:space="preserve">с </w:t>
      </w:r>
      <w:r w:rsidR="006C6095">
        <w:rPr>
          <w:szCs w:val="28"/>
          <w:lang w:eastAsia="ru-RU" w:bidi="ar-SA"/>
        </w:rPr>
        <w:t xml:space="preserve">потока </w:t>
      </w:r>
      <w:r w:rsidR="006C6095" w:rsidRPr="006C6095">
        <w:rPr>
          <w:i/>
          <w:szCs w:val="28"/>
          <w:lang w:val="en-US" w:eastAsia="ru-RU" w:bidi="ar-SA"/>
        </w:rPr>
        <w:t>stdin</w:t>
      </w:r>
      <w:r w:rsidR="00EA4CF3">
        <w:rPr>
          <w:szCs w:val="28"/>
          <w:lang w:eastAsia="ru-RU" w:bidi="ar-SA"/>
        </w:rPr>
        <w:t xml:space="preserve"> считывается текст и возвращается экземпляр структуры </w:t>
      </w:r>
      <w:r w:rsidR="00EA4CF3" w:rsidRPr="006C6095">
        <w:rPr>
          <w:i/>
          <w:szCs w:val="28"/>
          <w:lang w:val="en-US" w:eastAsia="ru-RU" w:bidi="ar-SA"/>
        </w:rPr>
        <w:t>Text</w:t>
      </w:r>
      <w:r w:rsidR="00EA4CF3">
        <w:rPr>
          <w:szCs w:val="28"/>
          <w:lang w:eastAsia="ru-RU" w:bidi="ar-SA"/>
        </w:rPr>
        <w:t>.</w:t>
      </w:r>
    </w:p>
    <w:p w:rsidR="00EA4CF3" w:rsidRPr="006C6095" w:rsidRDefault="00EA4CF3" w:rsidP="006C6095">
      <w:pPr>
        <w:pStyle w:val="Standard"/>
        <w:rPr>
          <w:rFonts w:hint="eastAsia"/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происходит вызов функции </w:t>
      </w:r>
      <w:proofErr w:type="spellStart"/>
      <w:proofErr w:type="gramStart"/>
      <w:r w:rsidRPr="00716F6D">
        <w:rPr>
          <w:rFonts w:hint="eastAsia"/>
          <w:i/>
          <w:szCs w:val="28"/>
          <w:lang w:eastAsia="ru-RU" w:bidi="ar-SA"/>
        </w:rPr>
        <w:t>findRootUserCommands</w:t>
      </w:r>
      <w:proofErr w:type="spellEnd"/>
      <w:r w:rsidRPr="00716F6D">
        <w:rPr>
          <w:rFonts w:hint="eastAsia"/>
          <w:i/>
          <w:szCs w:val="28"/>
          <w:lang w:eastAsia="ru-RU" w:bidi="ar-SA"/>
        </w:rPr>
        <w:t>(</w:t>
      </w:r>
      <w:proofErr w:type="gramEnd"/>
      <w:r w:rsidRPr="00716F6D">
        <w:rPr>
          <w:rFonts w:hint="eastAsia"/>
          <w:i/>
          <w:szCs w:val="28"/>
          <w:lang w:eastAsia="ru-RU" w:bidi="ar-SA"/>
        </w:rPr>
        <w:t>)</w:t>
      </w:r>
      <w:r w:rsidRPr="00EA4CF3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 вход которой подается считанный текст. </w:t>
      </w:r>
      <w:r w:rsidR="00716F6D">
        <w:rPr>
          <w:szCs w:val="28"/>
          <w:lang w:eastAsia="ru-RU" w:bidi="ar-SA"/>
        </w:rPr>
        <w:t xml:space="preserve">Данная функция </w:t>
      </w:r>
      <w:r w:rsidR="00716F6D">
        <w:rPr>
          <w:szCs w:val="28"/>
        </w:rPr>
        <w:t>ищет в тексте</w:t>
      </w:r>
      <w:r w:rsidR="00716F6D" w:rsidRPr="00CF529B">
        <w:rPr>
          <w:szCs w:val="28"/>
        </w:rPr>
        <w:t xml:space="preserve"> примеры команд</w:t>
      </w:r>
      <w:r w:rsidR="00716F6D">
        <w:rPr>
          <w:szCs w:val="28"/>
        </w:rPr>
        <w:t xml:space="preserve"> </w:t>
      </w:r>
      <w:r w:rsidR="00716F6D" w:rsidRPr="00CF529B">
        <w:rPr>
          <w:szCs w:val="28"/>
        </w:rPr>
        <w:t xml:space="preserve">в </w:t>
      </w:r>
      <w:r w:rsidR="00716F6D">
        <w:rPr>
          <w:szCs w:val="28"/>
        </w:rPr>
        <w:t>терминале</w:t>
      </w:r>
      <w:r w:rsidR="00716F6D" w:rsidRPr="00CF529B">
        <w:rPr>
          <w:szCs w:val="28"/>
        </w:rPr>
        <w:t xml:space="preserve"> </w:t>
      </w:r>
      <w:r w:rsidR="00716F6D" w:rsidRPr="00CF529B">
        <w:rPr>
          <w:i/>
          <w:szCs w:val="28"/>
        </w:rPr>
        <w:t>Linux</w:t>
      </w:r>
      <w:r w:rsidR="00716F6D">
        <w:rPr>
          <w:szCs w:val="28"/>
        </w:rPr>
        <w:t>, которые были выполнены в</w:t>
      </w:r>
      <w:r w:rsidR="00716F6D" w:rsidRPr="00CF529B">
        <w:rPr>
          <w:szCs w:val="28"/>
        </w:rPr>
        <w:t xml:space="preserve"> оболочке суперпользователя</w:t>
      </w:r>
      <w:r w:rsidR="00716F6D">
        <w:rPr>
          <w:szCs w:val="28"/>
        </w:rPr>
        <w:t>, при помощи регулярных выражений</w:t>
      </w:r>
      <w:r w:rsidR="00716F6D" w:rsidRPr="00CF529B">
        <w:rPr>
          <w:szCs w:val="28"/>
        </w:rPr>
        <w:t xml:space="preserve"> и выв</w:t>
      </w:r>
      <w:r w:rsidR="00716F6D">
        <w:rPr>
          <w:szCs w:val="28"/>
        </w:rPr>
        <w:t>одит</w:t>
      </w:r>
      <w:r w:rsidR="00716F6D" w:rsidRPr="00CF529B">
        <w:rPr>
          <w:szCs w:val="28"/>
        </w:rPr>
        <w:t xml:space="preserve"> на экран пары &lt;имя пользователя&gt; - &lt;имя_команды&gt;.</w:t>
      </w:r>
      <w:r w:rsidR="00716F6D">
        <w:rPr>
          <w:szCs w:val="28"/>
        </w:rPr>
        <w:t xml:space="preserve"> Для начала в функции создается экземпляр структуры </w:t>
      </w:r>
      <w:r w:rsidR="00716F6D" w:rsidRPr="00716F6D">
        <w:rPr>
          <w:i/>
          <w:szCs w:val="28"/>
          <w:lang w:val="en-US"/>
        </w:rPr>
        <w:t>regex</w:t>
      </w:r>
      <w:r w:rsidR="00716F6D" w:rsidRPr="00716F6D">
        <w:rPr>
          <w:i/>
          <w:szCs w:val="28"/>
        </w:rPr>
        <w:t>_</w:t>
      </w:r>
      <w:r w:rsidR="00716F6D" w:rsidRPr="00716F6D">
        <w:rPr>
          <w:i/>
          <w:szCs w:val="28"/>
          <w:lang w:val="en-US"/>
        </w:rPr>
        <w:t>t</w:t>
      </w:r>
      <w:r w:rsidR="00716F6D" w:rsidRPr="00716F6D">
        <w:rPr>
          <w:szCs w:val="28"/>
        </w:rPr>
        <w:t xml:space="preserve">, </w:t>
      </w:r>
      <w:r w:rsidR="00716F6D">
        <w:rPr>
          <w:szCs w:val="28"/>
        </w:rPr>
        <w:t xml:space="preserve">которая будет хранить скомпилированное регулярное выражение. При помощи функции </w:t>
      </w:r>
      <w:proofErr w:type="spellStart"/>
      <w:proofErr w:type="gramStart"/>
      <w:r w:rsidR="00716F6D" w:rsidRPr="00B12897">
        <w:rPr>
          <w:i/>
          <w:szCs w:val="28"/>
          <w:lang w:val="en-US"/>
        </w:rPr>
        <w:t>regcomp</w:t>
      </w:r>
      <w:proofErr w:type="spellEnd"/>
      <w:r w:rsidR="00716F6D" w:rsidRPr="00B12897">
        <w:rPr>
          <w:i/>
          <w:szCs w:val="28"/>
        </w:rPr>
        <w:t>(</w:t>
      </w:r>
      <w:proofErr w:type="gramEnd"/>
      <w:r w:rsidR="00716F6D" w:rsidRPr="00B12897">
        <w:rPr>
          <w:i/>
          <w:szCs w:val="28"/>
        </w:rPr>
        <w:t>)</w:t>
      </w:r>
      <w:r w:rsidR="00716F6D" w:rsidRPr="003105BD">
        <w:rPr>
          <w:szCs w:val="28"/>
        </w:rPr>
        <w:t xml:space="preserve"> </w:t>
      </w:r>
      <w:r w:rsidR="00716F6D">
        <w:rPr>
          <w:szCs w:val="28"/>
        </w:rPr>
        <w:t>происходит компиляция следующего</w:t>
      </w:r>
      <w:r w:rsidR="00B12897" w:rsidRPr="00B12897">
        <w:rPr>
          <w:szCs w:val="28"/>
        </w:rPr>
        <w:t xml:space="preserve"> </w:t>
      </w:r>
      <w:r w:rsidR="00716F6D">
        <w:rPr>
          <w:szCs w:val="28"/>
        </w:rPr>
        <w:t>регулярного выражения:</w:t>
      </w:r>
      <w:r w:rsidR="00B12897" w:rsidRPr="00B12897">
        <w:rPr>
          <w:szCs w:val="28"/>
        </w:rPr>
        <w:t xml:space="preserve"> “</w:t>
      </w:r>
      <w:r w:rsidR="00B12897" w:rsidRPr="00B12897">
        <w:rPr>
          <w:rFonts w:hint="eastAsia"/>
          <w:szCs w:val="28"/>
        </w:rPr>
        <w:t>(\\</w:t>
      </w:r>
      <w:r w:rsidR="00B12897" w:rsidRPr="00B12897">
        <w:rPr>
          <w:rFonts w:hint="eastAsia"/>
          <w:szCs w:val="28"/>
          <w:lang w:val="en-US"/>
        </w:rPr>
        <w:t>w</w:t>
      </w:r>
      <w:r w:rsidR="00B12897" w:rsidRPr="00B12897">
        <w:rPr>
          <w:rFonts w:hint="eastAsia"/>
          <w:szCs w:val="28"/>
        </w:rPr>
        <w:t>+)@(\\</w:t>
      </w:r>
      <w:r w:rsidR="00B12897" w:rsidRPr="00B12897">
        <w:rPr>
          <w:rFonts w:hint="eastAsia"/>
          <w:szCs w:val="28"/>
          <w:lang w:val="en-US"/>
        </w:rPr>
        <w:t>w</w:t>
      </w:r>
      <w:r w:rsidR="00B12897" w:rsidRPr="00B12897">
        <w:rPr>
          <w:rFonts w:hint="eastAsia"/>
          <w:szCs w:val="28"/>
        </w:rPr>
        <w:t>|-)+: ?~ ?# ((.)+)$</w:t>
      </w:r>
      <w:r w:rsidR="00B12897" w:rsidRPr="00B12897">
        <w:rPr>
          <w:szCs w:val="28"/>
        </w:rPr>
        <w:t xml:space="preserve">”. </w:t>
      </w:r>
      <w:r w:rsidR="00B12897">
        <w:rPr>
          <w:szCs w:val="28"/>
        </w:rPr>
        <w:t xml:space="preserve">Далее в цикле для каждого предложения в тексте производится поиск подходящей под регулярное выражение подстроки при помощи функции </w:t>
      </w:r>
      <w:proofErr w:type="spellStart"/>
      <w:proofErr w:type="gramStart"/>
      <w:r w:rsidR="00B12897">
        <w:rPr>
          <w:szCs w:val="28"/>
          <w:lang w:val="en-US"/>
        </w:rPr>
        <w:t>regexec</w:t>
      </w:r>
      <w:proofErr w:type="spellEnd"/>
      <w:r w:rsidR="00B12897" w:rsidRPr="00B12897">
        <w:rPr>
          <w:szCs w:val="28"/>
        </w:rPr>
        <w:t>(</w:t>
      </w:r>
      <w:proofErr w:type="gramEnd"/>
      <w:r w:rsidR="00B12897" w:rsidRPr="00B12897">
        <w:rPr>
          <w:szCs w:val="28"/>
        </w:rPr>
        <w:t xml:space="preserve">), </w:t>
      </w:r>
      <w:r w:rsidR="00B12897">
        <w:rPr>
          <w:szCs w:val="28"/>
        </w:rPr>
        <w:t xml:space="preserve">на вход которой подается скомпилированное регулярное выражение, предложение, в котором будет производится поиск, а также массив экземпляров структуры </w:t>
      </w:r>
      <w:proofErr w:type="spellStart"/>
      <w:r w:rsidR="00B12897" w:rsidRPr="006C6095">
        <w:rPr>
          <w:rFonts w:hint="eastAsia"/>
          <w:i/>
          <w:szCs w:val="28"/>
        </w:rPr>
        <w:t>regmatch_t</w:t>
      </w:r>
      <w:proofErr w:type="spellEnd"/>
      <w:r w:rsidR="00B12897">
        <w:rPr>
          <w:rFonts w:eastAsia="DengXian"/>
          <w:szCs w:val="28"/>
        </w:rPr>
        <w:t>. В данную структуру будут записаны индексы начала и конца вхождения для групп регулярного выражения. Далее, если подстрока была найдена, то происходит вывод двух групп регулярного выражения: имя пользователя и команда соответственно.</w:t>
      </w:r>
      <w:r w:rsidR="006C6095" w:rsidRPr="006C6095">
        <w:rPr>
          <w:rFonts w:eastAsia="DengXian"/>
          <w:szCs w:val="28"/>
        </w:rPr>
        <w:t xml:space="preserve"> </w:t>
      </w:r>
      <w:r w:rsidR="006C6095">
        <w:rPr>
          <w:rFonts w:eastAsia="DengXian"/>
          <w:szCs w:val="28"/>
        </w:rPr>
        <w:t xml:space="preserve">В конце происходит вызов функции </w:t>
      </w:r>
      <w:proofErr w:type="spellStart"/>
      <w:proofErr w:type="gramStart"/>
      <w:r w:rsidR="006C6095" w:rsidRPr="00160EFC">
        <w:rPr>
          <w:rFonts w:eastAsia="DengXian"/>
          <w:i/>
          <w:szCs w:val="28"/>
          <w:lang w:val="en-US"/>
        </w:rPr>
        <w:t>regfree</w:t>
      </w:r>
      <w:proofErr w:type="spellEnd"/>
      <w:r w:rsidR="006C6095" w:rsidRPr="00160EFC">
        <w:rPr>
          <w:rFonts w:eastAsia="DengXian"/>
          <w:i/>
          <w:szCs w:val="28"/>
        </w:rPr>
        <w:t>(</w:t>
      </w:r>
      <w:proofErr w:type="gramEnd"/>
      <w:r w:rsidR="006C6095" w:rsidRPr="00160EFC">
        <w:rPr>
          <w:rFonts w:eastAsia="DengXian"/>
          <w:i/>
          <w:szCs w:val="28"/>
        </w:rPr>
        <w:t>)</w:t>
      </w:r>
      <w:r w:rsidR="006C6095" w:rsidRPr="006C6095">
        <w:rPr>
          <w:rFonts w:eastAsia="DengXian"/>
          <w:szCs w:val="28"/>
        </w:rPr>
        <w:t xml:space="preserve">, </w:t>
      </w:r>
      <w:r w:rsidR="006C6095">
        <w:rPr>
          <w:rFonts w:eastAsia="DengXian"/>
          <w:szCs w:val="28"/>
        </w:rPr>
        <w:t xml:space="preserve">которая очищает выделенную под </w:t>
      </w:r>
      <w:r w:rsidR="00160EFC">
        <w:rPr>
          <w:rFonts w:eastAsia="DengXian"/>
          <w:szCs w:val="28"/>
        </w:rPr>
        <w:t xml:space="preserve">экземпляр структуры </w:t>
      </w:r>
      <w:r w:rsidR="00160EFC" w:rsidRPr="00160EFC">
        <w:rPr>
          <w:rFonts w:eastAsia="DengXian"/>
          <w:i/>
          <w:szCs w:val="28"/>
          <w:lang w:val="en-US"/>
        </w:rPr>
        <w:t>regex</w:t>
      </w:r>
      <w:r w:rsidR="00160EFC" w:rsidRPr="00160EFC">
        <w:rPr>
          <w:rFonts w:eastAsia="DengXian"/>
          <w:i/>
          <w:szCs w:val="28"/>
        </w:rPr>
        <w:t>_</w:t>
      </w:r>
      <w:r w:rsidR="00160EFC" w:rsidRPr="00160EFC">
        <w:rPr>
          <w:rFonts w:eastAsia="DengXian"/>
          <w:i/>
          <w:szCs w:val="28"/>
          <w:lang w:val="en-US"/>
        </w:rPr>
        <w:t>t</w:t>
      </w:r>
      <w:r w:rsidR="00160EFC" w:rsidRPr="00160EFC">
        <w:rPr>
          <w:rFonts w:eastAsia="DengXian"/>
          <w:szCs w:val="28"/>
        </w:rPr>
        <w:t xml:space="preserve"> </w:t>
      </w:r>
      <w:r w:rsidR="00160EFC">
        <w:rPr>
          <w:rFonts w:eastAsia="DengXian"/>
          <w:szCs w:val="28"/>
        </w:rPr>
        <w:t>динамическую память</w:t>
      </w:r>
      <w:r w:rsidR="006C6095" w:rsidRPr="006C6095">
        <w:rPr>
          <w:rFonts w:eastAsia="DengXian"/>
          <w:szCs w:val="28"/>
        </w:rPr>
        <w:t>.</w:t>
      </w:r>
      <w:bookmarkStart w:id="1" w:name="_GoBack"/>
      <w:bookmarkEnd w:id="1"/>
    </w:p>
    <w:p w:rsidR="00945761" w:rsidRPr="0044367A" w:rsidRDefault="00945761" w:rsidP="00945761">
      <w:pPr>
        <w:pStyle w:val="Standard"/>
        <w:ind w:left="720" w:firstLine="0"/>
        <w:rPr>
          <w:szCs w:val="28"/>
          <w:lang w:eastAsia="ru-RU" w:bidi="ar-SA"/>
        </w:rPr>
      </w:pPr>
    </w:p>
    <w:p w:rsidR="00E12D42" w:rsidRDefault="00746109">
      <w:pPr>
        <w:pStyle w:val="Standard"/>
        <w:ind w:left="709"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E12D42" w:rsidRDefault="00E12D42">
      <w:pPr>
        <w:pStyle w:val="Standard"/>
        <w:ind w:firstLine="0"/>
        <w:rPr>
          <w:lang w:eastAsia="ru-RU" w:bidi="ar-SA"/>
        </w:rPr>
      </w:pPr>
    </w:p>
    <w:p w:rsidR="00E12D42" w:rsidRDefault="00746109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E12D42" w:rsidRDefault="00746109">
      <w:pPr>
        <w:pStyle w:val="Textbody"/>
      </w:pPr>
      <w:r>
        <w:t>Результаты тестирования представлены в табл. 1.</w:t>
      </w:r>
    </w:p>
    <w:p w:rsidR="00E12D42" w:rsidRDefault="00746109">
      <w:pPr>
        <w:pStyle w:val="ad"/>
        <w:keepNext/>
      </w:pPr>
      <w:r>
        <w:t>Таблица 1 – Результаты тестирования</w:t>
      </w:r>
    </w:p>
    <w:tbl>
      <w:tblPr>
        <w:tblW w:w="935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43"/>
        <w:gridCol w:w="4256"/>
        <w:gridCol w:w="4254"/>
      </w:tblGrid>
      <w:tr w:rsidR="00E12D42"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2D42" w:rsidRDefault="00746109">
            <w:pPr>
              <w:pStyle w:val="aa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2D42" w:rsidRDefault="00746109">
            <w:pPr>
              <w:pStyle w:val="aa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E12D42" w:rsidRDefault="00746109">
            <w:pPr>
              <w:pStyle w:val="aa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E12D42" w:rsidRPr="004D79F1"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12D42" w:rsidRDefault="00E12D42">
            <w:pPr>
              <w:pStyle w:val="aa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D79F1" w:rsidRPr="004D79F1" w:rsidRDefault="004D79F1" w:rsidP="004D79F1">
            <w:pPr>
              <w:pStyle w:val="HTML1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4D79F1">
              <w:rPr>
                <w:color w:val="000000"/>
                <w:sz w:val="24"/>
                <w:szCs w:val="24"/>
                <w:lang w:val="en-US"/>
              </w:rPr>
              <w:t xml:space="preserve">Run docker container: </w:t>
            </w:r>
            <w:proofErr w:type="spellStart"/>
            <w:r w:rsidRPr="004D79F1">
              <w:rPr>
                <w:color w:val="000000"/>
                <w:sz w:val="24"/>
                <w:szCs w:val="24"/>
                <w:lang w:val="en-US"/>
              </w:rPr>
              <w:t>kot@kot-</w:t>
            </w:r>
            <w:proofErr w:type="gramStart"/>
            <w:r w:rsidRPr="004D79F1">
              <w:rPr>
                <w:color w:val="000000"/>
                <w:sz w:val="24"/>
                <w:szCs w:val="24"/>
                <w:lang w:val="en-US"/>
              </w:rPr>
              <w:t>ThinkPad</w:t>
            </w:r>
            <w:proofErr w:type="spellEnd"/>
            <w:r w:rsidRPr="004D79F1">
              <w:rPr>
                <w:color w:val="000000"/>
                <w:sz w:val="24"/>
                <w:szCs w:val="24"/>
                <w:lang w:val="en-US"/>
              </w:rPr>
              <w:t>:~</w:t>
            </w:r>
            <w:proofErr w:type="gramEnd"/>
            <w:r w:rsidRPr="004D79F1">
              <w:rPr>
                <w:color w:val="000000"/>
                <w:sz w:val="24"/>
                <w:szCs w:val="24"/>
                <w:lang w:val="en-US"/>
              </w:rPr>
              <w:t xml:space="preserve">$ docker run -d --name </w:t>
            </w:r>
            <w:proofErr w:type="spellStart"/>
            <w:r w:rsidRPr="004D79F1">
              <w:rPr>
                <w:color w:val="000000"/>
                <w:sz w:val="24"/>
                <w:szCs w:val="24"/>
                <w:lang w:val="en-US"/>
              </w:rPr>
              <w:t>stepik</w:t>
            </w:r>
            <w:proofErr w:type="spellEnd"/>
            <w:r w:rsidRPr="004D79F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79F1">
              <w:rPr>
                <w:color w:val="000000"/>
                <w:sz w:val="24"/>
                <w:szCs w:val="24"/>
                <w:lang w:val="en-US"/>
              </w:rPr>
              <w:t>stepik</w:t>
            </w:r>
            <w:proofErr w:type="spellEnd"/>
            <w:r w:rsidRPr="004D79F1">
              <w:rPr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4D79F1">
              <w:rPr>
                <w:color w:val="000000"/>
                <w:sz w:val="24"/>
                <w:szCs w:val="24"/>
                <w:lang w:val="en-US"/>
              </w:rPr>
              <w:t>challenge-avr:latest</w:t>
            </w:r>
            <w:proofErr w:type="spellEnd"/>
          </w:p>
          <w:p w:rsidR="004D79F1" w:rsidRPr="004D79F1" w:rsidRDefault="004D79F1" w:rsidP="004D79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</w:pPr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 xml:space="preserve">You can get into running /bin/bash command in interactive mode: </w:t>
            </w:r>
            <w:proofErr w:type="spellStart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kot@kot-</w:t>
            </w:r>
            <w:proofErr w:type="gramStart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ThinkPad</w:t>
            </w:r>
            <w:proofErr w:type="spellEnd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:~</w:t>
            </w:r>
            <w:proofErr w:type="gramEnd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 xml:space="preserve">$ docker exec -it </w:t>
            </w:r>
            <w:proofErr w:type="spellStart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stepik</w:t>
            </w:r>
            <w:proofErr w:type="spellEnd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 xml:space="preserve"> "/bin/bash"</w:t>
            </w:r>
          </w:p>
          <w:p w:rsidR="004D79F1" w:rsidRPr="004D79F1" w:rsidRDefault="004D79F1" w:rsidP="004D79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</w:pPr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 xml:space="preserve">Switch user: </w:t>
            </w:r>
            <w:proofErr w:type="spellStart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su</w:t>
            </w:r>
            <w:proofErr w:type="spellEnd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 xml:space="preserve"> &lt;user&gt;: root@84628200cd19: ~ # </w:t>
            </w:r>
            <w:proofErr w:type="spellStart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su</w:t>
            </w:r>
            <w:proofErr w:type="spellEnd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 xml:space="preserve"> box</w:t>
            </w:r>
          </w:p>
          <w:p w:rsidR="004D79F1" w:rsidRPr="004D79F1" w:rsidRDefault="004D79F1" w:rsidP="004D79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</w:pPr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box@84628200cd19: ~ $ ^C</w:t>
            </w:r>
          </w:p>
          <w:p w:rsidR="004D79F1" w:rsidRPr="004D79F1" w:rsidRDefault="004D79F1" w:rsidP="004D79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</w:pPr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Exit from box: box@5718c87efaa7: ~ $ exit</w:t>
            </w:r>
          </w:p>
          <w:p w:rsidR="004D79F1" w:rsidRPr="004D79F1" w:rsidRDefault="004D79F1" w:rsidP="004D79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</w:pPr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exit from container: root@5718c87efaa7: ~ # exit</w:t>
            </w:r>
          </w:p>
          <w:p w:rsidR="004D79F1" w:rsidRPr="004D79F1" w:rsidRDefault="004D79F1" w:rsidP="004D79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</w:pPr>
            <w:proofErr w:type="spellStart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kot@kot-</w:t>
            </w:r>
            <w:proofErr w:type="gramStart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ThinkPad</w:t>
            </w:r>
            <w:proofErr w:type="spellEnd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:~</w:t>
            </w:r>
            <w:proofErr w:type="gramEnd"/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$ ^C</w:t>
            </w:r>
          </w:p>
          <w:p w:rsidR="00E12D42" w:rsidRPr="004D79F1" w:rsidRDefault="004D79F1" w:rsidP="004D79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</w:pPr>
            <w:r w:rsidRPr="004D79F1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Fin.</w:t>
            </w:r>
          </w:p>
        </w:tc>
        <w:tc>
          <w:tcPr>
            <w:tcW w:w="4254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</w:tcPr>
          <w:p w:rsidR="00FF1AEF" w:rsidRPr="00FF1AEF" w:rsidRDefault="00FF1AEF" w:rsidP="00FF1AEF">
            <w:pPr>
              <w:pStyle w:val="HTML1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FF1AEF">
              <w:rPr>
                <w:color w:val="000000"/>
                <w:sz w:val="24"/>
                <w:szCs w:val="24"/>
                <w:lang w:val="en-US"/>
              </w:rPr>
              <w:t xml:space="preserve">root - </w:t>
            </w:r>
            <w:proofErr w:type="spellStart"/>
            <w:r w:rsidRPr="00FF1AEF">
              <w:rPr>
                <w:color w:val="000000"/>
                <w:sz w:val="24"/>
                <w:szCs w:val="24"/>
                <w:lang w:val="en-US"/>
              </w:rPr>
              <w:t>su</w:t>
            </w:r>
            <w:proofErr w:type="spellEnd"/>
            <w:r w:rsidRPr="00FF1AEF">
              <w:rPr>
                <w:color w:val="000000"/>
                <w:sz w:val="24"/>
                <w:szCs w:val="24"/>
                <w:lang w:val="en-US"/>
              </w:rPr>
              <w:t xml:space="preserve"> box</w:t>
            </w:r>
          </w:p>
          <w:p w:rsidR="00FF1AEF" w:rsidRPr="00FF1AEF" w:rsidRDefault="00FF1AEF" w:rsidP="00FF1A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textAlignment w:val="auto"/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</w:pPr>
            <w:r w:rsidRPr="00FF1AEF">
              <w:rPr>
                <w:rFonts w:ascii="Courier New" w:eastAsia="Times New Roman" w:hAnsi="Courier New" w:cs="Courier New"/>
                <w:color w:val="000000"/>
                <w:kern w:val="0"/>
                <w:lang w:val="en-US" w:eastAsia="ru-RU" w:bidi="ar-SA"/>
              </w:rPr>
              <w:t>root - exit</w:t>
            </w:r>
          </w:p>
          <w:p w:rsidR="00E12D42" w:rsidRPr="004D79F1" w:rsidRDefault="00E12D42">
            <w:pPr>
              <w:pStyle w:val="aa"/>
              <w:ind w:firstLine="0"/>
              <w:rPr>
                <w:sz w:val="24"/>
                <w:lang w:val="en-US"/>
              </w:rPr>
            </w:pPr>
          </w:p>
        </w:tc>
      </w:tr>
    </w:tbl>
    <w:p w:rsidR="00E12D42" w:rsidRPr="004D79F1" w:rsidRDefault="00E12D42">
      <w:pPr>
        <w:pStyle w:val="Standard"/>
        <w:rPr>
          <w:lang w:val="en-US" w:eastAsia="ru-RU" w:bidi="ar-SA"/>
        </w:rPr>
      </w:pPr>
    </w:p>
    <w:p w:rsidR="00E12D42" w:rsidRPr="004D79F1" w:rsidRDefault="00E12D42">
      <w:pPr>
        <w:pStyle w:val="Standard"/>
        <w:rPr>
          <w:lang w:val="en-US" w:eastAsia="ru-RU" w:bidi="ar-SA"/>
        </w:rPr>
      </w:pPr>
    </w:p>
    <w:p w:rsidR="00E12D42" w:rsidRDefault="00746109">
      <w:pPr>
        <w:pStyle w:val="2"/>
      </w:pPr>
      <w:r>
        <w:t>Выводы.</w:t>
      </w:r>
    </w:p>
    <w:p w:rsidR="00E12D42" w:rsidRDefault="00746109">
      <w:pPr>
        <w:pStyle w:val="Textbody"/>
      </w:pPr>
      <w:r>
        <w:t>Было изучена работа с</w:t>
      </w:r>
      <w:r w:rsidR="00FF1AEF">
        <w:t xml:space="preserve"> регулярными выражениями в языке Си</w:t>
      </w:r>
      <w:r>
        <w:t>; получены навыки работы с ними.</w:t>
      </w:r>
    </w:p>
    <w:p w:rsidR="00E12D42" w:rsidRDefault="00746109" w:rsidP="00A753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 w:bidi="ar-SA"/>
        </w:rPr>
        <w:t xml:space="preserve">Разработана программа, </w:t>
      </w:r>
      <w:r w:rsidR="00A753DA">
        <w:rPr>
          <w:rFonts w:ascii="Times New Roman" w:hAnsi="Times New Roman" w:cs="Times New Roman"/>
          <w:sz w:val="28"/>
          <w:szCs w:val="28"/>
        </w:rPr>
        <w:t xml:space="preserve">которой </w:t>
      </w:r>
      <w:r w:rsidR="00FF1AEF">
        <w:rPr>
          <w:rFonts w:ascii="Times New Roman" w:hAnsi="Times New Roman" w:cs="Times New Roman"/>
          <w:sz w:val="28"/>
          <w:szCs w:val="28"/>
        </w:rPr>
        <w:t>на вход подается набор предложений, заканчивающихся переводом на новую строку. Программа ищет</w:t>
      </w:r>
      <w:r w:rsidR="00FF1AEF" w:rsidRPr="00CF529B">
        <w:rPr>
          <w:rFonts w:ascii="Times New Roman" w:hAnsi="Times New Roman" w:cs="Times New Roman"/>
          <w:sz w:val="28"/>
          <w:szCs w:val="28"/>
        </w:rPr>
        <w:t xml:space="preserve"> примеры команд</w:t>
      </w:r>
      <w:r w:rsidR="00FF1AEF">
        <w:rPr>
          <w:rFonts w:ascii="Times New Roman" w:hAnsi="Times New Roman" w:cs="Times New Roman"/>
          <w:sz w:val="28"/>
          <w:szCs w:val="28"/>
        </w:rPr>
        <w:t xml:space="preserve"> </w:t>
      </w:r>
      <w:r w:rsidR="00FF1AEF" w:rsidRPr="00CF529B">
        <w:rPr>
          <w:rFonts w:ascii="Times New Roman" w:hAnsi="Times New Roman" w:cs="Times New Roman"/>
          <w:sz w:val="28"/>
          <w:szCs w:val="28"/>
        </w:rPr>
        <w:t xml:space="preserve">в </w:t>
      </w:r>
      <w:r w:rsidR="00FF1AEF">
        <w:rPr>
          <w:rFonts w:ascii="Times New Roman" w:hAnsi="Times New Roman" w:cs="Times New Roman"/>
          <w:sz w:val="28"/>
          <w:szCs w:val="28"/>
        </w:rPr>
        <w:t>терминале</w:t>
      </w:r>
      <w:r w:rsidR="00FF1AEF" w:rsidRPr="00CF529B">
        <w:rPr>
          <w:rFonts w:ascii="Times New Roman" w:hAnsi="Times New Roman" w:cs="Times New Roman"/>
          <w:sz w:val="28"/>
          <w:szCs w:val="28"/>
        </w:rPr>
        <w:t xml:space="preserve"> </w:t>
      </w:r>
      <w:r w:rsidR="00FF1AEF" w:rsidRPr="00CF529B">
        <w:rPr>
          <w:rFonts w:ascii="Times New Roman" w:hAnsi="Times New Roman" w:cs="Times New Roman"/>
          <w:i/>
          <w:sz w:val="28"/>
          <w:szCs w:val="28"/>
        </w:rPr>
        <w:t>Linux</w:t>
      </w:r>
      <w:r w:rsidR="00FF1AEF">
        <w:rPr>
          <w:rFonts w:ascii="Times New Roman" w:hAnsi="Times New Roman" w:cs="Times New Roman"/>
          <w:sz w:val="28"/>
          <w:szCs w:val="28"/>
        </w:rPr>
        <w:t>, которые были выполнены в</w:t>
      </w:r>
      <w:r w:rsidR="00FF1AEF" w:rsidRPr="00CF529B">
        <w:rPr>
          <w:rFonts w:ascii="Times New Roman" w:hAnsi="Times New Roman" w:cs="Times New Roman"/>
          <w:sz w:val="28"/>
          <w:szCs w:val="28"/>
        </w:rPr>
        <w:t xml:space="preserve"> оболочке суперпользователя</w:t>
      </w:r>
      <w:r w:rsidR="00FF1AEF">
        <w:rPr>
          <w:rFonts w:ascii="Times New Roman" w:hAnsi="Times New Roman" w:cs="Times New Roman"/>
          <w:sz w:val="28"/>
          <w:szCs w:val="28"/>
        </w:rPr>
        <w:t>, при помощи регулярных выражений</w:t>
      </w:r>
      <w:r w:rsidR="00FF1AEF" w:rsidRPr="00CF529B">
        <w:rPr>
          <w:rFonts w:ascii="Times New Roman" w:hAnsi="Times New Roman" w:cs="Times New Roman"/>
          <w:sz w:val="28"/>
          <w:szCs w:val="28"/>
        </w:rPr>
        <w:t xml:space="preserve"> и выв</w:t>
      </w:r>
      <w:r w:rsidR="00FF1AEF">
        <w:rPr>
          <w:rFonts w:ascii="Times New Roman" w:hAnsi="Times New Roman" w:cs="Times New Roman"/>
          <w:sz w:val="28"/>
          <w:szCs w:val="28"/>
        </w:rPr>
        <w:t>одит</w:t>
      </w:r>
      <w:r w:rsidR="00FF1AEF" w:rsidRPr="00CF529B">
        <w:rPr>
          <w:rFonts w:ascii="Times New Roman" w:hAnsi="Times New Roman" w:cs="Times New Roman"/>
          <w:sz w:val="28"/>
          <w:szCs w:val="28"/>
        </w:rPr>
        <w:t xml:space="preserve"> на экран пары &lt;имя пользователя&gt; - &lt;имя_команды&gt;.</w:t>
      </w:r>
    </w:p>
    <w:p w:rsidR="00E12D42" w:rsidRDefault="00FF1AEF">
      <w:pPr>
        <w:pStyle w:val="Standard"/>
      </w:pPr>
      <w:r>
        <w:rPr>
          <w:szCs w:val="28"/>
          <w:lang w:eastAsia="ru-RU" w:bidi="ar-SA"/>
        </w:rPr>
        <w:t xml:space="preserve">Для осуществления поиска по регулярным выражениям были использованы функции </w:t>
      </w:r>
      <w:proofErr w:type="spellStart"/>
      <w:proofErr w:type="gramStart"/>
      <w:r w:rsidRPr="00FF1AEF">
        <w:rPr>
          <w:rFonts w:hint="eastAsia"/>
          <w:i/>
          <w:szCs w:val="28"/>
          <w:lang w:eastAsia="ru-RU" w:bidi="ar-SA"/>
        </w:rPr>
        <w:t>regcomp</w:t>
      </w:r>
      <w:proofErr w:type="spellEnd"/>
      <w:r w:rsidRPr="00FF1AEF">
        <w:rPr>
          <w:i/>
          <w:szCs w:val="28"/>
          <w:lang w:eastAsia="ru-RU" w:bidi="ar-SA"/>
        </w:rPr>
        <w:t>(</w:t>
      </w:r>
      <w:proofErr w:type="gramEnd"/>
      <w:r w:rsidRPr="00FF1AEF">
        <w:rPr>
          <w:i/>
          <w:szCs w:val="28"/>
          <w:lang w:eastAsia="ru-RU" w:bidi="ar-SA"/>
        </w:rPr>
        <w:t xml:space="preserve">), </w:t>
      </w:r>
      <w:proofErr w:type="spellStart"/>
      <w:r w:rsidRPr="00FF1AEF">
        <w:rPr>
          <w:rFonts w:hint="eastAsia"/>
          <w:i/>
          <w:szCs w:val="28"/>
          <w:lang w:eastAsia="ru-RU" w:bidi="ar-SA"/>
        </w:rPr>
        <w:t>regexec</w:t>
      </w:r>
      <w:proofErr w:type="spellEnd"/>
      <w:r w:rsidRPr="00FF1AEF">
        <w:rPr>
          <w:i/>
          <w:szCs w:val="28"/>
          <w:lang w:eastAsia="ru-RU" w:bidi="ar-SA"/>
        </w:rPr>
        <w:t>()</w:t>
      </w:r>
      <w:r w:rsidRPr="00FF1AEF">
        <w:rPr>
          <w:szCs w:val="28"/>
          <w:lang w:eastAsia="ru-RU" w:bidi="ar-SA"/>
        </w:rPr>
        <w:t xml:space="preserve"> и</w:t>
      </w:r>
      <w:r w:rsidRPr="00FF1AEF">
        <w:rPr>
          <w:i/>
          <w:szCs w:val="28"/>
          <w:lang w:eastAsia="ru-RU" w:bidi="ar-SA"/>
        </w:rPr>
        <w:t xml:space="preserve"> </w:t>
      </w:r>
      <w:proofErr w:type="spellStart"/>
      <w:r w:rsidRPr="00FF1AEF">
        <w:rPr>
          <w:rFonts w:hint="eastAsia"/>
          <w:i/>
          <w:szCs w:val="28"/>
          <w:lang w:eastAsia="ru-RU" w:bidi="ar-SA"/>
        </w:rPr>
        <w:t>regfree</w:t>
      </w:r>
      <w:proofErr w:type="spellEnd"/>
      <w:r w:rsidRPr="00FF1AEF">
        <w:rPr>
          <w:i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из библиотеки </w:t>
      </w:r>
      <w:r w:rsidRPr="00FF1AEF">
        <w:rPr>
          <w:i/>
          <w:szCs w:val="28"/>
          <w:lang w:val="en-US" w:eastAsia="ru-RU" w:bidi="ar-SA"/>
        </w:rPr>
        <w:t>regex</w:t>
      </w:r>
      <w:r w:rsidRPr="00FF1AEF">
        <w:rPr>
          <w:i/>
          <w:szCs w:val="28"/>
          <w:lang w:eastAsia="ru-RU" w:bidi="ar-SA"/>
        </w:rPr>
        <w:t>.</w:t>
      </w:r>
      <w:r w:rsidRPr="00FF1AEF">
        <w:rPr>
          <w:i/>
          <w:szCs w:val="28"/>
          <w:lang w:val="en-US" w:eastAsia="ru-RU" w:bidi="ar-SA"/>
        </w:rPr>
        <w:t>h</w:t>
      </w:r>
      <w:r>
        <w:rPr>
          <w:szCs w:val="28"/>
          <w:lang w:eastAsia="ru-RU" w:bidi="ar-SA"/>
        </w:rPr>
        <w:t xml:space="preserve">. </w:t>
      </w:r>
      <w:r w:rsidR="00746109">
        <w:rPr>
          <w:szCs w:val="28"/>
          <w:lang w:eastAsia="ru-RU" w:bidi="ar-SA"/>
        </w:rPr>
        <w:t>Для</w:t>
      </w:r>
      <w:r w:rsidR="00746109">
        <w:rPr>
          <w:color w:val="000000"/>
          <w:szCs w:val="28"/>
          <w:lang w:eastAsia="ru-RU" w:bidi="ar-SA"/>
        </w:rPr>
        <w:t xml:space="preserve"> хранения </w:t>
      </w:r>
      <w:r>
        <w:rPr>
          <w:color w:val="000000"/>
          <w:szCs w:val="28"/>
          <w:lang w:eastAsia="ru-RU" w:bidi="ar-SA"/>
        </w:rPr>
        <w:t>текста</w:t>
      </w:r>
      <w:r w:rsidR="00A753DA">
        <w:rPr>
          <w:color w:val="000000"/>
          <w:szCs w:val="28"/>
          <w:lang w:eastAsia="ru-RU" w:bidi="ar-SA"/>
        </w:rPr>
        <w:t xml:space="preserve"> списка</w:t>
      </w:r>
      <w:r w:rsidR="00746109">
        <w:rPr>
          <w:color w:val="000000"/>
          <w:szCs w:val="28"/>
          <w:lang w:eastAsia="ru-RU" w:bidi="ar-SA"/>
        </w:rPr>
        <w:t xml:space="preserve"> использовались функции выделения</w:t>
      </w:r>
      <w:r>
        <w:rPr>
          <w:color w:val="000000"/>
          <w:szCs w:val="28"/>
          <w:lang w:eastAsia="ru-RU" w:bidi="ar-SA"/>
        </w:rPr>
        <w:t>, изменения размера выделенного участка</w:t>
      </w:r>
      <w:r w:rsidR="00A753DA" w:rsidRPr="00A753DA">
        <w:rPr>
          <w:color w:val="000000"/>
          <w:szCs w:val="28"/>
          <w:lang w:eastAsia="ru-RU" w:bidi="ar-SA"/>
        </w:rPr>
        <w:t xml:space="preserve"> </w:t>
      </w:r>
      <w:r w:rsidR="00A753DA">
        <w:rPr>
          <w:color w:val="000000"/>
          <w:szCs w:val="28"/>
          <w:lang w:eastAsia="ru-RU" w:bidi="ar-SA"/>
        </w:rPr>
        <w:t>и</w:t>
      </w:r>
      <w:r w:rsidR="00746109">
        <w:rPr>
          <w:color w:val="000000"/>
          <w:szCs w:val="28"/>
          <w:lang w:eastAsia="ru-RU" w:bidi="ar-SA"/>
        </w:rPr>
        <w:t xml:space="preserve"> освобождения динамической памяти </w:t>
      </w:r>
      <w:proofErr w:type="gramStart"/>
      <w:r w:rsidRPr="00FF1AEF">
        <w:rPr>
          <w:i/>
          <w:color w:val="000000"/>
          <w:szCs w:val="28"/>
          <w:lang w:val="en-US" w:eastAsia="ru-RU" w:bidi="ar-SA"/>
        </w:rPr>
        <w:t>malloc</w:t>
      </w:r>
      <w:r w:rsidRPr="00FF1AEF">
        <w:rPr>
          <w:i/>
          <w:color w:val="000000"/>
          <w:szCs w:val="28"/>
          <w:lang w:eastAsia="ru-RU" w:bidi="ar-SA"/>
        </w:rPr>
        <w:t>(</w:t>
      </w:r>
      <w:proofErr w:type="gramEnd"/>
      <w:r w:rsidRPr="00FF1AEF">
        <w:rPr>
          <w:i/>
          <w:color w:val="000000"/>
          <w:szCs w:val="28"/>
          <w:lang w:eastAsia="ru-RU" w:bidi="ar-SA"/>
        </w:rPr>
        <w:t xml:space="preserve">), </w:t>
      </w:r>
      <w:r w:rsidRPr="00FF1AEF">
        <w:rPr>
          <w:i/>
          <w:color w:val="000000"/>
          <w:szCs w:val="28"/>
          <w:lang w:val="en-US" w:eastAsia="ru-RU" w:bidi="ar-SA"/>
        </w:rPr>
        <w:lastRenderedPageBreak/>
        <w:t>c</w:t>
      </w:r>
      <w:r w:rsidR="00746109" w:rsidRPr="00FF1AEF">
        <w:rPr>
          <w:i/>
          <w:color w:val="000000"/>
          <w:szCs w:val="28"/>
          <w:lang w:val="en-US" w:eastAsia="ru-RU" w:bidi="ar-SA"/>
        </w:rPr>
        <w:t>alloc</w:t>
      </w:r>
      <w:r w:rsidR="00746109" w:rsidRPr="00FF1AEF">
        <w:rPr>
          <w:i/>
          <w:color w:val="000000"/>
          <w:szCs w:val="28"/>
          <w:lang w:eastAsia="ru-RU" w:bidi="ar-SA"/>
        </w:rPr>
        <w:t>()</w:t>
      </w:r>
      <w:r w:rsidRPr="00FF1AEF">
        <w:rPr>
          <w:i/>
          <w:color w:val="000000"/>
          <w:szCs w:val="28"/>
          <w:lang w:eastAsia="ru-RU" w:bidi="ar-SA"/>
        </w:rPr>
        <w:t xml:space="preserve">, </w:t>
      </w:r>
      <w:r w:rsidRPr="00FF1AEF">
        <w:rPr>
          <w:i/>
          <w:color w:val="000000"/>
          <w:szCs w:val="28"/>
          <w:lang w:val="en-US" w:eastAsia="ru-RU" w:bidi="ar-SA"/>
        </w:rPr>
        <w:t>realloc</w:t>
      </w:r>
      <w:r w:rsidRPr="00FF1AEF">
        <w:rPr>
          <w:i/>
          <w:color w:val="000000"/>
          <w:szCs w:val="28"/>
          <w:lang w:eastAsia="ru-RU" w:bidi="ar-SA"/>
        </w:rPr>
        <w:t>()</w:t>
      </w:r>
      <w:r w:rsidR="00746109" w:rsidRPr="00FF1AEF">
        <w:rPr>
          <w:i/>
          <w:color w:val="000000"/>
          <w:szCs w:val="28"/>
          <w:lang w:eastAsia="ru-RU" w:bidi="ar-SA"/>
        </w:rPr>
        <w:t xml:space="preserve"> и </w:t>
      </w:r>
      <w:proofErr w:type="spellStart"/>
      <w:r w:rsidR="00746109" w:rsidRPr="00FF1AEF">
        <w:rPr>
          <w:i/>
          <w:color w:val="000000"/>
          <w:szCs w:val="28"/>
          <w:lang w:eastAsia="ru-RU" w:bidi="ar-SA"/>
        </w:rPr>
        <w:t>free</w:t>
      </w:r>
      <w:proofErr w:type="spellEnd"/>
      <w:r w:rsidR="00746109" w:rsidRPr="00FF1AEF">
        <w:rPr>
          <w:i/>
          <w:color w:val="000000"/>
          <w:szCs w:val="28"/>
          <w:lang w:eastAsia="ru-RU" w:bidi="ar-SA"/>
        </w:rPr>
        <w:t>().</w:t>
      </w:r>
      <w:r w:rsidR="00746109">
        <w:rPr>
          <w:color w:val="000000"/>
          <w:szCs w:val="28"/>
          <w:lang w:eastAsia="ru-RU" w:bidi="ar-SA"/>
        </w:rPr>
        <w:t xml:space="preserve"> В программе использовались операторы </w:t>
      </w:r>
      <w:r w:rsidR="00746109">
        <w:rPr>
          <w:color w:val="000000"/>
          <w:szCs w:val="28"/>
          <w:lang w:val="en-US" w:eastAsia="ru-RU" w:bidi="ar-SA"/>
        </w:rPr>
        <w:t>if</w:t>
      </w:r>
      <w:r w:rsidR="00746109">
        <w:rPr>
          <w:color w:val="000000"/>
          <w:szCs w:val="28"/>
          <w:lang w:eastAsia="ru-RU" w:bidi="ar-SA"/>
        </w:rPr>
        <w:t>-</w:t>
      </w:r>
      <w:r w:rsidR="00746109">
        <w:rPr>
          <w:color w:val="000000"/>
          <w:szCs w:val="28"/>
          <w:lang w:val="en-US" w:eastAsia="ru-RU" w:bidi="ar-SA"/>
        </w:rPr>
        <w:t>else</w:t>
      </w:r>
      <w:r w:rsidR="00746109">
        <w:rPr>
          <w:color w:val="000000"/>
          <w:szCs w:val="28"/>
          <w:lang w:eastAsia="ru-RU" w:bidi="ar-SA"/>
        </w:rPr>
        <w:t xml:space="preserve">, циклы </w:t>
      </w:r>
      <w:r w:rsidR="00746109">
        <w:rPr>
          <w:color w:val="000000"/>
          <w:szCs w:val="28"/>
          <w:lang w:val="en-US" w:eastAsia="ru-RU" w:bidi="ar-SA"/>
        </w:rPr>
        <w:t>for</w:t>
      </w:r>
      <w:r w:rsidR="00A753DA">
        <w:rPr>
          <w:color w:val="000000"/>
          <w:szCs w:val="28"/>
          <w:lang w:eastAsia="ru-RU" w:bidi="ar-SA"/>
        </w:rPr>
        <w:t xml:space="preserve"> и</w:t>
      </w:r>
      <w:r w:rsidR="00746109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val="en-US" w:eastAsia="ru-RU" w:bidi="ar-SA"/>
        </w:rPr>
        <w:t>do</w:t>
      </w:r>
      <w:r w:rsidRPr="00FF1AEF">
        <w:rPr>
          <w:color w:val="000000"/>
          <w:szCs w:val="28"/>
          <w:lang w:eastAsia="ru-RU" w:bidi="ar-SA"/>
        </w:rPr>
        <w:t>-</w:t>
      </w:r>
      <w:r w:rsidR="00746109">
        <w:rPr>
          <w:color w:val="000000"/>
          <w:szCs w:val="28"/>
          <w:lang w:val="en-US" w:eastAsia="ru-RU" w:bidi="ar-SA"/>
        </w:rPr>
        <w:t>while</w:t>
      </w:r>
      <w:r w:rsidR="00A753DA">
        <w:rPr>
          <w:color w:val="000000"/>
          <w:szCs w:val="28"/>
          <w:lang w:eastAsia="ru-RU" w:bidi="ar-SA"/>
        </w:rPr>
        <w:t xml:space="preserve">, </w:t>
      </w:r>
      <w:r w:rsidR="00746109">
        <w:rPr>
          <w:color w:val="000000"/>
          <w:szCs w:val="28"/>
          <w:lang w:eastAsia="ru-RU" w:bidi="ar-SA"/>
        </w:rPr>
        <w:t>указатели</w:t>
      </w:r>
      <w:r w:rsidR="00A753DA">
        <w:rPr>
          <w:color w:val="000000"/>
          <w:szCs w:val="28"/>
          <w:lang w:eastAsia="ru-RU" w:bidi="ar-SA"/>
        </w:rPr>
        <w:t xml:space="preserve"> и структуры</w:t>
      </w:r>
      <w:r w:rsidRPr="00FF1AEF">
        <w:rPr>
          <w:color w:val="000000"/>
          <w:szCs w:val="28"/>
          <w:lang w:eastAsia="ru-RU" w:bidi="ar-SA"/>
        </w:rPr>
        <w:t>.</w:t>
      </w:r>
      <w:r w:rsidR="00746109">
        <w:br w:type="page"/>
      </w:r>
    </w:p>
    <w:p w:rsidR="00E12D42" w:rsidRDefault="00746109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:rsidR="00E12D42" w:rsidRDefault="00746109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:rsidR="00FF1AEF" w:rsidRPr="00FF1AEF" w:rsidRDefault="00032630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032630">
        <w:rPr>
          <w:rFonts w:ascii="Courier New" w:hAnsi="Courier New" w:cs="Courier New" w:hint="eastAsia"/>
          <w:sz w:val="22"/>
          <w:szCs w:val="22"/>
          <w:lang w:val="en-US"/>
        </w:rPr>
        <w:t>#</w:t>
      </w:r>
      <w:r w:rsidR="00FF1AEF" w:rsidRPr="00FF1AEF">
        <w:rPr>
          <w:rFonts w:ascii="Courier New" w:hAnsi="Courier New" w:cs="Courier New" w:hint="eastAsia"/>
          <w:sz w:val="22"/>
          <w:szCs w:val="22"/>
          <w:lang w:val="en-US"/>
        </w:rPr>
        <w:t>include &lt;stdio.h&gt;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#include &lt;stdlib.h&gt;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string.h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#include &lt;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regex.h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&gt;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typedef struct Sentence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char* characters;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size_t charactersNumber;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} Sentence;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typedef struct Text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Sentence* sentences;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size_t sentencesNumber;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} Text;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Sentence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readSentence(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size_t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charactersMaxNumber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= 20;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Sentence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sentence.characters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= calloc(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charactersMaxNumber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, sizeof(char));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sentence.charactersNumber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do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sentence.charactersNumber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&gt;=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charactersMaxNumber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- 1)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charactersMaxNumber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+= 20;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sentence.characters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= realloc(sentence.characters,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charactersMaxNumber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* sizeof(char));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sentence.characters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[sentence.charactersNumber++] = fgetc(stdin);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} while (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sentence.characters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[sentence.charactersNumber - 1] != '\n' &amp;&amp; sentence.characters[sentence.charactersNumber - 1] != EOF);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sentence.characters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[sentence.charactersNumber - 1] = '\0';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sentence.charactersNumber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+ 1 &lt;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charactersMaxNumber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sentence.characters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= realloc(sentence.characters, sentence.charactersNumber * sizeof(char));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return sentence;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Text*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readText(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Text* text = malloc(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sizeof(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Text));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text-&gt;sentences =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calloc(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5, sizeof(Sentence));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text-&gt;sentencesNumber = 0;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size_t sentencesMaxNumber = 5;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do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if (text-&gt;sentencesNumber &gt;= sentencesMaxNumber)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sentencesMaxNumber *= 2;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text-&gt;sentences = realloc(text-&gt;sentences, sentencesMaxNumber *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sizeof(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Sentence));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text-&gt;sentences[text-&gt;sentencesNumber++] =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readSentence(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} while (strcmp(text-&gt;sentences[text-&gt;sentencesNumber - 1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].characters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, "Fin.") != 0);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if (text-&gt;sentencesNumber &lt; sentencesMaxNumber)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text-&gt;sentences = realloc(text-&gt;sentences, text-&gt;sentencesNumber *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sizeof(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Sentence));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return text;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spellStart"/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findRootUserCommands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Text* text)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regex_t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regexPattern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regcomp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regexPattern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, "(\\w+)@(\\w|-)+: ?~ ?# ((.)+)$", REG_EXTENDED);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for (size_t i = 0; i &lt; text-&gt;sentencesNumber - 1; i++)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regmatch_t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regexMatch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4];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int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matchResult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regexec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&amp;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regexPattern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, text-&gt;sentences[i].characters, 4,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regexMatch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, 0);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matchResult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== 0)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for (size_t j = </w:t>
      </w:r>
      <w:proofErr w:type="spellStart"/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regexMatch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1].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; j &lt;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regexMatch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[1].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; j++)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"%c", text-&gt;sentences[i].characters[j]);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" - ");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for (size_t j = </w:t>
      </w:r>
      <w:proofErr w:type="spellStart"/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regexMatch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3].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rm_so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; j &lt;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regexMatch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[3].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rm_eo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; j++)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"%c", text-&gt;sentences[i].characters[j]);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printf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("\n");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regfree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(&amp;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regexPattern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void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freeText(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Text* text)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for (int i = 0; i &lt; text-&gt;sentencesNumber; i++)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    free(text-&gt;sentences[i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].characters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free(text-&gt;sentences);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free(text);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int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Text *text = </w:t>
      </w:r>
      <w:proofErr w:type="gram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readText(</w:t>
      </w:r>
      <w:proofErr w:type="gram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findRootUserCommands</w:t>
      </w:r>
      <w:proofErr w:type="spellEnd"/>
      <w:r w:rsidRPr="00FF1AEF">
        <w:rPr>
          <w:rFonts w:ascii="Courier New" w:hAnsi="Courier New" w:cs="Courier New" w:hint="eastAsia"/>
          <w:sz w:val="22"/>
          <w:szCs w:val="22"/>
          <w:lang w:val="en-US"/>
        </w:rPr>
        <w:t>(text);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freeText(text);</w:t>
      </w: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</w:p>
    <w:p w:rsidR="00FF1AEF" w:rsidRPr="00FF1AEF" w:rsidRDefault="00FF1AEF" w:rsidP="00FF1AEF">
      <w:pPr>
        <w:rPr>
          <w:rFonts w:ascii="Courier New" w:hAnsi="Courier New" w:cs="Courier New"/>
          <w:sz w:val="22"/>
          <w:szCs w:val="22"/>
          <w:lang w:val="en-US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:rsidR="00E12D42" w:rsidRDefault="00FF1AEF" w:rsidP="00FF1AEF">
      <w:pPr>
        <w:rPr>
          <w:rFonts w:hint="eastAsia"/>
        </w:rPr>
      </w:pPr>
      <w:r w:rsidRPr="00FF1AEF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E12D42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E68" w:rsidRDefault="00331E68">
      <w:pPr>
        <w:rPr>
          <w:rFonts w:hint="eastAsia"/>
        </w:rPr>
      </w:pPr>
      <w:r>
        <w:separator/>
      </w:r>
    </w:p>
  </w:endnote>
  <w:endnote w:type="continuationSeparator" w:id="0">
    <w:p w:rsidR="00331E68" w:rsidRDefault="00331E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D42" w:rsidRDefault="00746109">
    <w:pPr>
      <w:pStyle w:val="ae"/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E68" w:rsidRDefault="00331E68">
      <w:pPr>
        <w:rPr>
          <w:rFonts w:hint="eastAsia"/>
        </w:rPr>
      </w:pPr>
      <w:r>
        <w:separator/>
      </w:r>
    </w:p>
  </w:footnote>
  <w:footnote w:type="continuationSeparator" w:id="0">
    <w:p w:rsidR="00331E68" w:rsidRDefault="00331E6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471E"/>
    <w:multiLevelType w:val="multilevel"/>
    <w:tmpl w:val="5E8CAA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D16EC7"/>
    <w:multiLevelType w:val="hybridMultilevel"/>
    <w:tmpl w:val="19E0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51C53"/>
    <w:multiLevelType w:val="hybridMultilevel"/>
    <w:tmpl w:val="A35A2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3F32"/>
    <w:multiLevelType w:val="multilevel"/>
    <w:tmpl w:val="51DCEB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BC13C4"/>
    <w:multiLevelType w:val="hybridMultilevel"/>
    <w:tmpl w:val="F18A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C7446"/>
    <w:multiLevelType w:val="multilevel"/>
    <w:tmpl w:val="056A11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3F22DEA"/>
    <w:multiLevelType w:val="multilevel"/>
    <w:tmpl w:val="5E8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5F63CC"/>
    <w:multiLevelType w:val="multilevel"/>
    <w:tmpl w:val="AF64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E96E34"/>
    <w:multiLevelType w:val="multilevel"/>
    <w:tmpl w:val="39C837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8A0705"/>
    <w:multiLevelType w:val="multilevel"/>
    <w:tmpl w:val="D252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1B36BA"/>
    <w:multiLevelType w:val="hybridMultilevel"/>
    <w:tmpl w:val="D948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5364"/>
    <w:multiLevelType w:val="multilevel"/>
    <w:tmpl w:val="C97C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AB4FD1"/>
    <w:multiLevelType w:val="multilevel"/>
    <w:tmpl w:val="5E8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C461EC"/>
    <w:multiLevelType w:val="multilevel"/>
    <w:tmpl w:val="5E8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552ACD"/>
    <w:multiLevelType w:val="multilevel"/>
    <w:tmpl w:val="5E8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69359A"/>
    <w:multiLevelType w:val="multilevel"/>
    <w:tmpl w:val="5E8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A169E1"/>
    <w:multiLevelType w:val="multilevel"/>
    <w:tmpl w:val="7BAAC92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7606D16"/>
    <w:multiLevelType w:val="hybridMultilevel"/>
    <w:tmpl w:val="746CC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0373B"/>
    <w:multiLevelType w:val="multilevel"/>
    <w:tmpl w:val="46AC836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2B70129"/>
    <w:multiLevelType w:val="multilevel"/>
    <w:tmpl w:val="73864BB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51C495D"/>
    <w:multiLevelType w:val="multilevel"/>
    <w:tmpl w:val="90F8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F75308"/>
    <w:multiLevelType w:val="multilevel"/>
    <w:tmpl w:val="5E8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2E3FF1"/>
    <w:multiLevelType w:val="multilevel"/>
    <w:tmpl w:val="5E8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1B4905"/>
    <w:multiLevelType w:val="multilevel"/>
    <w:tmpl w:val="12D60AB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17D0C01"/>
    <w:multiLevelType w:val="hybridMultilevel"/>
    <w:tmpl w:val="57B2A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222670"/>
    <w:multiLevelType w:val="multilevel"/>
    <w:tmpl w:val="B46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150833"/>
    <w:multiLevelType w:val="hybridMultilevel"/>
    <w:tmpl w:val="9424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3"/>
  </w:num>
  <w:num w:numId="4">
    <w:abstractNumId w:val="16"/>
  </w:num>
  <w:num w:numId="5">
    <w:abstractNumId w:val="18"/>
  </w:num>
  <w:num w:numId="6">
    <w:abstractNumId w:val="5"/>
  </w:num>
  <w:num w:numId="7">
    <w:abstractNumId w:val="22"/>
  </w:num>
  <w:num w:numId="8">
    <w:abstractNumId w:val="20"/>
  </w:num>
  <w:num w:numId="9">
    <w:abstractNumId w:val="9"/>
  </w:num>
  <w:num w:numId="10">
    <w:abstractNumId w:val="7"/>
  </w:num>
  <w:num w:numId="11">
    <w:abstractNumId w:val="11"/>
  </w:num>
  <w:num w:numId="12">
    <w:abstractNumId w:val="25"/>
  </w:num>
  <w:num w:numId="13">
    <w:abstractNumId w:val="2"/>
  </w:num>
  <w:num w:numId="14">
    <w:abstractNumId w:val="10"/>
  </w:num>
  <w:num w:numId="15">
    <w:abstractNumId w:val="6"/>
  </w:num>
  <w:num w:numId="16">
    <w:abstractNumId w:val="21"/>
  </w:num>
  <w:num w:numId="17">
    <w:abstractNumId w:val="0"/>
  </w:num>
  <w:num w:numId="18">
    <w:abstractNumId w:val="15"/>
  </w:num>
  <w:num w:numId="19">
    <w:abstractNumId w:val="13"/>
  </w:num>
  <w:num w:numId="20">
    <w:abstractNumId w:val="14"/>
  </w:num>
  <w:num w:numId="21">
    <w:abstractNumId w:val="12"/>
  </w:num>
  <w:num w:numId="22">
    <w:abstractNumId w:val="8"/>
  </w:num>
  <w:num w:numId="23">
    <w:abstractNumId w:val="4"/>
  </w:num>
  <w:num w:numId="24">
    <w:abstractNumId w:val="1"/>
  </w:num>
  <w:num w:numId="25">
    <w:abstractNumId w:val="24"/>
  </w:num>
  <w:num w:numId="26">
    <w:abstractNumId w:val="17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D42"/>
    <w:rsid w:val="0002798C"/>
    <w:rsid w:val="00032630"/>
    <w:rsid w:val="00065F87"/>
    <w:rsid w:val="00160EFC"/>
    <w:rsid w:val="001673A0"/>
    <w:rsid w:val="00172056"/>
    <w:rsid w:val="00267C95"/>
    <w:rsid w:val="003105BD"/>
    <w:rsid w:val="00326E60"/>
    <w:rsid w:val="00331E68"/>
    <w:rsid w:val="0040635C"/>
    <w:rsid w:val="0044367A"/>
    <w:rsid w:val="004D362A"/>
    <w:rsid w:val="004D79F1"/>
    <w:rsid w:val="005E5F00"/>
    <w:rsid w:val="006C6095"/>
    <w:rsid w:val="00716F6D"/>
    <w:rsid w:val="00746109"/>
    <w:rsid w:val="00800C81"/>
    <w:rsid w:val="00945761"/>
    <w:rsid w:val="009A33CF"/>
    <w:rsid w:val="00A753DA"/>
    <w:rsid w:val="00B12897"/>
    <w:rsid w:val="00CF529B"/>
    <w:rsid w:val="00D01F05"/>
    <w:rsid w:val="00DA6194"/>
    <w:rsid w:val="00E12D42"/>
    <w:rsid w:val="00E62467"/>
    <w:rsid w:val="00EA4CF3"/>
    <w:rsid w:val="00EE75F1"/>
    <w:rsid w:val="00FF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A336"/>
  <w15:docId w15:val="{6132CCE0-067B-4BF3-A09A-C7FB40C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basedOn w:val="a0"/>
    <w:link w:val="HTML"/>
    <w:uiPriority w:val="99"/>
    <w:qFormat/>
    <w:rsid w:val="00974591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0">
    <w:name w:val="HTML Code"/>
    <w:basedOn w:val="a0"/>
    <w:uiPriority w:val="99"/>
    <w:semiHidden/>
    <w:unhideWhenUsed/>
    <w:qFormat/>
    <w:rsid w:val="009745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qFormat/>
    <w:rsid w:val="00974591"/>
  </w:style>
  <w:style w:type="character" w:customStyle="1" w:styleId="hljs-comment">
    <w:name w:val="hljs-comment"/>
    <w:basedOn w:val="a0"/>
    <w:qFormat/>
    <w:rsid w:val="00974591"/>
  </w:style>
  <w:style w:type="character" w:customStyle="1" w:styleId="hljs-string">
    <w:name w:val="hljs-string"/>
    <w:basedOn w:val="a0"/>
    <w:qFormat/>
    <w:rsid w:val="00974591"/>
  </w:style>
  <w:style w:type="character" w:styleId="a6">
    <w:name w:val="Strong"/>
    <w:basedOn w:val="a0"/>
    <w:uiPriority w:val="22"/>
    <w:qFormat/>
    <w:rsid w:val="00EF6CDB"/>
    <w:rPr>
      <w:b/>
      <w:bCs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i w:val="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DocumentMap">
    <w:name w:val="DocumentMap"/>
    <w:qFormat/>
    <w:pPr>
      <w:suppressAutoHyphens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2">
    <w:name w:val="Сетка таблицы1"/>
    <w:basedOn w:val="DocumentMap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">
    <w:name w:val="Содержимое врезки"/>
    <w:basedOn w:val="Standard"/>
    <w:qFormat/>
  </w:style>
  <w:style w:type="paragraph" w:styleId="af0">
    <w:name w:val="Normal (Web)"/>
    <w:basedOn w:val="a"/>
    <w:uiPriority w:val="99"/>
    <w:semiHidden/>
    <w:unhideWhenUsed/>
    <w:qFormat/>
    <w:rsid w:val="0097459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1">
    <w:name w:val="HTML Preformatted"/>
    <w:basedOn w:val="a"/>
    <w:uiPriority w:val="99"/>
    <w:unhideWhenUsed/>
    <w:qFormat/>
    <w:rsid w:val="00974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1">
    <w:name w:val="List Paragraph"/>
    <w:basedOn w:val="a"/>
    <w:uiPriority w:val="34"/>
    <w:qFormat/>
    <w:rsid w:val="00E61F15"/>
    <w:pPr>
      <w:ind w:left="720"/>
      <w:contextualSpacing/>
    </w:pPr>
    <w:rPr>
      <w:szCs w:val="21"/>
    </w:rPr>
  </w:style>
  <w:style w:type="table" w:styleId="af2">
    <w:name w:val="Table Grid"/>
    <w:basedOn w:val="a1"/>
    <w:uiPriority w:val="39"/>
    <w:rsid w:val="009A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86ECD-3999-46E0-A8F5-4A1178F5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10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Колованов</dc:creator>
  <dc:description/>
  <cp:lastModifiedBy>Родион Колованов</cp:lastModifiedBy>
  <cp:revision>25</cp:revision>
  <dcterms:created xsi:type="dcterms:W3CDTF">2019-09-15T13:48:00Z</dcterms:created>
  <dcterms:modified xsi:type="dcterms:W3CDTF">2020-02-15T12:48:00Z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