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A2" w:rsidRDefault="002303B8">
      <w:pPr>
        <w:jc w:val="center"/>
        <w:rPr>
          <w:rFonts w:cs="Times New Roman"/>
          <w:b/>
          <w:caps/>
          <w:szCs w:val="28"/>
          <w:lang w:eastAsia="ru-RU" w:bidi="ar-SA"/>
        </w:rPr>
      </w:pPr>
      <w:r>
        <w:rPr>
          <w:rFonts w:cs="Times New Roman"/>
          <w:b/>
          <w:caps/>
          <w:szCs w:val="28"/>
          <w:lang w:eastAsia="ru-RU" w:bidi="ar-SA"/>
        </w:rPr>
        <w:t>МИНОБРНАУКИ РОССИИ</w:t>
      </w:r>
    </w:p>
    <w:p w:rsidR="00AD28A2" w:rsidRDefault="002303B8">
      <w:pPr>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rsidR="00AD28A2" w:rsidRDefault="002303B8">
      <w:pPr>
        <w:jc w:val="center"/>
        <w:rPr>
          <w:rFonts w:cs="Times New Roman"/>
          <w:b/>
          <w:caps/>
          <w:szCs w:val="28"/>
          <w:lang w:eastAsia="ru-RU" w:bidi="ar-SA"/>
        </w:rPr>
      </w:pPr>
      <w:r>
        <w:rPr>
          <w:rFonts w:cs="Times New Roman"/>
          <w:b/>
          <w:caps/>
          <w:szCs w:val="28"/>
          <w:lang w:eastAsia="ru-RU" w:bidi="ar-SA"/>
        </w:rPr>
        <w:t>электротехнический университет</w:t>
      </w:r>
    </w:p>
    <w:p w:rsidR="00AD28A2" w:rsidRDefault="002303B8">
      <w:pPr>
        <w:jc w:val="center"/>
        <w:rPr>
          <w:rFonts w:cs="Times New Roman"/>
          <w:b/>
          <w:caps/>
          <w:szCs w:val="28"/>
          <w:lang w:eastAsia="ru-RU" w:bidi="ar-SA"/>
        </w:rPr>
      </w:pPr>
      <w:r>
        <w:rPr>
          <w:rFonts w:cs="Times New Roman"/>
          <w:b/>
          <w:caps/>
          <w:szCs w:val="28"/>
          <w:lang w:eastAsia="ru-RU" w:bidi="ar-SA"/>
        </w:rPr>
        <w:t>«ЛЭТИ» им. В.И. Ульянова (Ленина)</w:t>
      </w:r>
    </w:p>
    <w:p w:rsidR="00AD28A2" w:rsidRDefault="002303B8">
      <w:pPr>
        <w:jc w:val="center"/>
        <w:rPr>
          <w:rFonts w:cs="Times New Roman"/>
          <w:b/>
          <w:szCs w:val="28"/>
          <w:lang w:eastAsia="ru-RU" w:bidi="ar-SA"/>
        </w:rPr>
      </w:pPr>
      <w:r>
        <w:rPr>
          <w:rFonts w:cs="Times New Roman"/>
          <w:b/>
          <w:szCs w:val="28"/>
          <w:lang w:eastAsia="ru-RU" w:bidi="ar-SA"/>
        </w:rPr>
        <w:t>Кафедра МО ЭВМ</w:t>
      </w:r>
    </w:p>
    <w:p w:rsidR="00AD28A2" w:rsidRDefault="00AD28A2">
      <w:pPr>
        <w:jc w:val="center"/>
        <w:rPr>
          <w:rFonts w:cs="Times New Roman"/>
          <w:b/>
          <w:caps/>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2303B8">
      <w:pPr>
        <w:pStyle w:val="Times1420"/>
        <w:spacing w:line="360" w:lineRule="auto"/>
        <w:ind w:firstLine="737"/>
        <w:jc w:val="center"/>
      </w:pPr>
      <w:r>
        <w:rPr>
          <w:rStyle w:val="a5"/>
          <w:bCs/>
          <w:caps/>
          <w:szCs w:val="28"/>
        </w:rPr>
        <w:t>отчет</w:t>
      </w:r>
    </w:p>
    <w:p w:rsidR="00AD28A2" w:rsidRDefault="002303B8">
      <w:pPr>
        <w:jc w:val="center"/>
      </w:pPr>
      <w:r>
        <w:rPr>
          <w:rFonts w:cs="Times New Roman"/>
          <w:b/>
          <w:szCs w:val="28"/>
          <w:lang w:eastAsia="ru-RU" w:bidi="ar-SA"/>
        </w:rPr>
        <w:t>по лабораторной работе</w:t>
      </w:r>
      <w:r>
        <w:rPr>
          <w:rFonts w:cs="Times New Roman"/>
          <w:b/>
          <w:color w:val="FF0000"/>
          <w:szCs w:val="28"/>
          <w:lang w:eastAsia="ru-RU" w:bidi="ar-SA"/>
        </w:rPr>
        <w:t xml:space="preserve"> </w:t>
      </w:r>
      <w:r>
        <w:rPr>
          <w:rFonts w:cs="Times New Roman"/>
          <w:b/>
          <w:color w:val="000000"/>
          <w:szCs w:val="28"/>
          <w:lang w:eastAsia="ru-RU" w:bidi="ar-SA"/>
        </w:rPr>
        <w:t>№</w:t>
      </w:r>
      <w:r w:rsidR="00157A37">
        <w:rPr>
          <w:rFonts w:cs="Times New Roman"/>
          <w:b/>
          <w:color w:val="000000"/>
          <w:szCs w:val="28"/>
          <w:lang w:eastAsia="ru-RU" w:bidi="ar-SA"/>
        </w:rPr>
        <w:t>2</w:t>
      </w:r>
    </w:p>
    <w:p w:rsidR="00AD28A2" w:rsidRDefault="002303B8">
      <w:pPr>
        <w:jc w:val="center"/>
      </w:pPr>
      <w:r>
        <w:rPr>
          <w:rFonts w:cs="Times New Roman"/>
          <w:b/>
          <w:szCs w:val="28"/>
          <w:lang w:eastAsia="ru-RU" w:bidi="ar-SA"/>
        </w:rPr>
        <w:t xml:space="preserve">по дисциплине </w:t>
      </w:r>
      <w:r>
        <w:rPr>
          <w:rFonts w:cs="Times New Roman"/>
          <w:b/>
          <w:color w:val="000000"/>
          <w:szCs w:val="28"/>
          <w:lang w:eastAsia="ru-RU" w:bidi="ar-SA"/>
        </w:rPr>
        <w:t>«Информатика»</w:t>
      </w:r>
    </w:p>
    <w:p w:rsidR="00AD28A2" w:rsidRPr="00157A37" w:rsidRDefault="002303B8">
      <w:pPr>
        <w:jc w:val="center"/>
        <w:rPr>
          <w:rFonts w:cs="Times New Roman"/>
          <w:b/>
          <w:szCs w:val="28"/>
          <w:lang w:eastAsia="ru-RU" w:bidi="ar-SA"/>
        </w:rPr>
      </w:pPr>
      <w:r w:rsidRPr="00157A37">
        <w:rPr>
          <w:rStyle w:val="a5"/>
          <w:rFonts w:cs="Times New Roman"/>
          <w:bCs/>
          <w:smallCaps w:val="0"/>
          <w:szCs w:val="28"/>
          <w:lang w:eastAsia="ru-RU" w:bidi="ar-SA"/>
        </w:rPr>
        <w:t xml:space="preserve">Тема: </w:t>
      </w:r>
      <w:r w:rsidR="00157A37" w:rsidRPr="00157A37">
        <w:rPr>
          <w:rFonts w:cs="Times New Roman"/>
          <w:b/>
          <w:shd w:val="clear" w:color="auto" w:fill="FFFFFF"/>
        </w:rPr>
        <w:t>Моделирование работы Машины Тьюринга</w:t>
      </w: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p w:rsidR="00AD28A2" w:rsidRDefault="00AD28A2">
      <w:pPr>
        <w:jc w:val="center"/>
        <w:rPr>
          <w:rFonts w:cs="Times New Roman"/>
          <w:szCs w:val="28"/>
          <w:lang w:eastAsia="ru-RU" w:bidi="ar-SA"/>
        </w:rPr>
      </w:pPr>
    </w:p>
    <w:tbl>
      <w:tblPr>
        <w:tblW w:w="9854" w:type="dxa"/>
        <w:tblInd w:w="-108" w:type="dxa"/>
        <w:tblLook w:val="0000" w:firstRow="0" w:lastRow="0" w:firstColumn="0" w:lastColumn="0" w:noHBand="0" w:noVBand="0"/>
      </w:tblPr>
      <w:tblGrid>
        <w:gridCol w:w="4346"/>
        <w:gridCol w:w="2608"/>
        <w:gridCol w:w="2900"/>
      </w:tblGrid>
      <w:tr w:rsidR="00AD28A2">
        <w:trPr>
          <w:trHeight w:val="614"/>
        </w:trPr>
        <w:tc>
          <w:tcPr>
            <w:tcW w:w="4346" w:type="dxa"/>
            <w:shd w:val="clear" w:color="auto" w:fill="auto"/>
            <w:vAlign w:val="bottom"/>
          </w:tcPr>
          <w:p w:rsidR="00AD28A2" w:rsidRDefault="002303B8">
            <w:r>
              <w:rPr>
                <w:szCs w:val="28"/>
              </w:rPr>
              <w:t xml:space="preserve">Студент гр. </w:t>
            </w:r>
            <w:r>
              <w:rPr>
                <w:color w:val="000000"/>
                <w:szCs w:val="28"/>
              </w:rPr>
              <w:t>9381</w:t>
            </w:r>
          </w:p>
        </w:tc>
        <w:tc>
          <w:tcPr>
            <w:tcW w:w="2608" w:type="dxa"/>
            <w:tcBorders>
              <w:bottom w:val="single" w:sz="4" w:space="0" w:color="000000"/>
            </w:tcBorders>
            <w:shd w:val="clear" w:color="auto" w:fill="auto"/>
            <w:vAlign w:val="bottom"/>
          </w:tcPr>
          <w:p w:rsidR="00AD28A2" w:rsidRDefault="00AD28A2">
            <w:pPr>
              <w:ind w:firstLine="0"/>
              <w:rPr>
                <w:szCs w:val="28"/>
              </w:rPr>
            </w:pPr>
          </w:p>
        </w:tc>
        <w:tc>
          <w:tcPr>
            <w:tcW w:w="2900" w:type="dxa"/>
            <w:shd w:val="clear" w:color="auto" w:fill="auto"/>
            <w:vAlign w:val="bottom"/>
          </w:tcPr>
          <w:p w:rsidR="00AD28A2" w:rsidRDefault="002303B8">
            <w:pPr>
              <w:jc w:val="center"/>
              <w:rPr>
                <w:color w:val="000000"/>
                <w:szCs w:val="28"/>
              </w:rPr>
            </w:pPr>
            <w:r>
              <w:rPr>
                <w:color w:val="000000"/>
                <w:szCs w:val="28"/>
              </w:rPr>
              <w:t>Колованов Р.А.</w:t>
            </w:r>
          </w:p>
        </w:tc>
      </w:tr>
      <w:tr w:rsidR="00AD28A2">
        <w:trPr>
          <w:trHeight w:val="614"/>
        </w:trPr>
        <w:tc>
          <w:tcPr>
            <w:tcW w:w="4346" w:type="dxa"/>
            <w:shd w:val="clear" w:color="auto" w:fill="auto"/>
            <w:vAlign w:val="bottom"/>
          </w:tcPr>
          <w:p w:rsidR="00AD28A2" w:rsidRDefault="002303B8">
            <w:pPr>
              <w:rPr>
                <w:szCs w:val="28"/>
              </w:rPr>
            </w:pPr>
            <w:r>
              <w:rPr>
                <w:szCs w:val="28"/>
              </w:rPr>
              <w:t>Преподаватель</w:t>
            </w:r>
          </w:p>
        </w:tc>
        <w:tc>
          <w:tcPr>
            <w:tcW w:w="2608" w:type="dxa"/>
            <w:tcBorders>
              <w:top w:val="single" w:sz="4" w:space="0" w:color="000000"/>
              <w:bottom w:val="single" w:sz="4" w:space="0" w:color="000000"/>
            </w:tcBorders>
            <w:shd w:val="clear" w:color="auto" w:fill="auto"/>
            <w:vAlign w:val="bottom"/>
          </w:tcPr>
          <w:p w:rsidR="00AD28A2" w:rsidRDefault="00AD28A2">
            <w:pPr>
              <w:ind w:firstLine="0"/>
              <w:rPr>
                <w:szCs w:val="28"/>
              </w:rPr>
            </w:pPr>
          </w:p>
        </w:tc>
        <w:tc>
          <w:tcPr>
            <w:tcW w:w="2900" w:type="dxa"/>
            <w:shd w:val="clear" w:color="auto" w:fill="auto"/>
            <w:vAlign w:val="bottom"/>
          </w:tcPr>
          <w:p w:rsidR="00AD28A2" w:rsidRDefault="002303B8">
            <w:pPr>
              <w:jc w:val="center"/>
              <w:rPr>
                <w:color w:val="000000"/>
                <w:szCs w:val="28"/>
              </w:rPr>
            </w:pPr>
            <w:proofErr w:type="spellStart"/>
            <w:r>
              <w:rPr>
                <w:color w:val="000000"/>
                <w:szCs w:val="28"/>
              </w:rPr>
              <w:t>Размочаева</w:t>
            </w:r>
            <w:proofErr w:type="spellEnd"/>
            <w:r>
              <w:rPr>
                <w:color w:val="000000"/>
                <w:szCs w:val="28"/>
              </w:rPr>
              <w:t xml:space="preserve"> Н.В.</w:t>
            </w:r>
          </w:p>
        </w:tc>
      </w:tr>
    </w:tbl>
    <w:p w:rsidR="00AD28A2" w:rsidRDefault="00AD28A2">
      <w:pPr>
        <w:jc w:val="center"/>
        <w:rPr>
          <w:rFonts w:cs="Times New Roman"/>
          <w:bCs/>
          <w:szCs w:val="28"/>
          <w:lang w:eastAsia="ru-RU" w:bidi="ar-SA"/>
        </w:rPr>
      </w:pPr>
    </w:p>
    <w:p w:rsidR="00AD28A2" w:rsidRDefault="00AD28A2">
      <w:pPr>
        <w:jc w:val="center"/>
        <w:rPr>
          <w:rFonts w:cs="Times New Roman"/>
          <w:bCs/>
          <w:szCs w:val="28"/>
          <w:lang w:eastAsia="ru-RU" w:bidi="ar-SA"/>
        </w:rPr>
      </w:pPr>
    </w:p>
    <w:p w:rsidR="00AD28A2" w:rsidRDefault="002303B8">
      <w:pPr>
        <w:jc w:val="center"/>
        <w:rPr>
          <w:rFonts w:cs="Times New Roman"/>
          <w:bCs/>
          <w:szCs w:val="28"/>
          <w:lang w:eastAsia="ru-RU" w:bidi="ar-SA"/>
        </w:rPr>
      </w:pPr>
      <w:r>
        <w:rPr>
          <w:rFonts w:cs="Times New Roman"/>
          <w:bCs/>
          <w:szCs w:val="28"/>
          <w:lang w:eastAsia="ru-RU" w:bidi="ar-SA"/>
        </w:rPr>
        <w:t>Санкт-Петербург</w:t>
      </w:r>
    </w:p>
    <w:p w:rsidR="00AD28A2" w:rsidRDefault="002303B8">
      <w:pPr>
        <w:jc w:val="center"/>
        <w:rPr>
          <w:rFonts w:cs="Times New Roman"/>
          <w:bCs/>
          <w:szCs w:val="28"/>
          <w:lang w:eastAsia="ru-RU" w:bidi="ar-SA"/>
        </w:rPr>
        <w:sectPr w:rsidR="00AD28A2">
          <w:pgSz w:w="11906" w:h="16838"/>
          <w:pgMar w:top="1134" w:right="1134" w:bottom="1134" w:left="1134" w:header="0" w:footer="0" w:gutter="0"/>
          <w:cols w:space="720"/>
          <w:formProt w:val="0"/>
          <w:docGrid w:linePitch="600" w:charSpace="24576"/>
        </w:sectPr>
      </w:pPr>
      <w:r>
        <w:rPr>
          <w:rFonts w:cs="Times New Roman"/>
          <w:bCs/>
          <w:szCs w:val="28"/>
          <w:lang w:eastAsia="ru-RU" w:bidi="ar-SA"/>
        </w:rPr>
        <w:t>2019</w:t>
      </w:r>
    </w:p>
    <w:p w:rsidR="00AD28A2" w:rsidRDefault="002303B8">
      <w:pPr>
        <w:pStyle w:val="2"/>
        <w:numPr>
          <w:ilvl w:val="1"/>
          <w:numId w:val="2"/>
        </w:numPr>
        <w:ind w:firstLine="709"/>
      </w:pPr>
      <w:r>
        <w:lastRenderedPageBreak/>
        <w:t>Цель работы.</w:t>
      </w:r>
    </w:p>
    <w:p w:rsidR="00AD28A2" w:rsidRDefault="002303B8">
      <w:pPr>
        <w:pStyle w:val="a1"/>
        <w:rPr>
          <w:color w:val="000000"/>
        </w:rPr>
      </w:pPr>
      <w:r>
        <w:rPr>
          <w:color w:val="000000"/>
        </w:rPr>
        <w:t>Изучение</w:t>
      </w:r>
      <w:r w:rsidR="00157A37">
        <w:rPr>
          <w:color w:val="000000"/>
        </w:rPr>
        <w:t xml:space="preserve"> принципа работы машины Тьюринга и ее моделирование на языке программирования </w:t>
      </w:r>
      <w:r w:rsidR="00157A37">
        <w:rPr>
          <w:color w:val="000000"/>
          <w:lang w:val="en-US"/>
        </w:rPr>
        <w:t>Python</w:t>
      </w:r>
      <w:r w:rsidR="00157A37">
        <w:rPr>
          <w:color w:val="000000"/>
        </w:rPr>
        <w:t>.</w:t>
      </w:r>
    </w:p>
    <w:p w:rsidR="00AD28A2" w:rsidRDefault="00AD28A2">
      <w:pPr>
        <w:pStyle w:val="a1"/>
      </w:pPr>
    </w:p>
    <w:p w:rsidR="00AD28A2" w:rsidRDefault="002303B8">
      <w:pPr>
        <w:pStyle w:val="2"/>
        <w:numPr>
          <w:ilvl w:val="1"/>
          <w:numId w:val="2"/>
        </w:numPr>
        <w:ind w:firstLine="709"/>
      </w:pPr>
      <w:r>
        <w:t>Задание.</w:t>
      </w:r>
    </w:p>
    <w:p w:rsidR="00157A37" w:rsidRPr="00157A37" w:rsidRDefault="00157A37" w:rsidP="00157A37">
      <w:pPr>
        <w:shd w:val="clear" w:color="auto" w:fill="FFFFFF"/>
        <w:overflowPunct/>
        <w:spacing w:before="240" w:after="240"/>
        <w:rPr>
          <w:rFonts w:eastAsia="Times New Roman" w:cs="Times New Roman"/>
          <w:kern w:val="0"/>
          <w:szCs w:val="28"/>
          <w:lang w:eastAsia="ru-RU" w:bidi="ar-SA"/>
        </w:rPr>
      </w:pPr>
      <w:r w:rsidRPr="00157A37">
        <w:rPr>
          <w:rFonts w:eastAsia="Times New Roman" w:cs="Times New Roman"/>
          <w:kern w:val="0"/>
          <w:szCs w:val="28"/>
          <w:lang w:eastAsia="ru-RU" w:bidi="ar-SA"/>
        </w:rPr>
        <w:t>На вход программе подается строка неизвестной длины. Каждый элемент является значением в ячейке памяти ленты Машины Тьюринга. На ленте находится троичное число, знак (плюс или минус) и троичная цифра.</w:t>
      </w:r>
    </w:p>
    <w:p w:rsidR="00157A37" w:rsidRPr="00157A37" w:rsidRDefault="00157A37" w:rsidP="00157A37">
      <w:pPr>
        <w:shd w:val="clear" w:color="auto" w:fill="FFFFFF"/>
        <w:overflowPunct/>
        <w:spacing w:before="240" w:after="240"/>
        <w:ind w:firstLine="0"/>
        <w:rPr>
          <w:rFonts w:eastAsia="Times New Roman" w:cs="Times New Roman"/>
          <w:kern w:val="0"/>
          <w:szCs w:val="28"/>
          <w:lang w:eastAsia="ru-RU" w:bidi="ar-SA"/>
        </w:rPr>
      </w:pPr>
      <w:r w:rsidRPr="00157A37">
        <w:rPr>
          <w:rFonts w:eastAsia="Times New Roman" w:cs="Times New Roman"/>
          <w:noProof/>
          <w:kern w:val="0"/>
          <w:szCs w:val="28"/>
          <w:lang w:eastAsia="ru-RU" w:bidi="ar-SA"/>
        </w:rPr>
        <w:drawing>
          <wp:inline distT="0" distB="0" distL="0" distR="0">
            <wp:extent cx="5940425" cy="803910"/>
            <wp:effectExtent l="0" t="0" r="0" b="0"/>
            <wp:docPr id="2" name="Рисунок 2" descr="https://ucarecdn.com/5ae0f813-cd72-45e0-9e2c-146b1eaab799/-/crop/1049x142/336,351/-/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5ae0f813-cd72-45e0-9e2c-146b1eaab799/-/crop/1049x142/336,351/-/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803910"/>
                    </a:xfrm>
                    <a:prstGeom prst="rect">
                      <a:avLst/>
                    </a:prstGeom>
                    <a:noFill/>
                    <a:ln>
                      <a:noFill/>
                    </a:ln>
                  </pic:spPr>
                </pic:pic>
              </a:graphicData>
            </a:graphic>
          </wp:inline>
        </w:drawing>
      </w:r>
    </w:p>
    <w:p w:rsidR="00157A37" w:rsidRPr="00157A37" w:rsidRDefault="00157A37" w:rsidP="00157A37">
      <w:pPr>
        <w:shd w:val="clear" w:color="auto" w:fill="FFFFFF"/>
        <w:overflowPunct/>
        <w:spacing w:before="240" w:after="240"/>
        <w:ind w:firstLine="720"/>
        <w:rPr>
          <w:rFonts w:eastAsia="Times New Roman" w:cs="Times New Roman"/>
          <w:kern w:val="0"/>
          <w:szCs w:val="28"/>
          <w:lang w:eastAsia="ru-RU" w:bidi="ar-SA"/>
        </w:rPr>
      </w:pPr>
      <w:r w:rsidRPr="00157A37">
        <w:rPr>
          <w:rFonts w:eastAsia="Times New Roman" w:cs="Times New Roman"/>
          <w:kern w:val="0"/>
          <w:szCs w:val="28"/>
          <w:lang w:eastAsia="ru-RU" w:bidi="ar-SA"/>
        </w:rPr>
        <w:t>Напишите программу, которая выполнит арифметическую операцию. Указатель на текущее состояние Машины Тьюринга изначально находится слева от числа (но не на первом его символе). По обе стороны от числа находятся пробелы. Результат арифметической операции запишите на месте первого числа. Для примера выше лента будет выглядеть так:</w:t>
      </w:r>
    </w:p>
    <w:p w:rsidR="00157A37" w:rsidRPr="00157A37" w:rsidRDefault="00157A37" w:rsidP="00157A37">
      <w:pPr>
        <w:shd w:val="clear" w:color="auto" w:fill="FFFFFF"/>
        <w:overflowPunct/>
        <w:spacing w:before="240" w:after="240"/>
        <w:ind w:firstLine="0"/>
        <w:rPr>
          <w:rFonts w:eastAsia="Times New Roman" w:cs="Times New Roman"/>
          <w:kern w:val="0"/>
          <w:szCs w:val="28"/>
          <w:lang w:eastAsia="ru-RU" w:bidi="ar-SA"/>
        </w:rPr>
      </w:pPr>
      <w:r w:rsidRPr="00157A37">
        <w:rPr>
          <w:rFonts w:eastAsia="Times New Roman" w:cs="Times New Roman"/>
          <w:noProof/>
          <w:kern w:val="0"/>
          <w:szCs w:val="28"/>
          <w:lang w:eastAsia="ru-RU" w:bidi="ar-SA"/>
        </w:rPr>
        <w:drawing>
          <wp:inline distT="0" distB="0" distL="0" distR="0">
            <wp:extent cx="5940425" cy="834390"/>
            <wp:effectExtent l="0" t="0" r="0" b="0"/>
            <wp:docPr id="1" name="Рисунок 1" descr="https://ucarecdn.com/d2ee0f8b-c4f0-4d58-98af-adcc04f783fe/-/crop/1018x143/360,364/-/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d2ee0f8b-c4f0-4d58-98af-adcc04f783fe/-/crop/1018x143/360,364/-/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834390"/>
                    </a:xfrm>
                    <a:prstGeom prst="rect">
                      <a:avLst/>
                    </a:prstGeom>
                    <a:noFill/>
                    <a:ln>
                      <a:noFill/>
                    </a:ln>
                  </pic:spPr>
                </pic:pic>
              </a:graphicData>
            </a:graphic>
          </wp:inline>
        </w:drawing>
      </w:r>
    </w:p>
    <w:p w:rsidR="00157A37" w:rsidRDefault="00157A37" w:rsidP="00157A37">
      <w:pPr>
        <w:shd w:val="clear" w:color="auto" w:fill="FFFFFF"/>
        <w:overflowPunct/>
        <w:spacing w:before="240" w:after="240"/>
        <w:ind w:firstLine="720"/>
        <w:rPr>
          <w:rFonts w:eastAsia="Times New Roman" w:cs="Times New Roman"/>
          <w:kern w:val="0"/>
          <w:szCs w:val="28"/>
          <w:lang w:eastAsia="ru-RU" w:bidi="ar-SA"/>
        </w:rPr>
      </w:pPr>
      <w:r w:rsidRPr="00157A37">
        <w:rPr>
          <w:rFonts w:eastAsia="Times New Roman" w:cs="Times New Roman"/>
          <w:kern w:val="0"/>
          <w:szCs w:val="28"/>
          <w:lang w:eastAsia="ru-RU" w:bidi="ar-SA"/>
        </w:rPr>
        <w:t xml:space="preserve">Ваша программа должна вывести полученную ленту после завершения работы. </w:t>
      </w:r>
    </w:p>
    <w:p w:rsidR="00157A37" w:rsidRPr="00157A37" w:rsidRDefault="00157A37" w:rsidP="00157A37">
      <w:pPr>
        <w:shd w:val="clear" w:color="auto" w:fill="FFFFFF"/>
        <w:overflowPunct/>
        <w:spacing w:before="240" w:after="240"/>
        <w:ind w:firstLine="0"/>
        <w:rPr>
          <w:rFonts w:eastAsia="Times New Roman" w:cs="Times New Roman"/>
          <w:kern w:val="0"/>
          <w:szCs w:val="28"/>
          <w:lang w:eastAsia="ru-RU" w:bidi="ar-SA"/>
        </w:rPr>
      </w:pPr>
      <w:r w:rsidRPr="00157A37">
        <w:rPr>
          <w:rFonts w:eastAsia="Times New Roman" w:cs="Times New Roman"/>
          <w:kern w:val="0"/>
          <w:szCs w:val="28"/>
          <w:lang w:eastAsia="ru-RU" w:bidi="ar-SA"/>
        </w:rPr>
        <w:t>Алфавит:</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0</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1</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2</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w:t>
      </w:r>
      <w:r>
        <w:rPr>
          <w:rFonts w:eastAsia="Times New Roman" w:cs="Times New Roman"/>
          <w:kern w:val="0"/>
          <w:szCs w:val="28"/>
          <w:lang w:val="en-US" w:eastAsia="ru-RU" w:bidi="ar-SA"/>
        </w:rPr>
        <w:t xml:space="preserve">, </w:t>
      </w:r>
      <w:r w:rsidRPr="00157A37">
        <w:rPr>
          <w:rFonts w:eastAsia="Times New Roman" w:cs="Times New Roman"/>
          <w:kern w:val="0"/>
          <w:szCs w:val="28"/>
          <w:lang w:eastAsia="ru-RU" w:bidi="ar-SA"/>
        </w:rPr>
        <w:t>" " (пробел)</w:t>
      </w:r>
    </w:p>
    <w:p w:rsidR="00157A37" w:rsidRPr="00157A37" w:rsidRDefault="00157A37" w:rsidP="00157A37">
      <w:pPr>
        <w:shd w:val="clear" w:color="auto" w:fill="FFFFFF"/>
        <w:overflowPunct/>
        <w:spacing w:before="240" w:after="240"/>
        <w:ind w:firstLine="0"/>
        <w:rPr>
          <w:rFonts w:eastAsia="Times New Roman" w:cs="Times New Roman"/>
          <w:kern w:val="0"/>
          <w:szCs w:val="28"/>
          <w:lang w:eastAsia="ru-RU" w:bidi="ar-SA"/>
        </w:rPr>
      </w:pPr>
      <w:r>
        <w:rPr>
          <w:rFonts w:eastAsia="Times New Roman" w:cs="Times New Roman"/>
          <w:kern w:val="0"/>
          <w:szCs w:val="28"/>
          <w:lang w:val="en-US" w:eastAsia="ru-RU" w:bidi="ar-SA"/>
        </w:rPr>
        <w:t>C</w:t>
      </w:r>
      <w:r w:rsidRPr="00157A37">
        <w:rPr>
          <w:rFonts w:eastAsia="Times New Roman" w:cs="Times New Roman"/>
          <w:kern w:val="0"/>
          <w:szCs w:val="28"/>
          <w:lang w:eastAsia="ru-RU" w:bidi="ar-SA"/>
        </w:rPr>
        <w:t>оглашения:</w:t>
      </w:r>
    </w:p>
    <w:p w:rsidR="00157A37" w:rsidRPr="00157A37" w:rsidRDefault="00157A37" w:rsidP="00157A37">
      <w:pPr>
        <w:shd w:val="clear" w:color="auto" w:fill="FFFFFF"/>
        <w:overflowPunct/>
        <w:spacing w:before="240" w:after="240"/>
        <w:ind w:left="720" w:firstLine="0"/>
        <w:rPr>
          <w:rFonts w:eastAsia="Times New Roman" w:cs="Times New Roman"/>
          <w:kern w:val="0"/>
          <w:szCs w:val="28"/>
          <w:lang w:eastAsia="ru-RU" w:bidi="ar-SA"/>
        </w:rPr>
      </w:pPr>
      <w:r w:rsidRPr="00157A37">
        <w:rPr>
          <w:rFonts w:eastAsia="Times New Roman" w:cs="Times New Roman"/>
          <w:kern w:val="0"/>
          <w:szCs w:val="28"/>
          <w:lang w:eastAsia="ru-RU" w:bidi="ar-SA"/>
        </w:rPr>
        <w:t>1. Направление движения автомата может быть одно из R (направо), L (налево), N (неподвижно).</w:t>
      </w:r>
    </w:p>
    <w:p w:rsidR="00157A37" w:rsidRPr="00157A37" w:rsidRDefault="00157A37" w:rsidP="00157A37">
      <w:pPr>
        <w:shd w:val="clear" w:color="auto" w:fill="FFFFFF"/>
        <w:overflowPunct/>
        <w:spacing w:before="240" w:after="240"/>
        <w:ind w:firstLine="720"/>
        <w:rPr>
          <w:rFonts w:eastAsia="Times New Roman" w:cs="Times New Roman"/>
          <w:kern w:val="0"/>
          <w:szCs w:val="28"/>
          <w:lang w:eastAsia="ru-RU" w:bidi="ar-SA"/>
        </w:rPr>
      </w:pPr>
      <w:r w:rsidRPr="00157A37">
        <w:rPr>
          <w:rFonts w:eastAsia="Times New Roman" w:cs="Times New Roman"/>
          <w:kern w:val="0"/>
          <w:szCs w:val="28"/>
          <w:lang w:eastAsia="ru-RU" w:bidi="ar-SA"/>
        </w:rPr>
        <w:lastRenderedPageBreak/>
        <w:t>2. Число обязательно начинается с единицы или двойки.</w:t>
      </w:r>
    </w:p>
    <w:p w:rsidR="00157A37" w:rsidRPr="00157A37" w:rsidRDefault="00157A37" w:rsidP="00157A37">
      <w:pPr>
        <w:shd w:val="clear" w:color="auto" w:fill="FFFFFF"/>
        <w:overflowPunct/>
        <w:spacing w:before="240" w:after="240"/>
        <w:ind w:left="720" w:firstLine="0"/>
        <w:rPr>
          <w:rFonts w:eastAsia="Times New Roman" w:cs="Times New Roman"/>
          <w:kern w:val="0"/>
          <w:szCs w:val="28"/>
          <w:lang w:eastAsia="ru-RU" w:bidi="ar-SA"/>
        </w:rPr>
      </w:pPr>
      <w:r w:rsidRPr="00157A37">
        <w:rPr>
          <w:rFonts w:eastAsia="Times New Roman" w:cs="Times New Roman"/>
          <w:kern w:val="0"/>
          <w:szCs w:val="28"/>
          <w:lang w:eastAsia="ru-RU" w:bidi="ar-SA"/>
        </w:rPr>
        <w:t>3. Числа и знак операции между ними идут непрерывно.</w:t>
      </w:r>
    </w:p>
    <w:p w:rsidR="00157A37" w:rsidRPr="00157A37" w:rsidRDefault="00157A37" w:rsidP="00157A37">
      <w:pPr>
        <w:shd w:val="clear" w:color="auto" w:fill="FFFFFF"/>
        <w:overflowPunct/>
        <w:spacing w:before="240" w:after="240"/>
        <w:ind w:left="720" w:firstLine="0"/>
        <w:rPr>
          <w:rFonts w:eastAsia="Times New Roman" w:cs="Times New Roman"/>
          <w:kern w:val="0"/>
          <w:szCs w:val="28"/>
          <w:lang w:eastAsia="ru-RU" w:bidi="ar-SA"/>
        </w:rPr>
      </w:pPr>
      <w:r w:rsidRPr="00157A37">
        <w:rPr>
          <w:rFonts w:eastAsia="Times New Roman" w:cs="Times New Roman"/>
          <w:kern w:val="0"/>
          <w:szCs w:val="28"/>
          <w:lang w:eastAsia="ru-RU" w:bidi="ar-SA"/>
        </w:rPr>
        <w:t>4. Гарантируется, что в результате операции вычитания не может получиться отрицательного числа.</w:t>
      </w:r>
    </w:p>
    <w:p w:rsidR="00157A37" w:rsidRPr="00157A37" w:rsidRDefault="00157A37" w:rsidP="00157A37">
      <w:pPr>
        <w:shd w:val="clear" w:color="auto" w:fill="FFFFFF"/>
        <w:overflowPunct/>
        <w:spacing w:before="240" w:after="240"/>
        <w:ind w:firstLine="720"/>
        <w:rPr>
          <w:rFonts w:eastAsia="Times New Roman" w:cs="Times New Roman"/>
          <w:kern w:val="0"/>
          <w:szCs w:val="28"/>
          <w:lang w:eastAsia="ru-RU" w:bidi="ar-SA"/>
        </w:rPr>
      </w:pPr>
      <w:r w:rsidRPr="00157A37">
        <w:rPr>
          <w:rFonts w:eastAsia="Times New Roman" w:cs="Times New Roman"/>
          <w:kern w:val="0"/>
          <w:szCs w:val="28"/>
          <w:lang w:eastAsia="ru-RU" w:bidi="ar-SA"/>
        </w:rPr>
        <w:t>В отчет включите таблицу состояний. Отдельно кратко опишите каждое состояние, например: q1 - начальное состояние, которое необходимо, чтобы найти первую цифру первого числа.</w:t>
      </w:r>
    </w:p>
    <w:p w:rsidR="00AD28A2" w:rsidRPr="00157A37" w:rsidRDefault="00AD28A2">
      <w:pPr>
        <w:rPr>
          <w:rFonts w:cs="Times New Roman"/>
          <w:lang w:eastAsia="ru-RU" w:bidi="ar-SA"/>
        </w:rPr>
      </w:pPr>
    </w:p>
    <w:p w:rsidR="00AD28A2" w:rsidRDefault="002303B8">
      <w:pPr>
        <w:pStyle w:val="2"/>
        <w:numPr>
          <w:ilvl w:val="1"/>
          <w:numId w:val="2"/>
        </w:numPr>
        <w:ind w:firstLine="709"/>
      </w:pPr>
      <w:r>
        <w:t>Выполнение работы.</w:t>
      </w:r>
    </w:p>
    <w:p w:rsidR="00AD28A2" w:rsidRDefault="00C0489D">
      <w:pPr>
        <w:rPr>
          <w:rFonts w:cs="Times New Roman"/>
          <w:color w:val="000000"/>
          <w:szCs w:val="28"/>
          <w:lang w:eastAsia="ru-RU" w:bidi="ar-SA"/>
        </w:rPr>
      </w:pPr>
      <w:r>
        <w:rPr>
          <w:rFonts w:cs="Times New Roman"/>
          <w:color w:val="000000"/>
          <w:szCs w:val="28"/>
          <w:lang w:eastAsia="ru-RU" w:bidi="ar-SA"/>
        </w:rPr>
        <w:t>Для начала выполняе</w:t>
      </w:r>
      <w:r w:rsidR="008D79C6">
        <w:rPr>
          <w:rFonts w:cs="Times New Roman"/>
          <w:color w:val="000000"/>
          <w:szCs w:val="28"/>
          <w:lang w:eastAsia="ru-RU" w:bidi="ar-SA"/>
        </w:rPr>
        <w:t>тся</w:t>
      </w:r>
      <w:r>
        <w:rPr>
          <w:rFonts w:cs="Times New Roman"/>
          <w:color w:val="000000"/>
          <w:szCs w:val="28"/>
          <w:lang w:eastAsia="ru-RU" w:bidi="ar-SA"/>
        </w:rPr>
        <w:t xml:space="preserve"> считывание </w:t>
      </w:r>
      <w:r w:rsidRPr="00C0489D">
        <w:rPr>
          <w:rFonts w:cs="Times New Roman"/>
          <w:color w:val="000000"/>
          <w:szCs w:val="28"/>
          <w:lang w:eastAsia="ru-RU" w:bidi="ar-SA"/>
        </w:rPr>
        <w:t>“</w:t>
      </w:r>
      <w:r>
        <w:rPr>
          <w:rFonts w:cs="Times New Roman"/>
          <w:color w:val="000000"/>
          <w:szCs w:val="28"/>
          <w:lang w:eastAsia="ru-RU" w:bidi="ar-SA"/>
        </w:rPr>
        <w:t>ленты</w:t>
      </w:r>
      <w:r w:rsidRPr="00C0489D">
        <w:rPr>
          <w:rFonts w:cs="Times New Roman"/>
          <w:color w:val="000000"/>
          <w:szCs w:val="28"/>
          <w:lang w:eastAsia="ru-RU" w:bidi="ar-SA"/>
        </w:rPr>
        <w:t xml:space="preserve">”, </w:t>
      </w:r>
      <w:r>
        <w:rPr>
          <w:rFonts w:cs="Times New Roman"/>
          <w:color w:val="000000"/>
          <w:szCs w:val="28"/>
          <w:lang w:eastAsia="ru-RU" w:bidi="ar-SA"/>
        </w:rPr>
        <w:t>по которой будет перемещаться машина Тьюринга</w:t>
      </w:r>
      <w:r w:rsidRPr="00C0489D">
        <w:rPr>
          <w:rFonts w:cs="Times New Roman"/>
          <w:color w:val="000000"/>
          <w:szCs w:val="28"/>
          <w:lang w:eastAsia="ru-RU" w:bidi="ar-SA"/>
        </w:rPr>
        <w:t>.</w:t>
      </w:r>
      <w:r>
        <w:rPr>
          <w:rFonts w:cs="Times New Roman"/>
          <w:color w:val="000000"/>
          <w:szCs w:val="28"/>
          <w:lang w:eastAsia="ru-RU" w:bidi="ar-SA"/>
        </w:rPr>
        <w:t xml:space="preserve"> На вход подается строка, котор</w:t>
      </w:r>
      <w:r w:rsidR="008D79C6">
        <w:rPr>
          <w:rFonts w:cs="Times New Roman"/>
          <w:color w:val="000000"/>
          <w:szCs w:val="28"/>
          <w:lang w:eastAsia="ru-RU" w:bidi="ar-SA"/>
        </w:rPr>
        <w:t>ая</w:t>
      </w:r>
      <w:r>
        <w:rPr>
          <w:rFonts w:cs="Times New Roman"/>
          <w:color w:val="000000"/>
          <w:szCs w:val="28"/>
          <w:lang w:eastAsia="ru-RU" w:bidi="ar-SA"/>
        </w:rPr>
        <w:t xml:space="preserve"> в дальнейшем</w:t>
      </w:r>
      <w:r w:rsidR="008D79C6" w:rsidRPr="008D79C6">
        <w:rPr>
          <w:rFonts w:cs="Times New Roman"/>
          <w:color w:val="000000"/>
          <w:szCs w:val="28"/>
          <w:lang w:eastAsia="ru-RU" w:bidi="ar-SA"/>
        </w:rPr>
        <w:t xml:space="preserve"> </w:t>
      </w:r>
      <w:r w:rsidR="008D79C6">
        <w:rPr>
          <w:rFonts w:cs="Times New Roman"/>
          <w:color w:val="000000"/>
          <w:szCs w:val="28"/>
          <w:lang w:eastAsia="ru-RU" w:bidi="ar-SA"/>
        </w:rPr>
        <w:t xml:space="preserve">при помощи функции </w:t>
      </w:r>
      <w:proofErr w:type="gramStart"/>
      <w:r w:rsidR="008D79C6" w:rsidRPr="00736CB5">
        <w:rPr>
          <w:rFonts w:cs="Times New Roman"/>
          <w:i/>
          <w:color w:val="000000"/>
          <w:szCs w:val="28"/>
          <w:lang w:val="en-US" w:eastAsia="ru-RU" w:bidi="ar-SA"/>
        </w:rPr>
        <w:t>list</w:t>
      </w:r>
      <w:r w:rsidR="008D79C6" w:rsidRPr="00736CB5">
        <w:rPr>
          <w:rFonts w:cs="Times New Roman"/>
          <w:i/>
          <w:color w:val="000000"/>
          <w:szCs w:val="28"/>
          <w:lang w:eastAsia="ru-RU" w:bidi="ar-SA"/>
        </w:rPr>
        <w:t>(</w:t>
      </w:r>
      <w:proofErr w:type="gramEnd"/>
      <w:r w:rsidR="008D79C6" w:rsidRPr="00736CB5">
        <w:rPr>
          <w:rFonts w:cs="Times New Roman"/>
          <w:i/>
          <w:color w:val="000000"/>
          <w:szCs w:val="28"/>
          <w:lang w:eastAsia="ru-RU" w:bidi="ar-SA"/>
        </w:rPr>
        <w:t>)</w:t>
      </w:r>
      <w:r>
        <w:rPr>
          <w:rFonts w:cs="Times New Roman"/>
          <w:color w:val="000000"/>
          <w:szCs w:val="28"/>
          <w:lang w:eastAsia="ru-RU" w:bidi="ar-SA"/>
        </w:rPr>
        <w:t xml:space="preserve"> преобразуе</w:t>
      </w:r>
      <w:r w:rsidR="008D79C6">
        <w:rPr>
          <w:rFonts w:cs="Times New Roman"/>
          <w:color w:val="000000"/>
          <w:szCs w:val="28"/>
          <w:lang w:eastAsia="ru-RU" w:bidi="ar-SA"/>
        </w:rPr>
        <w:t>тся</w:t>
      </w:r>
      <w:r>
        <w:rPr>
          <w:rFonts w:cs="Times New Roman"/>
          <w:color w:val="000000"/>
          <w:szCs w:val="28"/>
          <w:lang w:eastAsia="ru-RU" w:bidi="ar-SA"/>
        </w:rPr>
        <w:t xml:space="preserve"> в список</w:t>
      </w:r>
      <w:r w:rsidR="008D79C6" w:rsidRPr="008D79C6">
        <w:rPr>
          <w:rFonts w:cs="Times New Roman"/>
          <w:color w:val="000000"/>
          <w:szCs w:val="28"/>
          <w:lang w:eastAsia="ru-RU" w:bidi="ar-SA"/>
        </w:rPr>
        <w:t>,</w:t>
      </w:r>
      <w:r w:rsidR="008D79C6">
        <w:rPr>
          <w:rFonts w:cs="Times New Roman"/>
          <w:color w:val="000000"/>
          <w:szCs w:val="28"/>
          <w:lang w:eastAsia="ru-RU" w:bidi="ar-SA"/>
        </w:rPr>
        <w:t xml:space="preserve"> </w:t>
      </w:r>
      <w:r>
        <w:rPr>
          <w:rFonts w:cs="Times New Roman"/>
          <w:color w:val="000000"/>
          <w:szCs w:val="28"/>
          <w:lang w:eastAsia="ru-RU" w:bidi="ar-SA"/>
        </w:rPr>
        <w:t>где каждый элемент соответствует одному символу строки</w:t>
      </w:r>
      <w:r w:rsidR="00736CB5">
        <w:rPr>
          <w:rFonts w:cs="Times New Roman"/>
          <w:color w:val="000000"/>
          <w:szCs w:val="28"/>
          <w:lang w:eastAsia="ru-RU" w:bidi="ar-SA"/>
        </w:rPr>
        <w:t xml:space="preserve"> входных данных</w:t>
      </w:r>
      <w:r>
        <w:rPr>
          <w:rFonts w:cs="Times New Roman"/>
          <w:color w:val="000000"/>
          <w:szCs w:val="28"/>
          <w:lang w:eastAsia="ru-RU" w:bidi="ar-SA"/>
        </w:rPr>
        <w:t xml:space="preserve">. </w:t>
      </w:r>
      <w:r w:rsidR="008D79C6">
        <w:rPr>
          <w:rFonts w:cs="Times New Roman"/>
          <w:color w:val="000000"/>
          <w:szCs w:val="28"/>
          <w:lang w:eastAsia="ru-RU" w:bidi="ar-SA"/>
        </w:rPr>
        <w:t>Этим</w:t>
      </w:r>
      <w:r>
        <w:rPr>
          <w:rFonts w:cs="Times New Roman"/>
          <w:color w:val="000000"/>
          <w:szCs w:val="28"/>
          <w:lang w:eastAsia="ru-RU" w:bidi="ar-SA"/>
        </w:rPr>
        <w:t xml:space="preserve"> </w:t>
      </w:r>
      <w:r w:rsidR="008D79C6">
        <w:rPr>
          <w:rFonts w:cs="Times New Roman"/>
          <w:color w:val="000000"/>
          <w:szCs w:val="28"/>
          <w:lang w:eastAsia="ru-RU" w:bidi="ar-SA"/>
        </w:rPr>
        <w:t xml:space="preserve">списком инициализируется переменная </w:t>
      </w:r>
      <w:r w:rsidR="008D79C6" w:rsidRPr="00736CB5">
        <w:rPr>
          <w:rFonts w:cs="Times New Roman"/>
          <w:b/>
          <w:i/>
          <w:color w:val="000000"/>
          <w:szCs w:val="28"/>
          <w:lang w:val="en-US" w:eastAsia="ru-RU" w:bidi="ar-SA"/>
        </w:rPr>
        <w:t>tape</w:t>
      </w:r>
      <w:r w:rsidR="008D79C6" w:rsidRPr="008D79C6">
        <w:rPr>
          <w:rFonts w:cs="Times New Roman"/>
          <w:color w:val="000000"/>
          <w:szCs w:val="28"/>
          <w:lang w:eastAsia="ru-RU" w:bidi="ar-SA"/>
        </w:rPr>
        <w:t xml:space="preserve">. </w:t>
      </w:r>
      <w:r w:rsidR="008D79C6">
        <w:rPr>
          <w:rFonts w:cs="Times New Roman"/>
          <w:color w:val="000000"/>
          <w:szCs w:val="28"/>
          <w:lang w:eastAsia="ru-RU" w:bidi="ar-SA"/>
        </w:rPr>
        <w:t xml:space="preserve">Далее создается словарь </w:t>
      </w:r>
      <w:r w:rsidR="008D79C6" w:rsidRPr="00736CB5">
        <w:rPr>
          <w:rFonts w:cs="Times New Roman"/>
          <w:b/>
          <w:i/>
          <w:color w:val="000000"/>
          <w:szCs w:val="28"/>
          <w:lang w:val="en-US" w:eastAsia="ru-RU" w:bidi="ar-SA"/>
        </w:rPr>
        <w:t>table</w:t>
      </w:r>
      <w:r w:rsidR="008D79C6" w:rsidRPr="008D79C6">
        <w:rPr>
          <w:rFonts w:cs="Times New Roman"/>
          <w:color w:val="000000"/>
          <w:szCs w:val="28"/>
          <w:lang w:eastAsia="ru-RU" w:bidi="ar-SA"/>
        </w:rPr>
        <w:t xml:space="preserve">, </w:t>
      </w:r>
      <w:r w:rsidR="008D79C6">
        <w:rPr>
          <w:rFonts w:cs="Times New Roman"/>
          <w:color w:val="000000"/>
          <w:szCs w:val="28"/>
          <w:lang w:eastAsia="ru-RU" w:bidi="ar-SA"/>
        </w:rPr>
        <w:t xml:space="preserve">который хранит программу для машины Тьюринга. Каждому ключу, означающему состояние машины, соответствует словарь, ключи которого – значения ячеек </w:t>
      </w:r>
      <w:r w:rsidR="00D64DAA">
        <w:rPr>
          <w:rFonts w:cs="Times New Roman"/>
          <w:color w:val="000000"/>
          <w:szCs w:val="28"/>
          <w:lang w:eastAsia="ru-RU" w:bidi="ar-SA"/>
        </w:rPr>
        <w:t>ленты</w:t>
      </w:r>
      <w:r w:rsidR="00736CB5">
        <w:rPr>
          <w:rFonts w:cs="Times New Roman"/>
          <w:color w:val="000000"/>
          <w:szCs w:val="28"/>
          <w:lang w:eastAsia="ru-RU" w:bidi="ar-SA"/>
        </w:rPr>
        <w:t xml:space="preserve"> </w:t>
      </w:r>
      <w:r w:rsidR="008D79C6">
        <w:rPr>
          <w:rFonts w:cs="Times New Roman"/>
          <w:color w:val="000000"/>
          <w:szCs w:val="28"/>
          <w:lang w:eastAsia="ru-RU" w:bidi="ar-SA"/>
        </w:rPr>
        <w:t>(алфавит), а значения – действия, которая должна выполнить машина.</w:t>
      </w:r>
      <w:r w:rsidR="00D64DAA">
        <w:rPr>
          <w:rFonts w:cs="Times New Roman"/>
          <w:color w:val="000000"/>
          <w:szCs w:val="28"/>
          <w:lang w:eastAsia="ru-RU" w:bidi="ar-SA"/>
        </w:rPr>
        <w:t xml:space="preserve"> Действия представлены в виде списка</w:t>
      </w:r>
      <w:r w:rsidR="006F37F8">
        <w:rPr>
          <w:rFonts w:cs="Times New Roman"/>
          <w:color w:val="000000"/>
          <w:szCs w:val="28"/>
          <w:lang w:eastAsia="ru-RU" w:bidi="ar-SA"/>
        </w:rPr>
        <w:t xml:space="preserve"> из трех элементов</w:t>
      </w:r>
      <w:r w:rsidR="00D64DAA">
        <w:rPr>
          <w:rFonts w:cs="Times New Roman"/>
          <w:color w:val="000000"/>
          <w:szCs w:val="28"/>
          <w:lang w:eastAsia="ru-RU" w:bidi="ar-SA"/>
        </w:rPr>
        <w:t>, где первый элемент – символ, который нужно записать в текущую ячейку, второй элемент – символ, определяющий перемещение автомата (</w:t>
      </w:r>
      <w:r w:rsidR="00D64DAA" w:rsidRPr="00D64DAA">
        <w:rPr>
          <w:rFonts w:cs="Times New Roman"/>
          <w:color w:val="000000"/>
          <w:szCs w:val="28"/>
          <w:lang w:eastAsia="ru-RU" w:bidi="ar-SA"/>
        </w:rPr>
        <w:t>‘</w:t>
      </w:r>
      <w:r w:rsidR="00D64DAA">
        <w:rPr>
          <w:rFonts w:cs="Times New Roman"/>
          <w:color w:val="000000"/>
          <w:szCs w:val="28"/>
          <w:lang w:val="en-US" w:eastAsia="ru-RU" w:bidi="ar-SA"/>
        </w:rPr>
        <w:t>L</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переместиться влево</w:t>
      </w:r>
      <w:r w:rsidR="00D64DAA" w:rsidRPr="00D64DAA">
        <w:rPr>
          <w:rFonts w:cs="Times New Roman"/>
          <w:color w:val="000000"/>
          <w:szCs w:val="28"/>
          <w:lang w:eastAsia="ru-RU" w:bidi="ar-SA"/>
        </w:rPr>
        <w:t>, ‘</w:t>
      </w:r>
      <w:r w:rsidR="00D64DAA">
        <w:rPr>
          <w:rFonts w:cs="Times New Roman"/>
          <w:color w:val="000000"/>
          <w:szCs w:val="28"/>
          <w:lang w:val="en-US" w:eastAsia="ru-RU" w:bidi="ar-SA"/>
        </w:rPr>
        <w:t>R</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переместиться вправо</w:t>
      </w:r>
      <w:r w:rsidR="00D64DAA" w:rsidRPr="00D64DAA">
        <w:rPr>
          <w:rFonts w:cs="Times New Roman"/>
          <w:color w:val="000000"/>
          <w:szCs w:val="28"/>
          <w:lang w:eastAsia="ru-RU" w:bidi="ar-SA"/>
        </w:rPr>
        <w:t>, ‘</w:t>
      </w:r>
      <w:r w:rsidR="00D64DAA">
        <w:rPr>
          <w:rFonts w:cs="Times New Roman"/>
          <w:color w:val="000000"/>
          <w:szCs w:val="28"/>
          <w:lang w:val="en-US" w:eastAsia="ru-RU" w:bidi="ar-SA"/>
        </w:rPr>
        <w:t>N</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w:t>
      </w:r>
      <w:r w:rsidR="00D64DAA" w:rsidRPr="00D64DAA">
        <w:rPr>
          <w:rFonts w:cs="Times New Roman"/>
          <w:color w:val="000000"/>
          <w:szCs w:val="28"/>
          <w:lang w:eastAsia="ru-RU" w:bidi="ar-SA"/>
        </w:rPr>
        <w:t xml:space="preserve"> </w:t>
      </w:r>
      <w:r w:rsidR="00D64DAA">
        <w:rPr>
          <w:rFonts w:cs="Times New Roman"/>
          <w:color w:val="000000"/>
          <w:szCs w:val="28"/>
          <w:lang w:eastAsia="ru-RU" w:bidi="ar-SA"/>
        </w:rPr>
        <w:t xml:space="preserve">не перемещаться), а третий – состояние, в которое нужно перейти (храниться в виде строки: </w:t>
      </w:r>
      <w:r w:rsidR="00D64DAA" w:rsidRPr="00D64DAA">
        <w:rPr>
          <w:rFonts w:cs="Times New Roman"/>
          <w:color w:val="000000"/>
          <w:szCs w:val="28"/>
          <w:lang w:eastAsia="ru-RU" w:bidi="ar-SA"/>
        </w:rPr>
        <w:t>‘</w:t>
      </w:r>
      <w:r w:rsidR="00D64DAA">
        <w:rPr>
          <w:rFonts w:cs="Times New Roman"/>
          <w:color w:val="000000"/>
          <w:szCs w:val="28"/>
          <w:lang w:val="en-US" w:eastAsia="ru-RU" w:bidi="ar-SA"/>
        </w:rPr>
        <w:t>q</w:t>
      </w:r>
      <w:r w:rsidR="00D64DAA" w:rsidRPr="00D64DAA">
        <w:rPr>
          <w:rFonts w:cs="Times New Roman"/>
          <w:color w:val="000000"/>
          <w:szCs w:val="28"/>
          <w:lang w:eastAsia="ru-RU" w:bidi="ar-SA"/>
        </w:rPr>
        <w:t>0’, ‘</w:t>
      </w:r>
      <w:r w:rsidR="00D64DAA">
        <w:rPr>
          <w:rFonts w:cs="Times New Roman"/>
          <w:color w:val="000000"/>
          <w:szCs w:val="28"/>
          <w:lang w:val="en-US" w:eastAsia="ru-RU" w:bidi="ar-SA"/>
        </w:rPr>
        <w:t>q</w:t>
      </w:r>
      <w:r w:rsidR="00D64DAA" w:rsidRPr="00D64DAA">
        <w:rPr>
          <w:rFonts w:cs="Times New Roman"/>
          <w:color w:val="000000"/>
          <w:szCs w:val="28"/>
          <w:lang w:eastAsia="ru-RU" w:bidi="ar-SA"/>
        </w:rPr>
        <w:t xml:space="preserve">1’ </w:t>
      </w:r>
      <w:r w:rsidR="00D64DAA">
        <w:rPr>
          <w:rFonts w:cs="Times New Roman"/>
          <w:color w:val="000000"/>
          <w:szCs w:val="28"/>
          <w:lang w:eastAsia="ru-RU" w:bidi="ar-SA"/>
        </w:rPr>
        <w:t>и т.д.).</w:t>
      </w:r>
    </w:p>
    <w:p w:rsidR="00D64DAA" w:rsidRDefault="00D64DAA">
      <w:pPr>
        <w:rPr>
          <w:rFonts w:cs="Times New Roman"/>
          <w:color w:val="000000"/>
          <w:szCs w:val="28"/>
          <w:lang w:eastAsia="ru-RU" w:bidi="ar-SA"/>
        </w:rPr>
      </w:pPr>
      <w:r>
        <w:rPr>
          <w:rFonts w:cs="Times New Roman"/>
          <w:color w:val="000000"/>
          <w:szCs w:val="28"/>
          <w:lang w:eastAsia="ru-RU" w:bidi="ar-SA"/>
        </w:rPr>
        <w:t xml:space="preserve">Был </w:t>
      </w:r>
      <w:r w:rsidR="00736CB5">
        <w:rPr>
          <w:rFonts w:cs="Times New Roman"/>
          <w:color w:val="000000"/>
          <w:szCs w:val="28"/>
          <w:lang w:eastAsia="ru-RU" w:bidi="ar-SA"/>
        </w:rPr>
        <w:t>разработан</w:t>
      </w:r>
      <w:r>
        <w:rPr>
          <w:rFonts w:cs="Times New Roman"/>
          <w:color w:val="000000"/>
          <w:szCs w:val="28"/>
          <w:lang w:eastAsia="ru-RU" w:bidi="ar-SA"/>
        </w:rPr>
        <w:t xml:space="preserve"> класс </w:t>
      </w:r>
      <w:proofErr w:type="spellStart"/>
      <w:r w:rsidRPr="00736CB5">
        <w:rPr>
          <w:rFonts w:cs="Times New Roman"/>
          <w:b/>
          <w:i/>
          <w:color w:val="000000"/>
          <w:szCs w:val="28"/>
          <w:lang w:val="en-US" w:eastAsia="ru-RU" w:bidi="ar-SA"/>
        </w:rPr>
        <w:t>TuringMachine</w:t>
      </w:r>
      <w:proofErr w:type="spellEnd"/>
      <w:r w:rsidRPr="00D64DAA">
        <w:rPr>
          <w:rFonts w:cs="Times New Roman"/>
          <w:color w:val="000000"/>
          <w:szCs w:val="28"/>
          <w:lang w:eastAsia="ru-RU" w:bidi="ar-SA"/>
        </w:rPr>
        <w:t xml:space="preserve">, </w:t>
      </w:r>
      <w:r>
        <w:rPr>
          <w:rFonts w:cs="Times New Roman"/>
          <w:color w:val="000000"/>
          <w:szCs w:val="28"/>
          <w:lang w:eastAsia="ru-RU" w:bidi="ar-SA"/>
        </w:rPr>
        <w:t xml:space="preserve">который позволяет моделировать работу машины Тьюринга. </w:t>
      </w:r>
      <w:r w:rsidR="001C5FDB">
        <w:rPr>
          <w:rFonts w:cs="Times New Roman"/>
          <w:color w:val="000000"/>
          <w:szCs w:val="28"/>
          <w:lang w:eastAsia="ru-RU" w:bidi="ar-SA"/>
        </w:rPr>
        <w:t>У</w:t>
      </w:r>
      <w:r>
        <w:rPr>
          <w:rFonts w:cs="Times New Roman"/>
          <w:color w:val="000000"/>
          <w:szCs w:val="28"/>
          <w:lang w:eastAsia="ru-RU" w:bidi="ar-SA"/>
        </w:rPr>
        <w:t xml:space="preserve"> класса с</w:t>
      </w:r>
      <w:r w:rsidR="001C5FDB">
        <w:rPr>
          <w:rFonts w:cs="Times New Roman"/>
          <w:color w:val="000000"/>
          <w:szCs w:val="28"/>
          <w:lang w:eastAsia="ru-RU" w:bidi="ar-SA"/>
        </w:rPr>
        <w:t>уществуют</w:t>
      </w:r>
      <w:r>
        <w:rPr>
          <w:rFonts w:cs="Times New Roman"/>
          <w:color w:val="000000"/>
          <w:szCs w:val="28"/>
          <w:lang w:eastAsia="ru-RU" w:bidi="ar-SA"/>
        </w:rPr>
        <w:t xml:space="preserve"> следующие поля:</w:t>
      </w:r>
    </w:p>
    <w:p w:rsidR="00D64DAA" w:rsidRDefault="00D64DAA" w:rsidP="00D64DAA">
      <w:pPr>
        <w:pStyle w:val="af7"/>
        <w:numPr>
          <w:ilvl w:val="0"/>
          <w:numId w:val="6"/>
        </w:numPr>
        <w:rPr>
          <w:rFonts w:cs="Times New Roman"/>
          <w:color w:val="000000"/>
          <w:szCs w:val="28"/>
          <w:lang w:eastAsia="ru-RU" w:bidi="ar-SA"/>
        </w:rPr>
      </w:pPr>
      <w:r w:rsidRPr="00736CB5">
        <w:rPr>
          <w:rFonts w:cs="Times New Roman"/>
          <w:b/>
          <w:i/>
          <w:color w:val="000000"/>
          <w:szCs w:val="28"/>
          <w:lang w:val="en-US" w:eastAsia="ru-RU" w:bidi="ar-SA"/>
        </w:rPr>
        <w:t>tape</w:t>
      </w:r>
      <w:r w:rsidRPr="00D64DAA">
        <w:rPr>
          <w:rFonts w:cs="Times New Roman"/>
          <w:color w:val="000000"/>
          <w:szCs w:val="28"/>
          <w:lang w:eastAsia="ru-RU" w:bidi="ar-SA"/>
        </w:rPr>
        <w:t xml:space="preserve"> – </w:t>
      </w:r>
      <w:r>
        <w:rPr>
          <w:rFonts w:cs="Times New Roman"/>
          <w:color w:val="000000"/>
          <w:szCs w:val="28"/>
          <w:lang w:eastAsia="ru-RU" w:bidi="ar-SA"/>
        </w:rPr>
        <w:t xml:space="preserve">хранит </w:t>
      </w:r>
      <w:r w:rsidRPr="00D64DAA">
        <w:rPr>
          <w:rFonts w:cs="Times New Roman"/>
          <w:color w:val="000000"/>
          <w:szCs w:val="28"/>
          <w:lang w:eastAsia="ru-RU" w:bidi="ar-SA"/>
        </w:rPr>
        <w:t>“лент</w:t>
      </w:r>
      <w:r>
        <w:rPr>
          <w:rFonts w:cs="Times New Roman"/>
          <w:color w:val="000000"/>
          <w:szCs w:val="28"/>
          <w:lang w:eastAsia="ru-RU" w:bidi="ar-SA"/>
        </w:rPr>
        <w:t>у</w:t>
      </w:r>
      <w:r w:rsidRPr="00D64DAA">
        <w:rPr>
          <w:rFonts w:cs="Times New Roman"/>
          <w:color w:val="000000"/>
          <w:szCs w:val="28"/>
          <w:lang w:eastAsia="ru-RU" w:bidi="ar-SA"/>
        </w:rPr>
        <w:t>”, по которой перемещается автомат</w:t>
      </w:r>
      <w:r>
        <w:rPr>
          <w:rFonts w:cs="Times New Roman"/>
          <w:color w:val="000000"/>
          <w:szCs w:val="28"/>
          <w:lang w:eastAsia="ru-RU" w:bidi="ar-SA"/>
        </w:rPr>
        <w:t>. Представлена в виде списка символов.</w:t>
      </w:r>
    </w:p>
    <w:p w:rsidR="00D64DAA" w:rsidRDefault="00D64DAA" w:rsidP="00D64DAA">
      <w:pPr>
        <w:pStyle w:val="af7"/>
        <w:numPr>
          <w:ilvl w:val="0"/>
          <w:numId w:val="6"/>
        </w:numPr>
        <w:rPr>
          <w:rFonts w:cs="Times New Roman"/>
          <w:color w:val="000000"/>
          <w:szCs w:val="28"/>
          <w:lang w:eastAsia="ru-RU" w:bidi="ar-SA"/>
        </w:rPr>
      </w:pPr>
      <w:r w:rsidRPr="00736CB5">
        <w:rPr>
          <w:rFonts w:cs="Times New Roman"/>
          <w:b/>
          <w:i/>
          <w:color w:val="000000"/>
          <w:szCs w:val="28"/>
          <w:lang w:val="en-US" w:eastAsia="ru-RU" w:bidi="ar-SA"/>
        </w:rPr>
        <w:lastRenderedPageBreak/>
        <w:t>table</w:t>
      </w:r>
      <w:r w:rsidRPr="00D64DAA">
        <w:rPr>
          <w:rFonts w:cs="Times New Roman"/>
          <w:color w:val="000000"/>
          <w:szCs w:val="28"/>
          <w:lang w:eastAsia="ru-RU" w:bidi="ar-SA"/>
        </w:rPr>
        <w:t xml:space="preserve"> – </w:t>
      </w:r>
      <w:r w:rsidR="001C5FDB">
        <w:rPr>
          <w:rFonts w:cs="Times New Roman"/>
          <w:color w:val="000000"/>
          <w:szCs w:val="28"/>
          <w:lang w:eastAsia="ru-RU" w:bidi="ar-SA"/>
        </w:rPr>
        <w:t xml:space="preserve">хранит </w:t>
      </w:r>
      <w:r w:rsidRPr="00D64DAA">
        <w:rPr>
          <w:rFonts w:cs="Times New Roman"/>
          <w:color w:val="000000"/>
          <w:szCs w:val="28"/>
          <w:lang w:eastAsia="ru-RU" w:bidi="ar-SA"/>
        </w:rPr>
        <w:t>программ</w:t>
      </w:r>
      <w:r w:rsidR="001C5FDB">
        <w:rPr>
          <w:rFonts w:cs="Times New Roman"/>
          <w:color w:val="000000"/>
          <w:szCs w:val="28"/>
          <w:lang w:eastAsia="ru-RU" w:bidi="ar-SA"/>
        </w:rPr>
        <w:t>у</w:t>
      </w:r>
      <w:r w:rsidRPr="00D64DAA">
        <w:rPr>
          <w:rFonts w:cs="Times New Roman"/>
          <w:color w:val="000000"/>
          <w:szCs w:val="28"/>
          <w:lang w:eastAsia="ru-RU" w:bidi="ar-SA"/>
        </w:rPr>
        <w:t xml:space="preserve"> для машины</w:t>
      </w:r>
      <w:r>
        <w:rPr>
          <w:rFonts w:cs="Times New Roman"/>
          <w:color w:val="000000"/>
          <w:szCs w:val="28"/>
          <w:lang w:eastAsia="ru-RU" w:bidi="ar-SA"/>
        </w:rPr>
        <w:t xml:space="preserve"> Тьюринга.</w:t>
      </w:r>
      <w:r w:rsidRPr="00D64DAA">
        <w:rPr>
          <w:rFonts w:cs="Times New Roman"/>
          <w:color w:val="000000"/>
          <w:szCs w:val="28"/>
          <w:lang w:eastAsia="ru-RU" w:bidi="ar-SA"/>
        </w:rPr>
        <w:t xml:space="preserve"> </w:t>
      </w:r>
      <w:r>
        <w:rPr>
          <w:rFonts w:cs="Times New Roman"/>
          <w:color w:val="000000"/>
          <w:szCs w:val="28"/>
          <w:lang w:eastAsia="ru-RU" w:bidi="ar-SA"/>
        </w:rPr>
        <w:t xml:space="preserve">Представлена </w:t>
      </w:r>
      <w:r w:rsidRPr="00D64DAA">
        <w:rPr>
          <w:rFonts w:cs="Times New Roman"/>
          <w:color w:val="000000"/>
          <w:szCs w:val="28"/>
          <w:lang w:eastAsia="ru-RU" w:bidi="ar-SA"/>
        </w:rPr>
        <w:t>в виде словаря</w:t>
      </w:r>
      <w:r>
        <w:rPr>
          <w:rFonts w:cs="Times New Roman"/>
          <w:color w:val="000000"/>
          <w:szCs w:val="28"/>
          <w:lang w:eastAsia="ru-RU" w:bidi="ar-SA"/>
        </w:rPr>
        <w:t>, который был описан выше.</w:t>
      </w:r>
    </w:p>
    <w:p w:rsidR="00D64DAA" w:rsidRDefault="00D64DAA" w:rsidP="00D64DAA">
      <w:pPr>
        <w:pStyle w:val="af7"/>
        <w:numPr>
          <w:ilvl w:val="0"/>
          <w:numId w:val="6"/>
        </w:numPr>
        <w:rPr>
          <w:rFonts w:cs="Times New Roman"/>
          <w:color w:val="000000"/>
          <w:szCs w:val="28"/>
          <w:lang w:eastAsia="ru-RU" w:bidi="ar-SA"/>
        </w:rPr>
      </w:pPr>
      <w:r w:rsidRPr="00736CB5">
        <w:rPr>
          <w:rFonts w:cs="Times New Roman"/>
          <w:b/>
          <w:i/>
          <w:color w:val="000000"/>
          <w:szCs w:val="28"/>
          <w:lang w:val="en-US" w:eastAsia="ru-RU" w:bidi="ar-SA"/>
        </w:rPr>
        <w:t>state</w:t>
      </w:r>
      <w:r w:rsidRPr="001C5FDB">
        <w:rPr>
          <w:rFonts w:cs="Times New Roman"/>
          <w:color w:val="000000"/>
          <w:szCs w:val="28"/>
          <w:lang w:eastAsia="ru-RU" w:bidi="ar-SA"/>
        </w:rPr>
        <w:t xml:space="preserve"> </w:t>
      </w:r>
      <w:r w:rsidR="001C5FDB" w:rsidRPr="001C5FDB">
        <w:rPr>
          <w:rFonts w:cs="Times New Roman"/>
          <w:color w:val="000000"/>
          <w:szCs w:val="28"/>
          <w:lang w:eastAsia="ru-RU" w:bidi="ar-SA"/>
        </w:rPr>
        <w:t>–</w:t>
      </w:r>
      <w:r w:rsidRPr="001C5FDB">
        <w:rPr>
          <w:rFonts w:cs="Times New Roman"/>
          <w:color w:val="000000"/>
          <w:szCs w:val="28"/>
          <w:lang w:eastAsia="ru-RU" w:bidi="ar-SA"/>
        </w:rPr>
        <w:t xml:space="preserve"> </w:t>
      </w:r>
      <w:r w:rsidR="001C5FDB">
        <w:rPr>
          <w:rFonts w:cs="Times New Roman"/>
          <w:color w:val="000000"/>
          <w:szCs w:val="28"/>
          <w:lang w:eastAsia="ru-RU" w:bidi="ar-SA"/>
        </w:rPr>
        <w:t>хранит текущее состояние машины. Представлено в виде строки.</w:t>
      </w:r>
    </w:p>
    <w:p w:rsidR="001C5FDB" w:rsidRDefault="001C5FDB" w:rsidP="00D64DAA">
      <w:pPr>
        <w:pStyle w:val="af7"/>
        <w:numPr>
          <w:ilvl w:val="0"/>
          <w:numId w:val="6"/>
        </w:numPr>
        <w:rPr>
          <w:rFonts w:cs="Times New Roman"/>
          <w:color w:val="000000"/>
          <w:szCs w:val="28"/>
          <w:lang w:eastAsia="ru-RU" w:bidi="ar-SA"/>
        </w:rPr>
      </w:pPr>
      <w:r w:rsidRPr="00736CB5">
        <w:rPr>
          <w:rFonts w:cs="Times New Roman"/>
          <w:b/>
          <w:i/>
          <w:color w:val="000000"/>
          <w:szCs w:val="28"/>
          <w:lang w:val="en-US" w:eastAsia="ru-RU" w:bidi="ar-SA"/>
        </w:rPr>
        <w:t>end</w:t>
      </w:r>
      <w:r w:rsidRPr="00736CB5">
        <w:rPr>
          <w:rFonts w:cs="Times New Roman"/>
          <w:b/>
          <w:i/>
          <w:color w:val="000000"/>
          <w:szCs w:val="28"/>
          <w:lang w:eastAsia="ru-RU" w:bidi="ar-SA"/>
        </w:rPr>
        <w:t>_</w:t>
      </w:r>
      <w:r w:rsidRPr="00736CB5">
        <w:rPr>
          <w:rFonts w:cs="Times New Roman"/>
          <w:b/>
          <w:i/>
          <w:color w:val="000000"/>
          <w:szCs w:val="28"/>
          <w:lang w:val="en-US" w:eastAsia="ru-RU" w:bidi="ar-SA"/>
        </w:rPr>
        <w:t>state</w:t>
      </w:r>
      <w:r w:rsidRPr="001C5FDB">
        <w:rPr>
          <w:rFonts w:cs="Times New Roman"/>
          <w:color w:val="000000"/>
          <w:szCs w:val="28"/>
          <w:lang w:eastAsia="ru-RU" w:bidi="ar-SA"/>
        </w:rPr>
        <w:t xml:space="preserve"> – </w:t>
      </w:r>
      <w:r>
        <w:rPr>
          <w:rFonts w:cs="Times New Roman"/>
          <w:color w:val="000000"/>
          <w:szCs w:val="28"/>
          <w:lang w:eastAsia="ru-RU" w:bidi="ar-SA"/>
        </w:rPr>
        <w:t>хранит конечное состояние машины. Представлено в виде строки.</w:t>
      </w:r>
    </w:p>
    <w:p w:rsidR="001C5FDB" w:rsidRDefault="001C5FDB" w:rsidP="00D64DAA">
      <w:pPr>
        <w:pStyle w:val="af7"/>
        <w:numPr>
          <w:ilvl w:val="0"/>
          <w:numId w:val="6"/>
        </w:numPr>
        <w:rPr>
          <w:rFonts w:cs="Times New Roman"/>
          <w:color w:val="000000"/>
          <w:szCs w:val="28"/>
          <w:lang w:eastAsia="ru-RU" w:bidi="ar-SA"/>
        </w:rPr>
      </w:pPr>
      <w:r w:rsidRPr="00736CB5">
        <w:rPr>
          <w:rFonts w:cs="Times New Roman"/>
          <w:b/>
          <w:i/>
          <w:color w:val="000000"/>
          <w:szCs w:val="28"/>
          <w:lang w:val="en-US" w:eastAsia="ru-RU" w:bidi="ar-SA"/>
        </w:rPr>
        <w:t>index</w:t>
      </w:r>
      <w:r w:rsidRPr="001C5FDB">
        <w:rPr>
          <w:rFonts w:cs="Times New Roman"/>
          <w:color w:val="000000"/>
          <w:szCs w:val="28"/>
          <w:lang w:eastAsia="ru-RU" w:bidi="ar-SA"/>
        </w:rPr>
        <w:t xml:space="preserve"> – </w:t>
      </w:r>
      <w:r>
        <w:rPr>
          <w:rFonts w:cs="Times New Roman"/>
          <w:color w:val="000000"/>
          <w:szCs w:val="28"/>
          <w:lang w:eastAsia="ru-RU" w:bidi="ar-SA"/>
        </w:rPr>
        <w:t xml:space="preserve">хранит текущую позицию автомата на </w:t>
      </w:r>
      <w:r w:rsidR="00CE7F6B" w:rsidRPr="00CE7F6B">
        <w:rPr>
          <w:rFonts w:cs="Times New Roman"/>
          <w:color w:val="000000"/>
          <w:szCs w:val="28"/>
          <w:lang w:eastAsia="ru-RU" w:bidi="ar-SA"/>
        </w:rPr>
        <w:t>“</w:t>
      </w:r>
      <w:r>
        <w:rPr>
          <w:rFonts w:cs="Times New Roman"/>
          <w:color w:val="000000"/>
          <w:szCs w:val="28"/>
          <w:lang w:eastAsia="ru-RU" w:bidi="ar-SA"/>
        </w:rPr>
        <w:t>ленте</w:t>
      </w:r>
      <w:r w:rsidR="00CE7F6B" w:rsidRPr="00CE7F6B">
        <w:rPr>
          <w:rFonts w:cs="Times New Roman"/>
          <w:color w:val="000000"/>
          <w:szCs w:val="28"/>
          <w:lang w:eastAsia="ru-RU" w:bidi="ar-SA"/>
        </w:rPr>
        <w:t>”</w:t>
      </w:r>
      <w:r>
        <w:rPr>
          <w:rFonts w:cs="Times New Roman"/>
          <w:color w:val="000000"/>
          <w:szCs w:val="28"/>
          <w:lang w:eastAsia="ru-RU" w:bidi="ar-SA"/>
        </w:rPr>
        <w:t xml:space="preserve"> </w:t>
      </w:r>
      <w:r w:rsidRPr="00736CB5">
        <w:rPr>
          <w:rFonts w:cs="Times New Roman"/>
          <w:b/>
          <w:i/>
          <w:color w:val="000000"/>
          <w:szCs w:val="28"/>
          <w:lang w:val="en-US" w:eastAsia="ru-RU" w:bidi="ar-SA"/>
        </w:rPr>
        <w:t>tape</w:t>
      </w:r>
      <w:r w:rsidRPr="001C5FDB">
        <w:rPr>
          <w:rFonts w:cs="Times New Roman"/>
          <w:color w:val="000000"/>
          <w:szCs w:val="28"/>
          <w:lang w:eastAsia="ru-RU" w:bidi="ar-SA"/>
        </w:rPr>
        <w:t xml:space="preserve">. </w:t>
      </w:r>
      <w:r>
        <w:rPr>
          <w:rFonts w:cs="Times New Roman"/>
          <w:color w:val="000000"/>
          <w:szCs w:val="28"/>
          <w:lang w:eastAsia="ru-RU" w:bidi="ar-SA"/>
        </w:rPr>
        <w:t>Представлена в виде числа. Изначально равна 0.</w:t>
      </w:r>
    </w:p>
    <w:p w:rsidR="00CE7F6B" w:rsidRDefault="00CE7F6B" w:rsidP="00CE7F6B">
      <w:pPr>
        <w:pStyle w:val="af7"/>
        <w:ind w:left="1429" w:firstLine="0"/>
        <w:rPr>
          <w:rFonts w:cs="Times New Roman"/>
          <w:color w:val="000000"/>
          <w:szCs w:val="28"/>
          <w:lang w:eastAsia="ru-RU" w:bidi="ar-SA"/>
        </w:rPr>
      </w:pPr>
    </w:p>
    <w:p w:rsidR="001C5FDB" w:rsidRDefault="001C5FDB" w:rsidP="001C5FDB">
      <w:pPr>
        <w:rPr>
          <w:rFonts w:cs="Times New Roman"/>
          <w:color w:val="000000"/>
          <w:szCs w:val="28"/>
          <w:lang w:eastAsia="ru-RU" w:bidi="ar-SA"/>
        </w:rPr>
      </w:pPr>
      <w:r>
        <w:rPr>
          <w:rFonts w:cs="Times New Roman"/>
          <w:color w:val="000000"/>
          <w:szCs w:val="28"/>
          <w:lang w:eastAsia="ru-RU" w:bidi="ar-SA"/>
        </w:rPr>
        <w:t>Помимо полей были определены методы класса:</w:t>
      </w:r>
    </w:p>
    <w:p w:rsidR="001C5FDB" w:rsidRDefault="001C5FDB" w:rsidP="001C5FDB">
      <w:pPr>
        <w:pStyle w:val="af7"/>
        <w:numPr>
          <w:ilvl w:val="0"/>
          <w:numId w:val="7"/>
        </w:numPr>
        <w:rPr>
          <w:rFonts w:cs="Times New Roman"/>
          <w:color w:val="000000"/>
          <w:szCs w:val="28"/>
          <w:lang w:eastAsia="ru-RU" w:bidi="ar-SA"/>
        </w:rPr>
      </w:pPr>
      <w:proofErr w:type="gramStart"/>
      <w:r w:rsidRPr="00736CB5">
        <w:rPr>
          <w:rFonts w:cs="Times New Roman"/>
          <w:i/>
          <w:color w:val="000000"/>
          <w:szCs w:val="28"/>
          <w:lang w:val="en-US" w:eastAsia="ru-RU" w:bidi="ar-SA"/>
        </w:rPr>
        <w:t>read</w:t>
      </w:r>
      <w:r w:rsidRPr="00736CB5">
        <w:rPr>
          <w:rFonts w:cs="Times New Roman"/>
          <w:i/>
          <w:color w:val="000000"/>
          <w:szCs w:val="28"/>
          <w:lang w:eastAsia="ru-RU" w:bidi="ar-SA"/>
        </w:rPr>
        <w:t>(</w:t>
      </w:r>
      <w:proofErr w:type="gramEnd"/>
      <w:r w:rsidRPr="00736CB5">
        <w:rPr>
          <w:rFonts w:cs="Times New Roman"/>
          <w:i/>
          <w:color w:val="000000"/>
          <w:szCs w:val="28"/>
          <w:lang w:eastAsia="ru-RU" w:bidi="ar-SA"/>
        </w:rPr>
        <w:t>)</w:t>
      </w:r>
      <w:r w:rsidRPr="001C5FDB">
        <w:rPr>
          <w:rFonts w:cs="Times New Roman"/>
          <w:color w:val="000000"/>
          <w:szCs w:val="28"/>
          <w:lang w:eastAsia="ru-RU" w:bidi="ar-SA"/>
        </w:rPr>
        <w:t xml:space="preserve"> –</w:t>
      </w:r>
      <w:r>
        <w:rPr>
          <w:rFonts w:cs="Times New Roman"/>
          <w:color w:val="000000"/>
          <w:szCs w:val="28"/>
          <w:lang w:eastAsia="ru-RU" w:bidi="ar-SA"/>
        </w:rPr>
        <w:t xml:space="preserve"> возвращает символ на позиции </w:t>
      </w:r>
      <w:r w:rsidRPr="00736CB5">
        <w:rPr>
          <w:rFonts w:cs="Times New Roman"/>
          <w:b/>
          <w:i/>
          <w:color w:val="000000"/>
          <w:szCs w:val="28"/>
          <w:lang w:val="en-US" w:eastAsia="ru-RU" w:bidi="ar-SA"/>
        </w:rPr>
        <w:t>index</w:t>
      </w:r>
      <w:r>
        <w:rPr>
          <w:rFonts w:cs="Times New Roman"/>
          <w:color w:val="000000"/>
          <w:szCs w:val="28"/>
          <w:lang w:eastAsia="ru-RU" w:bidi="ar-SA"/>
        </w:rPr>
        <w:t xml:space="preserve"> </w:t>
      </w:r>
      <w:r w:rsidR="00CE7F6B" w:rsidRPr="00CE7F6B">
        <w:rPr>
          <w:rFonts w:cs="Times New Roman"/>
          <w:color w:val="000000"/>
          <w:szCs w:val="28"/>
          <w:lang w:eastAsia="ru-RU" w:bidi="ar-SA"/>
        </w:rPr>
        <w:t>“</w:t>
      </w:r>
      <w:r>
        <w:rPr>
          <w:rFonts w:cs="Times New Roman"/>
          <w:color w:val="000000"/>
          <w:szCs w:val="28"/>
          <w:lang w:eastAsia="ru-RU" w:bidi="ar-SA"/>
        </w:rPr>
        <w:t>ленты</w:t>
      </w:r>
      <w:r w:rsidR="00CE7F6B" w:rsidRPr="00CE7F6B">
        <w:rPr>
          <w:rFonts w:cs="Times New Roman"/>
          <w:color w:val="000000"/>
          <w:szCs w:val="28"/>
          <w:lang w:eastAsia="ru-RU" w:bidi="ar-SA"/>
        </w:rPr>
        <w:t>”</w:t>
      </w:r>
      <w:r>
        <w:rPr>
          <w:rFonts w:cs="Times New Roman"/>
          <w:color w:val="000000"/>
          <w:szCs w:val="28"/>
          <w:lang w:eastAsia="ru-RU" w:bidi="ar-SA"/>
        </w:rPr>
        <w:t xml:space="preserve"> </w:t>
      </w:r>
      <w:r w:rsidRPr="00736CB5">
        <w:rPr>
          <w:rFonts w:cs="Times New Roman"/>
          <w:b/>
          <w:i/>
          <w:color w:val="000000"/>
          <w:szCs w:val="28"/>
          <w:lang w:val="en-US" w:eastAsia="ru-RU" w:bidi="ar-SA"/>
        </w:rPr>
        <w:t>tape</w:t>
      </w:r>
      <w:r w:rsidRPr="001C5FDB">
        <w:rPr>
          <w:rFonts w:cs="Times New Roman"/>
          <w:color w:val="000000"/>
          <w:szCs w:val="28"/>
          <w:lang w:eastAsia="ru-RU" w:bidi="ar-SA"/>
        </w:rPr>
        <w:t>.</w:t>
      </w:r>
    </w:p>
    <w:p w:rsidR="001C5FDB" w:rsidRDefault="001C5FDB" w:rsidP="001C5FDB">
      <w:pPr>
        <w:pStyle w:val="af7"/>
        <w:numPr>
          <w:ilvl w:val="0"/>
          <w:numId w:val="7"/>
        </w:numPr>
        <w:rPr>
          <w:rFonts w:cs="Times New Roman"/>
          <w:color w:val="000000"/>
          <w:szCs w:val="28"/>
          <w:lang w:eastAsia="ru-RU" w:bidi="ar-SA"/>
        </w:rPr>
      </w:pPr>
      <w:r w:rsidRPr="00736CB5">
        <w:rPr>
          <w:rFonts w:cs="Times New Roman"/>
          <w:i/>
          <w:color w:val="000000"/>
          <w:szCs w:val="28"/>
          <w:lang w:val="en-US" w:eastAsia="ru-RU" w:bidi="ar-SA"/>
        </w:rPr>
        <w:t>write</w:t>
      </w:r>
      <w:r w:rsidRPr="00736CB5">
        <w:rPr>
          <w:rFonts w:cs="Times New Roman"/>
          <w:i/>
          <w:color w:val="000000"/>
          <w:szCs w:val="28"/>
          <w:lang w:eastAsia="ru-RU" w:bidi="ar-SA"/>
        </w:rPr>
        <w:t>(</w:t>
      </w:r>
      <w:r w:rsidRPr="00736CB5">
        <w:rPr>
          <w:rFonts w:cs="Times New Roman"/>
          <w:i/>
          <w:color w:val="000000"/>
          <w:szCs w:val="28"/>
          <w:lang w:val="en-US" w:eastAsia="ru-RU" w:bidi="ar-SA"/>
        </w:rPr>
        <w:t>value</w:t>
      </w:r>
      <w:r w:rsidRPr="00736CB5">
        <w:rPr>
          <w:rFonts w:cs="Times New Roman"/>
          <w:i/>
          <w:color w:val="000000"/>
          <w:szCs w:val="28"/>
          <w:lang w:eastAsia="ru-RU" w:bidi="ar-SA"/>
        </w:rPr>
        <w:t>)</w:t>
      </w:r>
      <w:r w:rsidRPr="001C5FDB">
        <w:rPr>
          <w:rFonts w:cs="Times New Roman"/>
          <w:color w:val="000000"/>
          <w:szCs w:val="28"/>
          <w:lang w:eastAsia="ru-RU" w:bidi="ar-SA"/>
        </w:rPr>
        <w:t xml:space="preserve"> – </w:t>
      </w:r>
      <w:r>
        <w:rPr>
          <w:rFonts w:cs="Times New Roman"/>
          <w:color w:val="000000"/>
          <w:szCs w:val="28"/>
          <w:lang w:eastAsia="ru-RU" w:bidi="ar-SA"/>
        </w:rPr>
        <w:t xml:space="preserve">записывает значение </w:t>
      </w:r>
      <w:r w:rsidRPr="00860A4E">
        <w:rPr>
          <w:rFonts w:cs="Times New Roman"/>
          <w:b/>
          <w:i/>
          <w:color w:val="000000"/>
          <w:szCs w:val="28"/>
          <w:lang w:val="en-US" w:eastAsia="ru-RU" w:bidi="ar-SA"/>
        </w:rPr>
        <w:t>value</w:t>
      </w:r>
      <w:r w:rsidRPr="001C5FDB">
        <w:rPr>
          <w:rFonts w:cs="Times New Roman"/>
          <w:color w:val="000000"/>
          <w:szCs w:val="28"/>
          <w:lang w:eastAsia="ru-RU" w:bidi="ar-SA"/>
        </w:rPr>
        <w:t xml:space="preserve"> </w:t>
      </w:r>
      <w:r>
        <w:rPr>
          <w:rFonts w:cs="Times New Roman"/>
          <w:color w:val="000000"/>
          <w:szCs w:val="28"/>
          <w:lang w:eastAsia="ru-RU" w:bidi="ar-SA"/>
        </w:rPr>
        <w:t xml:space="preserve">на </w:t>
      </w:r>
      <w:r w:rsidR="00736CB5">
        <w:rPr>
          <w:rFonts w:cs="Times New Roman"/>
          <w:color w:val="000000"/>
          <w:szCs w:val="28"/>
          <w:lang w:eastAsia="ru-RU" w:bidi="ar-SA"/>
        </w:rPr>
        <w:t>позицию</w:t>
      </w:r>
      <w:r>
        <w:rPr>
          <w:rFonts w:cs="Times New Roman"/>
          <w:color w:val="000000"/>
          <w:szCs w:val="28"/>
          <w:lang w:eastAsia="ru-RU" w:bidi="ar-SA"/>
        </w:rPr>
        <w:t xml:space="preserve"> </w:t>
      </w:r>
      <w:r w:rsidRPr="00860A4E">
        <w:rPr>
          <w:rFonts w:cs="Times New Roman"/>
          <w:b/>
          <w:i/>
          <w:color w:val="000000"/>
          <w:szCs w:val="28"/>
          <w:lang w:val="en-US" w:eastAsia="ru-RU" w:bidi="ar-SA"/>
        </w:rPr>
        <w:t>index</w:t>
      </w:r>
      <w:r w:rsidRPr="001C5FDB">
        <w:rPr>
          <w:rFonts w:cs="Times New Roman"/>
          <w:color w:val="000000"/>
          <w:szCs w:val="28"/>
          <w:lang w:eastAsia="ru-RU" w:bidi="ar-SA"/>
        </w:rPr>
        <w:t xml:space="preserve"> </w:t>
      </w:r>
      <w:r w:rsidR="00CE7F6B" w:rsidRPr="00CE7F6B">
        <w:rPr>
          <w:rFonts w:cs="Times New Roman"/>
          <w:color w:val="000000"/>
          <w:szCs w:val="28"/>
          <w:lang w:eastAsia="ru-RU" w:bidi="ar-SA"/>
        </w:rPr>
        <w:t>“</w:t>
      </w:r>
      <w:r>
        <w:rPr>
          <w:rFonts w:cs="Times New Roman"/>
          <w:color w:val="000000"/>
          <w:szCs w:val="28"/>
          <w:lang w:eastAsia="ru-RU" w:bidi="ar-SA"/>
        </w:rPr>
        <w:t>ленты</w:t>
      </w:r>
      <w:r w:rsidR="00CE7F6B" w:rsidRPr="00CE7F6B">
        <w:rPr>
          <w:rFonts w:cs="Times New Roman"/>
          <w:color w:val="000000"/>
          <w:szCs w:val="28"/>
          <w:lang w:eastAsia="ru-RU" w:bidi="ar-SA"/>
        </w:rPr>
        <w:t>”</w:t>
      </w:r>
      <w:r>
        <w:rPr>
          <w:rFonts w:cs="Times New Roman"/>
          <w:color w:val="000000"/>
          <w:szCs w:val="28"/>
          <w:lang w:eastAsia="ru-RU" w:bidi="ar-SA"/>
        </w:rPr>
        <w:t xml:space="preserve"> </w:t>
      </w:r>
      <w:r w:rsidRPr="00860A4E">
        <w:rPr>
          <w:rFonts w:cs="Times New Roman"/>
          <w:b/>
          <w:i/>
          <w:color w:val="000000"/>
          <w:szCs w:val="28"/>
          <w:lang w:val="en-US" w:eastAsia="ru-RU" w:bidi="ar-SA"/>
        </w:rPr>
        <w:t>tape</w:t>
      </w:r>
      <w:r w:rsidRPr="001C5FDB">
        <w:rPr>
          <w:rFonts w:cs="Times New Roman"/>
          <w:color w:val="000000"/>
          <w:szCs w:val="28"/>
          <w:lang w:eastAsia="ru-RU" w:bidi="ar-SA"/>
        </w:rPr>
        <w:t>.</w:t>
      </w:r>
    </w:p>
    <w:p w:rsidR="001C5FDB" w:rsidRDefault="001C5FDB" w:rsidP="001C5FDB">
      <w:pPr>
        <w:pStyle w:val="af7"/>
        <w:numPr>
          <w:ilvl w:val="0"/>
          <w:numId w:val="7"/>
        </w:numPr>
        <w:rPr>
          <w:rFonts w:cs="Times New Roman"/>
          <w:color w:val="000000"/>
          <w:szCs w:val="28"/>
          <w:lang w:eastAsia="ru-RU" w:bidi="ar-SA"/>
        </w:rPr>
      </w:pPr>
      <w:r w:rsidRPr="00736CB5">
        <w:rPr>
          <w:rFonts w:cs="Times New Roman"/>
          <w:i/>
          <w:color w:val="000000"/>
          <w:szCs w:val="28"/>
          <w:lang w:val="en-US" w:eastAsia="ru-RU" w:bidi="ar-SA"/>
        </w:rPr>
        <w:t>move</w:t>
      </w:r>
      <w:r w:rsidRPr="00736CB5">
        <w:rPr>
          <w:rFonts w:cs="Times New Roman"/>
          <w:i/>
          <w:color w:val="000000"/>
          <w:szCs w:val="28"/>
          <w:lang w:eastAsia="ru-RU" w:bidi="ar-SA"/>
        </w:rPr>
        <w:t>(</w:t>
      </w:r>
      <w:r w:rsidRPr="00736CB5">
        <w:rPr>
          <w:rFonts w:cs="Times New Roman"/>
          <w:i/>
          <w:color w:val="000000"/>
          <w:szCs w:val="28"/>
          <w:lang w:val="en-US" w:eastAsia="ru-RU" w:bidi="ar-SA"/>
        </w:rPr>
        <w:t>direction</w:t>
      </w:r>
      <w:r w:rsidRPr="00736CB5">
        <w:rPr>
          <w:rFonts w:cs="Times New Roman"/>
          <w:i/>
          <w:color w:val="000000"/>
          <w:szCs w:val="28"/>
          <w:lang w:eastAsia="ru-RU" w:bidi="ar-SA"/>
        </w:rPr>
        <w:t>)</w:t>
      </w:r>
      <w:r w:rsidRPr="001C5FDB">
        <w:rPr>
          <w:rFonts w:cs="Times New Roman"/>
          <w:color w:val="000000"/>
          <w:szCs w:val="28"/>
          <w:lang w:eastAsia="ru-RU" w:bidi="ar-SA"/>
        </w:rPr>
        <w:t xml:space="preserve"> – </w:t>
      </w:r>
      <w:r>
        <w:rPr>
          <w:rFonts w:cs="Times New Roman"/>
          <w:color w:val="000000"/>
          <w:szCs w:val="28"/>
          <w:lang w:eastAsia="ru-RU" w:bidi="ar-SA"/>
        </w:rPr>
        <w:t xml:space="preserve">изменяет переменную </w:t>
      </w:r>
      <w:r w:rsidRPr="00736CB5">
        <w:rPr>
          <w:rFonts w:cs="Times New Roman"/>
          <w:b/>
          <w:color w:val="000000"/>
          <w:szCs w:val="28"/>
          <w:lang w:val="en-US" w:eastAsia="ru-RU" w:bidi="ar-SA"/>
        </w:rPr>
        <w:t>index</w:t>
      </w:r>
      <w:r w:rsidRPr="001C5FDB">
        <w:rPr>
          <w:rFonts w:cs="Times New Roman"/>
          <w:color w:val="000000"/>
          <w:szCs w:val="28"/>
          <w:lang w:eastAsia="ru-RU" w:bidi="ar-SA"/>
        </w:rPr>
        <w:t xml:space="preserve"> </w:t>
      </w:r>
      <w:r>
        <w:rPr>
          <w:rFonts w:cs="Times New Roman"/>
          <w:color w:val="000000"/>
          <w:szCs w:val="28"/>
          <w:lang w:eastAsia="ru-RU" w:bidi="ar-SA"/>
        </w:rPr>
        <w:t>в зависимости от переданного значения (</w:t>
      </w:r>
      <w:r w:rsidRPr="001C5FDB">
        <w:rPr>
          <w:rFonts w:cs="Times New Roman"/>
          <w:color w:val="000000"/>
          <w:szCs w:val="28"/>
          <w:lang w:eastAsia="ru-RU" w:bidi="ar-SA"/>
        </w:rPr>
        <w:t>‘</w:t>
      </w:r>
      <w:r>
        <w:rPr>
          <w:rFonts w:cs="Times New Roman"/>
          <w:color w:val="000000"/>
          <w:szCs w:val="28"/>
          <w:lang w:val="en-US" w:eastAsia="ru-RU" w:bidi="ar-SA"/>
        </w:rPr>
        <w:t>R</w:t>
      </w:r>
      <w:r w:rsidRPr="001C5FDB">
        <w:rPr>
          <w:rFonts w:cs="Times New Roman"/>
          <w:color w:val="000000"/>
          <w:szCs w:val="28"/>
          <w:lang w:eastAsia="ru-RU" w:bidi="ar-SA"/>
        </w:rPr>
        <w:t xml:space="preserve">’ – </w:t>
      </w:r>
      <w:r>
        <w:rPr>
          <w:rFonts w:cs="Times New Roman"/>
          <w:color w:val="000000"/>
          <w:szCs w:val="28"/>
          <w:lang w:eastAsia="ru-RU" w:bidi="ar-SA"/>
        </w:rPr>
        <w:t xml:space="preserve">инкрементировать, </w:t>
      </w:r>
      <w:r w:rsidRPr="001C5FDB">
        <w:rPr>
          <w:rFonts w:cs="Times New Roman"/>
          <w:color w:val="000000"/>
          <w:szCs w:val="28"/>
          <w:lang w:eastAsia="ru-RU" w:bidi="ar-SA"/>
        </w:rPr>
        <w:t>‘</w:t>
      </w:r>
      <w:r>
        <w:rPr>
          <w:rFonts w:cs="Times New Roman"/>
          <w:color w:val="000000"/>
          <w:szCs w:val="28"/>
          <w:lang w:val="en-US" w:eastAsia="ru-RU" w:bidi="ar-SA"/>
        </w:rPr>
        <w:t>L</w:t>
      </w:r>
      <w:r w:rsidRPr="001C5FDB">
        <w:rPr>
          <w:rFonts w:cs="Times New Roman"/>
          <w:color w:val="000000"/>
          <w:szCs w:val="28"/>
          <w:lang w:eastAsia="ru-RU" w:bidi="ar-SA"/>
        </w:rPr>
        <w:t xml:space="preserve">’ </w:t>
      </w:r>
      <w:r>
        <w:rPr>
          <w:rFonts w:cs="Times New Roman"/>
          <w:color w:val="000000"/>
          <w:szCs w:val="28"/>
          <w:lang w:eastAsia="ru-RU" w:bidi="ar-SA"/>
        </w:rPr>
        <w:t>– декрементировать, в любом другом случае – не изменять).</w:t>
      </w:r>
    </w:p>
    <w:p w:rsidR="001C5FDB" w:rsidRDefault="001C5FDB" w:rsidP="001C5FDB">
      <w:pPr>
        <w:pStyle w:val="af7"/>
        <w:numPr>
          <w:ilvl w:val="0"/>
          <w:numId w:val="7"/>
        </w:numPr>
        <w:rPr>
          <w:rFonts w:cs="Times New Roman"/>
          <w:color w:val="000000"/>
          <w:szCs w:val="28"/>
          <w:lang w:eastAsia="ru-RU" w:bidi="ar-SA"/>
        </w:rPr>
      </w:pPr>
      <w:proofErr w:type="gramStart"/>
      <w:r w:rsidRPr="00736CB5">
        <w:rPr>
          <w:rFonts w:cs="Times New Roman"/>
          <w:i/>
          <w:color w:val="000000"/>
          <w:szCs w:val="28"/>
          <w:lang w:val="en-US" w:eastAsia="ru-RU" w:bidi="ar-SA"/>
        </w:rPr>
        <w:t>execute</w:t>
      </w:r>
      <w:r w:rsidRPr="00736CB5">
        <w:rPr>
          <w:rFonts w:cs="Times New Roman"/>
          <w:i/>
          <w:color w:val="000000"/>
          <w:szCs w:val="28"/>
          <w:lang w:eastAsia="ru-RU" w:bidi="ar-SA"/>
        </w:rPr>
        <w:t>(</w:t>
      </w:r>
      <w:proofErr w:type="gramEnd"/>
      <w:r w:rsidRPr="00736CB5">
        <w:rPr>
          <w:rFonts w:cs="Times New Roman"/>
          <w:i/>
          <w:color w:val="000000"/>
          <w:szCs w:val="28"/>
          <w:lang w:eastAsia="ru-RU" w:bidi="ar-SA"/>
        </w:rPr>
        <w:t>)</w:t>
      </w:r>
      <w:r w:rsidRPr="001C5FDB">
        <w:rPr>
          <w:rFonts w:cs="Times New Roman"/>
          <w:color w:val="000000"/>
          <w:szCs w:val="28"/>
          <w:lang w:eastAsia="ru-RU" w:bidi="ar-SA"/>
        </w:rPr>
        <w:t xml:space="preserve"> – </w:t>
      </w:r>
      <w:r w:rsidR="00CE7F6B">
        <w:rPr>
          <w:rFonts w:cs="Times New Roman"/>
          <w:color w:val="000000"/>
          <w:szCs w:val="28"/>
          <w:lang w:eastAsia="ru-RU" w:bidi="ar-SA"/>
        </w:rPr>
        <w:t>выполняет программу</w:t>
      </w:r>
      <w:r w:rsidR="00860A4E">
        <w:rPr>
          <w:rFonts w:cs="Times New Roman"/>
          <w:color w:val="000000"/>
          <w:szCs w:val="28"/>
          <w:lang w:eastAsia="ru-RU" w:bidi="ar-SA"/>
        </w:rPr>
        <w:t xml:space="preserve"> </w:t>
      </w:r>
      <w:r w:rsidR="00860A4E">
        <w:rPr>
          <w:rFonts w:cs="Times New Roman"/>
          <w:color w:val="000000"/>
          <w:szCs w:val="28"/>
          <w:lang w:eastAsia="ru-RU" w:bidi="ar-SA"/>
        </w:rPr>
        <w:t>машины Тьюринга</w:t>
      </w:r>
      <w:r w:rsidR="00736CB5" w:rsidRPr="00736CB5">
        <w:rPr>
          <w:rFonts w:cs="Times New Roman"/>
          <w:color w:val="000000"/>
          <w:szCs w:val="28"/>
          <w:lang w:eastAsia="ru-RU" w:bidi="ar-SA"/>
        </w:rPr>
        <w:t xml:space="preserve">, </w:t>
      </w:r>
      <w:r w:rsidR="00860A4E">
        <w:rPr>
          <w:rFonts w:cs="Times New Roman"/>
          <w:color w:val="000000"/>
          <w:szCs w:val="28"/>
          <w:lang w:eastAsia="ru-RU" w:bidi="ar-SA"/>
        </w:rPr>
        <w:t xml:space="preserve">которая </w:t>
      </w:r>
      <w:r w:rsidR="00736CB5">
        <w:rPr>
          <w:rFonts w:cs="Times New Roman"/>
          <w:color w:val="000000"/>
          <w:szCs w:val="28"/>
          <w:lang w:eastAsia="ru-RU" w:bidi="ar-SA"/>
        </w:rPr>
        <w:t>хран</w:t>
      </w:r>
      <w:r w:rsidR="00860A4E">
        <w:rPr>
          <w:rFonts w:cs="Times New Roman"/>
          <w:color w:val="000000"/>
          <w:szCs w:val="28"/>
          <w:lang w:eastAsia="ru-RU" w:bidi="ar-SA"/>
        </w:rPr>
        <w:t>ится</w:t>
      </w:r>
      <w:r w:rsidR="00736CB5">
        <w:rPr>
          <w:rFonts w:cs="Times New Roman"/>
          <w:color w:val="000000"/>
          <w:szCs w:val="28"/>
          <w:lang w:eastAsia="ru-RU" w:bidi="ar-SA"/>
        </w:rPr>
        <w:t xml:space="preserve"> в переменной </w:t>
      </w:r>
      <w:r w:rsidR="00736CB5" w:rsidRPr="00860A4E">
        <w:rPr>
          <w:rFonts w:cs="Times New Roman"/>
          <w:b/>
          <w:i/>
          <w:color w:val="000000"/>
          <w:szCs w:val="28"/>
          <w:lang w:val="en-US" w:eastAsia="ru-RU" w:bidi="ar-SA"/>
        </w:rPr>
        <w:t>table</w:t>
      </w:r>
      <w:r w:rsidR="00CE7F6B">
        <w:rPr>
          <w:rFonts w:cs="Times New Roman"/>
          <w:color w:val="000000"/>
          <w:szCs w:val="28"/>
          <w:lang w:eastAsia="ru-RU" w:bidi="ar-SA"/>
        </w:rPr>
        <w:t xml:space="preserve">. Возвращает </w:t>
      </w:r>
      <w:r w:rsidR="00CE7F6B" w:rsidRPr="00CE7F6B">
        <w:rPr>
          <w:rFonts w:cs="Times New Roman"/>
          <w:color w:val="000000"/>
          <w:szCs w:val="28"/>
          <w:lang w:eastAsia="ru-RU" w:bidi="ar-SA"/>
        </w:rPr>
        <w:t>“</w:t>
      </w:r>
      <w:r w:rsidR="00CE7F6B">
        <w:rPr>
          <w:rFonts w:cs="Times New Roman"/>
          <w:color w:val="000000"/>
          <w:szCs w:val="28"/>
          <w:lang w:eastAsia="ru-RU" w:bidi="ar-SA"/>
        </w:rPr>
        <w:t>ленту</w:t>
      </w:r>
      <w:r w:rsidR="00CE7F6B" w:rsidRPr="00CE7F6B">
        <w:rPr>
          <w:rFonts w:cs="Times New Roman"/>
          <w:color w:val="000000"/>
          <w:szCs w:val="28"/>
          <w:lang w:eastAsia="ru-RU" w:bidi="ar-SA"/>
        </w:rPr>
        <w:t>”</w:t>
      </w:r>
      <w:r w:rsidR="00736CB5">
        <w:rPr>
          <w:rFonts w:cs="Times New Roman"/>
          <w:color w:val="000000"/>
          <w:szCs w:val="28"/>
          <w:lang w:eastAsia="ru-RU" w:bidi="ar-SA"/>
        </w:rPr>
        <w:t xml:space="preserve"> </w:t>
      </w:r>
      <w:r w:rsidR="00736CB5" w:rsidRPr="00860A4E">
        <w:rPr>
          <w:rFonts w:cs="Times New Roman"/>
          <w:b/>
          <w:i/>
          <w:color w:val="000000"/>
          <w:szCs w:val="28"/>
          <w:lang w:val="en-US" w:eastAsia="ru-RU" w:bidi="ar-SA"/>
        </w:rPr>
        <w:t>tape</w:t>
      </w:r>
      <w:r w:rsidR="00CE7F6B">
        <w:rPr>
          <w:rFonts w:cs="Times New Roman"/>
          <w:color w:val="000000"/>
          <w:szCs w:val="28"/>
          <w:lang w:eastAsia="ru-RU" w:bidi="ar-SA"/>
        </w:rPr>
        <w:t xml:space="preserve"> после выполнения программы</w:t>
      </w:r>
      <w:r w:rsidR="00CE7F6B" w:rsidRPr="00CE7F6B">
        <w:rPr>
          <w:rFonts w:cs="Times New Roman"/>
          <w:color w:val="000000"/>
          <w:szCs w:val="28"/>
          <w:lang w:eastAsia="ru-RU" w:bidi="ar-SA"/>
        </w:rPr>
        <w:t>.</w:t>
      </w:r>
    </w:p>
    <w:p w:rsidR="00CE7F6B" w:rsidRDefault="00CE7F6B" w:rsidP="00CE7F6B">
      <w:pPr>
        <w:pStyle w:val="af7"/>
        <w:ind w:left="1440" w:firstLine="0"/>
        <w:rPr>
          <w:rFonts w:cs="Times New Roman"/>
          <w:color w:val="000000"/>
          <w:szCs w:val="28"/>
          <w:lang w:eastAsia="ru-RU" w:bidi="ar-SA"/>
        </w:rPr>
      </w:pPr>
    </w:p>
    <w:p w:rsidR="00CE7F6B" w:rsidRDefault="00CE7F6B" w:rsidP="00CE7F6B">
      <w:pPr>
        <w:rPr>
          <w:rFonts w:cs="Times New Roman"/>
          <w:color w:val="000000"/>
          <w:szCs w:val="28"/>
          <w:lang w:eastAsia="ru-RU" w:bidi="ar-SA"/>
        </w:rPr>
      </w:pPr>
      <w:r>
        <w:rPr>
          <w:rFonts w:cs="Times New Roman"/>
          <w:color w:val="000000"/>
          <w:szCs w:val="28"/>
          <w:lang w:eastAsia="ru-RU" w:bidi="ar-SA"/>
        </w:rPr>
        <w:t xml:space="preserve">Рассмотрим подробнее метод </w:t>
      </w:r>
      <w:proofErr w:type="gramStart"/>
      <w:r w:rsidRPr="00860A4E">
        <w:rPr>
          <w:rFonts w:cs="Times New Roman"/>
          <w:i/>
          <w:color w:val="000000"/>
          <w:szCs w:val="28"/>
          <w:lang w:val="en-US" w:eastAsia="ru-RU" w:bidi="ar-SA"/>
        </w:rPr>
        <w:t>execute</w:t>
      </w:r>
      <w:r w:rsidRPr="00860A4E">
        <w:rPr>
          <w:rFonts w:cs="Times New Roman"/>
          <w:i/>
          <w:color w:val="000000"/>
          <w:szCs w:val="28"/>
          <w:lang w:eastAsia="ru-RU" w:bidi="ar-SA"/>
        </w:rPr>
        <w:t>(</w:t>
      </w:r>
      <w:proofErr w:type="gramEnd"/>
      <w:r w:rsidRPr="00860A4E">
        <w:rPr>
          <w:rFonts w:cs="Times New Roman"/>
          <w:i/>
          <w:color w:val="000000"/>
          <w:szCs w:val="28"/>
          <w:lang w:eastAsia="ru-RU" w:bidi="ar-SA"/>
        </w:rPr>
        <w:t>)</w:t>
      </w:r>
      <w:r w:rsidRPr="00CE7F6B">
        <w:rPr>
          <w:rFonts w:cs="Times New Roman"/>
          <w:color w:val="000000"/>
          <w:szCs w:val="28"/>
          <w:lang w:eastAsia="ru-RU" w:bidi="ar-SA"/>
        </w:rPr>
        <w:t xml:space="preserve">. </w:t>
      </w:r>
      <w:r>
        <w:rPr>
          <w:rFonts w:cs="Times New Roman"/>
          <w:color w:val="000000"/>
          <w:szCs w:val="28"/>
          <w:lang w:eastAsia="ru-RU" w:bidi="ar-SA"/>
        </w:rPr>
        <w:t xml:space="preserve">Он содержит цикл </w:t>
      </w:r>
      <w:r w:rsidRPr="00860A4E">
        <w:rPr>
          <w:rFonts w:cs="Times New Roman"/>
          <w:i/>
          <w:color w:val="000000"/>
          <w:szCs w:val="28"/>
          <w:lang w:val="en-US" w:eastAsia="ru-RU" w:bidi="ar-SA"/>
        </w:rPr>
        <w:t>while</w:t>
      </w:r>
      <w:r w:rsidRPr="00CE7F6B">
        <w:rPr>
          <w:rFonts w:cs="Times New Roman"/>
          <w:color w:val="000000"/>
          <w:szCs w:val="28"/>
          <w:lang w:eastAsia="ru-RU" w:bidi="ar-SA"/>
        </w:rPr>
        <w:t xml:space="preserve">, </w:t>
      </w:r>
      <w:r>
        <w:rPr>
          <w:rFonts w:cs="Times New Roman"/>
          <w:color w:val="000000"/>
          <w:szCs w:val="28"/>
          <w:lang w:eastAsia="ru-RU" w:bidi="ar-SA"/>
        </w:rPr>
        <w:t xml:space="preserve">который будет выполняться до тех пор, пока текущее состояние машины </w:t>
      </w:r>
      <w:r w:rsidRPr="00CE7F6B">
        <w:rPr>
          <w:rFonts w:cs="Times New Roman"/>
          <w:color w:val="000000"/>
          <w:szCs w:val="28"/>
          <w:lang w:eastAsia="ru-RU" w:bidi="ar-SA"/>
        </w:rPr>
        <w:t>(</w:t>
      </w:r>
      <w:r w:rsidRPr="00860A4E">
        <w:rPr>
          <w:rFonts w:cs="Times New Roman"/>
          <w:b/>
          <w:i/>
          <w:color w:val="000000"/>
          <w:szCs w:val="28"/>
          <w:lang w:val="en-US" w:eastAsia="ru-RU" w:bidi="ar-SA"/>
        </w:rPr>
        <w:t>state</w:t>
      </w:r>
      <w:r w:rsidRPr="00CE7F6B">
        <w:rPr>
          <w:rFonts w:cs="Times New Roman"/>
          <w:color w:val="000000"/>
          <w:szCs w:val="28"/>
          <w:lang w:eastAsia="ru-RU" w:bidi="ar-SA"/>
        </w:rPr>
        <w:t>)</w:t>
      </w:r>
      <w:r>
        <w:rPr>
          <w:rFonts w:cs="Times New Roman"/>
          <w:color w:val="000000"/>
          <w:szCs w:val="28"/>
          <w:lang w:eastAsia="ru-RU" w:bidi="ar-SA"/>
        </w:rPr>
        <w:t xml:space="preserve"> не станет равно конечному состоянию машины </w:t>
      </w:r>
      <w:r w:rsidRPr="00CE7F6B">
        <w:rPr>
          <w:rFonts w:cs="Times New Roman"/>
          <w:color w:val="000000"/>
          <w:szCs w:val="28"/>
          <w:lang w:eastAsia="ru-RU" w:bidi="ar-SA"/>
        </w:rPr>
        <w:t>(</w:t>
      </w:r>
      <w:r w:rsidRPr="00860A4E">
        <w:rPr>
          <w:rFonts w:cs="Times New Roman"/>
          <w:b/>
          <w:i/>
          <w:color w:val="000000"/>
          <w:szCs w:val="28"/>
          <w:lang w:val="en-US" w:eastAsia="ru-RU" w:bidi="ar-SA"/>
        </w:rPr>
        <w:t>end</w:t>
      </w:r>
      <w:r w:rsidRPr="00860A4E">
        <w:rPr>
          <w:rFonts w:cs="Times New Roman"/>
          <w:b/>
          <w:i/>
          <w:color w:val="000000"/>
          <w:szCs w:val="28"/>
          <w:lang w:eastAsia="ru-RU" w:bidi="ar-SA"/>
        </w:rPr>
        <w:t>_</w:t>
      </w:r>
      <w:r w:rsidRPr="00860A4E">
        <w:rPr>
          <w:rFonts w:cs="Times New Roman"/>
          <w:b/>
          <w:i/>
          <w:color w:val="000000"/>
          <w:szCs w:val="28"/>
          <w:lang w:val="en-US" w:eastAsia="ru-RU" w:bidi="ar-SA"/>
        </w:rPr>
        <w:t>state</w:t>
      </w:r>
      <w:r w:rsidRPr="00CE7F6B">
        <w:rPr>
          <w:rFonts w:cs="Times New Roman"/>
          <w:color w:val="000000"/>
          <w:szCs w:val="28"/>
          <w:lang w:eastAsia="ru-RU" w:bidi="ar-SA"/>
        </w:rPr>
        <w:t>).</w:t>
      </w:r>
      <w:r>
        <w:rPr>
          <w:rFonts w:cs="Times New Roman"/>
          <w:color w:val="000000"/>
          <w:szCs w:val="28"/>
          <w:lang w:eastAsia="ru-RU" w:bidi="ar-SA"/>
        </w:rPr>
        <w:t xml:space="preserve"> В цикле происходит следующее: для начала с </w:t>
      </w:r>
      <w:r w:rsidRPr="00CE7F6B">
        <w:rPr>
          <w:rFonts w:cs="Times New Roman"/>
          <w:color w:val="000000"/>
          <w:szCs w:val="28"/>
          <w:lang w:eastAsia="ru-RU" w:bidi="ar-SA"/>
        </w:rPr>
        <w:t>“</w:t>
      </w:r>
      <w:r>
        <w:rPr>
          <w:rFonts w:cs="Times New Roman"/>
          <w:color w:val="000000"/>
          <w:szCs w:val="28"/>
          <w:lang w:eastAsia="ru-RU" w:bidi="ar-SA"/>
        </w:rPr>
        <w:t>ленты</w:t>
      </w:r>
      <w:r w:rsidRPr="00CE7F6B">
        <w:rPr>
          <w:rFonts w:cs="Times New Roman"/>
          <w:color w:val="000000"/>
          <w:szCs w:val="28"/>
          <w:lang w:eastAsia="ru-RU" w:bidi="ar-SA"/>
        </w:rPr>
        <w:t>”</w:t>
      </w:r>
      <w:r>
        <w:rPr>
          <w:rFonts w:cs="Times New Roman"/>
          <w:color w:val="000000"/>
          <w:szCs w:val="28"/>
          <w:lang w:eastAsia="ru-RU" w:bidi="ar-SA"/>
        </w:rPr>
        <w:t xml:space="preserve"> считывается символ при помощи метода </w:t>
      </w:r>
      <w:proofErr w:type="gramStart"/>
      <w:r w:rsidRPr="00860A4E">
        <w:rPr>
          <w:rFonts w:cs="Times New Roman"/>
          <w:i/>
          <w:color w:val="000000"/>
          <w:szCs w:val="28"/>
          <w:lang w:val="en-US" w:eastAsia="ru-RU" w:bidi="ar-SA"/>
        </w:rPr>
        <w:t>read</w:t>
      </w:r>
      <w:r w:rsidRPr="00860A4E">
        <w:rPr>
          <w:rFonts w:cs="Times New Roman"/>
          <w:i/>
          <w:color w:val="000000"/>
          <w:szCs w:val="28"/>
          <w:lang w:eastAsia="ru-RU" w:bidi="ar-SA"/>
        </w:rPr>
        <w:t>(</w:t>
      </w:r>
      <w:proofErr w:type="gramEnd"/>
      <w:r w:rsidRPr="00860A4E">
        <w:rPr>
          <w:rFonts w:cs="Times New Roman"/>
          <w:i/>
          <w:color w:val="000000"/>
          <w:szCs w:val="28"/>
          <w:lang w:eastAsia="ru-RU" w:bidi="ar-SA"/>
        </w:rPr>
        <w:t>)</w:t>
      </w:r>
      <w:r w:rsidRPr="00CE7F6B">
        <w:rPr>
          <w:rFonts w:cs="Times New Roman"/>
          <w:color w:val="000000"/>
          <w:szCs w:val="28"/>
          <w:lang w:eastAsia="ru-RU" w:bidi="ar-SA"/>
        </w:rPr>
        <w:t xml:space="preserve">. </w:t>
      </w:r>
      <w:r>
        <w:rPr>
          <w:rFonts w:cs="Times New Roman"/>
          <w:color w:val="000000"/>
          <w:szCs w:val="28"/>
          <w:lang w:eastAsia="ru-RU" w:bidi="ar-SA"/>
        </w:rPr>
        <w:t>Далее в зависимости от значения прочитанного символа и текущего состояния машины выбира</w:t>
      </w:r>
      <w:r w:rsidR="006F37F8">
        <w:rPr>
          <w:rFonts w:cs="Times New Roman"/>
          <w:color w:val="000000"/>
          <w:szCs w:val="28"/>
          <w:lang w:eastAsia="ru-RU" w:bidi="ar-SA"/>
        </w:rPr>
        <w:t>ю</w:t>
      </w:r>
      <w:r>
        <w:rPr>
          <w:rFonts w:cs="Times New Roman"/>
          <w:color w:val="000000"/>
          <w:szCs w:val="28"/>
          <w:lang w:eastAsia="ru-RU" w:bidi="ar-SA"/>
        </w:rPr>
        <w:t xml:space="preserve">тся действия из словаря </w:t>
      </w:r>
      <w:r w:rsidRPr="00860A4E">
        <w:rPr>
          <w:rFonts w:cs="Times New Roman"/>
          <w:b/>
          <w:i/>
          <w:color w:val="000000"/>
          <w:szCs w:val="28"/>
          <w:lang w:val="en-US" w:eastAsia="ru-RU" w:bidi="ar-SA"/>
        </w:rPr>
        <w:t>table</w:t>
      </w:r>
      <w:r w:rsidRPr="00CE7F6B">
        <w:rPr>
          <w:rFonts w:cs="Times New Roman"/>
          <w:color w:val="000000"/>
          <w:szCs w:val="28"/>
          <w:lang w:eastAsia="ru-RU" w:bidi="ar-SA"/>
        </w:rPr>
        <w:t xml:space="preserve">. </w:t>
      </w:r>
      <w:r>
        <w:rPr>
          <w:rFonts w:cs="Times New Roman"/>
          <w:color w:val="000000"/>
          <w:szCs w:val="28"/>
          <w:lang w:eastAsia="ru-RU" w:bidi="ar-SA"/>
        </w:rPr>
        <w:t>Как говорилось ранее, действия представлены в виде списка</w:t>
      </w:r>
      <w:r w:rsidR="006F37F8">
        <w:rPr>
          <w:rFonts w:cs="Times New Roman"/>
          <w:color w:val="000000"/>
          <w:szCs w:val="28"/>
          <w:lang w:eastAsia="ru-RU" w:bidi="ar-SA"/>
        </w:rPr>
        <w:t xml:space="preserve"> из трех элементов, значения которых записываются в переменные </w:t>
      </w:r>
      <w:r w:rsidR="006F37F8" w:rsidRPr="00860A4E">
        <w:rPr>
          <w:rFonts w:cs="Times New Roman"/>
          <w:b/>
          <w:i/>
          <w:color w:val="000000"/>
          <w:szCs w:val="28"/>
          <w:lang w:val="en-US" w:eastAsia="ru-RU" w:bidi="ar-SA"/>
        </w:rPr>
        <w:t>symbol</w:t>
      </w:r>
      <w:r w:rsidR="006F37F8" w:rsidRPr="006F37F8">
        <w:rPr>
          <w:rFonts w:cs="Times New Roman"/>
          <w:color w:val="000000"/>
          <w:szCs w:val="28"/>
          <w:lang w:eastAsia="ru-RU" w:bidi="ar-SA"/>
        </w:rPr>
        <w:t xml:space="preserve">, </w:t>
      </w:r>
      <w:r w:rsidR="006F37F8" w:rsidRPr="00860A4E">
        <w:rPr>
          <w:rFonts w:cs="Times New Roman"/>
          <w:b/>
          <w:i/>
          <w:color w:val="000000"/>
          <w:szCs w:val="28"/>
          <w:lang w:val="en-US" w:eastAsia="ru-RU" w:bidi="ar-SA"/>
        </w:rPr>
        <w:t>direction</w:t>
      </w:r>
      <w:r w:rsidR="006F37F8" w:rsidRPr="006F37F8">
        <w:rPr>
          <w:rFonts w:cs="Times New Roman"/>
          <w:color w:val="000000"/>
          <w:szCs w:val="28"/>
          <w:lang w:eastAsia="ru-RU" w:bidi="ar-SA"/>
        </w:rPr>
        <w:t xml:space="preserve">, </w:t>
      </w:r>
      <w:r w:rsidR="006F37F8" w:rsidRPr="00860A4E">
        <w:rPr>
          <w:rFonts w:cs="Times New Roman"/>
          <w:b/>
          <w:i/>
          <w:color w:val="000000"/>
          <w:szCs w:val="28"/>
          <w:lang w:val="en-US" w:eastAsia="ru-RU" w:bidi="ar-SA"/>
        </w:rPr>
        <w:t>state</w:t>
      </w:r>
      <w:r w:rsidR="006F37F8">
        <w:rPr>
          <w:rFonts w:cs="Times New Roman"/>
          <w:color w:val="000000"/>
          <w:szCs w:val="28"/>
          <w:lang w:eastAsia="ru-RU" w:bidi="ar-SA"/>
        </w:rPr>
        <w:t>. Далее выполня</w:t>
      </w:r>
      <w:r w:rsidR="00860A4E">
        <w:rPr>
          <w:rFonts w:cs="Times New Roman"/>
          <w:color w:val="000000"/>
          <w:szCs w:val="28"/>
          <w:lang w:eastAsia="ru-RU" w:bidi="ar-SA"/>
        </w:rPr>
        <w:t>ются</w:t>
      </w:r>
      <w:r w:rsidR="006F37F8">
        <w:rPr>
          <w:rFonts w:cs="Times New Roman"/>
          <w:color w:val="000000"/>
          <w:szCs w:val="28"/>
          <w:lang w:eastAsia="ru-RU" w:bidi="ar-SA"/>
        </w:rPr>
        <w:t xml:space="preserve"> эти три действия: записывае</w:t>
      </w:r>
      <w:r w:rsidR="00860A4E">
        <w:rPr>
          <w:rFonts w:cs="Times New Roman"/>
          <w:color w:val="000000"/>
          <w:szCs w:val="28"/>
          <w:lang w:eastAsia="ru-RU" w:bidi="ar-SA"/>
        </w:rPr>
        <w:t>тся</w:t>
      </w:r>
      <w:r w:rsidR="006F37F8">
        <w:rPr>
          <w:rFonts w:cs="Times New Roman"/>
          <w:color w:val="000000"/>
          <w:szCs w:val="28"/>
          <w:lang w:eastAsia="ru-RU" w:bidi="ar-SA"/>
        </w:rPr>
        <w:t xml:space="preserve"> значение </w:t>
      </w:r>
      <w:r w:rsidR="006F37F8">
        <w:rPr>
          <w:rFonts w:cs="Times New Roman"/>
          <w:color w:val="000000"/>
          <w:szCs w:val="28"/>
          <w:lang w:eastAsia="ru-RU" w:bidi="ar-SA"/>
        </w:rPr>
        <w:lastRenderedPageBreak/>
        <w:t xml:space="preserve">переменной </w:t>
      </w:r>
      <w:r w:rsidR="006F37F8" w:rsidRPr="00860A4E">
        <w:rPr>
          <w:rFonts w:cs="Times New Roman"/>
          <w:b/>
          <w:i/>
          <w:color w:val="000000"/>
          <w:szCs w:val="28"/>
          <w:lang w:val="en-US" w:eastAsia="ru-RU" w:bidi="ar-SA"/>
        </w:rPr>
        <w:t>symbol</w:t>
      </w:r>
      <w:r w:rsidR="006F37F8" w:rsidRPr="006F37F8">
        <w:rPr>
          <w:rFonts w:cs="Times New Roman"/>
          <w:color w:val="000000"/>
          <w:szCs w:val="28"/>
          <w:lang w:eastAsia="ru-RU" w:bidi="ar-SA"/>
        </w:rPr>
        <w:t xml:space="preserve"> </w:t>
      </w:r>
      <w:r w:rsidR="006F37F8">
        <w:rPr>
          <w:rFonts w:cs="Times New Roman"/>
          <w:color w:val="000000"/>
          <w:szCs w:val="28"/>
          <w:lang w:eastAsia="ru-RU" w:bidi="ar-SA"/>
        </w:rPr>
        <w:t xml:space="preserve">в позицию </w:t>
      </w:r>
      <w:r w:rsidR="006F37F8" w:rsidRPr="00860A4E">
        <w:rPr>
          <w:rFonts w:cs="Times New Roman"/>
          <w:b/>
          <w:i/>
          <w:color w:val="000000"/>
          <w:szCs w:val="28"/>
          <w:lang w:val="en-US" w:eastAsia="ru-RU" w:bidi="ar-SA"/>
        </w:rPr>
        <w:t>index</w:t>
      </w:r>
      <w:r w:rsidR="006F37F8">
        <w:rPr>
          <w:rFonts w:cs="Times New Roman"/>
          <w:color w:val="000000"/>
          <w:szCs w:val="28"/>
          <w:lang w:eastAsia="ru-RU" w:bidi="ar-SA"/>
        </w:rPr>
        <w:t xml:space="preserve"> </w:t>
      </w:r>
      <w:r w:rsidR="006F37F8" w:rsidRPr="006F37F8">
        <w:rPr>
          <w:rFonts w:cs="Times New Roman"/>
          <w:color w:val="000000"/>
          <w:szCs w:val="28"/>
          <w:lang w:eastAsia="ru-RU" w:bidi="ar-SA"/>
        </w:rPr>
        <w:t>“</w:t>
      </w:r>
      <w:r w:rsidR="006F37F8">
        <w:rPr>
          <w:rFonts w:cs="Times New Roman"/>
          <w:color w:val="000000"/>
          <w:szCs w:val="28"/>
          <w:lang w:eastAsia="ru-RU" w:bidi="ar-SA"/>
        </w:rPr>
        <w:t>ленты</w:t>
      </w:r>
      <w:r w:rsidR="006F37F8" w:rsidRPr="006F37F8">
        <w:rPr>
          <w:rFonts w:cs="Times New Roman"/>
          <w:color w:val="000000"/>
          <w:szCs w:val="28"/>
          <w:lang w:eastAsia="ru-RU" w:bidi="ar-SA"/>
        </w:rPr>
        <w:t>”</w:t>
      </w:r>
      <w:r w:rsidR="006F37F8">
        <w:rPr>
          <w:rFonts w:cs="Times New Roman"/>
          <w:color w:val="000000"/>
          <w:szCs w:val="28"/>
          <w:lang w:eastAsia="ru-RU" w:bidi="ar-SA"/>
        </w:rPr>
        <w:t xml:space="preserve"> </w:t>
      </w:r>
      <w:r w:rsidR="006F37F8" w:rsidRPr="00860A4E">
        <w:rPr>
          <w:rFonts w:cs="Times New Roman"/>
          <w:b/>
          <w:i/>
          <w:color w:val="000000"/>
          <w:szCs w:val="28"/>
          <w:lang w:val="en-US" w:eastAsia="ru-RU" w:bidi="ar-SA"/>
        </w:rPr>
        <w:t>tape</w:t>
      </w:r>
      <w:r w:rsidR="006F37F8">
        <w:rPr>
          <w:rFonts w:cs="Times New Roman"/>
          <w:color w:val="000000"/>
          <w:szCs w:val="28"/>
          <w:lang w:eastAsia="ru-RU" w:bidi="ar-SA"/>
        </w:rPr>
        <w:t xml:space="preserve"> при помощи метода </w:t>
      </w:r>
      <w:proofErr w:type="gramStart"/>
      <w:r w:rsidR="006F37F8" w:rsidRPr="00860A4E">
        <w:rPr>
          <w:rFonts w:cs="Times New Roman"/>
          <w:i/>
          <w:color w:val="000000"/>
          <w:szCs w:val="28"/>
          <w:lang w:val="en-US" w:eastAsia="ru-RU" w:bidi="ar-SA"/>
        </w:rPr>
        <w:t>write</w:t>
      </w:r>
      <w:r w:rsidR="006F37F8" w:rsidRPr="00860A4E">
        <w:rPr>
          <w:rFonts w:cs="Times New Roman"/>
          <w:i/>
          <w:color w:val="000000"/>
          <w:szCs w:val="28"/>
          <w:lang w:eastAsia="ru-RU" w:bidi="ar-SA"/>
        </w:rPr>
        <w:t>(</w:t>
      </w:r>
      <w:proofErr w:type="gramEnd"/>
      <w:r w:rsidR="006F37F8" w:rsidRPr="00860A4E">
        <w:rPr>
          <w:rFonts w:cs="Times New Roman"/>
          <w:i/>
          <w:color w:val="000000"/>
          <w:szCs w:val="28"/>
          <w:lang w:eastAsia="ru-RU" w:bidi="ar-SA"/>
        </w:rPr>
        <w:t>)</w:t>
      </w:r>
      <w:r w:rsidR="006F37F8" w:rsidRPr="00860A4E">
        <w:rPr>
          <w:rFonts w:cs="Times New Roman"/>
          <w:color w:val="000000"/>
          <w:szCs w:val="28"/>
          <w:lang w:eastAsia="ru-RU" w:bidi="ar-SA"/>
        </w:rPr>
        <w:t xml:space="preserve">, </w:t>
      </w:r>
      <w:r w:rsidR="006F37F8">
        <w:rPr>
          <w:rFonts w:cs="Times New Roman"/>
          <w:color w:val="000000"/>
          <w:szCs w:val="28"/>
          <w:lang w:eastAsia="ru-RU" w:bidi="ar-SA"/>
        </w:rPr>
        <w:t>изменяе</w:t>
      </w:r>
      <w:r w:rsidR="00860A4E">
        <w:rPr>
          <w:rFonts w:cs="Times New Roman"/>
          <w:color w:val="000000"/>
          <w:szCs w:val="28"/>
          <w:lang w:eastAsia="ru-RU" w:bidi="ar-SA"/>
        </w:rPr>
        <w:t>тся</w:t>
      </w:r>
      <w:r w:rsidR="006F37F8">
        <w:rPr>
          <w:rFonts w:cs="Times New Roman"/>
          <w:color w:val="000000"/>
          <w:szCs w:val="28"/>
          <w:lang w:eastAsia="ru-RU" w:bidi="ar-SA"/>
        </w:rPr>
        <w:t xml:space="preserve"> переменн</w:t>
      </w:r>
      <w:r w:rsidR="00860A4E">
        <w:rPr>
          <w:rFonts w:cs="Times New Roman"/>
          <w:color w:val="000000"/>
          <w:szCs w:val="28"/>
          <w:lang w:eastAsia="ru-RU" w:bidi="ar-SA"/>
        </w:rPr>
        <w:t>ая</w:t>
      </w:r>
      <w:r w:rsidR="006F37F8">
        <w:rPr>
          <w:rFonts w:cs="Times New Roman"/>
          <w:color w:val="000000"/>
          <w:szCs w:val="28"/>
          <w:lang w:eastAsia="ru-RU" w:bidi="ar-SA"/>
        </w:rPr>
        <w:t xml:space="preserve"> </w:t>
      </w:r>
      <w:r w:rsidR="006F37F8" w:rsidRPr="00860A4E">
        <w:rPr>
          <w:rFonts w:cs="Times New Roman"/>
          <w:b/>
          <w:i/>
          <w:color w:val="000000"/>
          <w:szCs w:val="28"/>
          <w:lang w:val="en-US" w:eastAsia="ru-RU" w:bidi="ar-SA"/>
        </w:rPr>
        <w:t>index</w:t>
      </w:r>
      <w:r w:rsidR="006F37F8" w:rsidRPr="006F37F8">
        <w:rPr>
          <w:rFonts w:cs="Times New Roman"/>
          <w:color w:val="000000"/>
          <w:szCs w:val="28"/>
          <w:lang w:eastAsia="ru-RU" w:bidi="ar-SA"/>
        </w:rPr>
        <w:t xml:space="preserve"> </w:t>
      </w:r>
      <w:r w:rsidR="006F37F8">
        <w:rPr>
          <w:rFonts w:cs="Times New Roman"/>
          <w:color w:val="000000"/>
          <w:szCs w:val="28"/>
          <w:lang w:eastAsia="ru-RU" w:bidi="ar-SA"/>
        </w:rPr>
        <w:t xml:space="preserve">в зависимости от значения переменной </w:t>
      </w:r>
      <w:r w:rsidR="006F37F8" w:rsidRPr="00860A4E">
        <w:rPr>
          <w:rFonts w:cs="Times New Roman"/>
          <w:b/>
          <w:i/>
          <w:color w:val="000000"/>
          <w:szCs w:val="28"/>
          <w:lang w:val="en-US" w:eastAsia="ru-RU" w:bidi="ar-SA"/>
        </w:rPr>
        <w:t>direction</w:t>
      </w:r>
      <w:r w:rsidR="006F37F8" w:rsidRPr="006F37F8">
        <w:rPr>
          <w:rFonts w:cs="Times New Roman"/>
          <w:color w:val="000000"/>
          <w:szCs w:val="28"/>
          <w:lang w:eastAsia="ru-RU" w:bidi="ar-SA"/>
        </w:rPr>
        <w:t xml:space="preserve"> </w:t>
      </w:r>
      <w:r w:rsidR="006F37F8">
        <w:rPr>
          <w:rFonts w:cs="Times New Roman"/>
          <w:color w:val="000000"/>
          <w:szCs w:val="28"/>
          <w:lang w:eastAsia="ru-RU" w:bidi="ar-SA"/>
        </w:rPr>
        <w:t xml:space="preserve">при помощи метода </w:t>
      </w:r>
      <w:r w:rsidR="006F37F8" w:rsidRPr="00860A4E">
        <w:rPr>
          <w:rFonts w:cs="Times New Roman"/>
          <w:i/>
          <w:color w:val="000000"/>
          <w:szCs w:val="28"/>
          <w:lang w:val="en-US" w:eastAsia="ru-RU" w:bidi="ar-SA"/>
        </w:rPr>
        <w:t>move</w:t>
      </w:r>
      <w:r w:rsidR="006F37F8" w:rsidRPr="00860A4E">
        <w:rPr>
          <w:rFonts w:cs="Times New Roman"/>
          <w:i/>
          <w:color w:val="000000"/>
          <w:szCs w:val="28"/>
          <w:lang w:eastAsia="ru-RU" w:bidi="ar-SA"/>
        </w:rPr>
        <w:t xml:space="preserve">() </w:t>
      </w:r>
      <w:r w:rsidR="006F37F8">
        <w:rPr>
          <w:rFonts w:cs="Times New Roman"/>
          <w:color w:val="000000"/>
          <w:szCs w:val="28"/>
          <w:lang w:eastAsia="ru-RU" w:bidi="ar-SA"/>
        </w:rPr>
        <w:t>и меняе</w:t>
      </w:r>
      <w:r w:rsidR="00860A4E">
        <w:rPr>
          <w:rFonts w:cs="Times New Roman"/>
          <w:color w:val="000000"/>
          <w:szCs w:val="28"/>
          <w:lang w:eastAsia="ru-RU" w:bidi="ar-SA"/>
        </w:rPr>
        <w:t>тся</w:t>
      </w:r>
      <w:r w:rsidR="006F37F8">
        <w:rPr>
          <w:rFonts w:cs="Times New Roman"/>
          <w:color w:val="000000"/>
          <w:szCs w:val="28"/>
          <w:lang w:eastAsia="ru-RU" w:bidi="ar-SA"/>
        </w:rPr>
        <w:t xml:space="preserve"> значение текущего состояния машины на значение переменной </w:t>
      </w:r>
      <w:r w:rsidR="006F37F8" w:rsidRPr="00860A4E">
        <w:rPr>
          <w:rFonts w:cs="Times New Roman"/>
          <w:b/>
          <w:i/>
          <w:color w:val="000000"/>
          <w:szCs w:val="28"/>
          <w:lang w:val="en-US" w:eastAsia="ru-RU" w:bidi="ar-SA"/>
        </w:rPr>
        <w:t>state</w:t>
      </w:r>
      <w:r w:rsidR="006F37F8" w:rsidRPr="006F37F8">
        <w:rPr>
          <w:rFonts w:cs="Times New Roman"/>
          <w:color w:val="000000"/>
          <w:szCs w:val="28"/>
          <w:lang w:eastAsia="ru-RU" w:bidi="ar-SA"/>
        </w:rPr>
        <w:t xml:space="preserve">, </w:t>
      </w:r>
      <w:r w:rsidR="006F37F8">
        <w:rPr>
          <w:rFonts w:cs="Times New Roman"/>
          <w:color w:val="000000"/>
          <w:szCs w:val="28"/>
          <w:lang w:eastAsia="ru-RU" w:bidi="ar-SA"/>
        </w:rPr>
        <w:t>полученной из списка действий.</w:t>
      </w:r>
    </w:p>
    <w:p w:rsidR="006F37F8" w:rsidRDefault="006F37F8" w:rsidP="00CE7F6B">
      <w:pPr>
        <w:rPr>
          <w:rFonts w:cs="Times New Roman"/>
          <w:color w:val="000000"/>
          <w:szCs w:val="28"/>
          <w:lang w:eastAsia="ru-RU" w:bidi="ar-SA"/>
        </w:rPr>
      </w:pPr>
      <w:r>
        <w:rPr>
          <w:rFonts w:cs="Times New Roman"/>
          <w:color w:val="000000"/>
          <w:szCs w:val="28"/>
          <w:lang w:eastAsia="ru-RU" w:bidi="ar-SA"/>
        </w:rPr>
        <w:t>Программа машины Тьюринга для решения поставленной задачи имеет следующий вид:</w:t>
      </w:r>
    </w:p>
    <w:tbl>
      <w:tblPr>
        <w:tblStyle w:val="af8"/>
        <w:tblW w:w="0" w:type="auto"/>
        <w:tblLook w:val="04A0" w:firstRow="1" w:lastRow="0" w:firstColumn="1" w:lastColumn="0" w:noHBand="0" w:noVBand="1"/>
      </w:tblPr>
      <w:tblGrid>
        <w:gridCol w:w="1367"/>
        <w:gridCol w:w="1367"/>
        <w:gridCol w:w="1367"/>
        <w:gridCol w:w="1367"/>
        <w:gridCol w:w="1367"/>
        <w:gridCol w:w="1368"/>
        <w:gridCol w:w="1368"/>
      </w:tblGrid>
      <w:tr w:rsidR="006F37F8" w:rsidTr="006F37F8">
        <w:tc>
          <w:tcPr>
            <w:tcW w:w="1367" w:type="dxa"/>
          </w:tcPr>
          <w:p w:rsidR="006F37F8" w:rsidRPr="00441852" w:rsidRDefault="006F37F8" w:rsidP="00441852">
            <w:pPr>
              <w:ind w:firstLine="0"/>
              <w:jc w:val="center"/>
              <w:rPr>
                <w:rFonts w:ascii="Courier New" w:hAnsi="Courier New" w:cs="Courier New"/>
                <w:color w:val="000000"/>
                <w:sz w:val="24"/>
                <w:lang w:eastAsia="ru-RU" w:bidi="ar-SA"/>
              </w:rPr>
            </w:pPr>
          </w:p>
        </w:tc>
        <w:tc>
          <w:tcPr>
            <w:tcW w:w="1367" w:type="dxa"/>
          </w:tcPr>
          <w:p w:rsidR="006F37F8" w:rsidRPr="00441852" w:rsidRDefault="006F37F8" w:rsidP="00441852">
            <w:pPr>
              <w:ind w:firstLine="0"/>
              <w:jc w:val="center"/>
              <w:rPr>
                <w:rFonts w:ascii="Courier New" w:hAnsi="Courier New" w:cs="Courier New"/>
                <w:color w:val="000000"/>
                <w:sz w:val="24"/>
                <w:lang w:eastAsia="ru-RU" w:bidi="ar-SA"/>
              </w:rPr>
            </w:pPr>
            <w:r w:rsidRPr="00441852">
              <w:rPr>
                <w:rFonts w:ascii="Courier New" w:hAnsi="Courier New" w:cs="Courier New"/>
                <w:color w:val="000000"/>
                <w:sz w:val="24"/>
                <w:lang w:eastAsia="ru-RU" w:bidi="ar-SA"/>
              </w:rPr>
              <w:t>0</w:t>
            </w:r>
          </w:p>
        </w:tc>
        <w:tc>
          <w:tcPr>
            <w:tcW w:w="1367" w:type="dxa"/>
          </w:tcPr>
          <w:p w:rsidR="006F37F8" w:rsidRPr="00441852" w:rsidRDefault="006F37F8" w:rsidP="00441852">
            <w:pPr>
              <w:ind w:firstLine="0"/>
              <w:jc w:val="center"/>
              <w:rPr>
                <w:rFonts w:ascii="Courier New" w:hAnsi="Courier New" w:cs="Courier New"/>
                <w:color w:val="000000"/>
                <w:sz w:val="24"/>
                <w:lang w:eastAsia="ru-RU" w:bidi="ar-SA"/>
              </w:rPr>
            </w:pPr>
            <w:r w:rsidRPr="00441852">
              <w:rPr>
                <w:rFonts w:ascii="Courier New" w:hAnsi="Courier New" w:cs="Courier New"/>
                <w:color w:val="000000"/>
                <w:sz w:val="24"/>
                <w:lang w:eastAsia="ru-RU" w:bidi="ar-SA"/>
              </w:rPr>
              <w:t>1</w:t>
            </w:r>
          </w:p>
        </w:tc>
        <w:tc>
          <w:tcPr>
            <w:tcW w:w="1367" w:type="dxa"/>
          </w:tcPr>
          <w:p w:rsidR="006F37F8" w:rsidRPr="00441852" w:rsidRDefault="006F37F8" w:rsidP="00441852">
            <w:pPr>
              <w:ind w:firstLine="0"/>
              <w:jc w:val="center"/>
              <w:rPr>
                <w:rFonts w:ascii="Courier New" w:hAnsi="Courier New" w:cs="Courier New"/>
                <w:color w:val="000000"/>
                <w:sz w:val="24"/>
                <w:lang w:eastAsia="ru-RU" w:bidi="ar-SA"/>
              </w:rPr>
            </w:pPr>
            <w:r w:rsidRPr="00441852">
              <w:rPr>
                <w:rFonts w:ascii="Courier New" w:hAnsi="Courier New" w:cs="Courier New"/>
                <w:color w:val="000000"/>
                <w:sz w:val="24"/>
                <w:lang w:eastAsia="ru-RU" w:bidi="ar-SA"/>
              </w:rPr>
              <w:t>2</w:t>
            </w:r>
          </w:p>
        </w:tc>
        <w:tc>
          <w:tcPr>
            <w:tcW w:w="1367" w:type="dxa"/>
          </w:tcPr>
          <w:p w:rsidR="006F37F8" w:rsidRPr="00441852" w:rsidRDefault="006F37F8" w:rsidP="00441852">
            <w:pPr>
              <w:ind w:firstLine="0"/>
              <w:jc w:val="center"/>
              <w:rPr>
                <w:rFonts w:ascii="Courier New" w:hAnsi="Courier New" w:cs="Courier New"/>
                <w:color w:val="000000"/>
                <w:sz w:val="24"/>
                <w:lang w:eastAsia="ru-RU" w:bidi="ar-SA"/>
              </w:rPr>
            </w:pPr>
            <w:r w:rsidRPr="00441852">
              <w:rPr>
                <w:rFonts w:ascii="Courier New" w:hAnsi="Courier New" w:cs="Courier New"/>
                <w:color w:val="000000"/>
                <w:sz w:val="24"/>
                <w:lang w:eastAsia="ru-RU" w:bidi="ar-SA"/>
              </w:rPr>
              <w:t>+</w:t>
            </w:r>
          </w:p>
        </w:tc>
        <w:tc>
          <w:tcPr>
            <w:tcW w:w="1368" w:type="dxa"/>
          </w:tcPr>
          <w:p w:rsidR="006F37F8" w:rsidRPr="00441852" w:rsidRDefault="006F37F8" w:rsidP="00441852">
            <w:pPr>
              <w:ind w:firstLine="0"/>
              <w:jc w:val="center"/>
              <w:rPr>
                <w:rFonts w:ascii="Courier New" w:hAnsi="Courier New" w:cs="Courier New"/>
                <w:color w:val="000000"/>
                <w:sz w:val="24"/>
                <w:lang w:eastAsia="ru-RU" w:bidi="ar-SA"/>
              </w:rPr>
            </w:pPr>
            <w:r w:rsidRPr="00441852">
              <w:rPr>
                <w:rFonts w:ascii="Courier New" w:hAnsi="Courier New" w:cs="Courier New"/>
                <w:color w:val="000000"/>
                <w:sz w:val="24"/>
                <w:lang w:eastAsia="ru-RU" w:bidi="ar-SA"/>
              </w:rPr>
              <w:t>-</w:t>
            </w:r>
          </w:p>
        </w:tc>
        <w:tc>
          <w:tcPr>
            <w:tcW w:w="1368" w:type="dxa"/>
          </w:tcPr>
          <w:p w:rsidR="006F37F8" w:rsidRPr="00441852" w:rsidRDefault="00F74D88" w:rsidP="00441852">
            <w:pPr>
              <w:ind w:firstLine="0"/>
              <w:jc w:val="center"/>
              <w:rPr>
                <w:rFonts w:ascii="Courier New" w:hAnsi="Courier New" w:cs="Courier New"/>
                <w:color w:val="000000"/>
                <w:sz w:val="24"/>
                <w:lang w:val="en-US" w:eastAsia="ru-RU" w:bidi="ar-SA"/>
              </w:rPr>
            </w:pPr>
            <w:r>
              <w:rPr>
                <w:rFonts w:ascii="Courier New" w:hAnsi="Courier New" w:cs="Courier New"/>
                <w:color w:val="000000"/>
                <w:sz w:val="24"/>
                <w:lang w:val="en-US" w:eastAsia="ru-RU" w:bidi="ar-SA"/>
              </w:rPr>
              <w:t>“ ”</w:t>
            </w: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val="en-US" w:eastAsia="ru-RU" w:bidi="ar-SA"/>
              </w:rPr>
            </w:pPr>
            <w:r>
              <w:rPr>
                <w:rFonts w:ascii="Courier New" w:hAnsi="Courier New" w:cs="Courier New"/>
                <w:color w:val="000000"/>
                <w:sz w:val="24"/>
                <w:lang w:val="en-US" w:eastAsia="ru-RU" w:bidi="ar-SA"/>
              </w:rPr>
              <w:t>q0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0; R; q0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1; R; q0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2; R; q0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 R; q1</w:t>
            </w:r>
          </w:p>
        </w:tc>
        <w:tc>
          <w:tcPr>
            <w:tcW w:w="1368"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 R; q2</w:t>
            </w:r>
          </w:p>
        </w:tc>
        <w:tc>
          <w:tcPr>
            <w:tcW w:w="1368" w:type="dxa"/>
          </w:tcPr>
          <w:p w:rsidR="006F37F8" w:rsidRPr="00441852" w:rsidRDefault="00F74D88" w:rsidP="00441852">
            <w:pPr>
              <w:ind w:firstLine="0"/>
              <w:jc w:val="center"/>
              <w:rPr>
                <w:rFonts w:ascii="Courier New" w:hAnsi="Courier New" w:cs="Courier New"/>
                <w:color w:val="000000"/>
                <w:sz w:val="18"/>
                <w:szCs w:val="18"/>
                <w:lang w:val="en-US" w:eastAsia="ru-RU" w:bidi="ar-SA"/>
              </w:rPr>
            </w:pPr>
            <w:proofErr w:type="gramStart"/>
            <w:r>
              <w:rPr>
                <w:rFonts w:ascii="Courier New" w:hAnsi="Courier New" w:cs="Courier New"/>
                <w:color w:val="000000"/>
                <w:sz w:val="18"/>
                <w:szCs w:val="18"/>
                <w:lang w:val="en-US" w:eastAsia="ru-RU" w:bidi="ar-SA"/>
              </w:rPr>
              <w:t>“ ”</w:t>
            </w:r>
            <w:proofErr w:type="gramEnd"/>
            <w:r w:rsidR="00441852" w:rsidRPr="00441852">
              <w:rPr>
                <w:rFonts w:ascii="Courier New" w:hAnsi="Courier New" w:cs="Courier New"/>
                <w:color w:val="000000"/>
                <w:sz w:val="18"/>
                <w:szCs w:val="18"/>
                <w:lang w:val="en-US" w:eastAsia="ru-RU" w:bidi="ar-SA"/>
              </w:rPr>
              <w:t>; R; q0</w:t>
            </w: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q1</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0;</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N;</w:t>
            </w:r>
            <w:r>
              <w:rPr>
                <w:rFonts w:ascii="Courier New" w:hAnsi="Courier New" w:cs="Courier New"/>
                <w:color w:val="000000"/>
                <w:sz w:val="18"/>
                <w:szCs w:val="18"/>
                <w:lang w:val="en-US" w:eastAsia="ru-RU" w:bidi="ar-SA"/>
              </w:rPr>
              <w:t xml:space="preserve"> q10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1;</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L;</w:t>
            </w:r>
            <w:r>
              <w:rPr>
                <w:rFonts w:ascii="Courier New" w:hAnsi="Courier New" w:cs="Courier New"/>
                <w:color w:val="000000"/>
                <w:sz w:val="18"/>
                <w:szCs w:val="18"/>
                <w:lang w:val="en-US" w:eastAsia="ru-RU" w:bidi="ar-SA"/>
              </w:rPr>
              <w:t xml:space="preserve"> q4</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2;</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L;</w:t>
            </w:r>
            <w:r>
              <w:rPr>
                <w:rFonts w:ascii="Courier New" w:hAnsi="Courier New" w:cs="Courier New"/>
                <w:color w:val="000000"/>
                <w:sz w:val="18"/>
                <w:szCs w:val="18"/>
                <w:lang w:val="en-US" w:eastAsia="ru-RU" w:bidi="ar-SA"/>
              </w:rPr>
              <w:t xml:space="preserve"> q3</w:t>
            </w:r>
          </w:p>
        </w:tc>
        <w:tc>
          <w:tcPr>
            <w:tcW w:w="1367" w:type="dxa"/>
          </w:tcPr>
          <w:p w:rsidR="006F37F8" w:rsidRPr="00441852" w:rsidRDefault="006F37F8" w:rsidP="00441852">
            <w:pPr>
              <w:ind w:firstLine="0"/>
              <w:jc w:val="center"/>
              <w:rPr>
                <w:rFonts w:ascii="Courier New" w:hAnsi="Courier New" w:cs="Courier New"/>
                <w:color w:val="000000"/>
                <w:sz w:val="18"/>
                <w:szCs w:val="18"/>
                <w:lang w:val="en-US" w:eastAsia="ru-RU" w:bidi="ar-SA"/>
              </w:rPr>
            </w:pP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q2</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0;</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N;</w:t>
            </w:r>
            <w:r>
              <w:rPr>
                <w:rFonts w:ascii="Courier New" w:hAnsi="Courier New" w:cs="Courier New"/>
                <w:color w:val="000000"/>
                <w:sz w:val="18"/>
                <w:szCs w:val="18"/>
                <w:lang w:val="en-US" w:eastAsia="ru-RU" w:bidi="ar-SA"/>
              </w:rPr>
              <w:t xml:space="preserve"> q10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1;</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L;</w:t>
            </w:r>
            <w:r>
              <w:rPr>
                <w:rFonts w:ascii="Courier New" w:hAnsi="Courier New" w:cs="Courier New"/>
                <w:color w:val="000000"/>
                <w:sz w:val="18"/>
                <w:szCs w:val="18"/>
                <w:lang w:val="en-US" w:eastAsia="ru-RU" w:bidi="ar-SA"/>
              </w:rPr>
              <w:t xml:space="preserve"> q6</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sidRPr="00441852">
              <w:rPr>
                <w:rFonts w:ascii="Courier New" w:hAnsi="Courier New" w:cs="Courier New"/>
                <w:color w:val="000000"/>
                <w:sz w:val="18"/>
                <w:szCs w:val="18"/>
                <w:lang w:val="en-US" w:eastAsia="ru-RU" w:bidi="ar-SA"/>
              </w:rPr>
              <w:t>2;</w:t>
            </w:r>
            <w:r>
              <w:rPr>
                <w:rFonts w:ascii="Courier New" w:hAnsi="Courier New" w:cs="Courier New"/>
                <w:color w:val="000000"/>
                <w:sz w:val="18"/>
                <w:szCs w:val="18"/>
                <w:lang w:val="en-US" w:eastAsia="ru-RU" w:bidi="ar-SA"/>
              </w:rPr>
              <w:t xml:space="preserve"> </w:t>
            </w:r>
            <w:r w:rsidRPr="00441852">
              <w:rPr>
                <w:rFonts w:ascii="Courier New" w:hAnsi="Courier New" w:cs="Courier New"/>
                <w:color w:val="000000"/>
                <w:sz w:val="18"/>
                <w:szCs w:val="18"/>
                <w:lang w:val="en-US" w:eastAsia="ru-RU" w:bidi="ar-SA"/>
              </w:rPr>
              <w:t>L;</w:t>
            </w:r>
            <w:r>
              <w:rPr>
                <w:rFonts w:ascii="Courier New" w:hAnsi="Courier New" w:cs="Courier New"/>
                <w:color w:val="000000"/>
                <w:sz w:val="18"/>
                <w:szCs w:val="18"/>
                <w:lang w:val="en-US" w:eastAsia="ru-RU" w:bidi="ar-SA"/>
              </w:rPr>
              <w:t xml:space="preserve"> q5</w:t>
            </w:r>
          </w:p>
        </w:tc>
        <w:tc>
          <w:tcPr>
            <w:tcW w:w="1367"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q3</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2; L; q10</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L; q4</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L; q4</w:t>
            </w:r>
          </w:p>
        </w:tc>
        <w:tc>
          <w:tcPr>
            <w:tcW w:w="1367"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 L; q3</w:t>
            </w:r>
          </w:p>
        </w:tc>
        <w:tc>
          <w:tcPr>
            <w:tcW w:w="1368"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q3</w:t>
            </w: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q4</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N; q10</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2; N; q10</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L; q4</w:t>
            </w:r>
          </w:p>
        </w:tc>
        <w:tc>
          <w:tcPr>
            <w:tcW w:w="1367"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q4</w:t>
            </w:r>
          </w:p>
        </w:tc>
        <w:tc>
          <w:tcPr>
            <w:tcW w:w="1368"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q4</w:t>
            </w:r>
          </w:p>
        </w:tc>
        <w:tc>
          <w:tcPr>
            <w:tcW w:w="1368" w:type="dxa"/>
          </w:tcPr>
          <w:p w:rsidR="006F37F8" w:rsidRPr="00441852" w:rsidRDefault="00441852"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N; q10</w:t>
            </w: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q5</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L; q6</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2; L; q6</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N; q10</w:t>
            </w:r>
          </w:p>
        </w:tc>
        <w:tc>
          <w:tcPr>
            <w:tcW w:w="1367"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q5</w:t>
            </w:r>
          </w:p>
        </w:tc>
        <w:tc>
          <w:tcPr>
            <w:tcW w:w="1368"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q5</w:t>
            </w: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r>
      <w:tr w:rsidR="006F37F8" w:rsidTr="006F37F8">
        <w:tc>
          <w:tcPr>
            <w:tcW w:w="1367" w:type="dxa"/>
          </w:tcPr>
          <w:p w:rsidR="006F37F8" w:rsidRPr="00441852" w:rsidRDefault="00441852" w:rsidP="00441852">
            <w:pPr>
              <w:ind w:firstLine="0"/>
              <w:jc w:val="center"/>
              <w:rPr>
                <w:rFonts w:ascii="Courier New" w:hAnsi="Courier New" w:cs="Courier New"/>
                <w:color w:val="000000"/>
                <w:sz w:val="24"/>
                <w:lang w:eastAsia="ru-RU" w:bidi="ar-SA"/>
              </w:rPr>
            </w:pPr>
            <w:r>
              <w:rPr>
                <w:rFonts w:ascii="Courier New" w:hAnsi="Courier New" w:cs="Courier New"/>
                <w:color w:val="000000"/>
                <w:sz w:val="24"/>
                <w:lang w:val="en-US" w:eastAsia="ru-RU" w:bidi="ar-SA"/>
              </w:rPr>
              <w:t>q6</w:t>
            </w:r>
          </w:p>
        </w:tc>
        <w:tc>
          <w:tcPr>
            <w:tcW w:w="1367" w:type="dxa"/>
          </w:tcPr>
          <w:p w:rsidR="006F37F8" w:rsidRPr="00441852" w:rsidRDefault="00F74D88"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2; L; q6</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L; q7</w:t>
            </w:r>
          </w:p>
        </w:tc>
        <w:tc>
          <w:tcPr>
            <w:tcW w:w="1367" w:type="dxa"/>
          </w:tcPr>
          <w:p w:rsidR="006F37F8"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N; q10</w:t>
            </w:r>
          </w:p>
        </w:tc>
        <w:tc>
          <w:tcPr>
            <w:tcW w:w="1367"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q6</w:t>
            </w:r>
          </w:p>
        </w:tc>
        <w:tc>
          <w:tcPr>
            <w:tcW w:w="1368" w:type="dxa"/>
          </w:tcPr>
          <w:p w:rsidR="006F37F8" w:rsidRPr="00441852" w:rsidRDefault="00441852"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 L; q6</w:t>
            </w:r>
          </w:p>
        </w:tc>
        <w:tc>
          <w:tcPr>
            <w:tcW w:w="1368" w:type="dxa"/>
          </w:tcPr>
          <w:p w:rsidR="006F37F8" w:rsidRPr="00441852" w:rsidRDefault="006F37F8" w:rsidP="00441852">
            <w:pPr>
              <w:ind w:firstLine="0"/>
              <w:jc w:val="center"/>
              <w:rPr>
                <w:rFonts w:ascii="Courier New" w:hAnsi="Courier New" w:cs="Courier New"/>
                <w:color w:val="000000"/>
                <w:sz w:val="18"/>
                <w:szCs w:val="18"/>
                <w:lang w:eastAsia="ru-RU" w:bidi="ar-SA"/>
              </w:rPr>
            </w:pPr>
          </w:p>
        </w:tc>
      </w:tr>
      <w:tr w:rsidR="00441852" w:rsidTr="006F37F8">
        <w:tc>
          <w:tcPr>
            <w:tcW w:w="1367" w:type="dxa"/>
          </w:tcPr>
          <w:p w:rsidR="00441852" w:rsidRDefault="00441852" w:rsidP="00441852">
            <w:pPr>
              <w:ind w:firstLine="0"/>
              <w:jc w:val="center"/>
              <w:rPr>
                <w:rFonts w:ascii="Courier New" w:hAnsi="Courier New" w:cs="Courier New"/>
                <w:color w:val="000000"/>
                <w:sz w:val="24"/>
                <w:lang w:val="en-US" w:eastAsia="ru-RU" w:bidi="ar-SA"/>
              </w:rPr>
            </w:pPr>
            <w:r>
              <w:rPr>
                <w:rFonts w:ascii="Courier New" w:hAnsi="Courier New" w:cs="Courier New"/>
                <w:color w:val="000000"/>
                <w:sz w:val="24"/>
                <w:lang w:val="en-US" w:eastAsia="ru-RU" w:bidi="ar-SA"/>
              </w:rPr>
              <w:t>q7</w:t>
            </w:r>
          </w:p>
        </w:tc>
        <w:tc>
          <w:tcPr>
            <w:tcW w:w="1367" w:type="dxa"/>
          </w:tcPr>
          <w:p w:rsidR="00441852" w:rsidRPr="00441852"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N; q10</w:t>
            </w:r>
          </w:p>
        </w:tc>
        <w:tc>
          <w:tcPr>
            <w:tcW w:w="1367" w:type="dxa"/>
          </w:tcPr>
          <w:p w:rsidR="00441852" w:rsidRPr="00441852" w:rsidRDefault="00F74D88"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1; N; q10</w:t>
            </w:r>
          </w:p>
        </w:tc>
        <w:tc>
          <w:tcPr>
            <w:tcW w:w="1367" w:type="dxa"/>
          </w:tcPr>
          <w:p w:rsidR="00441852" w:rsidRPr="00441852" w:rsidRDefault="00F74D88"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2; N; q10</w:t>
            </w: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8"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8" w:type="dxa"/>
          </w:tcPr>
          <w:p w:rsidR="00441852" w:rsidRPr="00F74D88" w:rsidRDefault="00F74D88" w:rsidP="00441852">
            <w:pPr>
              <w:ind w:firstLine="0"/>
              <w:jc w:val="center"/>
              <w:rPr>
                <w:rFonts w:ascii="Courier New" w:hAnsi="Courier New" w:cs="Courier New"/>
                <w:color w:val="000000"/>
                <w:sz w:val="18"/>
                <w:szCs w:val="18"/>
                <w:lang w:val="en-US" w:eastAsia="ru-RU" w:bidi="ar-SA"/>
              </w:rPr>
            </w:pPr>
            <w:proofErr w:type="gramStart"/>
            <w:r>
              <w:rPr>
                <w:rFonts w:ascii="Courier New" w:hAnsi="Courier New" w:cs="Courier New"/>
                <w:color w:val="000000"/>
                <w:sz w:val="18"/>
                <w:szCs w:val="18"/>
                <w:lang w:val="en-US" w:eastAsia="ru-RU" w:bidi="ar-SA"/>
              </w:rPr>
              <w:t>“ ”</w:t>
            </w:r>
            <w:proofErr w:type="gramEnd"/>
            <w:r>
              <w:rPr>
                <w:rFonts w:ascii="Courier New" w:hAnsi="Courier New" w:cs="Courier New"/>
                <w:color w:val="000000"/>
                <w:sz w:val="18"/>
                <w:szCs w:val="18"/>
                <w:lang w:val="en-US" w:eastAsia="ru-RU" w:bidi="ar-SA"/>
              </w:rPr>
              <w:t>; R; q8</w:t>
            </w:r>
          </w:p>
        </w:tc>
      </w:tr>
      <w:tr w:rsidR="00441852" w:rsidTr="006F37F8">
        <w:tc>
          <w:tcPr>
            <w:tcW w:w="1367" w:type="dxa"/>
          </w:tcPr>
          <w:p w:rsidR="00441852" w:rsidRDefault="00441852" w:rsidP="00441852">
            <w:pPr>
              <w:ind w:firstLine="0"/>
              <w:jc w:val="center"/>
              <w:rPr>
                <w:rFonts w:ascii="Courier New" w:hAnsi="Courier New" w:cs="Courier New"/>
                <w:color w:val="000000"/>
                <w:sz w:val="24"/>
                <w:lang w:val="en-US" w:eastAsia="ru-RU" w:bidi="ar-SA"/>
              </w:rPr>
            </w:pPr>
            <w:r>
              <w:rPr>
                <w:rFonts w:ascii="Courier New" w:hAnsi="Courier New" w:cs="Courier New"/>
                <w:color w:val="000000"/>
                <w:sz w:val="24"/>
                <w:lang w:val="en-US" w:eastAsia="ru-RU" w:bidi="ar-SA"/>
              </w:rPr>
              <w:t>q8</w:t>
            </w:r>
          </w:p>
        </w:tc>
        <w:tc>
          <w:tcPr>
            <w:tcW w:w="1367" w:type="dxa"/>
          </w:tcPr>
          <w:p w:rsidR="00441852" w:rsidRPr="00F74D88" w:rsidRDefault="00F74D88" w:rsidP="00441852">
            <w:pPr>
              <w:ind w:firstLine="0"/>
              <w:jc w:val="center"/>
              <w:rPr>
                <w:rFonts w:ascii="Courier New" w:hAnsi="Courier New" w:cs="Courier New"/>
                <w:color w:val="000000"/>
                <w:sz w:val="18"/>
                <w:szCs w:val="18"/>
                <w:lang w:val="en-US" w:eastAsia="ru-RU" w:bidi="ar-SA"/>
              </w:rPr>
            </w:pPr>
            <w:proofErr w:type="gramStart"/>
            <w:r>
              <w:rPr>
                <w:rFonts w:ascii="Courier New" w:hAnsi="Courier New" w:cs="Courier New"/>
                <w:color w:val="000000"/>
                <w:sz w:val="18"/>
                <w:szCs w:val="18"/>
                <w:lang w:val="en-US" w:eastAsia="ru-RU" w:bidi="ar-SA"/>
              </w:rPr>
              <w:t>“ ”</w:t>
            </w:r>
            <w:proofErr w:type="gramEnd"/>
            <w:r>
              <w:rPr>
                <w:rFonts w:ascii="Courier New" w:hAnsi="Courier New" w:cs="Courier New"/>
                <w:color w:val="000000"/>
                <w:sz w:val="18"/>
                <w:szCs w:val="18"/>
                <w:lang w:val="en-US" w:eastAsia="ru-RU" w:bidi="ar-SA"/>
              </w:rPr>
              <w:t>; R; q8</w:t>
            </w:r>
          </w:p>
        </w:tc>
        <w:tc>
          <w:tcPr>
            <w:tcW w:w="1367" w:type="dxa"/>
          </w:tcPr>
          <w:p w:rsidR="00441852"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1; N; q10</w:t>
            </w:r>
          </w:p>
        </w:tc>
        <w:tc>
          <w:tcPr>
            <w:tcW w:w="1367" w:type="dxa"/>
          </w:tcPr>
          <w:p w:rsidR="00441852" w:rsidRPr="00441852" w:rsidRDefault="00F74D88" w:rsidP="00441852">
            <w:pPr>
              <w:ind w:firstLine="0"/>
              <w:jc w:val="center"/>
              <w:rPr>
                <w:rFonts w:ascii="Courier New" w:hAnsi="Courier New" w:cs="Courier New"/>
                <w:color w:val="000000"/>
                <w:sz w:val="18"/>
                <w:szCs w:val="18"/>
                <w:lang w:eastAsia="ru-RU" w:bidi="ar-SA"/>
              </w:rPr>
            </w:pPr>
            <w:r>
              <w:rPr>
                <w:rFonts w:ascii="Courier New" w:hAnsi="Courier New" w:cs="Courier New"/>
                <w:color w:val="000000"/>
                <w:sz w:val="18"/>
                <w:szCs w:val="18"/>
                <w:lang w:val="en-US" w:eastAsia="ru-RU" w:bidi="ar-SA"/>
              </w:rPr>
              <w:t>2; N; q10</w:t>
            </w: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8" w:type="dxa"/>
          </w:tcPr>
          <w:p w:rsidR="00441852"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 L; q9</w:t>
            </w:r>
          </w:p>
        </w:tc>
        <w:tc>
          <w:tcPr>
            <w:tcW w:w="1368"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r>
      <w:tr w:rsidR="00441852" w:rsidTr="006F37F8">
        <w:tc>
          <w:tcPr>
            <w:tcW w:w="1367" w:type="dxa"/>
          </w:tcPr>
          <w:p w:rsidR="00441852" w:rsidRDefault="00441852" w:rsidP="00441852">
            <w:pPr>
              <w:ind w:firstLine="0"/>
              <w:jc w:val="center"/>
              <w:rPr>
                <w:rFonts w:ascii="Courier New" w:hAnsi="Courier New" w:cs="Courier New"/>
                <w:color w:val="000000"/>
                <w:sz w:val="24"/>
                <w:lang w:val="en-US" w:eastAsia="ru-RU" w:bidi="ar-SA"/>
              </w:rPr>
            </w:pPr>
            <w:r>
              <w:rPr>
                <w:rFonts w:ascii="Courier New" w:hAnsi="Courier New" w:cs="Courier New"/>
                <w:color w:val="000000"/>
                <w:sz w:val="24"/>
                <w:lang w:val="en-US" w:eastAsia="ru-RU" w:bidi="ar-SA"/>
              </w:rPr>
              <w:t>q9</w:t>
            </w: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7"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8" w:type="dxa"/>
          </w:tcPr>
          <w:p w:rsidR="00441852" w:rsidRPr="00441852" w:rsidRDefault="00441852" w:rsidP="00441852">
            <w:pPr>
              <w:ind w:firstLine="0"/>
              <w:jc w:val="center"/>
              <w:rPr>
                <w:rFonts w:ascii="Courier New" w:hAnsi="Courier New" w:cs="Courier New"/>
                <w:color w:val="000000"/>
                <w:sz w:val="18"/>
                <w:szCs w:val="18"/>
                <w:lang w:eastAsia="ru-RU" w:bidi="ar-SA"/>
              </w:rPr>
            </w:pPr>
          </w:p>
        </w:tc>
        <w:tc>
          <w:tcPr>
            <w:tcW w:w="1368" w:type="dxa"/>
          </w:tcPr>
          <w:p w:rsidR="00441852" w:rsidRPr="00F74D88" w:rsidRDefault="00F74D88" w:rsidP="00441852">
            <w:pPr>
              <w:ind w:firstLine="0"/>
              <w:jc w:val="center"/>
              <w:rPr>
                <w:rFonts w:ascii="Courier New" w:hAnsi="Courier New" w:cs="Courier New"/>
                <w:color w:val="000000"/>
                <w:sz w:val="18"/>
                <w:szCs w:val="18"/>
                <w:lang w:val="en-US" w:eastAsia="ru-RU" w:bidi="ar-SA"/>
              </w:rPr>
            </w:pPr>
            <w:r>
              <w:rPr>
                <w:rFonts w:ascii="Courier New" w:hAnsi="Courier New" w:cs="Courier New"/>
                <w:color w:val="000000"/>
                <w:sz w:val="18"/>
                <w:szCs w:val="18"/>
                <w:lang w:val="en-US" w:eastAsia="ru-RU" w:bidi="ar-SA"/>
              </w:rPr>
              <w:t>0; N; q10</w:t>
            </w:r>
          </w:p>
        </w:tc>
      </w:tr>
    </w:tbl>
    <w:p w:rsidR="00F74D88" w:rsidRDefault="00F74D88" w:rsidP="00441852">
      <w:pPr>
        <w:ind w:firstLine="0"/>
        <w:rPr>
          <w:rFonts w:cs="Times New Roman"/>
          <w:color w:val="000000"/>
          <w:szCs w:val="28"/>
          <w:lang w:eastAsia="ru-RU" w:bidi="ar-SA"/>
        </w:rPr>
      </w:pPr>
    </w:p>
    <w:p w:rsidR="00441852" w:rsidRDefault="00F74D88" w:rsidP="00441852">
      <w:pPr>
        <w:ind w:firstLine="0"/>
        <w:rPr>
          <w:rFonts w:cs="Times New Roman"/>
          <w:color w:val="000000"/>
          <w:szCs w:val="28"/>
          <w:lang w:eastAsia="ru-RU" w:bidi="ar-SA"/>
        </w:rPr>
      </w:pPr>
      <w:r>
        <w:rPr>
          <w:rFonts w:cs="Times New Roman"/>
          <w:color w:val="000000"/>
          <w:szCs w:val="28"/>
          <w:lang w:eastAsia="ru-RU" w:bidi="ar-SA"/>
        </w:rPr>
        <w:t>Краткое описание состояний (н</w:t>
      </w:r>
      <w:r w:rsidR="00441852">
        <w:rPr>
          <w:rFonts w:cs="Times New Roman"/>
          <w:color w:val="000000"/>
          <w:szCs w:val="28"/>
          <w:lang w:eastAsia="ru-RU" w:bidi="ar-SA"/>
        </w:rPr>
        <w:t xml:space="preserve">ачальное состояние – </w:t>
      </w:r>
      <w:r w:rsidR="00441852">
        <w:rPr>
          <w:rFonts w:cs="Times New Roman"/>
          <w:color w:val="000000"/>
          <w:szCs w:val="28"/>
          <w:lang w:val="en-US" w:eastAsia="ru-RU" w:bidi="ar-SA"/>
        </w:rPr>
        <w:t>q</w:t>
      </w:r>
      <w:r w:rsidR="00441852" w:rsidRPr="00441852">
        <w:rPr>
          <w:rFonts w:cs="Times New Roman"/>
          <w:color w:val="000000"/>
          <w:szCs w:val="28"/>
          <w:lang w:eastAsia="ru-RU" w:bidi="ar-SA"/>
        </w:rPr>
        <w:t xml:space="preserve">0, </w:t>
      </w:r>
      <w:r w:rsidR="00441852">
        <w:rPr>
          <w:rFonts w:cs="Times New Roman"/>
          <w:color w:val="000000"/>
          <w:szCs w:val="28"/>
          <w:lang w:eastAsia="ru-RU" w:bidi="ar-SA"/>
        </w:rPr>
        <w:t xml:space="preserve">конечное состояние – </w:t>
      </w:r>
      <w:r w:rsidR="00441852">
        <w:rPr>
          <w:rFonts w:cs="Times New Roman"/>
          <w:color w:val="000000"/>
          <w:szCs w:val="28"/>
          <w:lang w:val="en-US" w:eastAsia="ru-RU" w:bidi="ar-SA"/>
        </w:rPr>
        <w:t>q</w:t>
      </w:r>
      <w:r w:rsidR="00441852" w:rsidRPr="00441852">
        <w:rPr>
          <w:rFonts w:cs="Times New Roman"/>
          <w:color w:val="000000"/>
          <w:szCs w:val="28"/>
          <w:lang w:eastAsia="ru-RU" w:bidi="ar-SA"/>
        </w:rPr>
        <w:t>10</w:t>
      </w:r>
      <w:r>
        <w:rPr>
          <w:rFonts w:cs="Times New Roman"/>
          <w:color w:val="000000"/>
          <w:szCs w:val="28"/>
          <w:lang w:eastAsia="ru-RU" w:bidi="ar-SA"/>
        </w:rPr>
        <w:t>):</w:t>
      </w:r>
    </w:p>
    <w:p w:rsidR="00F74D88" w:rsidRPr="00F74D88" w:rsidRDefault="00F74D88" w:rsidP="00F74D88">
      <w:pPr>
        <w:pStyle w:val="af7"/>
        <w:numPr>
          <w:ilvl w:val="0"/>
          <w:numId w:val="8"/>
        </w:numPr>
        <w:rPr>
          <w:rFonts w:cs="Times New Roman"/>
          <w:color w:val="000000"/>
          <w:szCs w:val="28"/>
          <w:lang w:eastAsia="ru-RU" w:bidi="ar-SA"/>
        </w:rPr>
      </w:pPr>
      <w:r w:rsidRPr="00F74D88">
        <w:rPr>
          <w:rFonts w:cs="Times New Roman"/>
          <w:color w:val="000000"/>
          <w:szCs w:val="28"/>
          <w:lang w:val="en-US" w:eastAsia="ru-RU" w:bidi="ar-SA"/>
        </w:rPr>
        <w:t>q</w:t>
      </w:r>
      <w:r w:rsidRPr="00F74D88">
        <w:rPr>
          <w:rFonts w:cs="Times New Roman"/>
          <w:color w:val="000000"/>
          <w:szCs w:val="28"/>
          <w:lang w:eastAsia="ru-RU" w:bidi="ar-SA"/>
        </w:rPr>
        <w:t xml:space="preserve">0 – встает на позицию </w:t>
      </w:r>
      <w:r>
        <w:rPr>
          <w:rFonts w:cs="Times New Roman"/>
          <w:color w:val="000000"/>
          <w:szCs w:val="28"/>
          <w:lang w:eastAsia="ru-RU" w:bidi="ar-SA"/>
        </w:rPr>
        <w:t xml:space="preserve">знака арифметической операции и в зависимости от знака переходит в одно из состояний </w:t>
      </w:r>
      <w:r>
        <w:rPr>
          <w:rFonts w:cs="Times New Roman"/>
          <w:color w:val="000000"/>
          <w:szCs w:val="28"/>
          <w:lang w:val="en-US" w:eastAsia="ru-RU" w:bidi="ar-SA"/>
        </w:rPr>
        <w:t>q</w:t>
      </w:r>
      <w:r w:rsidRPr="00F74D88">
        <w:rPr>
          <w:rFonts w:cs="Times New Roman"/>
          <w:color w:val="000000"/>
          <w:szCs w:val="28"/>
          <w:lang w:eastAsia="ru-RU" w:bidi="ar-SA"/>
        </w:rPr>
        <w:t>1</w:t>
      </w:r>
      <w:r w:rsidR="002303B8">
        <w:rPr>
          <w:rFonts w:cs="Times New Roman"/>
          <w:color w:val="000000"/>
          <w:szCs w:val="28"/>
          <w:lang w:eastAsia="ru-RU" w:bidi="ar-SA"/>
        </w:rPr>
        <w:t xml:space="preserve"> (ветвь сложения)</w:t>
      </w:r>
      <w:r w:rsidRPr="00F74D88">
        <w:rPr>
          <w:rFonts w:cs="Times New Roman"/>
          <w:color w:val="000000"/>
          <w:szCs w:val="28"/>
          <w:lang w:eastAsia="ru-RU" w:bidi="ar-SA"/>
        </w:rPr>
        <w:t xml:space="preserve"> </w:t>
      </w:r>
      <w:r>
        <w:rPr>
          <w:rFonts w:cs="Times New Roman"/>
          <w:color w:val="000000"/>
          <w:szCs w:val="28"/>
          <w:lang w:eastAsia="ru-RU" w:bidi="ar-SA"/>
        </w:rPr>
        <w:t xml:space="preserve">или </w:t>
      </w:r>
      <w:r>
        <w:rPr>
          <w:rFonts w:cs="Times New Roman"/>
          <w:color w:val="000000"/>
          <w:szCs w:val="28"/>
          <w:lang w:val="en-US" w:eastAsia="ru-RU" w:bidi="ar-SA"/>
        </w:rPr>
        <w:t>q</w:t>
      </w:r>
      <w:r w:rsidRPr="00F74D88">
        <w:rPr>
          <w:rFonts w:cs="Times New Roman"/>
          <w:color w:val="000000"/>
          <w:szCs w:val="28"/>
          <w:lang w:eastAsia="ru-RU" w:bidi="ar-SA"/>
        </w:rPr>
        <w:t>2</w:t>
      </w:r>
      <w:r w:rsidR="002303B8">
        <w:rPr>
          <w:rFonts w:cs="Times New Roman"/>
          <w:color w:val="000000"/>
          <w:szCs w:val="28"/>
          <w:lang w:eastAsia="ru-RU" w:bidi="ar-SA"/>
        </w:rPr>
        <w:t xml:space="preserve"> (ветвь вычитания)</w:t>
      </w:r>
      <w:r w:rsidR="002303B8" w:rsidRPr="002303B8">
        <w:rPr>
          <w:rFonts w:cs="Times New Roman"/>
          <w:color w:val="000000"/>
          <w:szCs w:val="28"/>
          <w:lang w:eastAsia="ru-RU" w:bidi="ar-SA"/>
        </w:rPr>
        <w:t>.</w:t>
      </w:r>
    </w:p>
    <w:p w:rsidR="00F74D88" w:rsidRDefault="00F74D88" w:rsidP="00F74D88">
      <w:pPr>
        <w:pStyle w:val="af7"/>
        <w:numPr>
          <w:ilvl w:val="0"/>
          <w:numId w:val="8"/>
        </w:numPr>
        <w:rPr>
          <w:rFonts w:cs="Times New Roman"/>
          <w:color w:val="000000"/>
          <w:szCs w:val="28"/>
          <w:lang w:eastAsia="ru-RU" w:bidi="ar-SA"/>
        </w:rPr>
      </w:pPr>
      <w:r w:rsidRPr="00F74D88">
        <w:rPr>
          <w:rFonts w:cs="Times New Roman"/>
          <w:color w:val="000000"/>
          <w:szCs w:val="28"/>
          <w:lang w:val="en-US" w:eastAsia="ru-RU" w:bidi="ar-SA"/>
        </w:rPr>
        <w:t>q</w:t>
      </w:r>
      <w:r w:rsidRPr="002303B8">
        <w:rPr>
          <w:rFonts w:cs="Times New Roman"/>
          <w:color w:val="000000"/>
          <w:szCs w:val="28"/>
          <w:lang w:eastAsia="ru-RU" w:bidi="ar-SA"/>
        </w:rPr>
        <w:t xml:space="preserve">1 </w:t>
      </w:r>
      <w:r w:rsidR="002303B8" w:rsidRPr="002303B8">
        <w:rPr>
          <w:rFonts w:cs="Times New Roman"/>
          <w:color w:val="000000"/>
          <w:szCs w:val="28"/>
          <w:lang w:eastAsia="ru-RU" w:bidi="ar-SA"/>
        </w:rPr>
        <w:t>–</w:t>
      </w:r>
      <w:r w:rsidRPr="002303B8">
        <w:rPr>
          <w:rFonts w:cs="Times New Roman"/>
          <w:color w:val="000000"/>
          <w:szCs w:val="28"/>
          <w:lang w:eastAsia="ru-RU" w:bidi="ar-SA"/>
        </w:rPr>
        <w:t xml:space="preserve"> </w:t>
      </w:r>
      <w:r w:rsidR="002303B8">
        <w:rPr>
          <w:rFonts w:cs="Times New Roman"/>
          <w:color w:val="000000"/>
          <w:szCs w:val="28"/>
          <w:lang w:eastAsia="ru-RU" w:bidi="ar-SA"/>
        </w:rPr>
        <w:t xml:space="preserve">смотрит на второе число (состоит из одной цифры) и в зависимости от его значения переходит в одно из состояний </w:t>
      </w:r>
      <w:r w:rsidR="002303B8">
        <w:rPr>
          <w:rFonts w:cs="Times New Roman"/>
          <w:color w:val="000000"/>
          <w:szCs w:val="28"/>
          <w:lang w:val="en-US" w:eastAsia="ru-RU" w:bidi="ar-SA"/>
        </w:rPr>
        <w:t>q</w:t>
      </w:r>
      <w:r w:rsidR="002303B8" w:rsidRPr="002303B8">
        <w:rPr>
          <w:rFonts w:cs="Times New Roman"/>
          <w:color w:val="000000"/>
          <w:szCs w:val="28"/>
          <w:lang w:eastAsia="ru-RU" w:bidi="ar-SA"/>
        </w:rPr>
        <w:t xml:space="preserve">3 </w:t>
      </w:r>
      <w:r w:rsidR="002303B8">
        <w:rPr>
          <w:rFonts w:cs="Times New Roman"/>
          <w:color w:val="000000"/>
          <w:szCs w:val="28"/>
          <w:lang w:eastAsia="ru-RU" w:bidi="ar-SA"/>
        </w:rPr>
        <w:t xml:space="preserve">или </w:t>
      </w:r>
      <w:r w:rsidR="002303B8">
        <w:rPr>
          <w:rFonts w:cs="Times New Roman"/>
          <w:color w:val="000000"/>
          <w:szCs w:val="28"/>
          <w:lang w:val="en-US" w:eastAsia="ru-RU" w:bidi="ar-SA"/>
        </w:rPr>
        <w:t>q</w:t>
      </w:r>
      <w:r w:rsidR="002303B8" w:rsidRPr="002303B8">
        <w:rPr>
          <w:rFonts w:cs="Times New Roman"/>
          <w:color w:val="000000"/>
          <w:szCs w:val="28"/>
          <w:lang w:eastAsia="ru-RU" w:bidi="ar-SA"/>
        </w:rPr>
        <w:t>4</w:t>
      </w:r>
      <w:r w:rsidR="002303B8">
        <w:rPr>
          <w:rFonts w:cs="Times New Roman"/>
          <w:color w:val="000000"/>
          <w:szCs w:val="28"/>
          <w:lang w:eastAsia="ru-RU" w:bidi="ar-SA"/>
        </w:rPr>
        <w:t>.</w:t>
      </w:r>
    </w:p>
    <w:p w:rsidR="002303B8" w:rsidRDefault="002303B8" w:rsidP="002303B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2303B8">
        <w:rPr>
          <w:rFonts w:cs="Times New Roman"/>
          <w:color w:val="000000"/>
          <w:szCs w:val="28"/>
          <w:lang w:eastAsia="ru-RU" w:bidi="ar-SA"/>
        </w:rPr>
        <w:t xml:space="preserve">2 – </w:t>
      </w:r>
      <w:r>
        <w:rPr>
          <w:rFonts w:cs="Times New Roman"/>
          <w:color w:val="000000"/>
          <w:szCs w:val="28"/>
          <w:lang w:eastAsia="ru-RU" w:bidi="ar-SA"/>
        </w:rPr>
        <w:t xml:space="preserve">смотрит на второе число (состоит из одной цифры) и в зависимости от его значения переходит в одно из состояний </w:t>
      </w:r>
      <w:r>
        <w:rPr>
          <w:rFonts w:cs="Times New Roman"/>
          <w:color w:val="000000"/>
          <w:szCs w:val="28"/>
          <w:lang w:val="en-US" w:eastAsia="ru-RU" w:bidi="ar-SA"/>
        </w:rPr>
        <w:t>q</w:t>
      </w:r>
      <w:r>
        <w:rPr>
          <w:rFonts w:cs="Times New Roman"/>
          <w:color w:val="000000"/>
          <w:szCs w:val="28"/>
          <w:lang w:eastAsia="ru-RU" w:bidi="ar-SA"/>
        </w:rPr>
        <w:t>5</w:t>
      </w:r>
      <w:r w:rsidRPr="002303B8">
        <w:rPr>
          <w:rFonts w:cs="Times New Roman"/>
          <w:color w:val="000000"/>
          <w:szCs w:val="28"/>
          <w:lang w:eastAsia="ru-RU" w:bidi="ar-SA"/>
        </w:rPr>
        <w:t xml:space="preserve"> </w:t>
      </w:r>
      <w:r>
        <w:rPr>
          <w:rFonts w:cs="Times New Roman"/>
          <w:color w:val="000000"/>
          <w:szCs w:val="28"/>
          <w:lang w:eastAsia="ru-RU" w:bidi="ar-SA"/>
        </w:rPr>
        <w:t xml:space="preserve">или </w:t>
      </w:r>
      <w:r>
        <w:rPr>
          <w:rFonts w:cs="Times New Roman"/>
          <w:color w:val="000000"/>
          <w:szCs w:val="28"/>
          <w:lang w:val="en-US" w:eastAsia="ru-RU" w:bidi="ar-SA"/>
        </w:rPr>
        <w:t>q</w:t>
      </w:r>
      <w:r>
        <w:rPr>
          <w:rFonts w:cs="Times New Roman"/>
          <w:color w:val="000000"/>
          <w:szCs w:val="28"/>
          <w:lang w:eastAsia="ru-RU" w:bidi="ar-SA"/>
        </w:rPr>
        <w:t>6.</w:t>
      </w:r>
    </w:p>
    <w:p w:rsidR="002303B8" w:rsidRDefault="002303B8" w:rsidP="00F74D8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2303B8">
        <w:rPr>
          <w:rFonts w:cs="Times New Roman"/>
          <w:color w:val="000000"/>
          <w:szCs w:val="28"/>
          <w:lang w:eastAsia="ru-RU" w:bidi="ar-SA"/>
        </w:rPr>
        <w:t xml:space="preserve">3, </w:t>
      </w:r>
      <w:r>
        <w:rPr>
          <w:rFonts w:cs="Times New Roman"/>
          <w:color w:val="000000"/>
          <w:szCs w:val="28"/>
          <w:lang w:val="en-US" w:eastAsia="ru-RU" w:bidi="ar-SA"/>
        </w:rPr>
        <w:t>q</w:t>
      </w:r>
      <w:r w:rsidRPr="002303B8">
        <w:rPr>
          <w:rFonts w:cs="Times New Roman"/>
          <w:color w:val="000000"/>
          <w:szCs w:val="28"/>
          <w:lang w:eastAsia="ru-RU" w:bidi="ar-SA"/>
        </w:rPr>
        <w:t>4 –</w:t>
      </w:r>
      <w:r>
        <w:rPr>
          <w:rFonts w:cs="Times New Roman"/>
          <w:color w:val="000000"/>
          <w:szCs w:val="28"/>
          <w:lang w:eastAsia="ru-RU" w:bidi="ar-SA"/>
        </w:rPr>
        <w:t xml:space="preserve"> прибавляют соответствующее значение к последней цифре первого числа. Если случается переполнение разряда, то автомат </w:t>
      </w:r>
      <w:r>
        <w:rPr>
          <w:rFonts w:cs="Times New Roman"/>
          <w:color w:val="000000"/>
          <w:szCs w:val="28"/>
          <w:lang w:eastAsia="ru-RU" w:bidi="ar-SA"/>
        </w:rPr>
        <w:lastRenderedPageBreak/>
        <w:t xml:space="preserve">сдвигается на разряд влево и переходит в состояние </w:t>
      </w:r>
      <w:r>
        <w:rPr>
          <w:rFonts w:cs="Times New Roman"/>
          <w:color w:val="000000"/>
          <w:szCs w:val="28"/>
          <w:lang w:val="en-US" w:eastAsia="ru-RU" w:bidi="ar-SA"/>
        </w:rPr>
        <w:t>q</w:t>
      </w:r>
      <w:r w:rsidRPr="002303B8">
        <w:rPr>
          <w:rFonts w:cs="Times New Roman"/>
          <w:color w:val="000000"/>
          <w:szCs w:val="28"/>
          <w:lang w:eastAsia="ru-RU" w:bidi="ar-SA"/>
        </w:rPr>
        <w:t>4 (</w:t>
      </w:r>
      <w:r>
        <w:rPr>
          <w:rFonts w:cs="Times New Roman"/>
          <w:color w:val="000000"/>
          <w:szCs w:val="28"/>
          <w:lang w:val="en-US" w:eastAsia="ru-RU" w:bidi="ar-SA"/>
        </w:rPr>
        <w:t>q</w:t>
      </w:r>
      <w:r w:rsidRPr="002303B8">
        <w:rPr>
          <w:rFonts w:cs="Times New Roman"/>
          <w:color w:val="000000"/>
          <w:szCs w:val="28"/>
          <w:lang w:eastAsia="ru-RU" w:bidi="ar-SA"/>
        </w:rPr>
        <w:t xml:space="preserve">4 </w:t>
      </w:r>
      <w:r>
        <w:rPr>
          <w:rFonts w:cs="Times New Roman"/>
          <w:color w:val="000000"/>
          <w:szCs w:val="28"/>
          <w:lang w:eastAsia="ru-RU" w:bidi="ar-SA"/>
        </w:rPr>
        <w:t>–</w:t>
      </w:r>
      <w:r w:rsidRPr="002303B8">
        <w:rPr>
          <w:rFonts w:cs="Times New Roman"/>
          <w:color w:val="000000"/>
          <w:szCs w:val="28"/>
          <w:lang w:eastAsia="ru-RU" w:bidi="ar-SA"/>
        </w:rPr>
        <w:t xml:space="preserve"> </w:t>
      </w:r>
      <w:r>
        <w:rPr>
          <w:rFonts w:cs="Times New Roman"/>
          <w:color w:val="000000"/>
          <w:szCs w:val="28"/>
          <w:lang w:eastAsia="ru-RU" w:bidi="ar-SA"/>
        </w:rPr>
        <w:t>прибавление единицы).</w:t>
      </w:r>
    </w:p>
    <w:p w:rsidR="002303B8" w:rsidRDefault="002303B8" w:rsidP="00F74D8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2303B8">
        <w:rPr>
          <w:rFonts w:cs="Times New Roman"/>
          <w:color w:val="000000"/>
          <w:szCs w:val="28"/>
          <w:lang w:eastAsia="ru-RU" w:bidi="ar-SA"/>
        </w:rPr>
        <w:t xml:space="preserve">5, </w:t>
      </w:r>
      <w:r>
        <w:rPr>
          <w:rFonts w:cs="Times New Roman"/>
          <w:color w:val="000000"/>
          <w:szCs w:val="28"/>
          <w:lang w:val="en-US" w:eastAsia="ru-RU" w:bidi="ar-SA"/>
        </w:rPr>
        <w:t>q</w:t>
      </w:r>
      <w:r w:rsidRPr="002303B8">
        <w:rPr>
          <w:rFonts w:cs="Times New Roman"/>
          <w:color w:val="000000"/>
          <w:szCs w:val="28"/>
          <w:lang w:eastAsia="ru-RU" w:bidi="ar-SA"/>
        </w:rPr>
        <w:t xml:space="preserve">6 – </w:t>
      </w:r>
      <w:r>
        <w:rPr>
          <w:rFonts w:cs="Times New Roman"/>
          <w:color w:val="000000"/>
          <w:szCs w:val="28"/>
          <w:lang w:eastAsia="ru-RU" w:bidi="ar-SA"/>
        </w:rPr>
        <w:t xml:space="preserve">вычитают соответствующее значение из последней цифры первого числа. Если в разряде не хватает единиц, то автомат переходит в состояние </w:t>
      </w:r>
      <w:r>
        <w:rPr>
          <w:rFonts w:cs="Times New Roman"/>
          <w:color w:val="000000"/>
          <w:szCs w:val="28"/>
          <w:lang w:val="en-US" w:eastAsia="ru-RU" w:bidi="ar-SA"/>
        </w:rPr>
        <w:t>q</w:t>
      </w:r>
      <w:r w:rsidRPr="002303B8">
        <w:rPr>
          <w:rFonts w:cs="Times New Roman"/>
          <w:color w:val="000000"/>
          <w:szCs w:val="28"/>
          <w:lang w:eastAsia="ru-RU" w:bidi="ar-SA"/>
        </w:rPr>
        <w:t>6 (</w:t>
      </w:r>
      <w:r>
        <w:rPr>
          <w:rFonts w:cs="Times New Roman"/>
          <w:color w:val="000000"/>
          <w:szCs w:val="28"/>
          <w:lang w:val="en-US" w:eastAsia="ru-RU" w:bidi="ar-SA"/>
        </w:rPr>
        <w:t>q</w:t>
      </w:r>
      <w:r w:rsidRPr="002303B8">
        <w:rPr>
          <w:rFonts w:cs="Times New Roman"/>
          <w:color w:val="000000"/>
          <w:szCs w:val="28"/>
          <w:lang w:eastAsia="ru-RU" w:bidi="ar-SA"/>
        </w:rPr>
        <w:t xml:space="preserve">6 </w:t>
      </w:r>
      <w:r>
        <w:rPr>
          <w:rFonts w:cs="Times New Roman"/>
          <w:color w:val="000000"/>
          <w:szCs w:val="28"/>
          <w:lang w:eastAsia="ru-RU" w:bidi="ar-SA"/>
        </w:rPr>
        <w:t>–</w:t>
      </w:r>
      <w:r w:rsidRPr="002303B8">
        <w:rPr>
          <w:rFonts w:cs="Times New Roman"/>
          <w:color w:val="000000"/>
          <w:szCs w:val="28"/>
          <w:lang w:eastAsia="ru-RU" w:bidi="ar-SA"/>
        </w:rPr>
        <w:t xml:space="preserve"> </w:t>
      </w:r>
      <w:r>
        <w:rPr>
          <w:rFonts w:cs="Times New Roman"/>
          <w:color w:val="000000"/>
          <w:szCs w:val="28"/>
          <w:lang w:eastAsia="ru-RU" w:bidi="ar-SA"/>
        </w:rPr>
        <w:t>вычитание единицы). Если</w:t>
      </w:r>
      <w:r w:rsidR="00736CB5">
        <w:rPr>
          <w:rFonts w:cs="Times New Roman"/>
          <w:color w:val="000000"/>
          <w:szCs w:val="28"/>
          <w:lang w:eastAsia="ru-RU" w:bidi="ar-SA"/>
        </w:rPr>
        <w:t xml:space="preserve"> после вычитания получается 0, то автомат переходит в состояние </w:t>
      </w:r>
      <w:r w:rsidR="00736CB5">
        <w:rPr>
          <w:rFonts w:cs="Times New Roman"/>
          <w:color w:val="000000"/>
          <w:szCs w:val="28"/>
          <w:lang w:val="en-US" w:eastAsia="ru-RU" w:bidi="ar-SA"/>
        </w:rPr>
        <w:t>q</w:t>
      </w:r>
      <w:r w:rsidR="00736CB5" w:rsidRPr="00736CB5">
        <w:rPr>
          <w:rFonts w:cs="Times New Roman"/>
          <w:color w:val="000000"/>
          <w:szCs w:val="28"/>
          <w:lang w:eastAsia="ru-RU" w:bidi="ar-SA"/>
        </w:rPr>
        <w:t>7.</w:t>
      </w:r>
    </w:p>
    <w:p w:rsidR="002303B8" w:rsidRDefault="00736CB5" w:rsidP="00F74D8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736CB5">
        <w:rPr>
          <w:rFonts w:cs="Times New Roman"/>
          <w:color w:val="000000"/>
          <w:szCs w:val="28"/>
          <w:lang w:eastAsia="ru-RU" w:bidi="ar-SA"/>
        </w:rPr>
        <w:t xml:space="preserve">7 </w:t>
      </w:r>
      <w:r>
        <w:rPr>
          <w:rFonts w:cs="Times New Roman"/>
          <w:color w:val="000000"/>
          <w:szCs w:val="28"/>
          <w:lang w:eastAsia="ru-RU" w:bidi="ar-SA"/>
        </w:rPr>
        <w:t>– проверяет,</w:t>
      </w:r>
      <w:r>
        <w:rPr>
          <w:rFonts w:cs="Times New Roman"/>
          <w:color w:val="000000"/>
          <w:szCs w:val="28"/>
          <w:lang w:eastAsia="ru-RU" w:bidi="ar-SA"/>
        </w:rPr>
        <w:t xml:space="preserve"> не является ли этот разряд старшим</w:t>
      </w:r>
      <w:r>
        <w:rPr>
          <w:rFonts w:cs="Times New Roman"/>
          <w:color w:val="000000"/>
          <w:szCs w:val="28"/>
          <w:lang w:eastAsia="ru-RU" w:bidi="ar-SA"/>
        </w:rPr>
        <w:t>.</w:t>
      </w:r>
      <w:r>
        <w:rPr>
          <w:rFonts w:cs="Times New Roman"/>
          <w:color w:val="000000"/>
          <w:szCs w:val="28"/>
          <w:lang w:eastAsia="ru-RU" w:bidi="ar-SA"/>
        </w:rPr>
        <w:t xml:space="preserve"> </w:t>
      </w:r>
      <w:r>
        <w:rPr>
          <w:rFonts w:cs="Times New Roman"/>
          <w:color w:val="000000"/>
          <w:szCs w:val="28"/>
          <w:lang w:eastAsia="ru-RU" w:bidi="ar-SA"/>
        </w:rPr>
        <w:t xml:space="preserve">Если он является старшим, то автомат переходит в состояние </w:t>
      </w:r>
      <w:r>
        <w:rPr>
          <w:rFonts w:cs="Times New Roman"/>
          <w:color w:val="000000"/>
          <w:szCs w:val="28"/>
          <w:lang w:val="en-US" w:eastAsia="ru-RU" w:bidi="ar-SA"/>
        </w:rPr>
        <w:t>q</w:t>
      </w:r>
      <w:r w:rsidRPr="00736CB5">
        <w:rPr>
          <w:rFonts w:cs="Times New Roman"/>
          <w:color w:val="000000"/>
          <w:szCs w:val="28"/>
          <w:lang w:eastAsia="ru-RU" w:bidi="ar-SA"/>
        </w:rPr>
        <w:t>8.</w:t>
      </w:r>
    </w:p>
    <w:p w:rsidR="00736CB5" w:rsidRPr="00736CB5" w:rsidRDefault="00736CB5" w:rsidP="00F74D8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736CB5">
        <w:rPr>
          <w:rFonts w:cs="Times New Roman"/>
          <w:color w:val="000000"/>
          <w:szCs w:val="28"/>
          <w:lang w:eastAsia="ru-RU" w:bidi="ar-SA"/>
        </w:rPr>
        <w:t xml:space="preserve">8 – </w:t>
      </w:r>
      <w:r>
        <w:rPr>
          <w:rFonts w:cs="Times New Roman"/>
          <w:color w:val="000000"/>
          <w:szCs w:val="28"/>
          <w:lang w:eastAsia="ru-RU" w:bidi="ar-SA"/>
        </w:rPr>
        <w:t xml:space="preserve">убирает все нули со старших разрядов и обрабатывает случай, если первое число после выполнения операции равно нулю. Если это так, то автомат переходит в состояние </w:t>
      </w:r>
      <w:r>
        <w:rPr>
          <w:rFonts w:cs="Times New Roman"/>
          <w:color w:val="000000"/>
          <w:szCs w:val="28"/>
          <w:lang w:val="en-US" w:eastAsia="ru-RU" w:bidi="ar-SA"/>
        </w:rPr>
        <w:t>q9</w:t>
      </w:r>
    </w:p>
    <w:p w:rsidR="00736CB5" w:rsidRPr="002303B8" w:rsidRDefault="00736CB5" w:rsidP="00F74D88">
      <w:pPr>
        <w:pStyle w:val="af7"/>
        <w:numPr>
          <w:ilvl w:val="0"/>
          <w:numId w:val="8"/>
        </w:numPr>
        <w:rPr>
          <w:rFonts w:cs="Times New Roman"/>
          <w:color w:val="000000"/>
          <w:szCs w:val="28"/>
          <w:lang w:eastAsia="ru-RU" w:bidi="ar-SA"/>
        </w:rPr>
      </w:pPr>
      <w:r>
        <w:rPr>
          <w:rFonts w:cs="Times New Roman"/>
          <w:color w:val="000000"/>
          <w:szCs w:val="28"/>
          <w:lang w:val="en-US" w:eastAsia="ru-RU" w:bidi="ar-SA"/>
        </w:rPr>
        <w:t>q</w:t>
      </w:r>
      <w:r w:rsidRPr="00736CB5">
        <w:rPr>
          <w:rFonts w:cs="Times New Roman"/>
          <w:color w:val="000000"/>
          <w:szCs w:val="28"/>
          <w:lang w:eastAsia="ru-RU" w:bidi="ar-SA"/>
        </w:rPr>
        <w:t xml:space="preserve">9 – </w:t>
      </w:r>
      <w:r>
        <w:rPr>
          <w:rFonts w:cs="Times New Roman"/>
          <w:color w:val="000000"/>
          <w:szCs w:val="28"/>
          <w:lang w:eastAsia="ru-RU" w:bidi="ar-SA"/>
        </w:rPr>
        <w:t>записывает 0 перед арифметическим знаком.</w:t>
      </w:r>
    </w:p>
    <w:p w:rsidR="00441852" w:rsidRPr="00441852" w:rsidRDefault="00441852" w:rsidP="00441852">
      <w:pPr>
        <w:ind w:firstLine="0"/>
        <w:rPr>
          <w:rFonts w:cs="Times New Roman"/>
          <w:color w:val="000000"/>
          <w:szCs w:val="28"/>
          <w:lang w:eastAsia="ru-RU" w:bidi="ar-SA"/>
        </w:rPr>
      </w:pPr>
    </w:p>
    <w:p w:rsidR="00AD28A2" w:rsidRDefault="002303B8">
      <w:r>
        <w:rPr>
          <w:rFonts w:cs="Times New Roman"/>
          <w:szCs w:val="28"/>
          <w:lang w:eastAsia="ru-RU" w:bidi="ar-SA"/>
        </w:rPr>
        <w:t>Разработанный программный код см. в приложении А.</w:t>
      </w:r>
    </w:p>
    <w:p w:rsidR="00EE6B54" w:rsidRDefault="00EE6B54">
      <w:pPr>
        <w:rPr>
          <w:rFonts w:cs="Times New Roman"/>
          <w:szCs w:val="28"/>
          <w:lang w:eastAsia="ru-RU" w:bidi="ar-SA"/>
        </w:rPr>
      </w:pPr>
    </w:p>
    <w:p w:rsidR="00AD28A2" w:rsidRDefault="002303B8">
      <w:pPr>
        <w:pStyle w:val="2"/>
        <w:numPr>
          <w:ilvl w:val="1"/>
          <w:numId w:val="2"/>
        </w:numPr>
        <w:ind w:firstLine="709"/>
        <w:rPr>
          <w:rFonts w:cs="Times New Roman"/>
          <w:szCs w:val="24"/>
          <w:lang w:eastAsia="ru-RU" w:bidi="ar-SA"/>
        </w:rPr>
      </w:pPr>
      <w:r>
        <w:rPr>
          <w:rFonts w:cs="Times New Roman"/>
          <w:szCs w:val="24"/>
          <w:lang w:eastAsia="ru-RU" w:bidi="ar-SA"/>
        </w:rPr>
        <w:t>Тестирование.</w:t>
      </w:r>
    </w:p>
    <w:p w:rsidR="00AD28A2" w:rsidRDefault="002303B8">
      <w:pPr>
        <w:pStyle w:val="a1"/>
      </w:pPr>
      <w:r>
        <w:t>Результаты тестирования представлены в табл. 1.</w:t>
      </w:r>
    </w:p>
    <w:p w:rsidR="00AD28A2" w:rsidRDefault="002303B8">
      <w:pPr>
        <w:pStyle w:val="af1"/>
      </w:pPr>
      <w:r>
        <w:t xml:space="preserve">Таблица </w:t>
      </w:r>
      <w:r>
        <w:fldChar w:fldCharType="begin"/>
      </w:r>
      <w:r>
        <w:instrText>SEQ Таблица \* ARABIC</w:instrText>
      </w:r>
      <w:r>
        <w:fldChar w:fldCharType="separate"/>
      </w:r>
      <w:r>
        <w:t>1</w:t>
      </w:r>
      <w:r>
        <w:fldChar w:fldCharType="end"/>
      </w:r>
      <w:r>
        <w:t xml:space="preserve"> – Результаты тестирования</w:t>
      </w:r>
    </w:p>
    <w:tbl>
      <w:tblPr>
        <w:tblW w:w="9355" w:type="dxa"/>
        <w:tblCellMar>
          <w:top w:w="55" w:type="dxa"/>
          <w:left w:w="55" w:type="dxa"/>
          <w:bottom w:w="55" w:type="dxa"/>
          <w:right w:w="55" w:type="dxa"/>
        </w:tblCellMar>
        <w:tblLook w:val="0000" w:firstRow="0" w:lastRow="0" w:firstColumn="0" w:lastColumn="0" w:noHBand="0" w:noVBand="0"/>
      </w:tblPr>
      <w:tblGrid>
        <w:gridCol w:w="844"/>
        <w:gridCol w:w="3322"/>
        <w:gridCol w:w="3544"/>
        <w:gridCol w:w="1645"/>
      </w:tblGrid>
      <w:tr w:rsidR="00AD28A2" w:rsidTr="000C46E4">
        <w:tc>
          <w:tcPr>
            <w:tcW w:w="844" w:type="dxa"/>
            <w:tcBorders>
              <w:top w:val="single" w:sz="2" w:space="0" w:color="000000"/>
              <w:left w:val="single" w:sz="2" w:space="0" w:color="000000"/>
              <w:bottom w:val="single" w:sz="2" w:space="0" w:color="000000"/>
            </w:tcBorders>
            <w:shd w:val="clear" w:color="auto" w:fill="auto"/>
          </w:tcPr>
          <w:p w:rsidR="00AD28A2" w:rsidRDefault="002303B8">
            <w:pPr>
              <w:pStyle w:val="ae"/>
              <w:ind w:firstLine="0"/>
              <w:rPr>
                <w:rFonts w:cs="Times New Roman"/>
                <w:sz w:val="24"/>
              </w:rPr>
            </w:pPr>
            <w:r>
              <w:rPr>
                <w:rFonts w:cs="Times New Roman"/>
                <w:sz w:val="24"/>
              </w:rPr>
              <w:t>№ п/п</w:t>
            </w:r>
          </w:p>
        </w:tc>
        <w:tc>
          <w:tcPr>
            <w:tcW w:w="3322" w:type="dxa"/>
            <w:tcBorders>
              <w:top w:val="single" w:sz="2" w:space="0" w:color="000000"/>
              <w:left w:val="single" w:sz="2" w:space="0" w:color="000000"/>
              <w:bottom w:val="single" w:sz="2" w:space="0" w:color="000000"/>
            </w:tcBorders>
            <w:shd w:val="clear" w:color="auto" w:fill="auto"/>
          </w:tcPr>
          <w:p w:rsidR="00AD28A2" w:rsidRDefault="002303B8">
            <w:pPr>
              <w:pStyle w:val="ae"/>
              <w:ind w:firstLine="0"/>
              <w:rPr>
                <w:rFonts w:cs="Times New Roman"/>
                <w:sz w:val="24"/>
              </w:rPr>
            </w:pPr>
            <w:r>
              <w:rPr>
                <w:rFonts w:cs="Times New Roman"/>
                <w:sz w:val="24"/>
              </w:rPr>
              <w:t>Входные данные</w:t>
            </w:r>
          </w:p>
        </w:tc>
        <w:tc>
          <w:tcPr>
            <w:tcW w:w="3544" w:type="dxa"/>
            <w:tcBorders>
              <w:top w:val="single" w:sz="2" w:space="0" w:color="000000"/>
              <w:left w:val="single" w:sz="2" w:space="0" w:color="000000"/>
              <w:bottom w:val="single" w:sz="2" w:space="0" w:color="000000"/>
            </w:tcBorders>
            <w:shd w:val="clear" w:color="auto" w:fill="auto"/>
          </w:tcPr>
          <w:p w:rsidR="00AD28A2" w:rsidRDefault="002303B8">
            <w:pPr>
              <w:pStyle w:val="ae"/>
              <w:ind w:firstLine="0"/>
              <w:rPr>
                <w:rFonts w:cs="Times New Roman"/>
                <w:sz w:val="24"/>
              </w:rPr>
            </w:pPr>
            <w:r>
              <w:rPr>
                <w:rFonts w:cs="Times New Roman"/>
                <w:sz w:val="24"/>
              </w:rPr>
              <w:t>Выходные данные</w:t>
            </w:r>
          </w:p>
        </w:tc>
        <w:tc>
          <w:tcPr>
            <w:tcW w:w="1645" w:type="dxa"/>
            <w:tcBorders>
              <w:top w:val="single" w:sz="2" w:space="0" w:color="000000"/>
              <w:left w:val="single" w:sz="2" w:space="0" w:color="000000"/>
              <w:bottom w:val="single" w:sz="2" w:space="0" w:color="000000"/>
              <w:right w:val="single" w:sz="2" w:space="0" w:color="000000"/>
            </w:tcBorders>
            <w:shd w:val="clear" w:color="auto" w:fill="auto"/>
          </w:tcPr>
          <w:p w:rsidR="00AD28A2" w:rsidRDefault="002303B8">
            <w:pPr>
              <w:pStyle w:val="ae"/>
              <w:ind w:firstLine="0"/>
              <w:rPr>
                <w:rFonts w:cs="Times New Roman"/>
                <w:sz w:val="24"/>
              </w:rPr>
            </w:pPr>
            <w:r>
              <w:rPr>
                <w:rFonts w:cs="Times New Roman"/>
                <w:sz w:val="24"/>
              </w:rPr>
              <w:t>Комментарии</w:t>
            </w:r>
          </w:p>
        </w:tc>
      </w:tr>
      <w:tr w:rsidR="00AD28A2" w:rsidTr="000C46E4">
        <w:tc>
          <w:tcPr>
            <w:tcW w:w="844" w:type="dxa"/>
            <w:tcBorders>
              <w:left w:val="single" w:sz="2" w:space="0" w:color="000000"/>
            </w:tcBorders>
            <w:shd w:val="clear" w:color="auto" w:fill="auto"/>
          </w:tcPr>
          <w:p w:rsidR="00AD28A2" w:rsidRPr="000C46E4" w:rsidRDefault="00AD28A2">
            <w:pPr>
              <w:pStyle w:val="ae"/>
              <w:numPr>
                <w:ilvl w:val="0"/>
                <w:numId w:val="3"/>
              </w:numPr>
              <w:rPr>
                <w:rFonts w:ascii="Courier New" w:hAnsi="Courier New" w:cs="Courier New"/>
                <w:sz w:val="22"/>
                <w:szCs w:val="22"/>
              </w:rPr>
            </w:pPr>
          </w:p>
        </w:tc>
        <w:tc>
          <w:tcPr>
            <w:tcW w:w="3322" w:type="dxa"/>
            <w:tcBorders>
              <w:left w:val="single" w:sz="2" w:space="0" w:color="000000"/>
            </w:tcBorders>
            <w:shd w:val="clear" w:color="auto" w:fill="auto"/>
          </w:tcPr>
          <w:p w:rsidR="00AD28A2" w:rsidRPr="000C46E4" w:rsidRDefault="000C46E4">
            <w:pPr>
              <w:pStyle w:val="af5"/>
              <w:suppressLineNumbers/>
              <w:ind w:firstLine="0"/>
              <w:rPr>
                <w:rFonts w:ascii="Courier New" w:hAnsi="Courier New" w:cs="Courier New"/>
                <w:sz w:val="22"/>
                <w:szCs w:val="22"/>
                <w:lang w:val="en-US"/>
              </w:rPr>
            </w:pPr>
            <w:r>
              <w:rPr>
                <w:rStyle w:val="a8"/>
                <w:rFonts w:ascii="Courier New" w:hAnsi="Courier New" w:cs="Courier New"/>
                <w:sz w:val="22"/>
                <w:szCs w:val="22"/>
              </w:rPr>
              <w:t xml:space="preserve">  </w:t>
            </w:r>
            <w:r w:rsidRPr="000C46E4">
              <w:rPr>
                <w:rStyle w:val="a8"/>
                <w:rFonts w:ascii="Courier New" w:hAnsi="Courier New" w:cs="Courier New"/>
                <w:sz w:val="22"/>
                <w:szCs w:val="22"/>
              </w:rPr>
              <w:t>1</w:t>
            </w:r>
            <w:r w:rsidRPr="000C46E4">
              <w:rPr>
                <w:rStyle w:val="a8"/>
                <w:rFonts w:ascii="Courier New" w:hAnsi="Courier New" w:cs="Courier New"/>
                <w:sz w:val="22"/>
                <w:szCs w:val="22"/>
                <w:lang w:val="en-US"/>
              </w:rPr>
              <w:t>1</w:t>
            </w:r>
            <w:r w:rsidRPr="000C46E4">
              <w:rPr>
                <w:rStyle w:val="a8"/>
                <w:rFonts w:ascii="Courier New" w:hAnsi="Courier New" w:cs="Courier New"/>
                <w:sz w:val="22"/>
                <w:szCs w:val="22"/>
              </w:rPr>
              <w:t xml:space="preserve">2-2  </w:t>
            </w:r>
          </w:p>
        </w:tc>
        <w:tc>
          <w:tcPr>
            <w:tcW w:w="3544" w:type="dxa"/>
            <w:tcBorders>
              <w:left w:val="single" w:sz="2" w:space="0" w:color="000000"/>
            </w:tcBorders>
            <w:shd w:val="clear" w:color="auto" w:fill="auto"/>
          </w:tcPr>
          <w:p w:rsidR="00AD28A2" w:rsidRPr="000C46E4" w:rsidRDefault="000C46E4" w:rsidP="000C46E4">
            <w:pPr>
              <w:pStyle w:val="af5"/>
              <w:suppressLineNumbers/>
              <w:ind w:firstLine="0"/>
              <w:rPr>
                <w:rFonts w:ascii="Courier New" w:hAnsi="Courier New" w:cs="Courier New"/>
                <w:sz w:val="22"/>
                <w:szCs w:val="22"/>
                <w:lang w:val="en-US"/>
              </w:rPr>
            </w:pPr>
            <w:r w:rsidRPr="000C46E4">
              <w:rPr>
                <w:rFonts w:ascii="Courier New" w:hAnsi="Courier New" w:cs="Courier New"/>
                <w:sz w:val="22"/>
                <w:szCs w:val="22"/>
                <w:lang w:val="en-US"/>
              </w:rPr>
              <w:t xml:space="preserve"> </w:t>
            </w:r>
            <w:r w:rsidRPr="000C46E4">
              <w:rPr>
                <w:rFonts w:ascii="Courier New" w:hAnsi="Courier New" w:cs="Courier New"/>
                <w:sz w:val="22"/>
                <w:szCs w:val="22"/>
              </w:rPr>
              <w:t xml:space="preserve"> 110-2  </w:t>
            </w:r>
          </w:p>
        </w:tc>
        <w:tc>
          <w:tcPr>
            <w:tcW w:w="1645" w:type="dxa"/>
            <w:tcBorders>
              <w:left w:val="single" w:sz="2" w:space="0" w:color="000000"/>
              <w:right w:val="single" w:sz="2" w:space="0" w:color="000000"/>
            </w:tcBorders>
            <w:shd w:val="clear" w:color="auto" w:fill="auto"/>
          </w:tcPr>
          <w:p w:rsidR="00AD28A2" w:rsidRPr="000C46E4" w:rsidRDefault="00AD28A2">
            <w:pPr>
              <w:pStyle w:val="ae"/>
              <w:ind w:firstLine="0"/>
              <w:rPr>
                <w:rFonts w:ascii="Courier New" w:hAnsi="Courier New" w:cs="Courier New"/>
                <w:sz w:val="22"/>
                <w:szCs w:val="22"/>
              </w:rPr>
            </w:pPr>
          </w:p>
        </w:tc>
      </w:tr>
      <w:tr w:rsidR="000C46E4" w:rsidTr="000C46E4">
        <w:tc>
          <w:tcPr>
            <w:tcW w:w="844" w:type="dxa"/>
            <w:tcBorders>
              <w:left w:val="single" w:sz="2" w:space="0" w:color="000000"/>
            </w:tcBorders>
            <w:shd w:val="clear" w:color="auto" w:fill="auto"/>
          </w:tcPr>
          <w:p w:rsidR="000C46E4" w:rsidRPr="000C46E4" w:rsidRDefault="000C46E4">
            <w:pPr>
              <w:pStyle w:val="ae"/>
              <w:numPr>
                <w:ilvl w:val="0"/>
                <w:numId w:val="3"/>
              </w:numPr>
              <w:rPr>
                <w:rFonts w:ascii="Courier New" w:hAnsi="Courier New" w:cs="Courier New"/>
                <w:sz w:val="22"/>
                <w:szCs w:val="22"/>
              </w:rPr>
            </w:pPr>
          </w:p>
        </w:tc>
        <w:tc>
          <w:tcPr>
            <w:tcW w:w="3322" w:type="dxa"/>
            <w:tcBorders>
              <w:left w:val="single" w:sz="2" w:space="0" w:color="000000"/>
            </w:tcBorders>
            <w:shd w:val="clear" w:color="auto" w:fill="auto"/>
          </w:tcPr>
          <w:p w:rsidR="000C46E4" w:rsidRPr="000C46E4" w:rsidRDefault="000C46E4">
            <w:pPr>
              <w:pStyle w:val="af5"/>
              <w:suppressLineNumbers/>
              <w:ind w:firstLine="0"/>
              <w:rPr>
                <w:rStyle w:val="a8"/>
                <w:rFonts w:ascii="Courier New" w:hAnsi="Courier New" w:cs="Courier New"/>
                <w:sz w:val="22"/>
                <w:szCs w:val="22"/>
                <w:lang w:val="en-US"/>
              </w:rPr>
            </w:pPr>
            <w:r w:rsidRPr="000C46E4">
              <w:rPr>
                <w:rStyle w:val="a8"/>
                <w:rFonts w:ascii="Courier New" w:hAnsi="Courier New" w:cs="Courier New"/>
                <w:sz w:val="22"/>
                <w:szCs w:val="22"/>
                <w:lang w:val="en-US"/>
              </w:rPr>
              <w:t xml:space="preserve"> </w:t>
            </w:r>
            <w:r>
              <w:rPr>
                <w:rStyle w:val="a8"/>
                <w:rFonts w:ascii="Courier New" w:hAnsi="Courier New" w:cs="Courier New"/>
                <w:sz w:val="22"/>
                <w:szCs w:val="22"/>
                <w:lang w:val="en-US"/>
              </w:rPr>
              <w:t xml:space="preserve"> </w:t>
            </w:r>
            <w:r w:rsidRPr="000C46E4">
              <w:rPr>
                <w:rStyle w:val="a8"/>
                <w:rFonts w:ascii="Courier New" w:hAnsi="Courier New" w:cs="Courier New"/>
                <w:sz w:val="22"/>
                <w:szCs w:val="22"/>
                <w:lang w:val="en-US"/>
              </w:rPr>
              <w:t xml:space="preserve">1-1 </w:t>
            </w:r>
            <w:r>
              <w:rPr>
                <w:rStyle w:val="a8"/>
                <w:rFonts w:ascii="Courier New" w:hAnsi="Courier New" w:cs="Courier New"/>
                <w:sz w:val="22"/>
                <w:szCs w:val="22"/>
                <w:lang w:val="en-US"/>
              </w:rPr>
              <w:t xml:space="preserve"> </w:t>
            </w:r>
          </w:p>
        </w:tc>
        <w:tc>
          <w:tcPr>
            <w:tcW w:w="3544" w:type="dxa"/>
            <w:tcBorders>
              <w:left w:val="single" w:sz="2" w:space="0" w:color="000000"/>
            </w:tcBorders>
            <w:shd w:val="clear" w:color="auto" w:fill="auto"/>
          </w:tcPr>
          <w:p w:rsidR="000C46E4" w:rsidRPr="000C46E4" w:rsidRDefault="000C46E4" w:rsidP="000C46E4">
            <w:pPr>
              <w:pStyle w:val="af5"/>
              <w:suppressLineNumbers/>
              <w:ind w:firstLine="0"/>
              <w:rPr>
                <w:rFonts w:ascii="Courier New" w:hAnsi="Courier New" w:cs="Courier New"/>
                <w:sz w:val="22"/>
                <w:szCs w:val="22"/>
                <w:lang w:val="en-US"/>
              </w:rPr>
            </w:pPr>
            <w:r w:rsidRPr="000C46E4">
              <w:rPr>
                <w:rFonts w:ascii="Courier New" w:hAnsi="Courier New" w:cs="Courier New"/>
                <w:sz w:val="22"/>
                <w:szCs w:val="22"/>
                <w:lang w:val="en-US"/>
              </w:rPr>
              <w:t xml:space="preserve"> </w:t>
            </w:r>
            <w:r>
              <w:rPr>
                <w:rFonts w:ascii="Courier New" w:hAnsi="Courier New" w:cs="Courier New"/>
                <w:sz w:val="22"/>
                <w:szCs w:val="22"/>
                <w:lang w:val="en-US"/>
              </w:rPr>
              <w:t xml:space="preserve"> 0-1  </w:t>
            </w:r>
          </w:p>
        </w:tc>
        <w:tc>
          <w:tcPr>
            <w:tcW w:w="1645" w:type="dxa"/>
            <w:tcBorders>
              <w:left w:val="single" w:sz="2" w:space="0" w:color="000000"/>
              <w:right w:val="single" w:sz="2" w:space="0" w:color="000000"/>
            </w:tcBorders>
            <w:shd w:val="clear" w:color="auto" w:fill="auto"/>
          </w:tcPr>
          <w:p w:rsidR="000C46E4" w:rsidRPr="000C46E4" w:rsidRDefault="000C46E4">
            <w:pPr>
              <w:pStyle w:val="ae"/>
              <w:ind w:firstLine="0"/>
              <w:rPr>
                <w:rFonts w:ascii="Courier New" w:hAnsi="Courier New" w:cs="Courier New"/>
                <w:sz w:val="22"/>
                <w:szCs w:val="22"/>
              </w:rPr>
            </w:pPr>
          </w:p>
        </w:tc>
      </w:tr>
      <w:tr w:rsidR="000C46E4" w:rsidTr="000C46E4">
        <w:tc>
          <w:tcPr>
            <w:tcW w:w="844" w:type="dxa"/>
            <w:tcBorders>
              <w:left w:val="single" w:sz="2" w:space="0" w:color="000000"/>
            </w:tcBorders>
            <w:shd w:val="clear" w:color="auto" w:fill="auto"/>
          </w:tcPr>
          <w:p w:rsidR="000C46E4" w:rsidRPr="000C46E4" w:rsidRDefault="000C46E4">
            <w:pPr>
              <w:pStyle w:val="ae"/>
              <w:numPr>
                <w:ilvl w:val="0"/>
                <w:numId w:val="3"/>
              </w:numPr>
              <w:rPr>
                <w:rFonts w:ascii="Courier New" w:hAnsi="Courier New" w:cs="Courier New"/>
                <w:sz w:val="22"/>
                <w:szCs w:val="22"/>
              </w:rPr>
            </w:pPr>
          </w:p>
        </w:tc>
        <w:tc>
          <w:tcPr>
            <w:tcW w:w="3322" w:type="dxa"/>
            <w:tcBorders>
              <w:left w:val="single" w:sz="2" w:space="0" w:color="000000"/>
            </w:tcBorders>
            <w:shd w:val="clear" w:color="auto" w:fill="auto"/>
          </w:tcPr>
          <w:p w:rsidR="000C46E4" w:rsidRPr="000C46E4" w:rsidRDefault="000C46E4">
            <w:pPr>
              <w:pStyle w:val="af5"/>
              <w:suppressLineNumbers/>
              <w:ind w:firstLine="0"/>
              <w:rPr>
                <w:rStyle w:val="a8"/>
                <w:rFonts w:ascii="Courier New" w:hAnsi="Courier New" w:cs="Courier New"/>
                <w:sz w:val="22"/>
                <w:szCs w:val="22"/>
                <w:lang w:val="en-US"/>
              </w:rPr>
            </w:pPr>
            <w:r>
              <w:rPr>
                <w:rStyle w:val="a8"/>
                <w:rFonts w:ascii="Courier New" w:hAnsi="Courier New" w:cs="Courier New"/>
                <w:sz w:val="22"/>
                <w:szCs w:val="22"/>
                <w:lang w:val="en-US"/>
              </w:rPr>
              <w:t xml:space="preserve">  10-1</w:t>
            </w:r>
          </w:p>
        </w:tc>
        <w:tc>
          <w:tcPr>
            <w:tcW w:w="3544" w:type="dxa"/>
            <w:tcBorders>
              <w:left w:val="single" w:sz="2" w:space="0" w:color="000000"/>
            </w:tcBorders>
            <w:shd w:val="clear" w:color="auto" w:fill="auto"/>
          </w:tcPr>
          <w:p w:rsidR="000C46E4" w:rsidRPr="000C46E4" w:rsidRDefault="000C46E4" w:rsidP="000C46E4">
            <w:pPr>
              <w:pStyle w:val="af5"/>
              <w:suppressLineNumbers/>
              <w:ind w:firstLine="0"/>
              <w:rPr>
                <w:rFonts w:ascii="Courier New" w:hAnsi="Courier New" w:cs="Courier New"/>
                <w:sz w:val="22"/>
                <w:szCs w:val="22"/>
                <w:lang w:val="en-US"/>
              </w:rPr>
            </w:pPr>
            <w:r>
              <w:rPr>
                <w:rFonts w:ascii="Courier New" w:hAnsi="Courier New" w:cs="Courier New"/>
                <w:sz w:val="22"/>
                <w:szCs w:val="22"/>
                <w:lang w:val="en-US"/>
              </w:rPr>
              <w:t xml:space="preserve"> </w:t>
            </w:r>
            <w:r>
              <w:t xml:space="preserve"> </w:t>
            </w:r>
            <w:r>
              <w:rPr>
                <w:lang w:val="en-US"/>
              </w:rPr>
              <w:t xml:space="preserve"> 2</w:t>
            </w:r>
            <w:r>
              <w:t>-1</w:t>
            </w:r>
          </w:p>
        </w:tc>
        <w:tc>
          <w:tcPr>
            <w:tcW w:w="1645" w:type="dxa"/>
            <w:tcBorders>
              <w:left w:val="single" w:sz="2" w:space="0" w:color="000000"/>
              <w:right w:val="single" w:sz="2" w:space="0" w:color="000000"/>
            </w:tcBorders>
            <w:shd w:val="clear" w:color="auto" w:fill="auto"/>
          </w:tcPr>
          <w:p w:rsidR="000C46E4" w:rsidRPr="000C46E4" w:rsidRDefault="000C46E4">
            <w:pPr>
              <w:pStyle w:val="ae"/>
              <w:ind w:firstLine="0"/>
              <w:rPr>
                <w:rFonts w:ascii="Courier New" w:hAnsi="Courier New" w:cs="Courier New"/>
                <w:sz w:val="22"/>
                <w:szCs w:val="22"/>
              </w:rPr>
            </w:pPr>
          </w:p>
        </w:tc>
      </w:tr>
      <w:tr w:rsidR="000C46E4" w:rsidTr="000C46E4">
        <w:tc>
          <w:tcPr>
            <w:tcW w:w="844" w:type="dxa"/>
            <w:tcBorders>
              <w:left w:val="single" w:sz="2" w:space="0" w:color="000000"/>
            </w:tcBorders>
            <w:shd w:val="clear" w:color="auto" w:fill="auto"/>
          </w:tcPr>
          <w:p w:rsidR="000C46E4" w:rsidRPr="000C46E4" w:rsidRDefault="000C46E4">
            <w:pPr>
              <w:pStyle w:val="ae"/>
              <w:numPr>
                <w:ilvl w:val="0"/>
                <w:numId w:val="3"/>
              </w:numPr>
              <w:rPr>
                <w:rFonts w:ascii="Courier New" w:hAnsi="Courier New" w:cs="Courier New"/>
                <w:sz w:val="22"/>
                <w:szCs w:val="22"/>
              </w:rPr>
            </w:pPr>
          </w:p>
        </w:tc>
        <w:tc>
          <w:tcPr>
            <w:tcW w:w="3322" w:type="dxa"/>
            <w:tcBorders>
              <w:left w:val="single" w:sz="2" w:space="0" w:color="000000"/>
            </w:tcBorders>
            <w:shd w:val="clear" w:color="auto" w:fill="auto"/>
          </w:tcPr>
          <w:p w:rsidR="000C46E4" w:rsidRPr="000C46E4" w:rsidRDefault="000C46E4">
            <w:pPr>
              <w:pStyle w:val="af5"/>
              <w:suppressLineNumbers/>
              <w:ind w:firstLine="0"/>
              <w:rPr>
                <w:rStyle w:val="a8"/>
                <w:rFonts w:ascii="Courier New" w:hAnsi="Courier New" w:cs="Courier New"/>
                <w:sz w:val="22"/>
                <w:szCs w:val="22"/>
                <w:lang w:val="en-US"/>
              </w:rPr>
            </w:pPr>
            <w:r>
              <w:rPr>
                <w:rStyle w:val="a8"/>
                <w:rFonts w:ascii="Courier New" w:hAnsi="Courier New" w:cs="Courier New"/>
                <w:sz w:val="22"/>
                <w:szCs w:val="22"/>
                <w:lang w:val="en-US"/>
              </w:rPr>
              <w:t xml:space="preserve">  12+2  </w:t>
            </w:r>
          </w:p>
        </w:tc>
        <w:tc>
          <w:tcPr>
            <w:tcW w:w="3544" w:type="dxa"/>
            <w:tcBorders>
              <w:left w:val="single" w:sz="2" w:space="0" w:color="000000"/>
            </w:tcBorders>
            <w:shd w:val="clear" w:color="auto" w:fill="auto"/>
          </w:tcPr>
          <w:p w:rsidR="000C46E4" w:rsidRPr="000C46E4" w:rsidRDefault="000C46E4" w:rsidP="000C46E4">
            <w:pPr>
              <w:pStyle w:val="af5"/>
              <w:suppressLineNumbers/>
              <w:ind w:firstLine="0"/>
              <w:rPr>
                <w:rFonts w:ascii="Courier New" w:hAnsi="Courier New" w:cs="Courier New"/>
                <w:sz w:val="22"/>
                <w:szCs w:val="22"/>
                <w:lang w:val="en-US"/>
              </w:rPr>
            </w:pPr>
            <w:r>
              <w:rPr>
                <w:rFonts w:ascii="Courier New" w:hAnsi="Courier New" w:cs="Courier New"/>
                <w:sz w:val="22"/>
                <w:szCs w:val="22"/>
                <w:lang w:val="en-US"/>
              </w:rPr>
              <w:t xml:space="preserve"> </w:t>
            </w:r>
            <w:r>
              <w:t xml:space="preserve"> </w:t>
            </w:r>
            <w:r>
              <w:rPr>
                <w:lang w:val="en-US"/>
              </w:rPr>
              <w:t>2</w:t>
            </w:r>
            <w:r>
              <w:t xml:space="preserve">1+2  </w:t>
            </w:r>
          </w:p>
        </w:tc>
        <w:tc>
          <w:tcPr>
            <w:tcW w:w="1645" w:type="dxa"/>
            <w:tcBorders>
              <w:left w:val="single" w:sz="2" w:space="0" w:color="000000"/>
              <w:right w:val="single" w:sz="2" w:space="0" w:color="000000"/>
            </w:tcBorders>
            <w:shd w:val="clear" w:color="auto" w:fill="auto"/>
          </w:tcPr>
          <w:p w:rsidR="000C46E4" w:rsidRPr="000C46E4" w:rsidRDefault="000C46E4">
            <w:pPr>
              <w:pStyle w:val="ae"/>
              <w:ind w:firstLine="0"/>
              <w:rPr>
                <w:rFonts w:ascii="Courier New" w:hAnsi="Courier New" w:cs="Courier New"/>
                <w:sz w:val="22"/>
                <w:szCs w:val="22"/>
              </w:rPr>
            </w:pPr>
          </w:p>
        </w:tc>
      </w:tr>
      <w:tr w:rsidR="000C46E4" w:rsidTr="000C46E4">
        <w:tc>
          <w:tcPr>
            <w:tcW w:w="844" w:type="dxa"/>
            <w:tcBorders>
              <w:left w:val="single" w:sz="2" w:space="0" w:color="000000"/>
              <w:bottom w:val="single" w:sz="2" w:space="0" w:color="000000"/>
            </w:tcBorders>
            <w:shd w:val="clear" w:color="auto" w:fill="auto"/>
          </w:tcPr>
          <w:p w:rsidR="000C46E4" w:rsidRPr="000C46E4" w:rsidRDefault="000C46E4">
            <w:pPr>
              <w:pStyle w:val="ae"/>
              <w:numPr>
                <w:ilvl w:val="0"/>
                <w:numId w:val="3"/>
              </w:numPr>
              <w:rPr>
                <w:rFonts w:ascii="Courier New" w:hAnsi="Courier New" w:cs="Courier New"/>
                <w:sz w:val="22"/>
                <w:szCs w:val="22"/>
              </w:rPr>
            </w:pPr>
          </w:p>
        </w:tc>
        <w:tc>
          <w:tcPr>
            <w:tcW w:w="3322" w:type="dxa"/>
            <w:tcBorders>
              <w:left w:val="single" w:sz="2" w:space="0" w:color="000000"/>
              <w:bottom w:val="single" w:sz="2" w:space="0" w:color="000000"/>
            </w:tcBorders>
            <w:shd w:val="clear" w:color="auto" w:fill="auto"/>
          </w:tcPr>
          <w:p w:rsidR="000C46E4" w:rsidRPr="000C46E4" w:rsidRDefault="000C46E4">
            <w:pPr>
              <w:pStyle w:val="af5"/>
              <w:suppressLineNumbers/>
              <w:ind w:firstLine="0"/>
              <w:rPr>
                <w:rStyle w:val="a8"/>
                <w:rFonts w:ascii="Courier New" w:hAnsi="Courier New" w:cs="Courier New"/>
                <w:sz w:val="22"/>
                <w:szCs w:val="22"/>
                <w:lang w:val="en-US"/>
              </w:rPr>
            </w:pPr>
            <w:r>
              <w:rPr>
                <w:rStyle w:val="a8"/>
                <w:rFonts w:ascii="Courier New" w:hAnsi="Courier New" w:cs="Courier New"/>
                <w:sz w:val="22"/>
                <w:szCs w:val="22"/>
                <w:lang w:val="en-US"/>
              </w:rPr>
              <w:t xml:space="preserve">  22+2  </w:t>
            </w:r>
          </w:p>
        </w:tc>
        <w:tc>
          <w:tcPr>
            <w:tcW w:w="3544" w:type="dxa"/>
            <w:tcBorders>
              <w:left w:val="single" w:sz="2" w:space="0" w:color="000000"/>
              <w:bottom w:val="single" w:sz="2" w:space="0" w:color="000000"/>
            </w:tcBorders>
            <w:shd w:val="clear" w:color="auto" w:fill="auto"/>
          </w:tcPr>
          <w:p w:rsidR="000C46E4" w:rsidRPr="000C46E4" w:rsidRDefault="000C46E4" w:rsidP="000C46E4">
            <w:pPr>
              <w:pStyle w:val="af5"/>
              <w:suppressLineNumbers/>
              <w:ind w:firstLine="0"/>
              <w:rPr>
                <w:rFonts w:ascii="Courier New" w:hAnsi="Courier New" w:cs="Courier New"/>
                <w:sz w:val="22"/>
                <w:szCs w:val="22"/>
                <w:lang w:val="en-US"/>
              </w:rPr>
            </w:pPr>
            <w:r>
              <w:rPr>
                <w:rFonts w:ascii="Courier New" w:hAnsi="Courier New" w:cs="Courier New"/>
                <w:sz w:val="22"/>
                <w:szCs w:val="22"/>
                <w:lang w:val="en-US"/>
              </w:rPr>
              <w:t xml:space="preserve"> </w:t>
            </w:r>
            <w:r>
              <w:t>1</w:t>
            </w:r>
            <w:r>
              <w:rPr>
                <w:lang w:val="en-US"/>
              </w:rPr>
              <w:t>0</w:t>
            </w:r>
            <w:r>
              <w:t xml:space="preserve">1+2  </w:t>
            </w:r>
          </w:p>
        </w:tc>
        <w:tc>
          <w:tcPr>
            <w:tcW w:w="1645" w:type="dxa"/>
            <w:tcBorders>
              <w:left w:val="single" w:sz="2" w:space="0" w:color="000000"/>
              <w:bottom w:val="single" w:sz="2" w:space="0" w:color="000000"/>
              <w:right w:val="single" w:sz="2" w:space="0" w:color="000000"/>
            </w:tcBorders>
            <w:shd w:val="clear" w:color="auto" w:fill="auto"/>
          </w:tcPr>
          <w:p w:rsidR="000C46E4" w:rsidRPr="000C46E4" w:rsidRDefault="000C46E4">
            <w:pPr>
              <w:pStyle w:val="ae"/>
              <w:ind w:firstLine="0"/>
              <w:rPr>
                <w:rFonts w:ascii="Courier New" w:hAnsi="Courier New" w:cs="Courier New"/>
                <w:sz w:val="22"/>
                <w:szCs w:val="22"/>
              </w:rPr>
            </w:pPr>
          </w:p>
        </w:tc>
      </w:tr>
    </w:tbl>
    <w:p w:rsidR="00AD28A2" w:rsidRDefault="00AD28A2">
      <w:pPr>
        <w:rPr>
          <w:rFonts w:cs="Times New Roman"/>
          <w:lang w:eastAsia="ru-RU" w:bidi="ar-SA"/>
        </w:rPr>
      </w:pPr>
    </w:p>
    <w:p w:rsidR="00EE6B54" w:rsidRDefault="00EE6B54">
      <w:pPr>
        <w:rPr>
          <w:rFonts w:cs="Times New Roman"/>
          <w:lang w:eastAsia="ru-RU" w:bidi="ar-SA"/>
        </w:rPr>
      </w:pPr>
      <w:bookmarkStart w:id="0" w:name="_GoBack"/>
      <w:bookmarkEnd w:id="0"/>
    </w:p>
    <w:p w:rsidR="00AD28A2" w:rsidRDefault="002303B8">
      <w:pPr>
        <w:pStyle w:val="2"/>
        <w:numPr>
          <w:ilvl w:val="1"/>
          <w:numId w:val="2"/>
        </w:numPr>
        <w:ind w:firstLine="709"/>
      </w:pPr>
      <w:r>
        <w:t>Выводы.</w:t>
      </w:r>
    </w:p>
    <w:p w:rsidR="00AD28A2" w:rsidRDefault="002303B8">
      <w:r>
        <w:rPr>
          <w:rFonts w:cs="Times New Roman"/>
          <w:color w:val="000000"/>
          <w:szCs w:val="28"/>
          <w:lang w:eastAsia="ru-RU" w:bidi="ar-SA"/>
        </w:rPr>
        <w:t>Были изучены</w:t>
      </w:r>
      <w:r w:rsidR="000C46E4" w:rsidRPr="000C46E4">
        <w:rPr>
          <w:rFonts w:cs="Times New Roman"/>
          <w:color w:val="000000"/>
          <w:szCs w:val="28"/>
          <w:lang w:eastAsia="ru-RU" w:bidi="ar-SA"/>
        </w:rPr>
        <w:t xml:space="preserve"> </w:t>
      </w:r>
      <w:r w:rsidR="000C46E4">
        <w:rPr>
          <w:rFonts w:cs="Times New Roman"/>
          <w:color w:val="000000"/>
          <w:szCs w:val="28"/>
          <w:lang w:eastAsia="ru-RU" w:bidi="ar-SA"/>
        </w:rPr>
        <w:t>принципы</w:t>
      </w:r>
      <w:r>
        <w:rPr>
          <w:rFonts w:cs="Times New Roman"/>
          <w:color w:val="000000"/>
          <w:szCs w:val="28"/>
          <w:lang w:eastAsia="ru-RU" w:bidi="ar-SA"/>
        </w:rPr>
        <w:t xml:space="preserve"> </w:t>
      </w:r>
      <w:r w:rsidR="000C46E4">
        <w:rPr>
          <w:rFonts w:cs="Times New Roman"/>
          <w:color w:val="000000"/>
          <w:szCs w:val="28"/>
          <w:lang w:eastAsia="ru-RU" w:bidi="ar-SA"/>
        </w:rPr>
        <w:t>работы</w:t>
      </w:r>
      <w:r>
        <w:rPr>
          <w:rFonts w:cs="Times New Roman"/>
          <w:color w:val="000000"/>
          <w:szCs w:val="28"/>
          <w:lang w:eastAsia="ru-RU" w:bidi="ar-SA"/>
        </w:rPr>
        <w:t xml:space="preserve"> </w:t>
      </w:r>
      <w:r w:rsidR="000C46E4">
        <w:rPr>
          <w:rFonts w:cs="Times New Roman"/>
          <w:color w:val="000000"/>
          <w:szCs w:val="28"/>
          <w:lang w:eastAsia="ru-RU" w:bidi="ar-SA"/>
        </w:rPr>
        <w:t>машины Тьюринга</w:t>
      </w:r>
      <w:r>
        <w:rPr>
          <w:rFonts w:cs="Times New Roman"/>
          <w:color w:val="000000"/>
          <w:szCs w:val="28"/>
          <w:lang w:eastAsia="ru-RU" w:bidi="ar-SA"/>
        </w:rPr>
        <w:t xml:space="preserve">. </w:t>
      </w:r>
      <w:r w:rsidR="000C46E4">
        <w:rPr>
          <w:rFonts w:cs="Times New Roman"/>
          <w:color w:val="000000"/>
          <w:szCs w:val="28"/>
          <w:lang w:eastAsia="ru-RU" w:bidi="ar-SA"/>
        </w:rPr>
        <w:t xml:space="preserve">На языке </w:t>
      </w:r>
      <w:r w:rsidR="000C46E4">
        <w:rPr>
          <w:rFonts w:cs="Times New Roman"/>
          <w:color w:val="000000"/>
          <w:szCs w:val="28"/>
          <w:lang w:val="en-US" w:eastAsia="ru-RU" w:bidi="ar-SA"/>
        </w:rPr>
        <w:t>Python</w:t>
      </w:r>
      <w:r w:rsidR="000C46E4" w:rsidRPr="000C46E4">
        <w:rPr>
          <w:rFonts w:cs="Times New Roman"/>
          <w:color w:val="000000"/>
          <w:szCs w:val="28"/>
          <w:lang w:eastAsia="ru-RU" w:bidi="ar-SA"/>
        </w:rPr>
        <w:t xml:space="preserve"> </w:t>
      </w:r>
      <w:r w:rsidR="000C46E4">
        <w:rPr>
          <w:rFonts w:cs="Times New Roman"/>
          <w:color w:val="000000"/>
          <w:szCs w:val="28"/>
          <w:lang w:eastAsia="ru-RU" w:bidi="ar-SA"/>
        </w:rPr>
        <w:t xml:space="preserve">была </w:t>
      </w:r>
      <w:r w:rsidR="000C46E4">
        <w:rPr>
          <w:rFonts w:cs="Times New Roman"/>
          <w:szCs w:val="28"/>
          <w:lang w:eastAsia="ru-RU" w:bidi="ar-SA"/>
        </w:rPr>
        <w:t>р</w:t>
      </w:r>
      <w:r>
        <w:rPr>
          <w:rFonts w:cs="Times New Roman"/>
          <w:szCs w:val="28"/>
          <w:lang w:eastAsia="ru-RU" w:bidi="ar-SA"/>
        </w:rPr>
        <w:t xml:space="preserve">азработана программа, </w:t>
      </w:r>
      <w:r w:rsidR="000C46E4">
        <w:rPr>
          <w:rFonts w:cs="Times New Roman"/>
          <w:szCs w:val="28"/>
          <w:lang w:eastAsia="ru-RU" w:bidi="ar-SA"/>
        </w:rPr>
        <w:t>моделирующая работу машины Тьюрин</w:t>
      </w:r>
      <w:r w:rsidR="00C0489D">
        <w:rPr>
          <w:rFonts w:cs="Times New Roman"/>
          <w:szCs w:val="28"/>
          <w:lang w:eastAsia="ru-RU" w:bidi="ar-SA"/>
        </w:rPr>
        <w:t xml:space="preserve">га. Для </w:t>
      </w:r>
      <w:r w:rsidR="00C0489D">
        <w:rPr>
          <w:rFonts w:cs="Times New Roman"/>
          <w:szCs w:val="28"/>
          <w:lang w:eastAsia="ru-RU" w:bidi="ar-SA"/>
        </w:rPr>
        <w:lastRenderedPageBreak/>
        <w:t xml:space="preserve">написания программы </w:t>
      </w:r>
      <w:r>
        <w:rPr>
          <w:rFonts w:cs="Times New Roman"/>
          <w:color w:val="000000"/>
          <w:szCs w:val="28"/>
          <w:lang w:eastAsia="ru-RU" w:bidi="ar-SA"/>
        </w:rPr>
        <w:t xml:space="preserve">использовались условные операторы </w:t>
      </w:r>
      <w:r>
        <w:rPr>
          <w:rFonts w:cs="Times New Roman"/>
          <w:i/>
          <w:iCs/>
          <w:color w:val="000000"/>
          <w:szCs w:val="28"/>
          <w:lang w:val="en-US" w:eastAsia="ru-RU" w:bidi="ar-SA"/>
        </w:rPr>
        <w:t>if</w:t>
      </w:r>
      <w:r w:rsidRPr="00157A37">
        <w:rPr>
          <w:rFonts w:cs="Times New Roman"/>
          <w:i/>
          <w:iCs/>
          <w:color w:val="000000"/>
          <w:szCs w:val="28"/>
          <w:lang w:eastAsia="ru-RU" w:bidi="ar-SA"/>
        </w:rPr>
        <w:t>-</w:t>
      </w:r>
      <w:proofErr w:type="spellStart"/>
      <w:r w:rsidR="00C0489D">
        <w:rPr>
          <w:rFonts w:cs="Times New Roman"/>
          <w:i/>
          <w:iCs/>
          <w:color w:val="000000"/>
          <w:szCs w:val="28"/>
          <w:lang w:val="en-US" w:eastAsia="ru-RU" w:bidi="ar-SA"/>
        </w:rPr>
        <w:t>elif</w:t>
      </w:r>
      <w:proofErr w:type="spellEnd"/>
      <w:r w:rsidR="00C0489D">
        <w:rPr>
          <w:rFonts w:cs="Times New Roman"/>
          <w:i/>
          <w:iCs/>
          <w:color w:val="000000"/>
          <w:szCs w:val="28"/>
          <w:lang w:eastAsia="ru-RU" w:bidi="ar-SA"/>
        </w:rPr>
        <w:t>,</w:t>
      </w:r>
      <w:r w:rsidR="00C0489D">
        <w:rPr>
          <w:rFonts w:cs="Times New Roman"/>
          <w:iCs/>
          <w:color w:val="000000"/>
          <w:szCs w:val="28"/>
          <w:lang w:eastAsia="ru-RU" w:bidi="ar-SA"/>
        </w:rPr>
        <w:t xml:space="preserve"> операторы цикла </w:t>
      </w:r>
      <w:r w:rsidR="00C0489D">
        <w:rPr>
          <w:rFonts w:cs="Times New Roman"/>
          <w:iCs/>
          <w:color w:val="000000"/>
          <w:szCs w:val="28"/>
          <w:lang w:val="en-US" w:eastAsia="ru-RU" w:bidi="ar-SA"/>
        </w:rPr>
        <w:t>while</w:t>
      </w:r>
      <w:r w:rsidR="00C0489D" w:rsidRPr="00C0489D">
        <w:rPr>
          <w:rFonts w:cs="Times New Roman"/>
          <w:iCs/>
          <w:color w:val="000000"/>
          <w:szCs w:val="28"/>
          <w:lang w:eastAsia="ru-RU" w:bidi="ar-SA"/>
        </w:rPr>
        <w:t xml:space="preserve">, </w:t>
      </w:r>
      <w:r w:rsidR="00C0489D">
        <w:rPr>
          <w:rFonts w:cs="Times New Roman"/>
          <w:iCs/>
          <w:color w:val="000000"/>
          <w:szCs w:val="28"/>
          <w:lang w:eastAsia="ru-RU" w:bidi="ar-SA"/>
        </w:rPr>
        <w:t>классы</w:t>
      </w:r>
      <w:r w:rsidRPr="00157A37">
        <w:rPr>
          <w:rFonts w:cs="Times New Roman"/>
          <w:color w:val="000000"/>
          <w:szCs w:val="28"/>
          <w:lang w:eastAsia="ru-RU" w:bidi="ar-SA"/>
        </w:rPr>
        <w:t xml:space="preserve">. </w:t>
      </w:r>
      <w:r w:rsidR="00C0489D">
        <w:rPr>
          <w:rFonts w:cs="Times New Roman"/>
          <w:color w:val="000000"/>
          <w:szCs w:val="28"/>
          <w:lang w:eastAsia="ru-RU" w:bidi="ar-SA"/>
        </w:rPr>
        <w:t>Был написан класс, который способен моделировать работу машины Тьюринга.</w:t>
      </w:r>
    </w:p>
    <w:p w:rsidR="00AD28A2" w:rsidRDefault="00AD28A2"/>
    <w:p w:rsidR="00AD28A2" w:rsidRDefault="002303B8">
      <w:pPr>
        <w:pStyle w:val="a1"/>
      </w:pPr>
      <w:r>
        <w:br w:type="page"/>
      </w:r>
    </w:p>
    <w:p w:rsidR="00AD28A2" w:rsidRDefault="002303B8">
      <w:pPr>
        <w:pStyle w:val="1"/>
        <w:numPr>
          <w:ilvl w:val="0"/>
          <w:numId w:val="2"/>
        </w:numPr>
      </w:pPr>
      <w:r>
        <w:lastRenderedPageBreak/>
        <w:t>Приложение А</w:t>
      </w:r>
      <w:r>
        <w:br/>
        <w:t>Исходный код программы</w:t>
      </w:r>
    </w:p>
    <w:p w:rsidR="00AD28A2" w:rsidRDefault="002303B8">
      <w:r>
        <w:t xml:space="preserve">Название файла: </w:t>
      </w:r>
      <w:r>
        <w:rPr>
          <w:lang w:val="en-US"/>
        </w:rPr>
        <w:t>main.py</w:t>
      </w:r>
    </w:p>
    <w:p w:rsidR="00157A37" w:rsidRPr="00157A37" w:rsidRDefault="00157A37" w:rsidP="00157A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firstLine="0"/>
        <w:jc w:val="left"/>
        <w:rPr>
          <w:rFonts w:ascii="Courier New" w:eastAsia="Times New Roman" w:hAnsi="Courier New" w:cs="Courier New"/>
          <w:color w:val="000000" w:themeColor="text1"/>
          <w:kern w:val="0"/>
          <w:sz w:val="22"/>
          <w:szCs w:val="22"/>
          <w:lang w:val="en-US" w:eastAsia="ru-RU" w:bidi="ar-SA"/>
        </w:rPr>
      </w:pPr>
      <w:r w:rsidRPr="00157A37">
        <w:rPr>
          <w:rFonts w:ascii="Courier New" w:eastAsia="Times New Roman" w:hAnsi="Courier New" w:cs="Courier New"/>
          <w:color w:val="000000" w:themeColor="text1"/>
          <w:kern w:val="0"/>
          <w:sz w:val="22"/>
          <w:szCs w:val="22"/>
          <w:lang w:val="en-US" w:eastAsia="ru-RU" w:bidi="ar-SA"/>
        </w:rPr>
        <w:t xml:space="preserve">class </w:t>
      </w:r>
      <w:proofErr w:type="spellStart"/>
      <w:r w:rsidRPr="00157A37">
        <w:rPr>
          <w:rFonts w:ascii="Courier New" w:eastAsia="Times New Roman" w:hAnsi="Courier New" w:cs="Courier New"/>
          <w:color w:val="000000" w:themeColor="text1"/>
          <w:kern w:val="0"/>
          <w:sz w:val="22"/>
          <w:szCs w:val="22"/>
          <w:lang w:val="en-US" w:eastAsia="ru-RU" w:bidi="ar-SA"/>
        </w:rPr>
        <w:t>TuringMachine</w:t>
      </w:r>
      <w:proofErr w:type="spellEnd"/>
      <w:r w:rsidRPr="00157A37">
        <w:rPr>
          <w:rFonts w:ascii="Courier New" w:eastAsia="Times New Roman" w:hAnsi="Courier New" w:cs="Courier New"/>
          <w:color w:val="000000" w:themeColor="text1"/>
          <w:kern w:val="0"/>
          <w:sz w:val="22"/>
          <w:szCs w:val="22"/>
          <w:lang w:val="en-US" w:eastAsia="ru-RU" w:bidi="ar-SA"/>
        </w:rPr>
        <w:t>:</w:t>
      </w:r>
      <w:r w:rsidRPr="00157A37">
        <w:rPr>
          <w:rFonts w:ascii="Courier New" w:eastAsia="Times New Roman" w:hAnsi="Courier New" w:cs="Courier New"/>
          <w:color w:val="000000" w:themeColor="text1"/>
          <w:kern w:val="0"/>
          <w:sz w:val="22"/>
          <w:szCs w:val="22"/>
          <w:lang w:val="en-US" w:eastAsia="ru-RU" w:bidi="ar-SA"/>
        </w:rPr>
        <w:br/>
        <w:t xml:space="preserve">    def __</w:t>
      </w:r>
      <w:proofErr w:type="spellStart"/>
      <w:r w:rsidRPr="00157A37">
        <w:rPr>
          <w:rFonts w:ascii="Courier New" w:eastAsia="Times New Roman" w:hAnsi="Courier New" w:cs="Courier New"/>
          <w:color w:val="000000" w:themeColor="text1"/>
          <w:kern w:val="0"/>
          <w:sz w:val="22"/>
          <w:szCs w:val="22"/>
          <w:lang w:val="en-US" w:eastAsia="ru-RU" w:bidi="ar-SA"/>
        </w:rPr>
        <w:t>init</w:t>
      </w:r>
      <w:proofErr w:type="spellEnd"/>
      <w:r w:rsidRPr="00157A37">
        <w:rPr>
          <w:rFonts w:ascii="Courier New" w:eastAsia="Times New Roman" w:hAnsi="Courier New" w:cs="Courier New"/>
          <w:color w:val="000000" w:themeColor="text1"/>
          <w:kern w:val="0"/>
          <w:sz w:val="22"/>
          <w:szCs w:val="22"/>
          <w:lang w:val="en-US" w:eastAsia="ru-RU" w:bidi="ar-SA"/>
        </w:rPr>
        <w:t xml:space="preserve">__(self, </w:t>
      </w:r>
      <w:proofErr w:type="spellStart"/>
      <w:r w:rsidRPr="00157A37">
        <w:rPr>
          <w:rFonts w:ascii="Courier New" w:eastAsia="Times New Roman" w:hAnsi="Courier New" w:cs="Courier New"/>
          <w:color w:val="000000" w:themeColor="text1"/>
          <w:kern w:val="0"/>
          <w:sz w:val="22"/>
          <w:szCs w:val="22"/>
          <w:lang w:val="en-US" w:eastAsia="ru-RU" w:bidi="ar-SA"/>
        </w:rPr>
        <w:t>tp</w:t>
      </w:r>
      <w:proofErr w:type="spellEnd"/>
      <w:r w:rsidRPr="00157A37">
        <w:rPr>
          <w:rFonts w:ascii="Courier New" w:eastAsia="Times New Roman" w:hAnsi="Courier New" w:cs="Courier New"/>
          <w:color w:val="000000" w:themeColor="text1"/>
          <w:kern w:val="0"/>
          <w:sz w:val="22"/>
          <w:szCs w:val="22"/>
          <w:lang w:val="en-US" w:eastAsia="ru-RU" w:bidi="ar-SA"/>
        </w:rP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tbl</w:t>
      </w:r>
      <w:proofErr w:type="spellEnd"/>
      <w:r w:rsidRPr="00157A37">
        <w:rPr>
          <w:rFonts w:ascii="Courier New" w:eastAsia="Times New Roman" w:hAnsi="Courier New" w:cs="Courier New"/>
          <w:color w:val="000000" w:themeColor="text1"/>
          <w:kern w:val="0"/>
          <w:sz w:val="22"/>
          <w:szCs w:val="22"/>
          <w:lang w:val="en-US" w:eastAsia="ru-RU" w:bidi="ar-SA"/>
        </w:rP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start_state</w:t>
      </w:r>
      <w:proofErr w:type="spellEnd"/>
      <w:r w:rsidRPr="00157A37">
        <w:rPr>
          <w:rFonts w:ascii="Courier New" w:eastAsia="Times New Roman" w:hAnsi="Courier New" w:cs="Courier New"/>
          <w:color w:val="000000" w:themeColor="text1"/>
          <w:kern w:val="0"/>
          <w:sz w:val="22"/>
          <w:szCs w:val="22"/>
          <w:lang w:val="en-US" w:eastAsia="ru-RU" w:bidi="ar-SA"/>
        </w:rPr>
        <w:t xml:space="preserve">='q0', </w:t>
      </w:r>
      <w:proofErr w:type="spellStart"/>
      <w:r w:rsidRPr="00157A37">
        <w:rPr>
          <w:rFonts w:ascii="Courier New" w:eastAsia="Times New Roman" w:hAnsi="Courier New" w:cs="Courier New"/>
          <w:color w:val="000000" w:themeColor="text1"/>
          <w:kern w:val="0"/>
          <w:sz w:val="22"/>
          <w:szCs w:val="22"/>
          <w:lang w:val="en-US" w:eastAsia="ru-RU" w:bidi="ar-SA"/>
        </w:rPr>
        <w:t>end_state</w:t>
      </w:r>
      <w:proofErr w:type="spellEnd"/>
      <w:r w:rsidRPr="00157A37">
        <w:rPr>
          <w:rFonts w:ascii="Courier New" w:eastAsia="Times New Roman" w:hAnsi="Courier New" w:cs="Courier New"/>
          <w:color w:val="000000" w:themeColor="text1"/>
          <w:kern w:val="0"/>
          <w:sz w:val="22"/>
          <w:szCs w:val="22"/>
          <w:lang w:val="en-US" w:eastAsia="ru-RU" w:bidi="ar-SA"/>
        </w:rPr>
        <w:t>='q0'):</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self.tape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tp</w:t>
      </w:r>
      <w:proofErr w:type="spellEnd"/>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self.table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tbl</w:t>
      </w:r>
      <w:proofErr w:type="spellEnd"/>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self.state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start_state</w:t>
      </w:r>
      <w:proofErr w:type="spellEnd"/>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self.end_state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end_state</w:t>
      </w:r>
      <w:proofErr w:type="spellEnd"/>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self.index</w:t>
      </w:r>
      <w:proofErr w:type="spellEnd"/>
      <w:r w:rsidRPr="00157A37">
        <w:rPr>
          <w:rFonts w:ascii="Courier New" w:eastAsia="Times New Roman" w:hAnsi="Courier New" w:cs="Courier New"/>
          <w:color w:val="000000" w:themeColor="text1"/>
          <w:kern w:val="0"/>
          <w:sz w:val="22"/>
          <w:szCs w:val="22"/>
          <w:lang w:val="en-US" w:eastAsia="ru-RU" w:bidi="ar-SA"/>
        </w:rPr>
        <w:t xml:space="preserve"> = 0</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 xml:space="preserve">    def read(self):</w:t>
      </w:r>
      <w:r w:rsidRPr="00157A37">
        <w:rPr>
          <w:rFonts w:ascii="Courier New" w:eastAsia="Times New Roman" w:hAnsi="Courier New" w:cs="Courier New"/>
          <w:color w:val="000000" w:themeColor="text1"/>
          <w:kern w:val="0"/>
          <w:sz w:val="22"/>
          <w:szCs w:val="22"/>
          <w:lang w:val="en-US" w:eastAsia="ru-RU" w:bidi="ar-SA"/>
        </w:rPr>
        <w:br/>
        <w:t xml:space="preserve">        return </w:t>
      </w:r>
      <w:proofErr w:type="spellStart"/>
      <w:r w:rsidRPr="00157A37">
        <w:rPr>
          <w:rFonts w:ascii="Courier New" w:eastAsia="Times New Roman" w:hAnsi="Courier New" w:cs="Courier New"/>
          <w:color w:val="000000" w:themeColor="text1"/>
          <w:kern w:val="0"/>
          <w:sz w:val="22"/>
          <w:szCs w:val="22"/>
          <w:lang w:val="en-US" w:eastAsia="ru-RU" w:bidi="ar-SA"/>
        </w:rPr>
        <w:t>self.tape</w:t>
      </w:r>
      <w:proofErr w:type="spellEnd"/>
      <w:r w:rsidRPr="00157A37">
        <w:rPr>
          <w:rFonts w:ascii="Courier New" w:eastAsia="Times New Roman" w:hAnsi="Courier New" w:cs="Courier New"/>
          <w:color w:val="000000" w:themeColor="text1"/>
          <w:kern w:val="0"/>
          <w:sz w:val="22"/>
          <w:szCs w:val="22"/>
          <w:lang w:val="en-US" w:eastAsia="ru-RU" w:bidi="ar-SA"/>
        </w:rPr>
        <w:t>[</w:t>
      </w:r>
      <w:proofErr w:type="spellStart"/>
      <w:r w:rsidRPr="00157A37">
        <w:rPr>
          <w:rFonts w:ascii="Courier New" w:eastAsia="Times New Roman" w:hAnsi="Courier New" w:cs="Courier New"/>
          <w:color w:val="000000" w:themeColor="text1"/>
          <w:kern w:val="0"/>
          <w:sz w:val="22"/>
          <w:szCs w:val="22"/>
          <w:lang w:val="en-US" w:eastAsia="ru-RU" w:bidi="ar-SA"/>
        </w:rPr>
        <w:t>self.index</w:t>
      </w:r>
      <w:proofErr w:type="spellEnd"/>
      <w:r w:rsidRPr="00157A37">
        <w:rPr>
          <w:rFonts w:ascii="Courier New" w:eastAsia="Times New Roman" w:hAnsi="Courier New" w:cs="Courier New"/>
          <w:color w:val="000000" w:themeColor="text1"/>
          <w:kern w:val="0"/>
          <w:sz w:val="22"/>
          <w:szCs w:val="22"/>
          <w:lang w:val="en-US" w:eastAsia="ru-RU" w:bidi="ar-SA"/>
        </w:rPr>
        <w:t>]</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 xml:space="preserve">    def write(self, value):</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self.tape</w:t>
      </w:r>
      <w:proofErr w:type="spellEnd"/>
      <w:r w:rsidRPr="00157A37">
        <w:rPr>
          <w:rFonts w:ascii="Courier New" w:eastAsia="Times New Roman" w:hAnsi="Courier New" w:cs="Courier New"/>
          <w:color w:val="000000" w:themeColor="text1"/>
          <w:kern w:val="0"/>
          <w:sz w:val="22"/>
          <w:szCs w:val="22"/>
          <w:lang w:val="en-US" w:eastAsia="ru-RU" w:bidi="ar-SA"/>
        </w:rPr>
        <w:t>[</w:t>
      </w:r>
      <w:proofErr w:type="spellStart"/>
      <w:r w:rsidRPr="00157A37">
        <w:rPr>
          <w:rFonts w:ascii="Courier New" w:eastAsia="Times New Roman" w:hAnsi="Courier New" w:cs="Courier New"/>
          <w:color w:val="000000" w:themeColor="text1"/>
          <w:kern w:val="0"/>
          <w:sz w:val="22"/>
          <w:szCs w:val="22"/>
          <w:lang w:val="en-US" w:eastAsia="ru-RU" w:bidi="ar-SA"/>
        </w:rPr>
        <w:t>self.index</w:t>
      </w:r>
      <w:proofErr w:type="spellEnd"/>
      <w:r w:rsidRPr="00157A37">
        <w:rPr>
          <w:rFonts w:ascii="Courier New" w:eastAsia="Times New Roman" w:hAnsi="Courier New" w:cs="Courier New"/>
          <w:color w:val="000000" w:themeColor="text1"/>
          <w:kern w:val="0"/>
          <w:sz w:val="22"/>
          <w:szCs w:val="22"/>
          <w:lang w:val="en-US" w:eastAsia="ru-RU" w:bidi="ar-SA"/>
        </w:rPr>
        <w:t>] = value</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 xml:space="preserve">    def move(self, direction):</w:t>
      </w:r>
      <w:r w:rsidRPr="00157A37">
        <w:rPr>
          <w:rFonts w:ascii="Courier New" w:eastAsia="Times New Roman" w:hAnsi="Courier New" w:cs="Courier New"/>
          <w:color w:val="000000" w:themeColor="text1"/>
          <w:kern w:val="0"/>
          <w:sz w:val="22"/>
          <w:szCs w:val="22"/>
          <w:lang w:val="en-US" w:eastAsia="ru-RU" w:bidi="ar-SA"/>
        </w:rPr>
        <w:br/>
        <w:t xml:space="preserve">        if direction == 'R':</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self.index</w:t>
      </w:r>
      <w:proofErr w:type="spellEnd"/>
      <w:r w:rsidRPr="00157A37">
        <w:rPr>
          <w:rFonts w:ascii="Courier New" w:eastAsia="Times New Roman" w:hAnsi="Courier New" w:cs="Courier New"/>
          <w:color w:val="000000" w:themeColor="text1"/>
          <w:kern w:val="0"/>
          <w:sz w:val="22"/>
          <w:szCs w:val="22"/>
          <w:lang w:val="en-US" w:eastAsia="ru-RU" w:bidi="ar-SA"/>
        </w:rPr>
        <w:t xml:space="preserve"> += 1</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elif</w:t>
      </w:r>
      <w:proofErr w:type="spellEnd"/>
      <w:r w:rsidRPr="00157A37">
        <w:rPr>
          <w:rFonts w:ascii="Courier New" w:eastAsia="Times New Roman" w:hAnsi="Courier New" w:cs="Courier New"/>
          <w:color w:val="000000" w:themeColor="text1"/>
          <w:kern w:val="0"/>
          <w:sz w:val="22"/>
          <w:szCs w:val="22"/>
          <w:lang w:val="en-US" w:eastAsia="ru-RU" w:bidi="ar-SA"/>
        </w:rPr>
        <w:t xml:space="preserve"> direction == 'L':</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self.index</w:t>
      </w:r>
      <w:proofErr w:type="spellEnd"/>
      <w:r w:rsidRPr="00157A37">
        <w:rPr>
          <w:rFonts w:ascii="Courier New" w:eastAsia="Times New Roman" w:hAnsi="Courier New" w:cs="Courier New"/>
          <w:color w:val="000000" w:themeColor="text1"/>
          <w:kern w:val="0"/>
          <w:sz w:val="22"/>
          <w:szCs w:val="22"/>
          <w:lang w:val="en-US" w:eastAsia="ru-RU" w:bidi="ar-SA"/>
        </w:rPr>
        <w:t xml:space="preserve"> -= 1</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 xml:space="preserve">    def execute(self):</w:t>
      </w:r>
      <w:r w:rsidRPr="00157A37">
        <w:rPr>
          <w:rFonts w:ascii="Courier New" w:eastAsia="Times New Roman" w:hAnsi="Courier New" w:cs="Courier New"/>
          <w:color w:val="000000" w:themeColor="text1"/>
          <w:kern w:val="0"/>
          <w:sz w:val="22"/>
          <w:szCs w:val="22"/>
          <w:lang w:val="en-US" w:eastAsia="ru-RU" w:bidi="ar-SA"/>
        </w:rPr>
        <w:br/>
        <w:t xml:space="preserve">        while </w:t>
      </w:r>
      <w:proofErr w:type="spellStart"/>
      <w:r w:rsidRPr="00157A37">
        <w:rPr>
          <w:rFonts w:ascii="Courier New" w:eastAsia="Times New Roman" w:hAnsi="Courier New" w:cs="Courier New"/>
          <w:color w:val="000000" w:themeColor="text1"/>
          <w:kern w:val="0"/>
          <w:sz w:val="22"/>
          <w:szCs w:val="22"/>
          <w:lang w:val="en-US" w:eastAsia="ru-RU" w:bidi="ar-SA"/>
        </w:rPr>
        <w:t>self.state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self.end_state</w:t>
      </w:r>
      <w:proofErr w:type="spellEnd"/>
      <w:r w:rsidRPr="00157A37">
        <w:rPr>
          <w:rFonts w:ascii="Courier New" w:eastAsia="Times New Roman" w:hAnsi="Courier New" w:cs="Courier New"/>
          <w:color w:val="000000" w:themeColor="text1"/>
          <w:kern w:val="0"/>
          <w:sz w:val="22"/>
          <w:szCs w:val="22"/>
          <w:lang w:val="en-US" w:eastAsia="ru-RU" w:bidi="ar-SA"/>
        </w:rPr>
        <w:t>:</w:t>
      </w:r>
      <w:r w:rsidRPr="00157A37">
        <w:rPr>
          <w:rFonts w:ascii="Courier New" w:eastAsia="Times New Roman" w:hAnsi="Courier New" w:cs="Courier New"/>
          <w:color w:val="000000" w:themeColor="text1"/>
          <w:kern w:val="0"/>
          <w:sz w:val="22"/>
          <w:szCs w:val="22"/>
          <w:lang w:val="en-US" w:eastAsia="ru-RU" w:bidi="ar-SA"/>
        </w:rPr>
        <w:br/>
        <w:t xml:space="preserve">            symbol, direction, state =</w:t>
      </w:r>
      <w:r>
        <w:rPr>
          <w:rFonts w:ascii="Courier New" w:eastAsia="Times New Roman" w:hAnsi="Courier New" w:cs="Courier New"/>
          <w:color w:val="000000" w:themeColor="text1"/>
          <w:kern w:val="0"/>
          <w:sz w:val="22"/>
          <w:szCs w:val="22"/>
          <w:lang w:val="en-US" w:eastAsia="ru-RU" w:bidi="ar-SA"/>
        </w:rP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self.table</w:t>
      </w:r>
      <w:proofErr w:type="spellEnd"/>
      <w:r w:rsidRPr="00157A37">
        <w:rPr>
          <w:rFonts w:ascii="Courier New" w:eastAsia="Times New Roman" w:hAnsi="Courier New" w:cs="Courier New"/>
          <w:color w:val="000000" w:themeColor="text1"/>
          <w:kern w:val="0"/>
          <w:sz w:val="22"/>
          <w:szCs w:val="22"/>
          <w:lang w:val="en-US" w:eastAsia="ru-RU" w:bidi="ar-SA"/>
        </w:rPr>
        <w:t>[</w:t>
      </w:r>
      <w:proofErr w:type="spellStart"/>
      <w:r w:rsidRPr="00157A37">
        <w:rPr>
          <w:rFonts w:ascii="Courier New" w:eastAsia="Times New Roman" w:hAnsi="Courier New" w:cs="Courier New"/>
          <w:color w:val="000000" w:themeColor="text1"/>
          <w:kern w:val="0"/>
          <w:sz w:val="22"/>
          <w:szCs w:val="22"/>
          <w:lang w:val="en-US" w:eastAsia="ru-RU" w:bidi="ar-SA"/>
        </w:rPr>
        <w:t>self.state</w:t>
      </w:r>
      <w:proofErr w:type="spellEnd"/>
      <w:r w:rsidRPr="00157A37">
        <w:rPr>
          <w:rFonts w:ascii="Courier New" w:eastAsia="Times New Roman" w:hAnsi="Courier New" w:cs="Courier New"/>
          <w:color w:val="000000" w:themeColor="text1"/>
          <w:kern w:val="0"/>
          <w:sz w:val="22"/>
          <w:szCs w:val="22"/>
          <w:lang w:val="en-US" w:eastAsia="ru-RU" w:bidi="ar-SA"/>
        </w:rPr>
        <w:t>][</w:t>
      </w:r>
      <w:proofErr w:type="spellStart"/>
      <w:r w:rsidRPr="00157A37">
        <w:rPr>
          <w:rFonts w:ascii="Courier New" w:eastAsia="Times New Roman" w:hAnsi="Courier New" w:cs="Courier New"/>
          <w:color w:val="000000" w:themeColor="text1"/>
          <w:kern w:val="0"/>
          <w:sz w:val="22"/>
          <w:szCs w:val="22"/>
          <w:lang w:val="en-US" w:eastAsia="ru-RU" w:bidi="ar-SA"/>
        </w:rPr>
        <w:t>self.read</w:t>
      </w:r>
      <w:proofErr w:type="spellEnd"/>
      <w:r w:rsidRPr="00157A37">
        <w:rPr>
          <w:rFonts w:ascii="Courier New" w:eastAsia="Times New Roman" w:hAnsi="Courier New" w:cs="Courier New"/>
          <w:color w:val="000000" w:themeColor="text1"/>
          <w:kern w:val="0"/>
          <w:sz w:val="22"/>
          <w:szCs w:val="22"/>
          <w:lang w:val="en-US" w:eastAsia="ru-RU" w:bidi="ar-SA"/>
        </w:rPr>
        <w:t>()]</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self.write</w:t>
      </w:r>
      <w:proofErr w:type="spellEnd"/>
      <w:r w:rsidRPr="00157A37">
        <w:rPr>
          <w:rFonts w:ascii="Courier New" w:eastAsia="Times New Roman" w:hAnsi="Courier New" w:cs="Courier New"/>
          <w:color w:val="000000" w:themeColor="text1"/>
          <w:kern w:val="0"/>
          <w:sz w:val="22"/>
          <w:szCs w:val="22"/>
          <w:lang w:val="en-US" w:eastAsia="ru-RU" w:bidi="ar-SA"/>
        </w:rPr>
        <w:t>(symbol)</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self.move</w:t>
      </w:r>
      <w:proofErr w:type="spellEnd"/>
      <w:r w:rsidRPr="00157A37">
        <w:rPr>
          <w:rFonts w:ascii="Courier New" w:eastAsia="Times New Roman" w:hAnsi="Courier New" w:cs="Courier New"/>
          <w:color w:val="000000" w:themeColor="text1"/>
          <w:kern w:val="0"/>
          <w:sz w:val="22"/>
          <w:szCs w:val="22"/>
          <w:lang w:val="en-US" w:eastAsia="ru-RU" w:bidi="ar-SA"/>
        </w:rPr>
        <w:t>(direction)</w:t>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self.state</w:t>
      </w:r>
      <w:proofErr w:type="spellEnd"/>
      <w:r w:rsidRPr="00157A37">
        <w:rPr>
          <w:rFonts w:ascii="Courier New" w:eastAsia="Times New Roman" w:hAnsi="Courier New" w:cs="Courier New"/>
          <w:color w:val="000000" w:themeColor="text1"/>
          <w:kern w:val="0"/>
          <w:sz w:val="22"/>
          <w:szCs w:val="22"/>
          <w:lang w:val="en-US" w:eastAsia="ru-RU" w:bidi="ar-SA"/>
        </w:rPr>
        <w:t xml:space="preserve"> = state</w:t>
      </w:r>
      <w:r w:rsidRPr="00157A37">
        <w:rPr>
          <w:rFonts w:ascii="Courier New" w:eastAsia="Times New Roman" w:hAnsi="Courier New" w:cs="Courier New"/>
          <w:color w:val="000000" w:themeColor="text1"/>
          <w:kern w:val="0"/>
          <w:sz w:val="22"/>
          <w:szCs w:val="22"/>
          <w:lang w:val="en-US" w:eastAsia="ru-RU" w:bidi="ar-SA"/>
        </w:rPr>
        <w:br/>
        <w:t xml:space="preserve">        return </w:t>
      </w:r>
      <w:proofErr w:type="spellStart"/>
      <w:r w:rsidRPr="00157A37">
        <w:rPr>
          <w:rFonts w:ascii="Courier New" w:eastAsia="Times New Roman" w:hAnsi="Courier New" w:cs="Courier New"/>
          <w:color w:val="000000" w:themeColor="text1"/>
          <w:kern w:val="0"/>
          <w:sz w:val="22"/>
          <w:szCs w:val="22"/>
          <w:lang w:val="en-US" w:eastAsia="ru-RU" w:bidi="ar-SA"/>
        </w:rPr>
        <w:t>self.tape</w:t>
      </w:r>
      <w:proofErr w:type="spellEnd"/>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if __name__ == '__main__':</w:t>
      </w:r>
      <w:r w:rsidRPr="00157A37">
        <w:rPr>
          <w:rFonts w:ascii="Courier New" w:eastAsia="Times New Roman" w:hAnsi="Courier New" w:cs="Courier New"/>
          <w:color w:val="000000" w:themeColor="text1"/>
          <w:kern w:val="0"/>
          <w:sz w:val="22"/>
          <w:szCs w:val="22"/>
          <w:lang w:val="en-US" w:eastAsia="ru-RU" w:bidi="ar-SA"/>
        </w:rPr>
        <w:br/>
        <w:t xml:space="preserve">    tape = list(input())</w:t>
      </w:r>
      <w:r w:rsidRPr="00157A37">
        <w:rPr>
          <w:rFonts w:ascii="Courier New" w:eastAsia="Times New Roman" w:hAnsi="Courier New" w:cs="Courier New"/>
          <w:color w:val="000000" w:themeColor="text1"/>
          <w:kern w:val="0"/>
          <w:sz w:val="22"/>
          <w:szCs w:val="22"/>
          <w:lang w:val="en-US" w:eastAsia="ru-RU" w:bidi="ar-SA"/>
        </w:rPr>
        <w:br/>
        <w:t xml:space="preserve">    table = {</w:t>
      </w:r>
      <w:r w:rsidRPr="00157A37">
        <w:rPr>
          <w:rFonts w:ascii="Courier New" w:eastAsia="Times New Roman" w:hAnsi="Courier New" w:cs="Courier New"/>
          <w:color w:val="000000" w:themeColor="text1"/>
          <w:kern w:val="0"/>
          <w:sz w:val="22"/>
          <w:szCs w:val="22"/>
          <w:lang w:val="en-US" w:eastAsia="ru-RU" w:bidi="ar-SA"/>
        </w:rPr>
        <w:br/>
        <w:t xml:space="preserve">        'q0': {' ': [' ', 'R', 'q0'], '2': ['2', 'R', 'q0'], '1': ['1', 'R', 'q0'], '0': ['0', 'R', 'q0'],</w:t>
      </w:r>
      <w:r w:rsidRPr="00157A37">
        <w:rPr>
          <w:rFonts w:ascii="Courier New" w:eastAsia="Times New Roman" w:hAnsi="Courier New" w:cs="Courier New"/>
          <w:color w:val="000000" w:themeColor="text1"/>
          <w:kern w:val="0"/>
          <w:sz w:val="22"/>
          <w:szCs w:val="22"/>
          <w:lang w:val="en-US" w:eastAsia="ru-RU" w:bidi="ar-SA"/>
        </w:rPr>
        <w:br/>
        <w:t xml:space="preserve">               '+': ['+', 'R', 'q1'], '-': ['-', 'R', 'q2']},</w:t>
      </w:r>
      <w:r w:rsidRPr="00157A37">
        <w:rPr>
          <w:rFonts w:ascii="Courier New" w:eastAsia="Times New Roman" w:hAnsi="Courier New" w:cs="Courier New"/>
          <w:color w:val="000000" w:themeColor="text1"/>
          <w:kern w:val="0"/>
          <w:sz w:val="22"/>
          <w:szCs w:val="22"/>
          <w:lang w:val="en-US" w:eastAsia="ru-RU" w:bidi="ar-SA"/>
        </w:rPr>
        <w:br/>
        <w:t xml:space="preserve">        'q1': {'2': ['2', 'L', 'q3'], '1': ['1', 'L', 'q4'], '0': ['0', 'N', 'q10']},</w:t>
      </w:r>
      <w:r w:rsidRPr="00157A37">
        <w:rPr>
          <w:rFonts w:ascii="Courier New" w:eastAsia="Times New Roman" w:hAnsi="Courier New" w:cs="Courier New"/>
          <w:color w:val="000000" w:themeColor="text1"/>
          <w:kern w:val="0"/>
          <w:sz w:val="22"/>
          <w:szCs w:val="22"/>
          <w:lang w:val="en-US" w:eastAsia="ru-RU" w:bidi="ar-SA"/>
        </w:rPr>
        <w:br/>
        <w:t xml:space="preserve">        'q2': {'2': ['2', 'L', 'q5'], '1': ['1', 'L', 'q6'], '0': ['0', 'N', 'q10']},</w:t>
      </w:r>
      <w:r w:rsidRPr="00157A37">
        <w:rPr>
          <w:rFonts w:ascii="Courier New" w:eastAsia="Times New Roman" w:hAnsi="Courier New" w:cs="Courier New"/>
          <w:color w:val="000000" w:themeColor="text1"/>
          <w:kern w:val="0"/>
          <w:sz w:val="22"/>
          <w:szCs w:val="22"/>
          <w:lang w:val="en-US" w:eastAsia="ru-RU" w:bidi="ar-SA"/>
        </w:rPr>
        <w:br/>
        <w:t xml:space="preserve">        'q3': {'+': ['+', 'L', 'q3'], '-': ['-', 'L', 'q3'], '2': ['1', 'L', 'q4'], '1': ['0', 'L', 'q4'],</w:t>
      </w:r>
      <w:r w:rsidRPr="00157A37">
        <w:rPr>
          <w:rFonts w:ascii="Courier New" w:eastAsia="Times New Roman" w:hAnsi="Courier New" w:cs="Courier New"/>
          <w:color w:val="000000" w:themeColor="text1"/>
          <w:kern w:val="0"/>
          <w:sz w:val="22"/>
          <w:szCs w:val="22"/>
          <w:lang w:val="en-US" w:eastAsia="ru-RU" w:bidi="ar-SA"/>
        </w:rPr>
        <w:br/>
        <w:t xml:space="preserve">               '0': ['2', 'N', 'q10']},</w:t>
      </w:r>
      <w:r w:rsidRPr="00157A37">
        <w:rPr>
          <w:rFonts w:ascii="Courier New" w:eastAsia="Times New Roman" w:hAnsi="Courier New" w:cs="Courier New"/>
          <w:color w:val="000000" w:themeColor="text1"/>
          <w:kern w:val="0"/>
          <w:sz w:val="22"/>
          <w:szCs w:val="22"/>
          <w:lang w:val="en-US" w:eastAsia="ru-RU" w:bidi="ar-SA"/>
        </w:rPr>
        <w:br/>
        <w:t xml:space="preserve">        'q4': {'+': ['+', 'L', 'q4'], '-': ['-', 'L', 'q4'], '2': ['0', 'L', 'q4'], '1': ['2', 'N', 'q10'],</w:t>
      </w:r>
      <w:r w:rsidRPr="00157A37">
        <w:rPr>
          <w:rFonts w:ascii="Courier New" w:eastAsia="Times New Roman" w:hAnsi="Courier New" w:cs="Courier New"/>
          <w:color w:val="000000" w:themeColor="text1"/>
          <w:kern w:val="0"/>
          <w:sz w:val="22"/>
          <w:szCs w:val="22"/>
          <w:lang w:val="en-US" w:eastAsia="ru-RU" w:bidi="ar-SA"/>
        </w:rPr>
        <w:br/>
        <w:t xml:space="preserve">               '0': ['1', 'N', 'q10'], ' ': ['1', 'N', 'q10']},</w:t>
      </w:r>
      <w:r w:rsidRPr="00157A37">
        <w:rPr>
          <w:rFonts w:ascii="Courier New" w:eastAsia="Times New Roman" w:hAnsi="Courier New" w:cs="Courier New"/>
          <w:color w:val="000000" w:themeColor="text1"/>
          <w:kern w:val="0"/>
          <w:sz w:val="22"/>
          <w:szCs w:val="22"/>
          <w:lang w:val="en-US" w:eastAsia="ru-RU" w:bidi="ar-SA"/>
        </w:rPr>
        <w:br/>
        <w:t xml:space="preserve">        'q5': {'+': ['+', 'L', 'q5'], '-': ['-', 'L', 'q5'], '2': ['0', 'N', 'q10'], '1': ['2', 'L', 'q6'],</w:t>
      </w:r>
      <w:r w:rsidRPr="00157A37">
        <w:rPr>
          <w:rFonts w:ascii="Courier New" w:eastAsia="Times New Roman" w:hAnsi="Courier New" w:cs="Courier New"/>
          <w:color w:val="000000" w:themeColor="text1"/>
          <w:kern w:val="0"/>
          <w:sz w:val="22"/>
          <w:szCs w:val="22"/>
          <w:lang w:val="en-US" w:eastAsia="ru-RU" w:bidi="ar-SA"/>
        </w:rPr>
        <w:br/>
        <w:t xml:space="preserve">               '0': ['1', 'L', 'q6']},</w:t>
      </w:r>
      <w:r w:rsidRPr="00157A37">
        <w:rPr>
          <w:rFonts w:ascii="Courier New" w:eastAsia="Times New Roman" w:hAnsi="Courier New" w:cs="Courier New"/>
          <w:color w:val="000000" w:themeColor="text1"/>
          <w:kern w:val="0"/>
          <w:sz w:val="22"/>
          <w:szCs w:val="22"/>
          <w:lang w:val="en-US" w:eastAsia="ru-RU" w:bidi="ar-SA"/>
        </w:rPr>
        <w:br/>
        <w:t xml:space="preserve">        'q6': {'+': ['+', 'L', 'q6'], '-': ['-', 'L', 'q6'], '2': ['1', 'N', 'q10'], '1': ['0', 'L', 'q7'],</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lastRenderedPageBreak/>
        <w:t xml:space="preserve">               '0': ['2', 'L', 'q6']},</w:t>
      </w:r>
      <w:r w:rsidRPr="00157A37">
        <w:rPr>
          <w:rFonts w:ascii="Courier New" w:eastAsia="Times New Roman" w:hAnsi="Courier New" w:cs="Courier New"/>
          <w:color w:val="000000" w:themeColor="text1"/>
          <w:kern w:val="0"/>
          <w:sz w:val="22"/>
          <w:szCs w:val="22"/>
          <w:lang w:val="en-US" w:eastAsia="ru-RU" w:bidi="ar-SA"/>
        </w:rPr>
        <w:br/>
        <w:t xml:space="preserve">        'q7': {'0': ['0', 'N', 'q10'], '1': ['1', 'N', 'q10'], '2': ['2', 'N', 'q10'], ' ': [' ', 'R', 'q8']},</w:t>
      </w:r>
      <w:r w:rsidRPr="00157A37">
        <w:rPr>
          <w:rFonts w:ascii="Courier New" w:eastAsia="Times New Roman" w:hAnsi="Courier New" w:cs="Courier New"/>
          <w:color w:val="000000" w:themeColor="text1"/>
          <w:kern w:val="0"/>
          <w:sz w:val="22"/>
          <w:szCs w:val="22"/>
          <w:lang w:val="en-US" w:eastAsia="ru-RU" w:bidi="ar-SA"/>
        </w:rPr>
        <w:br/>
        <w:t xml:space="preserve">        'q8': {'0': [' ', 'R', 'q8'], '1': ['1', 'N', 'q10'], '2': ['2', 'N', 'q10'], '-': ['-', 'L', 'q9']},</w:t>
      </w:r>
      <w:r w:rsidRPr="00157A37">
        <w:rPr>
          <w:rFonts w:ascii="Courier New" w:eastAsia="Times New Roman" w:hAnsi="Courier New" w:cs="Courier New"/>
          <w:color w:val="000000" w:themeColor="text1"/>
          <w:kern w:val="0"/>
          <w:sz w:val="22"/>
          <w:szCs w:val="22"/>
          <w:lang w:val="en-US" w:eastAsia="ru-RU" w:bidi="ar-SA"/>
        </w:rPr>
        <w:br/>
        <w:t xml:space="preserve">        'q9': {' ': ['0', 'N', 'q10']}</w:t>
      </w:r>
      <w:r w:rsidRPr="00157A37">
        <w:rPr>
          <w:rFonts w:ascii="Courier New" w:eastAsia="Times New Roman" w:hAnsi="Courier New" w:cs="Courier New"/>
          <w:color w:val="000000" w:themeColor="text1"/>
          <w:kern w:val="0"/>
          <w:sz w:val="22"/>
          <w:szCs w:val="22"/>
          <w:lang w:val="en-US" w:eastAsia="ru-RU" w:bidi="ar-SA"/>
        </w:rPr>
        <w:br/>
        <w:t xml:space="preserve">    }</w:t>
      </w:r>
      <w:r w:rsidRPr="00157A37">
        <w:rPr>
          <w:rFonts w:ascii="Courier New" w:eastAsia="Times New Roman" w:hAnsi="Courier New" w:cs="Courier New"/>
          <w:color w:val="000000" w:themeColor="text1"/>
          <w:kern w:val="0"/>
          <w:sz w:val="22"/>
          <w:szCs w:val="22"/>
          <w:lang w:val="en-US" w:eastAsia="ru-RU" w:bidi="ar-SA"/>
        </w:rPr>
        <w:br/>
      </w:r>
      <w:r w:rsidRPr="00157A37">
        <w:rPr>
          <w:rFonts w:ascii="Courier New" w:eastAsia="Times New Roman" w:hAnsi="Courier New" w:cs="Courier New"/>
          <w:color w:val="000000" w:themeColor="text1"/>
          <w:kern w:val="0"/>
          <w:sz w:val="22"/>
          <w:szCs w:val="22"/>
          <w:lang w:val="en-US" w:eastAsia="ru-RU" w:bidi="ar-SA"/>
        </w:rPr>
        <w:br/>
        <w:t xml:space="preserve">    </w:t>
      </w:r>
      <w:proofErr w:type="spellStart"/>
      <w:r w:rsidRPr="00157A37">
        <w:rPr>
          <w:rFonts w:ascii="Courier New" w:eastAsia="Times New Roman" w:hAnsi="Courier New" w:cs="Courier New"/>
          <w:color w:val="000000" w:themeColor="text1"/>
          <w:kern w:val="0"/>
          <w:sz w:val="22"/>
          <w:szCs w:val="22"/>
          <w:lang w:val="en-US" w:eastAsia="ru-RU" w:bidi="ar-SA"/>
        </w:rPr>
        <w:t>turing_machine</w:t>
      </w:r>
      <w:proofErr w:type="spellEnd"/>
      <w:r w:rsidRPr="00157A37">
        <w:rPr>
          <w:rFonts w:ascii="Courier New" w:eastAsia="Times New Roman" w:hAnsi="Courier New" w:cs="Courier New"/>
          <w:color w:val="000000" w:themeColor="text1"/>
          <w:kern w:val="0"/>
          <w:sz w:val="22"/>
          <w:szCs w:val="22"/>
          <w:lang w:val="en-US" w:eastAsia="ru-RU" w:bidi="ar-SA"/>
        </w:rPr>
        <w:t xml:space="preserve"> = </w:t>
      </w:r>
      <w:proofErr w:type="spellStart"/>
      <w:r w:rsidRPr="00157A37">
        <w:rPr>
          <w:rFonts w:ascii="Courier New" w:eastAsia="Times New Roman" w:hAnsi="Courier New" w:cs="Courier New"/>
          <w:color w:val="000000" w:themeColor="text1"/>
          <w:kern w:val="0"/>
          <w:sz w:val="22"/>
          <w:szCs w:val="22"/>
          <w:lang w:val="en-US" w:eastAsia="ru-RU" w:bidi="ar-SA"/>
        </w:rPr>
        <w:t>TuringMachine</w:t>
      </w:r>
      <w:proofErr w:type="spellEnd"/>
      <w:r w:rsidRPr="00157A37">
        <w:rPr>
          <w:rFonts w:ascii="Courier New" w:eastAsia="Times New Roman" w:hAnsi="Courier New" w:cs="Courier New"/>
          <w:color w:val="000000" w:themeColor="text1"/>
          <w:kern w:val="0"/>
          <w:sz w:val="22"/>
          <w:szCs w:val="22"/>
          <w:lang w:val="en-US" w:eastAsia="ru-RU" w:bidi="ar-SA"/>
        </w:rPr>
        <w:t xml:space="preserve">(tape, table, </w:t>
      </w:r>
      <w:proofErr w:type="spellStart"/>
      <w:r w:rsidRPr="00157A37">
        <w:rPr>
          <w:rFonts w:ascii="Courier New" w:eastAsia="Times New Roman" w:hAnsi="Courier New" w:cs="Courier New"/>
          <w:color w:val="000000" w:themeColor="text1"/>
          <w:kern w:val="0"/>
          <w:sz w:val="22"/>
          <w:szCs w:val="22"/>
          <w:lang w:val="en-US" w:eastAsia="ru-RU" w:bidi="ar-SA"/>
        </w:rPr>
        <w:t>start_state</w:t>
      </w:r>
      <w:proofErr w:type="spellEnd"/>
      <w:r w:rsidRPr="00157A37">
        <w:rPr>
          <w:rFonts w:ascii="Courier New" w:eastAsia="Times New Roman" w:hAnsi="Courier New" w:cs="Courier New"/>
          <w:color w:val="000000" w:themeColor="text1"/>
          <w:kern w:val="0"/>
          <w:sz w:val="22"/>
          <w:szCs w:val="22"/>
          <w:lang w:val="en-US" w:eastAsia="ru-RU" w:bidi="ar-SA"/>
        </w:rPr>
        <w:t xml:space="preserve">='q0', </w:t>
      </w:r>
      <w:proofErr w:type="spellStart"/>
      <w:r w:rsidRPr="00157A37">
        <w:rPr>
          <w:rFonts w:ascii="Courier New" w:eastAsia="Times New Roman" w:hAnsi="Courier New" w:cs="Courier New"/>
          <w:color w:val="000000" w:themeColor="text1"/>
          <w:kern w:val="0"/>
          <w:sz w:val="22"/>
          <w:szCs w:val="22"/>
          <w:lang w:val="en-US" w:eastAsia="ru-RU" w:bidi="ar-SA"/>
        </w:rPr>
        <w:t>end_state</w:t>
      </w:r>
      <w:proofErr w:type="spellEnd"/>
      <w:r w:rsidRPr="00157A37">
        <w:rPr>
          <w:rFonts w:ascii="Courier New" w:eastAsia="Times New Roman" w:hAnsi="Courier New" w:cs="Courier New"/>
          <w:color w:val="000000" w:themeColor="text1"/>
          <w:kern w:val="0"/>
          <w:sz w:val="22"/>
          <w:szCs w:val="22"/>
          <w:lang w:val="en-US" w:eastAsia="ru-RU" w:bidi="ar-SA"/>
        </w:rPr>
        <w:t>='q10')</w:t>
      </w:r>
      <w:r w:rsidRPr="00157A37">
        <w:rPr>
          <w:rFonts w:ascii="Courier New" w:eastAsia="Times New Roman" w:hAnsi="Courier New" w:cs="Courier New"/>
          <w:color w:val="000000" w:themeColor="text1"/>
          <w:kern w:val="0"/>
          <w:sz w:val="22"/>
          <w:szCs w:val="22"/>
          <w:lang w:val="en-US" w:eastAsia="ru-RU" w:bidi="ar-SA"/>
        </w:rPr>
        <w:br/>
        <w:t xml:space="preserve">    print("".join(</w:t>
      </w:r>
      <w:proofErr w:type="spellStart"/>
      <w:r w:rsidRPr="00157A37">
        <w:rPr>
          <w:rFonts w:ascii="Courier New" w:eastAsia="Times New Roman" w:hAnsi="Courier New" w:cs="Courier New"/>
          <w:color w:val="000000" w:themeColor="text1"/>
          <w:kern w:val="0"/>
          <w:sz w:val="22"/>
          <w:szCs w:val="22"/>
          <w:lang w:val="en-US" w:eastAsia="ru-RU" w:bidi="ar-SA"/>
        </w:rPr>
        <w:t>turing_machine.execute</w:t>
      </w:r>
      <w:proofErr w:type="spellEnd"/>
      <w:r w:rsidRPr="00157A37">
        <w:rPr>
          <w:rFonts w:ascii="Courier New" w:eastAsia="Times New Roman" w:hAnsi="Courier New" w:cs="Courier New"/>
          <w:color w:val="000000" w:themeColor="text1"/>
          <w:kern w:val="0"/>
          <w:sz w:val="22"/>
          <w:szCs w:val="22"/>
          <w:lang w:val="en-US" w:eastAsia="ru-RU" w:bidi="ar-SA"/>
        </w:rPr>
        <w:t>()))</w:t>
      </w:r>
    </w:p>
    <w:p w:rsidR="00AD28A2" w:rsidRPr="00157A37" w:rsidRDefault="00AD28A2" w:rsidP="00157A37">
      <w:pPr>
        <w:spacing w:before="114" w:after="114" w:line="240" w:lineRule="auto"/>
        <w:ind w:firstLine="0"/>
        <w:jc w:val="left"/>
        <w:rPr>
          <w:rFonts w:ascii="Courier New" w:hAnsi="Courier New" w:cs="Courier New"/>
          <w:color w:val="000000" w:themeColor="text1"/>
          <w:sz w:val="22"/>
          <w:szCs w:val="22"/>
          <w:lang w:val="en-US"/>
        </w:rPr>
      </w:pPr>
    </w:p>
    <w:sectPr w:rsidR="00AD28A2" w:rsidRPr="00157A37">
      <w:footerReference w:type="default" r:id="rId10"/>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7FF" w:rsidRDefault="005247FF">
      <w:pPr>
        <w:spacing w:line="240" w:lineRule="auto"/>
      </w:pPr>
      <w:r>
        <w:separator/>
      </w:r>
    </w:p>
  </w:endnote>
  <w:endnote w:type="continuationSeparator" w:id="0">
    <w:p w:rsidR="005247FF" w:rsidRDefault="0052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3B8" w:rsidRDefault="002303B8">
    <w:pPr>
      <w:pStyle w:val="af3"/>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7FF" w:rsidRDefault="005247FF">
      <w:pPr>
        <w:spacing w:line="240" w:lineRule="auto"/>
      </w:pPr>
      <w:r>
        <w:separator/>
      </w:r>
    </w:p>
  </w:footnote>
  <w:footnote w:type="continuationSeparator" w:id="0">
    <w:p w:rsidR="005247FF" w:rsidRDefault="00524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00B"/>
    <w:multiLevelType w:val="hybridMultilevel"/>
    <w:tmpl w:val="51127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476875"/>
    <w:multiLevelType w:val="hybridMultilevel"/>
    <w:tmpl w:val="96001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6A75E0"/>
    <w:multiLevelType w:val="multilevel"/>
    <w:tmpl w:val="BB764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403310"/>
    <w:multiLevelType w:val="multilevel"/>
    <w:tmpl w:val="5C48A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A4775EF"/>
    <w:multiLevelType w:val="hybridMultilevel"/>
    <w:tmpl w:val="6200F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8D24832"/>
    <w:multiLevelType w:val="multilevel"/>
    <w:tmpl w:val="DACEC1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74D4A25"/>
    <w:multiLevelType w:val="hybridMultilevel"/>
    <w:tmpl w:val="60C4DD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9EE71D8"/>
    <w:multiLevelType w:val="multilevel"/>
    <w:tmpl w:val="8E388F1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2"/>
  </w:num>
  <w:num w:numId="3">
    <w:abstractNumId w:val="5"/>
  </w:num>
  <w:num w:numId="4">
    <w:abstractNumId w:val="3"/>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28A2"/>
    <w:rsid w:val="000C46E4"/>
    <w:rsid w:val="00157A37"/>
    <w:rsid w:val="001C5FDB"/>
    <w:rsid w:val="002303B8"/>
    <w:rsid w:val="00441852"/>
    <w:rsid w:val="005247FF"/>
    <w:rsid w:val="006F37F8"/>
    <w:rsid w:val="00736CB5"/>
    <w:rsid w:val="00860A4E"/>
    <w:rsid w:val="008D79C6"/>
    <w:rsid w:val="009013AA"/>
    <w:rsid w:val="00AC526D"/>
    <w:rsid w:val="00AD28A2"/>
    <w:rsid w:val="00C0489D"/>
    <w:rsid w:val="00CE7F6B"/>
    <w:rsid w:val="00D64DAA"/>
    <w:rsid w:val="00EE6B54"/>
    <w:rsid w:val="00F74D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5AF1"/>
  <w15:docId w15:val="{D76C618B-3A2F-45D8-B0AE-0BF051C9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overflowPunct w:val="0"/>
      <w:spacing w:line="360" w:lineRule="auto"/>
      <w:ind w:firstLine="709"/>
      <w:jc w:val="both"/>
    </w:pPr>
    <w:rPr>
      <w:rFonts w:ascii="Times New Roman" w:hAnsi="Times New Roman"/>
      <w:sz w:val="28"/>
    </w:rPr>
  </w:style>
  <w:style w:type="paragraph" w:styleId="1">
    <w:name w:val="heading 1"/>
    <w:basedOn w:val="a0"/>
    <w:next w:val="a1"/>
    <w:uiPriority w:val="9"/>
    <w:qFormat/>
    <w:pPr>
      <w:numPr>
        <w:numId w:val="1"/>
      </w:numPr>
      <w:spacing w:before="0" w:after="0"/>
      <w:jc w:val="center"/>
      <w:outlineLvl w:val="0"/>
    </w:pPr>
    <w:rPr>
      <w:rFonts w:ascii="Times New Roman" w:hAnsi="Times New Roman"/>
      <w:b/>
      <w:bCs/>
      <w:caps/>
      <w:szCs w:val="36"/>
    </w:rPr>
  </w:style>
  <w:style w:type="paragraph" w:styleId="2">
    <w:name w:val="heading 2"/>
    <w:basedOn w:val="a0"/>
    <w:next w:val="a1"/>
    <w:uiPriority w:val="9"/>
    <w:unhideWhenUsed/>
    <w:qFormat/>
    <w:pPr>
      <w:numPr>
        <w:ilvl w:val="1"/>
        <w:numId w:val="1"/>
      </w:numPr>
      <w:spacing w:before="0" w:after="0"/>
      <w:ind w:firstLine="709"/>
      <w:outlineLvl w:val="1"/>
    </w:pPr>
    <w:rPr>
      <w:rFonts w:ascii="Times New Roman" w:hAnsi="Times New Roman"/>
      <w:b/>
      <w:bCs/>
      <w:szCs w:val="32"/>
    </w:rPr>
  </w:style>
  <w:style w:type="paragraph" w:styleId="3">
    <w:name w:val="heading 3"/>
    <w:basedOn w:val="a0"/>
    <w:next w:val="a1"/>
    <w:uiPriority w:val="9"/>
    <w:semiHidden/>
    <w:unhideWhenUsed/>
    <w:qFormat/>
    <w:pPr>
      <w:numPr>
        <w:ilvl w:val="2"/>
        <w:numId w:val="1"/>
      </w:numPr>
      <w:spacing w:before="0" w:after="0"/>
      <w:ind w:firstLine="709"/>
      <w:outlineLvl w:val="2"/>
    </w:pPr>
    <w:rPr>
      <w:rFonts w:ascii="Times New Roman" w:hAnsi="Times New Roman"/>
      <w:b/>
      <w:bCs/>
      <w: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5">
    <w:name w:val="Book Title"/>
    <w:qFormat/>
    <w:rPr>
      <w:b/>
      <w:smallCaps/>
      <w:spacing w:val="5"/>
    </w:rPr>
  </w:style>
  <w:style w:type="character" w:customStyle="1" w:styleId="a6">
    <w:name w:val="ТекстРазделов Знак"/>
    <w:qFormat/>
    <w:rPr>
      <w:rFonts w:ascii="Times New Roman" w:hAnsi="Times New Roman"/>
      <w:sz w:val="28"/>
    </w:rPr>
  </w:style>
  <w:style w:type="character" w:customStyle="1" w:styleId="ListLabel1">
    <w:name w:val="ListLabel 1"/>
    <w:qFormat/>
    <w:rPr>
      <w:rFonts w:ascii="Times New Roman" w:hAnsi="Times New Roman" w:cs="Times New Roman"/>
      <w:sz w:val="24"/>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a7">
    <w:name w:val="Символ нумерации"/>
    <w:qFormat/>
  </w:style>
  <w:style w:type="character" w:customStyle="1" w:styleId="a8">
    <w:name w:val="Исходный текст"/>
    <w:qFormat/>
    <w:rPr>
      <w:rFonts w:ascii="Liberation Mono" w:eastAsia="Noto Sans Mono CJK SC" w:hAnsi="Liberation Mono" w:cs="Liberation Mono"/>
    </w:rPr>
  </w:style>
  <w:style w:type="character" w:customStyle="1" w:styleId="a9">
    <w:name w:val="Выделение жирным"/>
    <w:qFormat/>
    <w:rPr>
      <w:b/>
      <w:bCs/>
    </w:rPr>
  </w:style>
  <w:style w:type="character" w:customStyle="1" w:styleId="aa">
    <w:name w:val="Маркеры списка"/>
    <w:qFormat/>
    <w:rPr>
      <w:rFonts w:ascii="OpenSymbol" w:eastAsia="OpenSymbol" w:hAnsi="OpenSymbol" w:cs="OpenSymbol"/>
    </w:rPr>
  </w:style>
  <w:style w:type="paragraph" w:styleId="a0">
    <w:name w:val="Title"/>
    <w:basedOn w:val="a"/>
    <w:next w:val="a1"/>
    <w:uiPriority w:val="10"/>
    <w:qFormat/>
    <w:pPr>
      <w:keepNext/>
      <w:spacing w:before="240" w:after="120"/>
    </w:pPr>
    <w:rPr>
      <w:rFonts w:ascii="Liberation Sans" w:eastAsia="Microsoft YaHei" w:hAnsi="Liberation Sans"/>
      <w:szCs w:val="28"/>
    </w:rPr>
  </w:style>
  <w:style w:type="paragraph" w:styleId="a1">
    <w:name w:val="Body Text"/>
    <w:basedOn w:val="a"/>
  </w:style>
  <w:style w:type="paragraph" w:styleId="ab">
    <w:name w:val="List"/>
    <w:basedOn w:val="a1"/>
  </w:style>
  <w:style w:type="paragraph" w:styleId="ac">
    <w:name w:val="caption"/>
    <w:basedOn w:val="a"/>
    <w:qFormat/>
    <w:pPr>
      <w:suppressLineNumbers/>
      <w:spacing w:before="120" w:after="120"/>
    </w:pPr>
    <w:rPr>
      <w:i/>
      <w:iCs/>
      <w:sz w:val="24"/>
    </w:rPr>
  </w:style>
  <w:style w:type="paragraph" w:styleId="ad">
    <w:name w:val="index heading"/>
    <w:basedOn w:val="a"/>
    <w:qFormat/>
    <w:pPr>
      <w:suppressLineNumbers/>
    </w:pPr>
  </w:style>
  <w:style w:type="paragraph" w:customStyle="1" w:styleId="DocumentMap">
    <w:name w:val="DocumentMap"/>
    <w:qFormat/>
    <w:pPr>
      <w:overflowPunct w:val="0"/>
    </w:pPr>
    <w:rPr>
      <w:rFonts w:ascii="Calibri" w:eastAsia="Calibri" w:hAnsi="Calibri" w:cs="Calibri"/>
      <w:sz w:val="20"/>
      <w:szCs w:val="20"/>
      <w:lang w:eastAsia="ru-RU" w:bidi="ar-SA"/>
    </w:rPr>
  </w:style>
  <w:style w:type="paragraph" w:customStyle="1" w:styleId="Times1420">
    <w:name w:val="Times14_РИО2"/>
    <w:basedOn w:val="a"/>
    <w:qFormat/>
    <w:pPr>
      <w:tabs>
        <w:tab w:val="left" w:pos="709"/>
      </w:tabs>
      <w:spacing w:line="312" w:lineRule="auto"/>
    </w:pPr>
    <w:rPr>
      <w:rFonts w:cs="Times New Roman"/>
      <w:lang w:eastAsia="ru-RU" w:bidi="ar-SA"/>
    </w:rPr>
  </w:style>
  <w:style w:type="paragraph" w:customStyle="1" w:styleId="ae">
    <w:name w:val="Содержимое таблицы"/>
    <w:basedOn w:val="a"/>
    <w:qFormat/>
    <w:pPr>
      <w:suppressLineNumbers/>
    </w:pPr>
  </w:style>
  <w:style w:type="paragraph" w:customStyle="1" w:styleId="af">
    <w:name w:val="Листинг"/>
    <w:basedOn w:val="a"/>
    <w:qFormat/>
    <w:pPr>
      <w:spacing w:line="240" w:lineRule="auto"/>
    </w:pPr>
    <w:rPr>
      <w:rFonts w:ascii="Courier New" w:hAnsi="Courier New"/>
      <w:sz w:val="22"/>
    </w:rPr>
  </w:style>
  <w:style w:type="paragraph" w:customStyle="1" w:styleId="10">
    <w:name w:val="Сетка таблицы1"/>
    <w:basedOn w:val="DocumentMap"/>
    <w:qFormat/>
    <w:rPr>
      <w:lang w:eastAsia="en-US"/>
    </w:rPr>
  </w:style>
  <w:style w:type="paragraph" w:customStyle="1" w:styleId="af0">
    <w:name w:val="Заголовок таблицы"/>
    <w:basedOn w:val="ae"/>
    <w:qFormat/>
    <w:pPr>
      <w:jc w:val="center"/>
    </w:pPr>
    <w:rPr>
      <w:b/>
      <w:bCs/>
    </w:rPr>
  </w:style>
  <w:style w:type="paragraph" w:customStyle="1" w:styleId="af1">
    <w:name w:val="Таблица"/>
    <w:basedOn w:val="ac"/>
    <w:qFormat/>
    <w:pPr>
      <w:spacing w:before="0" w:after="0" w:line="240" w:lineRule="auto"/>
      <w:ind w:firstLine="0"/>
      <w:jc w:val="left"/>
    </w:pPr>
    <w:rPr>
      <w:i w:val="0"/>
      <w:sz w:val="28"/>
    </w:rPr>
  </w:style>
  <w:style w:type="paragraph" w:styleId="af2">
    <w:name w:val="table of figures"/>
    <w:basedOn w:val="ac"/>
    <w:qFormat/>
    <w:pPr>
      <w:spacing w:before="0" w:after="0" w:line="240" w:lineRule="auto"/>
      <w:ind w:firstLine="0"/>
      <w:jc w:val="center"/>
    </w:pPr>
    <w:rPr>
      <w:i w:val="0"/>
      <w:sz w:val="28"/>
    </w:rPr>
  </w:style>
  <w:style w:type="paragraph" w:styleId="af3">
    <w:name w:val="footer"/>
    <w:basedOn w:val="a"/>
    <w:pPr>
      <w:suppressLineNumbers/>
      <w:tabs>
        <w:tab w:val="center" w:pos="4677"/>
        <w:tab w:val="right" w:pos="9355"/>
      </w:tabs>
    </w:pPr>
  </w:style>
  <w:style w:type="paragraph" w:customStyle="1" w:styleId="af4">
    <w:name w:val="Содержимое врезки"/>
    <w:basedOn w:val="a"/>
    <w:qFormat/>
  </w:style>
  <w:style w:type="paragraph" w:customStyle="1" w:styleId="af5">
    <w:name w:val="Текст в заданном формате"/>
    <w:basedOn w:val="a"/>
    <w:qFormat/>
    <w:rPr>
      <w:rFonts w:ascii="Liberation Mono" w:eastAsia="Noto Sans Mono CJK SC" w:hAnsi="Liberation Mono" w:cs="Liberation Mono"/>
      <w:sz w:val="20"/>
      <w:szCs w:val="20"/>
    </w:rPr>
  </w:style>
  <w:style w:type="paragraph" w:styleId="af6">
    <w:name w:val="Normal (Web)"/>
    <w:basedOn w:val="a"/>
    <w:uiPriority w:val="99"/>
    <w:semiHidden/>
    <w:unhideWhenUsed/>
    <w:rsid w:val="00157A37"/>
    <w:pPr>
      <w:overflowPunct/>
      <w:spacing w:before="100" w:beforeAutospacing="1" w:after="100" w:afterAutospacing="1" w:line="240" w:lineRule="auto"/>
      <w:ind w:firstLine="0"/>
      <w:jc w:val="left"/>
    </w:pPr>
    <w:rPr>
      <w:rFonts w:eastAsia="Times New Roman" w:cs="Times New Roman"/>
      <w:kern w:val="0"/>
      <w:sz w:val="24"/>
      <w:lang w:eastAsia="ru-RU" w:bidi="ar-SA"/>
    </w:rPr>
  </w:style>
  <w:style w:type="paragraph" w:styleId="HTML">
    <w:name w:val="HTML Preformatted"/>
    <w:basedOn w:val="a"/>
    <w:link w:val="HTML0"/>
    <w:uiPriority w:val="99"/>
    <w:semiHidden/>
    <w:unhideWhenUsed/>
    <w:rsid w:val="0015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firstLine="0"/>
      <w:jc w:val="left"/>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157A37"/>
    <w:rPr>
      <w:rFonts w:ascii="Courier New" w:eastAsia="Times New Roman" w:hAnsi="Courier New" w:cs="Courier New"/>
      <w:kern w:val="0"/>
      <w:sz w:val="20"/>
      <w:szCs w:val="20"/>
      <w:lang w:eastAsia="ru-RU" w:bidi="ar-SA"/>
    </w:rPr>
  </w:style>
  <w:style w:type="paragraph" w:styleId="af7">
    <w:name w:val="List Paragraph"/>
    <w:basedOn w:val="a"/>
    <w:uiPriority w:val="34"/>
    <w:qFormat/>
    <w:rsid w:val="00D64DAA"/>
    <w:pPr>
      <w:ind w:left="720"/>
      <w:contextualSpacing/>
    </w:pPr>
  </w:style>
  <w:style w:type="table" w:styleId="af8">
    <w:name w:val="Table Grid"/>
    <w:basedOn w:val="a3"/>
    <w:uiPriority w:val="39"/>
    <w:rsid w:val="006F3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47046">
      <w:bodyDiv w:val="1"/>
      <w:marLeft w:val="0"/>
      <w:marRight w:val="0"/>
      <w:marTop w:val="0"/>
      <w:marBottom w:val="0"/>
      <w:divBdr>
        <w:top w:val="none" w:sz="0" w:space="0" w:color="auto"/>
        <w:left w:val="none" w:sz="0" w:space="0" w:color="auto"/>
        <w:bottom w:val="none" w:sz="0" w:space="0" w:color="auto"/>
        <w:right w:val="none" w:sz="0" w:space="0" w:color="auto"/>
      </w:divBdr>
    </w:div>
    <w:div w:id="823202325">
      <w:bodyDiv w:val="1"/>
      <w:marLeft w:val="0"/>
      <w:marRight w:val="0"/>
      <w:marTop w:val="0"/>
      <w:marBottom w:val="0"/>
      <w:divBdr>
        <w:top w:val="none" w:sz="0" w:space="0" w:color="auto"/>
        <w:left w:val="none" w:sz="0" w:space="0" w:color="auto"/>
        <w:bottom w:val="none" w:sz="0" w:space="0" w:color="auto"/>
        <w:right w:val="none" w:sz="0" w:space="0" w:color="auto"/>
      </w:divBdr>
    </w:div>
    <w:div w:id="95579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2978-C96C-4E25-8834-189AB79A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1367</Words>
  <Characters>7793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Родион Колованов</cp:lastModifiedBy>
  <cp:revision>37</cp:revision>
  <dcterms:created xsi:type="dcterms:W3CDTF">2018-10-16T14:07:00Z</dcterms:created>
  <dcterms:modified xsi:type="dcterms:W3CDTF">2019-10-22T18:34:00Z</dcterms:modified>
  <dc:language>ru-RU</dc:language>
</cp:coreProperties>
</file>