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5876" w14:textId="05736DE6" w:rsidR="000A6D82" w:rsidRPr="009118F6" w:rsidRDefault="000A6D82" w:rsidP="000A6D82">
      <w:pPr>
        <w:pStyle w:val="1"/>
        <w:ind w:firstLine="0"/>
        <w:jc w:val="both"/>
        <w:rPr>
          <w:b/>
        </w:rPr>
      </w:pPr>
      <w:bookmarkStart w:id="0" w:name="_Toc377070027"/>
      <w:r w:rsidRPr="00222D43">
        <w:rPr>
          <w:b/>
        </w:rPr>
        <w:t xml:space="preserve">Практическая работа № </w:t>
      </w:r>
      <w:r w:rsidR="00161018" w:rsidRPr="00161018">
        <w:rPr>
          <w:b/>
        </w:rPr>
        <w:t>1</w:t>
      </w:r>
      <w:r w:rsidR="003B0838">
        <w:rPr>
          <w:b/>
        </w:rPr>
        <w:t>2</w:t>
      </w:r>
      <w:r w:rsidR="003B11DD" w:rsidRPr="006C10E3">
        <w:rPr>
          <w:b/>
        </w:rPr>
        <w:t xml:space="preserve"> </w:t>
      </w:r>
      <w:r w:rsidRPr="00222D43">
        <w:rPr>
          <w:color w:val="000000"/>
        </w:rPr>
        <w:t>Хранимые процедуры</w:t>
      </w:r>
      <w:bookmarkEnd w:id="0"/>
      <w:r w:rsidR="009118F6" w:rsidRPr="009118F6">
        <w:rPr>
          <w:color w:val="000000"/>
        </w:rPr>
        <w:t xml:space="preserve"> </w:t>
      </w:r>
    </w:p>
    <w:p w14:paraId="36DB6B47" w14:textId="77777777" w:rsidR="000A6D82" w:rsidRPr="00222D43" w:rsidRDefault="000A6D82" w:rsidP="000A6D82">
      <w:pPr>
        <w:jc w:val="both"/>
        <w:rPr>
          <w:rFonts w:eastAsia="Calibri"/>
        </w:rPr>
      </w:pPr>
    </w:p>
    <w:p w14:paraId="1AAF566A" w14:textId="77777777" w:rsidR="000A6D82" w:rsidRPr="00222D43" w:rsidRDefault="000A6D82" w:rsidP="000A6D82">
      <w:pPr>
        <w:jc w:val="both"/>
        <w:rPr>
          <w:rFonts w:eastAsia="Calibri"/>
        </w:rPr>
      </w:pPr>
      <w:r w:rsidRPr="00222D43">
        <w:rPr>
          <w:rFonts w:eastAsia="Calibri"/>
        </w:rPr>
        <w:t>Объём учебного времени – 2ч</w:t>
      </w:r>
    </w:p>
    <w:p w14:paraId="5392EF42" w14:textId="77777777" w:rsidR="000A6D82" w:rsidRPr="00222D43" w:rsidRDefault="000A6D82" w:rsidP="000A6D82">
      <w:pPr>
        <w:jc w:val="both"/>
        <w:rPr>
          <w:rFonts w:eastAsia="Calibri"/>
        </w:rPr>
      </w:pPr>
    </w:p>
    <w:p w14:paraId="46F18D25" w14:textId="77777777" w:rsidR="000A6D82" w:rsidRPr="00222D43" w:rsidRDefault="000A6D82" w:rsidP="000A6D82">
      <w:pPr>
        <w:jc w:val="both"/>
        <w:rPr>
          <w:rFonts w:eastAsia="Calibri"/>
        </w:rPr>
      </w:pPr>
      <w:r w:rsidRPr="00222D43">
        <w:rPr>
          <w:rFonts w:eastAsia="Calibri"/>
        </w:rPr>
        <w:t>Методические рекомендации</w:t>
      </w:r>
    </w:p>
    <w:p w14:paraId="3BC099EF" w14:textId="77777777" w:rsidR="000A6D82" w:rsidRPr="00222D43" w:rsidRDefault="000A6D82" w:rsidP="000A6D82">
      <w:pPr>
        <w:ind w:firstLine="720"/>
        <w:jc w:val="both"/>
        <w:rPr>
          <w:i/>
        </w:rPr>
      </w:pPr>
    </w:p>
    <w:p w14:paraId="66DE4954" w14:textId="5E071963" w:rsidR="000A6D82" w:rsidRPr="00222D43" w:rsidRDefault="000A6D82" w:rsidP="000A6D82">
      <w:pPr>
        <w:pStyle w:val="a5"/>
        <w:numPr>
          <w:ilvl w:val="0"/>
          <w:numId w:val="5"/>
        </w:numPr>
        <w:jc w:val="both"/>
        <w:rPr>
          <w:color w:val="000000"/>
        </w:rPr>
      </w:pPr>
      <w:r w:rsidRPr="00222D43">
        <w:rPr>
          <w:u w:val="single"/>
        </w:rPr>
        <w:t>Цель работы:</w:t>
      </w:r>
      <w:r w:rsidRPr="00222D43">
        <w:t xml:space="preserve"> </w:t>
      </w:r>
      <w:r w:rsidR="00701AEE">
        <w:rPr>
          <w:color w:val="000000"/>
        </w:rPr>
        <w:t>н</w:t>
      </w:r>
      <w:r w:rsidRPr="00222D43">
        <w:rPr>
          <w:color w:val="000000"/>
        </w:rPr>
        <w:t xml:space="preserve">аучиться создавать хранимые процедуры для базы данных </w:t>
      </w:r>
      <w:r w:rsidR="00B47CD1">
        <w:rPr>
          <w:bCs/>
          <w:lang w:val="en-US"/>
        </w:rPr>
        <w:t>PostgreSQL</w:t>
      </w:r>
    </w:p>
    <w:p w14:paraId="78AFFDBE" w14:textId="77777777" w:rsidR="000A6D82" w:rsidRPr="00222D43" w:rsidRDefault="000A6D82" w:rsidP="000A6D82">
      <w:pPr>
        <w:jc w:val="both"/>
        <w:rPr>
          <w:u w:val="single"/>
        </w:rPr>
      </w:pPr>
    </w:p>
    <w:p w14:paraId="12A66740" w14:textId="77777777" w:rsidR="000A6D82" w:rsidRPr="00222D43" w:rsidRDefault="000A6D82" w:rsidP="000A6D82">
      <w:pPr>
        <w:pStyle w:val="a5"/>
        <w:numPr>
          <w:ilvl w:val="0"/>
          <w:numId w:val="5"/>
        </w:numPr>
        <w:jc w:val="both"/>
        <w:rPr>
          <w:u w:val="single"/>
        </w:rPr>
      </w:pPr>
      <w:r w:rsidRPr="00222D43">
        <w:rPr>
          <w:u w:val="single"/>
        </w:rPr>
        <w:t xml:space="preserve"> Перечень необходимых средств обучения:</w:t>
      </w:r>
    </w:p>
    <w:p w14:paraId="177E481A" w14:textId="1C60B43E" w:rsidR="000A6D82" w:rsidRPr="00222D43" w:rsidRDefault="000A6D82" w:rsidP="000A6D82">
      <w:pPr>
        <w:tabs>
          <w:tab w:val="num" w:pos="720"/>
        </w:tabs>
        <w:jc w:val="both"/>
      </w:pPr>
    </w:p>
    <w:p w14:paraId="62A0D42D" w14:textId="77777777" w:rsidR="000A6D82" w:rsidRPr="00222D43" w:rsidRDefault="000A6D82" w:rsidP="000A6D82">
      <w:pPr>
        <w:pStyle w:val="a5"/>
        <w:numPr>
          <w:ilvl w:val="1"/>
          <w:numId w:val="5"/>
        </w:numPr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4EF8AE2B" w14:textId="0763FAC0" w:rsidR="000A6D82" w:rsidRPr="00222D43" w:rsidRDefault="000A6D82" w:rsidP="000A6D82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ОС Windows </w:t>
      </w:r>
      <w:r w:rsidR="00701AEE">
        <w:rPr>
          <w:bCs/>
          <w:lang w:val="en-US"/>
        </w:rPr>
        <w:t>10</w:t>
      </w:r>
    </w:p>
    <w:p w14:paraId="353E9012" w14:textId="08E0289E" w:rsidR="000A6D82" w:rsidRPr="00222D43" w:rsidRDefault="000A6D82" w:rsidP="000A6D82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СУБД </w:t>
      </w:r>
      <w:r w:rsidR="00B47CD1">
        <w:rPr>
          <w:bCs/>
          <w:lang w:val="en-US"/>
        </w:rPr>
        <w:t>PostgreSQL</w:t>
      </w:r>
    </w:p>
    <w:p w14:paraId="3C29E452" w14:textId="77777777" w:rsidR="000A6D82" w:rsidRPr="00222D43" w:rsidRDefault="000A6D82" w:rsidP="000A6D82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2E28F934" w14:textId="77777777" w:rsidR="000A6D82" w:rsidRPr="00222D43" w:rsidRDefault="000A6D82" w:rsidP="000A6D82">
      <w:pPr>
        <w:pStyle w:val="a5"/>
        <w:numPr>
          <w:ilvl w:val="0"/>
          <w:numId w:val="5"/>
        </w:numPr>
        <w:jc w:val="both"/>
        <w:rPr>
          <w:u w:val="single"/>
        </w:rPr>
      </w:pPr>
      <w:r w:rsidRPr="00222D43">
        <w:rPr>
          <w:u w:val="single"/>
        </w:rPr>
        <w:t>Основные теоретические положения:</w:t>
      </w:r>
    </w:p>
    <w:p w14:paraId="3B565199" w14:textId="7B14C2FF" w:rsidR="000A6D82" w:rsidRDefault="000A6D82" w:rsidP="00B11287">
      <w:pPr>
        <w:pStyle w:val="a3"/>
        <w:spacing w:after="0"/>
        <w:ind w:left="0" w:firstLine="709"/>
        <w:jc w:val="both"/>
        <w:rPr>
          <w:color w:val="000000"/>
        </w:rPr>
      </w:pPr>
    </w:p>
    <w:p w14:paraId="14C4C571" w14:textId="77777777" w:rsidR="00C13BBE" w:rsidRDefault="00C13BBE" w:rsidP="00C13BBE">
      <w:pPr>
        <w:pStyle w:val="a3"/>
        <w:spacing w:after="0"/>
        <w:ind w:left="0" w:firstLine="709"/>
        <w:jc w:val="both"/>
        <w:rPr>
          <w:color w:val="000000"/>
        </w:rPr>
      </w:pPr>
    </w:p>
    <w:p w14:paraId="5BD73C5E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Типы данных</w:t>
      </w:r>
    </w:p>
    <w:p w14:paraId="6B33C474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b/>
          <w:bCs/>
          <w:noProof/>
          <w:color w:val="000000"/>
        </w:rPr>
        <w:drawing>
          <wp:inline distT="0" distB="0" distL="0" distR="0" wp14:anchorId="7C4FB6AF" wp14:editId="19205E86">
            <wp:extent cx="2551762" cy="1807498"/>
            <wp:effectExtent l="0" t="0" r="1270" b="2540"/>
            <wp:docPr id="11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9F39FB6-1B17-C30F-A9A2-702E8DF8C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9F39FB6-1B17-C30F-A9A2-702E8DF8C6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8627" cy="18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7BF8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Конструирование составных значений</w:t>
      </w:r>
    </w:p>
    <w:p w14:paraId="1314AD3E" w14:textId="77777777" w:rsidR="00C13BBE" w:rsidRPr="00312C30" w:rsidRDefault="00C13BBE" w:rsidP="00C13BBE">
      <w:pPr>
        <w:pStyle w:val="a3"/>
        <w:ind w:left="0" w:firstLine="709"/>
        <w:rPr>
          <w:color w:val="000000"/>
        </w:rPr>
      </w:pPr>
      <w:r w:rsidRPr="00312C30">
        <w:rPr>
          <w:color w:val="000000"/>
        </w:rPr>
        <w:t>Чтобы записать значение составного типа в виде текстовой константы, его поля нужно заключить в круглые скобки и разделить их запятыми</w:t>
      </w:r>
    </w:p>
    <w:p w14:paraId="1B46D654" w14:textId="77777777" w:rsidR="00C13BBE" w:rsidRPr="00312C30" w:rsidRDefault="00C13BBE" w:rsidP="00C13BBE">
      <w:pPr>
        <w:pStyle w:val="a3"/>
        <w:ind w:left="0" w:firstLine="709"/>
        <w:rPr>
          <w:color w:val="000000"/>
        </w:rPr>
      </w:pPr>
      <w:proofErr w:type="gramStart"/>
      <w:r w:rsidRPr="00312C30">
        <w:rPr>
          <w:rFonts w:hint="eastAsia"/>
          <w:color w:val="000000"/>
        </w:rPr>
        <w:t>'( значение1 ,</w:t>
      </w:r>
      <w:proofErr w:type="gramEnd"/>
      <w:r w:rsidRPr="00312C30">
        <w:rPr>
          <w:rFonts w:hint="eastAsia"/>
          <w:color w:val="000000"/>
        </w:rPr>
        <w:t xml:space="preserve"> значение</w:t>
      </w:r>
      <w:proofErr w:type="gramStart"/>
      <w:r w:rsidRPr="00312C30">
        <w:rPr>
          <w:rFonts w:hint="eastAsia"/>
          <w:color w:val="000000"/>
        </w:rPr>
        <w:t>2 ,</w:t>
      </w:r>
      <w:proofErr w:type="gramEnd"/>
      <w:r w:rsidRPr="00312C30">
        <w:rPr>
          <w:rFonts w:hint="eastAsia"/>
          <w:color w:val="000000"/>
        </w:rPr>
        <w:t xml:space="preserve"> </w:t>
      </w:r>
      <w:proofErr w:type="gramStart"/>
      <w:r w:rsidRPr="00312C30">
        <w:rPr>
          <w:rFonts w:hint="eastAsia"/>
          <w:color w:val="000000"/>
        </w:rPr>
        <w:t>... )</w:t>
      </w:r>
      <w:proofErr w:type="gramEnd"/>
      <w:r w:rsidRPr="00312C30">
        <w:rPr>
          <w:rFonts w:hint="eastAsia"/>
          <w:color w:val="000000"/>
        </w:rPr>
        <w:t>’</w:t>
      </w:r>
    </w:p>
    <w:p w14:paraId="07990DD7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Обращение к составным типам</w:t>
      </w:r>
    </w:p>
    <w:p w14:paraId="15B4A2DC" w14:textId="77777777" w:rsidR="00C13BBE" w:rsidRPr="00312C30" w:rsidRDefault="00C13BBE" w:rsidP="00C13BBE">
      <w:pPr>
        <w:pStyle w:val="a3"/>
        <w:ind w:left="0" w:firstLine="709"/>
        <w:rPr>
          <w:color w:val="000000"/>
        </w:rPr>
      </w:pPr>
      <w:r w:rsidRPr="00312C30">
        <w:rPr>
          <w:color w:val="000000"/>
        </w:rPr>
        <w:t>Чтобы обратиться к полю столбца составного типа, после имени столбца нужно добавить точку и имя поля, подобно тому, как указывается столбец после имени таблицы</w:t>
      </w:r>
    </w:p>
    <w:p w14:paraId="4DD89CC6" w14:textId="77777777" w:rsidR="00C13BBE" w:rsidRPr="00312C30" w:rsidRDefault="00C13BBE" w:rsidP="00C13BBE">
      <w:pPr>
        <w:pStyle w:val="a3"/>
        <w:ind w:left="0" w:firstLine="709"/>
        <w:rPr>
          <w:color w:val="000000"/>
        </w:rPr>
      </w:pPr>
      <w:r w:rsidRPr="00312C30">
        <w:rPr>
          <w:color w:val="000000"/>
        </w:rPr>
        <w:t>Часто бывает необходимо использовать скобки, чтобы команда была разобрана правильно</w:t>
      </w:r>
    </w:p>
    <w:p w14:paraId="0A034361" w14:textId="77777777" w:rsidR="00C13BBE" w:rsidRPr="008A2636" w:rsidRDefault="00C13BBE" w:rsidP="00C13BBE">
      <w:pPr>
        <w:pStyle w:val="a3"/>
        <w:ind w:left="0" w:firstLine="709"/>
        <w:rPr>
          <w:color w:val="000000"/>
          <w:lang w:val="en-US"/>
        </w:rPr>
      </w:pPr>
      <w:r w:rsidRPr="008A2636">
        <w:rPr>
          <w:rFonts w:hint="eastAsia"/>
          <w:color w:val="000000"/>
          <w:lang w:val="en-US"/>
        </w:rPr>
        <w:t xml:space="preserve">SELECT (item).name FROM </w:t>
      </w:r>
      <w:proofErr w:type="spellStart"/>
      <w:r w:rsidRPr="008A2636">
        <w:rPr>
          <w:rFonts w:hint="eastAsia"/>
          <w:color w:val="000000"/>
          <w:lang w:val="en-US"/>
        </w:rPr>
        <w:t>on_hand</w:t>
      </w:r>
      <w:proofErr w:type="spellEnd"/>
      <w:r w:rsidRPr="008A2636">
        <w:rPr>
          <w:rFonts w:hint="eastAsia"/>
          <w:color w:val="000000"/>
          <w:lang w:val="en-US"/>
        </w:rPr>
        <w:t xml:space="preserve"> WHERE (item</w:t>
      </w:r>
      <w:proofErr w:type="gramStart"/>
      <w:r w:rsidRPr="008A2636">
        <w:rPr>
          <w:rFonts w:hint="eastAsia"/>
          <w:color w:val="000000"/>
          <w:lang w:val="en-US"/>
        </w:rPr>
        <w:t>).price</w:t>
      </w:r>
      <w:proofErr w:type="gramEnd"/>
      <w:r w:rsidRPr="008A2636">
        <w:rPr>
          <w:rFonts w:hint="eastAsia"/>
          <w:color w:val="000000"/>
          <w:lang w:val="en-US"/>
        </w:rPr>
        <w:t xml:space="preserve"> &gt; </w:t>
      </w:r>
      <w:proofErr w:type="gramStart"/>
      <w:r w:rsidRPr="008A2636">
        <w:rPr>
          <w:rFonts w:hint="eastAsia"/>
          <w:color w:val="000000"/>
          <w:lang w:val="en-US"/>
        </w:rPr>
        <w:t>9.99;</w:t>
      </w:r>
      <w:proofErr w:type="gramEnd"/>
    </w:p>
    <w:p w14:paraId="3A3CA5D9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Изменение составных типов</w:t>
      </w:r>
    </w:p>
    <w:p w14:paraId="43B345DB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  <w:lang w:val="en-US"/>
        </w:rPr>
      </w:pPr>
      <w:r w:rsidRPr="00312C30">
        <w:rPr>
          <w:b/>
          <w:bCs/>
          <w:noProof/>
          <w:color w:val="000000"/>
        </w:rPr>
        <w:drawing>
          <wp:inline distT="0" distB="0" distL="0" distR="0" wp14:anchorId="09D6F367" wp14:editId="16447D27">
            <wp:extent cx="4436675" cy="988482"/>
            <wp:effectExtent l="0" t="0" r="2540" b="2540"/>
            <wp:docPr id="12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A230EBF-0E7C-EA19-15D5-3B1F7C9D21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A230EBF-0E7C-EA19-15D5-3B1F7C9D21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291" cy="9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BC19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Использование составных типов в запросах</w:t>
      </w:r>
    </w:p>
    <w:p w14:paraId="3EBBE73F" w14:textId="77777777" w:rsidR="00C13BBE" w:rsidRPr="00312C30" w:rsidRDefault="00C13BBE" w:rsidP="00C13BBE">
      <w:pPr>
        <w:pStyle w:val="a3"/>
        <w:spacing w:after="0"/>
        <w:ind w:left="0" w:firstLine="709"/>
        <w:jc w:val="both"/>
        <w:rPr>
          <w:color w:val="000000"/>
        </w:rPr>
      </w:pPr>
      <w:r w:rsidRPr="00312C30">
        <w:rPr>
          <w:color w:val="000000"/>
        </w:rPr>
        <w:t>С составными типами в запросах связаны особые правила синтаксиса и поведение. Эти правила образуют полезные конструкции, но они могут быть неочевидными, если не понимать стоящую за ними логику.</w:t>
      </w:r>
    </w:p>
    <w:p w14:paraId="49A31F66" w14:textId="77777777" w:rsidR="00C13BBE" w:rsidRPr="00312C30" w:rsidRDefault="00C13BBE" w:rsidP="00C13BBE">
      <w:pPr>
        <w:pStyle w:val="a3"/>
        <w:spacing w:after="0"/>
        <w:ind w:left="0" w:firstLine="709"/>
        <w:jc w:val="both"/>
        <w:rPr>
          <w:color w:val="000000"/>
        </w:rPr>
      </w:pPr>
      <w:r w:rsidRPr="00312C30">
        <w:rPr>
          <w:color w:val="000000"/>
        </w:rPr>
        <w:lastRenderedPageBreak/>
        <w:t>В PostgreSQL ссылка на имя таблицы (или её псевдоним) в запросе по сути является ссылкой на составное значение текущей строки в этой таблице</w:t>
      </w:r>
    </w:p>
    <w:p w14:paraId="11F858C9" w14:textId="77777777" w:rsidR="00C13BBE" w:rsidRPr="00C13BBE" w:rsidRDefault="00C13BBE" w:rsidP="00C13BBE">
      <w:pPr>
        <w:pStyle w:val="a3"/>
        <w:spacing w:after="0"/>
        <w:ind w:left="0" w:firstLine="709"/>
        <w:jc w:val="both"/>
        <w:rPr>
          <w:color w:val="000000"/>
          <w:lang w:val="en-US"/>
        </w:rPr>
      </w:pPr>
      <w:r w:rsidRPr="00C13BBE">
        <w:rPr>
          <w:color w:val="000000"/>
          <w:lang w:val="en-US"/>
        </w:rPr>
        <w:t xml:space="preserve">SELECT c FROM </w:t>
      </w:r>
      <w:proofErr w:type="spellStart"/>
      <w:r w:rsidRPr="00C13BBE">
        <w:rPr>
          <w:color w:val="000000"/>
          <w:lang w:val="en-US"/>
        </w:rPr>
        <w:t>inventory_item</w:t>
      </w:r>
      <w:proofErr w:type="spellEnd"/>
      <w:r w:rsidRPr="00C13BBE">
        <w:rPr>
          <w:color w:val="000000"/>
          <w:lang w:val="en-US"/>
        </w:rPr>
        <w:t xml:space="preserve"> c – 1 </w:t>
      </w:r>
      <w:r w:rsidRPr="00312C30">
        <w:rPr>
          <w:color w:val="000000"/>
        </w:rPr>
        <w:t>столбец</w:t>
      </w:r>
    </w:p>
    <w:p w14:paraId="7F72CA7E" w14:textId="77777777" w:rsidR="00C13BBE" w:rsidRPr="00C13BBE" w:rsidRDefault="00C13BBE" w:rsidP="00C13BBE">
      <w:pPr>
        <w:pStyle w:val="a3"/>
        <w:spacing w:after="0"/>
        <w:ind w:left="0" w:firstLine="709"/>
        <w:jc w:val="both"/>
        <w:rPr>
          <w:color w:val="000000"/>
          <w:lang w:val="en-US"/>
        </w:rPr>
      </w:pPr>
      <w:r w:rsidRPr="00C13BBE">
        <w:rPr>
          <w:color w:val="000000"/>
          <w:lang w:val="en-US"/>
        </w:rPr>
        <w:t xml:space="preserve">SELECT c.* FROM </w:t>
      </w:r>
      <w:proofErr w:type="spellStart"/>
      <w:r w:rsidRPr="00C13BBE">
        <w:rPr>
          <w:color w:val="000000"/>
          <w:lang w:val="en-US"/>
        </w:rPr>
        <w:t>inventory_item</w:t>
      </w:r>
      <w:proofErr w:type="spellEnd"/>
      <w:r w:rsidRPr="00C13BBE">
        <w:rPr>
          <w:color w:val="000000"/>
          <w:lang w:val="en-US"/>
        </w:rPr>
        <w:t xml:space="preserve"> c; - </w:t>
      </w:r>
      <w:r w:rsidRPr="00312C30">
        <w:rPr>
          <w:color w:val="000000"/>
        </w:rPr>
        <w:t>таблица</w:t>
      </w:r>
    </w:p>
    <w:p w14:paraId="71CF3BCE" w14:textId="77777777" w:rsidR="00C13BBE" w:rsidRP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  <w:lang w:val="en-US"/>
        </w:rPr>
      </w:pPr>
    </w:p>
    <w:p w14:paraId="36364DBD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Массивы</w:t>
      </w:r>
    </w:p>
    <w:p w14:paraId="5C5127E5" w14:textId="77777777" w:rsidR="00C13BBE" w:rsidRPr="001812A9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</w:p>
    <w:p w14:paraId="30746D09" w14:textId="77777777" w:rsidR="00C13BBE" w:rsidRDefault="00C13BBE" w:rsidP="00C13BBE">
      <w:pPr>
        <w:pStyle w:val="a3"/>
        <w:spacing w:after="0"/>
        <w:ind w:left="0" w:firstLine="709"/>
        <w:jc w:val="both"/>
        <w:rPr>
          <w:b/>
          <w:bCs/>
          <w:color w:val="000000"/>
        </w:rPr>
      </w:pPr>
      <w:r w:rsidRPr="00312C30">
        <w:rPr>
          <w:rFonts w:hint="eastAsia"/>
          <w:b/>
          <w:bCs/>
          <w:color w:val="000000"/>
        </w:rPr>
        <w:t>Домены</w:t>
      </w:r>
    </w:p>
    <w:p w14:paraId="7D87BADF" w14:textId="77777777" w:rsidR="00C13BBE" w:rsidRDefault="00C13BBE" w:rsidP="00C13BBE">
      <w:pPr>
        <w:pStyle w:val="a3"/>
        <w:spacing w:after="0"/>
        <w:ind w:left="0" w:firstLine="709"/>
        <w:jc w:val="both"/>
        <w:rPr>
          <w:color w:val="000000"/>
        </w:rPr>
      </w:pPr>
      <w:r w:rsidRPr="00312C30">
        <w:rPr>
          <w:noProof/>
          <w:color w:val="000000"/>
        </w:rPr>
        <w:drawing>
          <wp:inline distT="0" distB="0" distL="0" distR="0" wp14:anchorId="5C8206A0" wp14:editId="03451094">
            <wp:extent cx="3219899" cy="1991003"/>
            <wp:effectExtent l="0" t="0" r="0" b="9525"/>
            <wp:docPr id="13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25364235-0EA6-42C0-340F-908E28B685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25364235-0EA6-42C0-340F-908E28B685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D96" w14:textId="77777777" w:rsidR="00C13BBE" w:rsidRPr="00312C30" w:rsidRDefault="00C13BBE" w:rsidP="00C13BBE">
      <w:pPr>
        <w:pStyle w:val="a3"/>
        <w:ind w:firstLine="709"/>
        <w:jc w:val="both"/>
        <w:rPr>
          <w:color w:val="000000"/>
        </w:rPr>
      </w:pPr>
      <w:r w:rsidRPr="00312C30">
        <w:rPr>
          <w:rFonts w:hint="eastAsia"/>
          <w:color w:val="000000"/>
        </w:rPr>
        <w:t xml:space="preserve">CREATE DOMAIN создаёт новый домен. </w:t>
      </w:r>
      <w:proofErr w:type="gramStart"/>
      <w:r w:rsidRPr="00312C30">
        <w:rPr>
          <w:rFonts w:hint="eastAsia"/>
          <w:color w:val="000000"/>
        </w:rPr>
        <w:t>Домен по сути</w:t>
      </w:r>
      <w:proofErr w:type="gramEnd"/>
      <w:r w:rsidRPr="00312C30">
        <w:rPr>
          <w:rFonts w:hint="eastAsia"/>
          <w:color w:val="000000"/>
        </w:rPr>
        <w:t xml:space="preserve"> представляет собой тип данных с дополнительными условиями (ограничивающими допустимый набор значений). </w:t>
      </w:r>
    </w:p>
    <w:p w14:paraId="68C55801" w14:textId="77777777" w:rsidR="00C13BBE" w:rsidRPr="00312C30" w:rsidRDefault="00C13BBE" w:rsidP="00C13BBE">
      <w:pPr>
        <w:pStyle w:val="a3"/>
        <w:ind w:firstLine="709"/>
        <w:jc w:val="both"/>
        <w:rPr>
          <w:color w:val="000000"/>
        </w:rPr>
      </w:pPr>
      <w:r w:rsidRPr="00312C30">
        <w:rPr>
          <w:rFonts w:hint="eastAsia"/>
          <w:color w:val="000000"/>
        </w:rPr>
        <w:t>Владельцем домена становится пользователь его создавший</w:t>
      </w:r>
    </w:p>
    <w:p w14:paraId="75CE0982" w14:textId="77777777" w:rsidR="00C13BBE" w:rsidRPr="00312C30" w:rsidRDefault="00C13BBE" w:rsidP="00C13BBE">
      <w:pPr>
        <w:pStyle w:val="a3"/>
        <w:ind w:firstLine="709"/>
        <w:jc w:val="both"/>
        <w:rPr>
          <w:color w:val="000000"/>
        </w:rPr>
      </w:pPr>
      <w:r w:rsidRPr="00312C30">
        <w:rPr>
          <w:rFonts w:hint="eastAsia"/>
          <w:color w:val="000000"/>
        </w:rPr>
        <w:t>Домены полезны для абстрагирования и вынесения общих характеристик разных полей в единое место для упрощения сопровождения. Например, в нескольких таблицах может присутствовать столбец, содержащий электронный адрес, и для всех требуются одинаковые ограничения CHECK, проверяющие синтаксис адреса</w:t>
      </w:r>
    </w:p>
    <w:p w14:paraId="1E113256" w14:textId="77777777" w:rsidR="00C13BBE" w:rsidRDefault="00C13BBE" w:rsidP="00B11287">
      <w:pPr>
        <w:pStyle w:val="a3"/>
        <w:spacing w:after="0"/>
        <w:ind w:left="0" w:firstLine="709"/>
        <w:jc w:val="both"/>
        <w:rPr>
          <w:color w:val="000000"/>
        </w:rPr>
      </w:pPr>
    </w:p>
    <w:p w14:paraId="65329D0B" w14:textId="77777777" w:rsidR="00B47CD1" w:rsidRPr="00313A9E" w:rsidRDefault="00B47CD1" w:rsidP="00B47CD1">
      <w:pPr>
        <w:pStyle w:val="a3"/>
        <w:spacing w:after="0"/>
        <w:ind w:left="0" w:firstLine="709"/>
        <w:jc w:val="both"/>
        <w:rPr>
          <w:color w:val="000000"/>
        </w:rPr>
      </w:pPr>
      <w:r w:rsidRPr="00313A9E">
        <w:rPr>
          <w:b/>
          <w:bCs/>
          <w:color w:val="000000"/>
        </w:rPr>
        <w:t>Запись</w:t>
      </w:r>
      <w:r w:rsidRPr="00313A9E">
        <w:rPr>
          <w:color w:val="000000"/>
        </w:rPr>
        <w:t xml:space="preserve"> (</w:t>
      </w:r>
      <w:proofErr w:type="spellStart"/>
      <w:r w:rsidRPr="00313A9E">
        <w:rPr>
          <w:color w:val="000000"/>
        </w:rPr>
        <w:t>record</w:t>
      </w:r>
      <w:proofErr w:type="spellEnd"/>
      <w:r w:rsidRPr="00313A9E">
        <w:rPr>
          <w:color w:val="000000"/>
        </w:rPr>
        <w:t>) представляет собой составную структуру данных; запись состоит из нескольких полей, каждое из которых обладает собственным значение</w:t>
      </w:r>
    </w:p>
    <w:p w14:paraId="61BF9C17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color w:val="000000"/>
        </w:rPr>
        <w:t xml:space="preserve">Для привязки переменной на основе столбца таблицы или другой скалярной переменной </w:t>
      </w:r>
      <w:r w:rsidRPr="00313A9E">
        <w:rPr>
          <w:rFonts w:hint="eastAsia"/>
          <w:color w:val="000000"/>
          <w:lang w:val="en-US"/>
        </w:rPr>
        <w:t>PL</w:t>
      </w:r>
      <w:r w:rsidRPr="00313A9E">
        <w:rPr>
          <w:rFonts w:hint="eastAsia"/>
          <w:color w:val="000000"/>
        </w:rPr>
        <w:t>/</w:t>
      </w:r>
      <w:r w:rsidRPr="00313A9E">
        <w:rPr>
          <w:rFonts w:hint="eastAsia"/>
          <w:color w:val="000000"/>
          <w:lang w:val="en-US"/>
        </w:rPr>
        <w:t>SQL</w:t>
      </w:r>
      <w:r w:rsidRPr="00313A9E">
        <w:rPr>
          <w:rFonts w:hint="eastAsia"/>
          <w:color w:val="000000"/>
        </w:rPr>
        <w:t xml:space="preserve"> используется %</w:t>
      </w:r>
      <w:r w:rsidRPr="00313A9E">
        <w:rPr>
          <w:rFonts w:hint="eastAsia"/>
          <w:color w:val="000000"/>
          <w:lang w:val="en-US"/>
        </w:rPr>
        <w:t>TYPE</w:t>
      </w:r>
    </w:p>
    <w:p w14:paraId="0ED40A2E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b/>
          <w:bCs/>
          <w:color w:val="000000"/>
        </w:rPr>
        <w:t>Синтаксис определения типа данных с привязкой</w:t>
      </w:r>
    </w:p>
    <w:p w14:paraId="779748CB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proofErr w:type="spellStart"/>
      <w:r w:rsidRPr="00313A9E">
        <w:rPr>
          <w:rFonts w:hint="eastAsia"/>
          <w:color w:val="000000"/>
        </w:rPr>
        <w:t>Имя_переменной</w:t>
      </w:r>
      <w:proofErr w:type="spellEnd"/>
      <w:r w:rsidRPr="00313A9E">
        <w:rPr>
          <w:rFonts w:hint="eastAsia"/>
          <w:color w:val="000000"/>
        </w:rPr>
        <w:t xml:space="preserve"> атрибут%</w:t>
      </w:r>
      <w:r w:rsidRPr="00313A9E">
        <w:rPr>
          <w:rFonts w:hint="eastAsia"/>
          <w:color w:val="000000"/>
          <w:lang w:val="en-US"/>
        </w:rPr>
        <w:t>TYPE</w:t>
      </w:r>
      <w:r w:rsidRPr="00313A9E">
        <w:rPr>
          <w:rFonts w:hint="eastAsia"/>
          <w:color w:val="000000"/>
        </w:rPr>
        <w:t xml:space="preserve"> [необязательное присваивание значения по умолчанию];</w:t>
      </w:r>
    </w:p>
    <w:p w14:paraId="01D09BE5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color w:val="000000"/>
        </w:rPr>
        <w:t>Пример:</w:t>
      </w:r>
    </w:p>
    <w:p w14:paraId="3AF95551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proofErr w:type="spellStart"/>
      <w:r w:rsidRPr="00313A9E">
        <w:rPr>
          <w:rFonts w:hint="eastAsia"/>
          <w:b/>
          <w:bCs/>
          <w:color w:val="000000"/>
          <w:lang w:val="en-US"/>
        </w:rPr>
        <w:t>Bshifr</w:t>
      </w:r>
      <w:proofErr w:type="spellEnd"/>
      <w:r w:rsidRPr="00313A9E">
        <w:rPr>
          <w:rFonts w:hint="eastAsia"/>
          <w:b/>
          <w:bCs/>
          <w:color w:val="000000"/>
        </w:rPr>
        <w:t xml:space="preserve"> </w:t>
      </w:r>
      <w:proofErr w:type="gramStart"/>
      <w:r w:rsidRPr="00313A9E">
        <w:rPr>
          <w:rFonts w:hint="eastAsia"/>
          <w:b/>
          <w:bCs/>
          <w:color w:val="000000"/>
          <w:lang w:val="en-US"/>
        </w:rPr>
        <w:t>books</w:t>
      </w:r>
      <w:r w:rsidRPr="00313A9E">
        <w:rPr>
          <w:rFonts w:hint="eastAsia"/>
          <w:b/>
          <w:bCs/>
          <w:color w:val="000000"/>
        </w:rPr>
        <w:t>.</w:t>
      </w:r>
      <w:proofErr w:type="spellStart"/>
      <w:r w:rsidRPr="00313A9E">
        <w:rPr>
          <w:rFonts w:hint="eastAsia"/>
          <w:b/>
          <w:bCs/>
          <w:color w:val="000000"/>
          <w:lang w:val="en-US"/>
        </w:rPr>
        <w:t>bshift</w:t>
      </w:r>
      <w:proofErr w:type="spellEnd"/>
      <w:proofErr w:type="gramEnd"/>
      <w:r w:rsidRPr="00313A9E">
        <w:rPr>
          <w:rFonts w:hint="eastAsia"/>
          <w:b/>
          <w:bCs/>
          <w:color w:val="000000"/>
        </w:rPr>
        <w:t>%</w:t>
      </w:r>
      <w:r w:rsidRPr="00313A9E">
        <w:rPr>
          <w:rFonts w:hint="eastAsia"/>
          <w:b/>
          <w:bCs/>
          <w:color w:val="000000"/>
          <w:lang w:val="en-US"/>
        </w:rPr>
        <w:t>TYPE</w:t>
      </w:r>
    </w:p>
    <w:p w14:paraId="0A4AD5F4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color w:val="000000"/>
        </w:rPr>
        <w:t>Для привязки к записи используется атрибут %</w:t>
      </w:r>
      <w:r w:rsidRPr="00313A9E">
        <w:rPr>
          <w:rFonts w:hint="eastAsia"/>
          <w:color w:val="000000"/>
          <w:lang w:val="en-US"/>
        </w:rPr>
        <w:t>ROWTYPE</w:t>
      </w:r>
      <w:r w:rsidRPr="00313A9E">
        <w:rPr>
          <w:rFonts w:hint="eastAsia"/>
          <w:color w:val="000000"/>
        </w:rPr>
        <w:t xml:space="preserve"> для определения записи на основе таблицы или предопределённого явного курсора </w:t>
      </w:r>
      <w:r w:rsidRPr="00313A9E">
        <w:rPr>
          <w:rFonts w:hint="eastAsia"/>
          <w:color w:val="000000"/>
          <w:lang w:val="en-US"/>
        </w:rPr>
        <w:t>PL</w:t>
      </w:r>
      <w:r w:rsidRPr="00313A9E">
        <w:rPr>
          <w:rFonts w:hint="eastAsia"/>
          <w:color w:val="000000"/>
        </w:rPr>
        <w:t>/</w:t>
      </w:r>
      <w:r w:rsidRPr="00313A9E">
        <w:rPr>
          <w:rFonts w:hint="eastAsia"/>
          <w:color w:val="000000"/>
          <w:lang w:val="en-US"/>
        </w:rPr>
        <w:t>SQL</w:t>
      </w:r>
    </w:p>
    <w:p w14:paraId="73FEADBB" w14:textId="77777777" w:rsidR="00B47CD1" w:rsidRPr="00313A9E" w:rsidRDefault="00B47CD1" w:rsidP="00B47CD1">
      <w:pPr>
        <w:pStyle w:val="a3"/>
        <w:ind w:left="0" w:firstLine="709"/>
        <w:rPr>
          <w:color w:val="000000"/>
        </w:rPr>
      </w:pPr>
      <w:proofErr w:type="spellStart"/>
      <w:r w:rsidRPr="00313A9E">
        <w:rPr>
          <w:rFonts w:hint="eastAsia"/>
          <w:color w:val="000000"/>
        </w:rPr>
        <w:t>Имя_переменной</w:t>
      </w:r>
      <w:proofErr w:type="spellEnd"/>
      <w:r w:rsidRPr="00313A9E">
        <w:rPr>
          <w:rFonts w:hint="eastAsia"/>
          <w:color w:val="000000"/>
        </w:rPr>
        <w:t xml:space="preserve"> </w:t>
      </w:r>
      <w:proofErr w:type="spellStart"/>
      <w:r w:rsidRPr="00313A9E">
        <w:rPr>
          <w:rFonts w:hint="eastAsia"/>
          <w:color w:val="000000"/>
        </w:rPr>
        <w:t>имя_таблицы</w:t>
      </w:r>
      <w:proofErr w:type="spellEnd"/>
      <w:r w:rsidRPr="00313A9E">
        <w:rPr>
          <w:rFonts w:hint="eastAsia"/>
          <w:color w:val="000000"/>
        </w:rPr>
        <w:t>/</w:t>
      </w:r>
      <w:proofErr w:type="spellStart"/>
      <w:r w:rsidRPr="00313A9E">
        <w:rPr>
          <w:rFonts w:hint="eastAsia"/>
          <w:color w:val="000000"/>
        </w:rPr>
        <w:t>имя_курсора</w:t>
      </w:r>
      <w:proofErr w:type="spellEnd"/>
      <w:r w:rsidRPr="00313A9E">
        <w:rPr>
          <w:rFonts w:hint="eastAsia"/>
          <w:color w:val="000000"/>
        </w:rPr>
        <w:t>%</w:t>
      </w:r>
      <w:r w:rsidRPr="00313A9E">
        <w:rPr>
          <w:rFonts w:hint="eastAsia"/>
          <w:color w:val="000000"/>
          <w:lang w:val="en-US"/>
        </w:rPr>
        <w:t>ROWTYPE</w:t>
      </w:r>
      <w:r w:rsidRPr="00313A9E">
        <w:rPr>
          <w:rFonts w:hint="eastAsia"/>
          <w:color w:val="000000"/>
        </w:rPr>
        <w:t xml:space="preserve"> [необязательное присваивание значения по умолчанию];</w:t>
      </w:r>
    </w:p>
    <w:p w14:paraId="0C5BD2B4" w14:textId="77777777" w:rsidR="00B47CD1" w:rsidRPr="009F0292" w:rsidRDefault="00B47CD1" w:rsidP="00B47CD1">
      <w:pPr>
        <w:pStyle w:val="a3"/>
        <w:spacing w:after="0"/>
        <w:ind w:left="0" w:firstLine="708"/>
        <w:jc w:val="both"/>
        <w:rPr>
          <w:shd w:val="clear" w:color="auto" w:fill="FFFFFF"/>
          <w:lang w:val="en-US"/>
        </w:rPr>
      </w:pPr>
      <w:r w:rsidRPr="009F0292">
        <w:rPr>
          <w:highlight w:val="yellow"/>
          <w:shd w:val="clear" w:color="auto" w:fill="FFFFFF"/>
          <w:lang w:val="en-US"/>
        </w:rPr>
        <w:t xml:space="preserve">1 </w:t>
      </w:r>
      <w:r w:rsidRPr="005926A6">
        <w:rPr>
          <w:highlight w:val="yellow"/>
          <w:shd w:val="clear" w:color="auto" w:fill="FFFFFF"/>
        </w:rPr>
        <w:t>способ</w:t>
      </w:r>
      <w:r w:rsidRPr="009F0292">
        <w:rPr>
          <w:highlight w:val="yellow"/>
          <w:shd w:val="clear" w:color="auto" w:fill="FFFFFF"/>
          <w:lang w:val="en-US"/>
        </w:rPr>
        <w:t xml:space="preserve"> </w:t>
      </w:r>
      <w:r w:rsidRPr="005926A6">
        <w:rPr>
          <w:highlight w:val="yellow"/>
          <w:shd w:val="clear" w:color="auto" w:fill="FFFFFF"/>
        </w:rPr>
        <w:t>создания</w:t>
      </w:r>
      <w:r w:rsidRPr="009F0292">
        <w:rPr>
          <w:highlight w:val="yellow"/>
          <w:shd w:val="clear" w:color="auto" w:fill="FFFFFF"/>
          <w:lang w:val="en-US"/>
        </w:rPr>
        <w:t xml:space="preserve"> </w:t>
      </w:r>
      <w:r w:rsidRPr="005926A6">
        <w:rPr>
          <w:highlight w:val="yellow"/>
          <w:shd w:val="clear" w:color="auto" w:fill="FFFFFF"/>
        </w:rPr>
        <w:t>записи</w:t>
      </w:r>
    </w:p>
    <w:p w14:paraId="39AEE8EE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>declare</w:t>
      </w:r>
    </w:p>
    <w:p w14:paraId="062ACC61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my_book</w:t>
      </w:r>
      <w:proofErr w:type="spellEnd"/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books%</w:t>
      </w: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ROWTYPE</w:t>
      </w:r>
      <w:proofErr w:type="spellEnd"/>
      <w:r w:rsidRPr="00ED663D">
        <w:rPr>
          <w:rFonts w:ascii="Courier New" w:hAnsi="Courier New" w:cs="Courier New"/>
          <w:b/>
          <w:sz w:val="20"/>
          <w:szCs w:val="20"/>
          <w:lang w:val="en-US"/>
        </w:rPr>
        <w:t>;</w:t>
      </w:r>
      <w:proofErr w:type="gramEnd"/>
    </w:p>
    <w:p w14:paraId="32EF5784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>begin</w:t>
      </w:r>
    </w:p>
    <w:p w14:paraId="22FD3839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select * into 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my_book</w:t>
      </w:r>
      <w:proofErr w:type="spellEnd"/>
    </w:p>
    <w:p w14:paraId="6762B14E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from books</w:t>
      </w:r>
    </w:p>
    <w:p w14:paraId="5038EBEE" w14:textId="77777777" w:rsidR="00B47CD1" w:rsidRPr="00C13BBE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where</w:t>
      </w:r>
      <w:r w:rsidRPr="00C13BBE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kod</w:t>
      </w:r>
      <w:proofErr w:type="spellEnd"/>
      <w:r w:rsidRPr="00C13BBE">
        <w:rPr>
          <w:rFonts w:ascii="Courier New" w:hAnsi="Courier New" w:cs="Courier New"/>
          <w:b/>
          <w:sz w:val="20"/>
          <w:szCs w:val="20"/>
        </w:rPr>
        <w:t>_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avtor</w:t>
      </w:r>
      <w:proofErr w:type="spellEnd"/>
      <w:r w:rsidRPr="00C13BBE">
        <w:rPr>
          <w:rFonts w:ascii="Courier New" w:hAnsi="Courier New" w:cs="Courier New"/>
          <w:b/>
          <w:sz w:val="20"/>
          <w:szCs w:val="20"/>
        </w:rPr>
        <w:t>=</w:t>
      </w:r>
      <w:proofErr w:type="gramStart"/>
      <w:r w:rsidRPr="00C13BBE">
        <w:rPr>
          <w:rFonts w:ascii="Courier New" w:hAnsi="Courier New" w:cs="Courier New"/>
          <w:b/>
          <w:sz w:val="20"/>
          <w:szCs w:val="20"/>
        </w:rPr>
        <w:t>2;</w:t>
      </w:r>
      <w:proofErr w:type="gramEnd"/>
    </w:p>
    <w:p w14:paraId="32BFE733" w14:textId="35400BBB" w:rsidR="00B47CD1" w:rsidRPr="00C13BBE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r w:rsidRPr="00C13BBE">
        <w:rPr>
          <w:rFonts w:ascii="Courier New" w:hAnsi="Courier New" w:cs="Courier New"/>
          <w:b/>
          <w:sz w:val="20"/>
          <w:szCs w:val="20"/>
        </w:rPr>
        <w:t xml:space="preserve">    ;</w:t>
      </w:r>
    </w:p>
    <w:p w14:paraId="07154BEC" w14:textId="77777777" w:rsidR="00B47CD1" w:rsidRPr="00C13BBE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end</w:t>
      </w:r>
      <w:r w:rsidRPr="00C13BBE">
        <w:rPr>
          <w:rFonts w:ascii="Courier New" w:hAnsi="Courier New" w:cs="Courier New"/>
          <w:b/>
          <w:sz w:val="20"/>
          <w:szCs w:val="20"/>
        </w:rPr>
        <w:t>;</w:t>
      </w:r>
      <w:proofErr w:type="gramEnd"/>
    </w:p>
    <w:p w14:paraId="570E5FA5" w14:textId="77777777" w:rsidR="00B47CD1" w:rsidRPr="00C13BBE" w:rsidRDefault="00B47CD1" w:rsidP="00B47CD1">
      <w:pPr>
        <w:pStyle w:val="a3"/>
        <w:spacing w:after="0"/>
        <w:ind w:left="0" w:firstLine="709"/>
        <w:jc w:val="both"/>
        <w:rPr>
          <w:color w:val="404040"/>
          <w:shd w:val="clear" w:color="auto" w:fill="FFFFFF"/>
        </w:rPr>
      </w:pPr>
    </w:p>
    <w:p w14:paraId="5D781EA5" w14:textId="77777777" w:rsidR="00B47CD1" w:rsidRPr="00C13BBE" w:rsidRDefault="00B47CD1" w:rsidP="00B47CD1">
      <w:pPr>
        <w:pStyle w:val="a3"/>
        <w:spacing w:after="0"/>
        <w:ind w:left="0" w:firstLine="708"/>
        <w:jc w:val="both"/>
        <w:rPr>
          <w:shd w:val="clear" w:color="auto" w:fill="FFFFFF"/>
        </w:rPr>
      </w:pPr>
      <w:r w:rsidRPr="00C13BBE">
        <w:rPr>
          <w:highlight w:val="yellow"/>
          <w:shd w:val="clear" w:color="auto" w:fill="FFFFFF"/>
        </w:rPr>
        <w:t xml:space="preserve">2 </w:t>
      </w:r>
      <w:r w:rsidRPr="005926A6">
        <w:rPr>
          <w:highlight w:val="yellow"/>
          <w:shd w:val="clear" w:color="auto" w:fill="FFFFFF"/>
        </w:rPr>
        <w:t>способ</w:t>
      </w:r>
      <w:r w:rsidRPr="00C13BBE">
        <w:rPr>
          <w:highlight w:val="yellow"/>
          <w:shd w:val="clear" w:color="auto" w:fill="FFFFFF"/>
        </w:rPr>
        <w:t xml:space="preserve"> </w:t>
      </w:r>
      <w:r w:rsidRPr="005926A6">
        <w:rPr>
          <w:highlight w:val="yellow"/>
          <w:shd w:val="clear" w:color="auto" w:fill="FFFFFF"/>
        </w:rPr>
        <w:t>создания</w:t>
      </w:r>
      <w:r w:rsidRPr="00C13BBE">
        <w:rPr>
          <w:highlight w:val="yellow"/>
          <w:shd w:val="clear" w:color="auto" w:fill="FFFFFF"/>
        </w:rPr>
        <w:t xml:space="preserve"> </w:t>
      </w:r>
      <w:r w:rsidRPr="005926A6">
        <w:rPr>
          <w:highlight w:val="yellow"/>
          <w:shd w:val="clear" w:color="auto" w:fill="FFFFFF"/>
        </w:rPr>
        <w:t>записи</w:t>
      </w:r>
    </w:p>
    <w:p w14:paraId="643C9ABF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>declare</w:t>
      </w:r>
    </w:p>
    <w:p w14:paraId="0409866E" w14:textId="40CD1D13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book </w:t>
      </w: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RECORD;</w:t>
      </w:r>
      <w:proofErr w:type="gramEnd"/>
    </w:p>
    <w:p w14:paraId="7C76D2CB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bk </w:t>
      </w: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book;</w:t>
      </w:r>
      <w:proofErr w:type="gramEnd"/>
    </w:p>
    <w:p w14:paraId="7581B5B8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>begin</w:t>
      </w:r>
    </w:p>
    <w:p w14:paraId="0C255D57" w14:textId="77777777" w:rsidR="00B47CD1" w:rsidRPr="00ED663D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select </w:t>
      </w:r>
      <w:proofErr w:type="spellStart"/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books.bshifr</w:t>
      </w:r>
      <w:proofErr w:type="gramEnd"/>
      <w:r w:rsidRPr="00ED663D">
        <w:rPr>
          <w:rFonts w:ascii="Courier New" w:hAnsi="Courier New" w:cs="Courier New"/>
          <w:b/>
          <w:sz w:val="20"/>
          <w:szCs w:val="20"/>
          <w:lang w:val="en-US"/>
        </w:rPr>
        <w:t>,</w:t>
      </w: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books.nazv</w:t>
      </w:r>
      <w:proofErr w:type="spellEnd"/>
      <w:proofErr w:type="gramEnd"/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into bk</w:t>
      </w:r>
    </w:p>
    <w:p w14:paraId="107A9213" w14:textId="77777777" w:rsidR="00B47CD1" w:rsidRPr="003B0838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r w:rsidRPr="00ED663D">
        <w:rPr>
          <w:rFonts w:ascii="Courier New" w:hAnsi="Courier New" w:cs="Courier New"/>
          <w:b/>
          <w:sz w:val="20"/>
          <w:szCs w:val="20"/>
          <w:lang w:val="en-US"/>
        </w:rPr>
        <w:t xml:space="preserve">    from</w:t>
      </w:r>
      <w:r w:rsidRPr="003B0838">
        <w:rPr>
          <w:rFonts w:ascii="Courier New" w:hAnsi="Courier New" w:cs="Courier New"/>
          <w:b/>
          <w:sz w:val="20"/>
          <w:szCs w:val="20"/>
        </w:rPr>
        <w:t xml:space="preserve"> </w:t>
      </w:r>
      <w:r w:rsidRPr="00ED663D">
        <w:rPr>
          <w:rFonts w:ascii="Courier New" w:hAnsi="Courier New" w:cs="Courier New"/>
          <w:b/>
          <w:sz w:val="20"/>
          <w:szCs w:val="20"/>
          <w:lang w:val="en-US"/>
        </w:rPr>
        <w:t>books</w:t>
      </w:r>
    </w:p>
    <w:p w14:paraId="4942909C" w14:textId="77777777" w:rsidR="00B47CD1" w:rsidRPr="003B0838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r w:rsidRPr="003B0838">
        <w:rPr>
          <w:rFonts w:ascii="Courier New" w:hAnsi="Courier New" w:cs="Courier New"/>
          <w:b/>
          <w:sz w:val="20"/>
          <w:szCs w:val="20"/>
        </w:rPr>
        <w:t xml:space="preserve">    </w:t>
      </w:r>
      <w:r w:rsidRPr="00ED663D">
        <w:rPr>
          <w:rFonts w:ascii="Courier New" w:hAnsi="Courier New" w:cs="Courier New"/>
          <w:b/>
          <w:sz w:val="20"/>
          <w:szCs w:val="20"/>
          <w:lang w:val="en-US"/>
        </w:rPr>
        <w:t>where</w:t>
      </w:r>
      <w:r w:rsidRPr="003B0838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kod</w:t>
      </w:r>
      <w:proofErr w:type="spellEnd"/>
      <w:r w:rsidRPr="003B0838">
        <w:rPr>
          <w:rFonts w:ascii="Courier New" w:hAnsi="Courier New" w:cs="Courier New"/>
          <w:b/>
          <w:sz w:val="20"/>
          <w:szCs w:val="20"/>
        </w:rPr>
        <w:t>_</w:t>
      </w:r>
      <w:proofErr w:type="spell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avtor</w:t>
      </w:r>
      <w:proofErr w:type="spellEnd"/>
      <w:r w:rsidRPr="003B0838">
        <w:rPr>
          <w:rFonts w:ascii="Courier New" w:hAnsi="Courier New" w:cs="Courier New"/>
          <w:b/>
          <w:sz w:val="20"/>
          <w:szCs w:val="20"/>
        </w:rPr>
        <w:t>=</w:t>
      </w:r>
      <w:proofErr w:type="gramStart"/>
      <w:r w:rsidRPr="003B0838">
        <w:rPr>
          <w:rFonts w:ascii="Courier New" w:hAnsi="Courier New" w:cs="Courier New"/>
          <w:b/>
          <w:sz w:val="20"/>
          <w:szCs w:val="20"/>
        </w:rPr>
        <w:t>2;</w:t>
      </w:r>
      <w:proofErr w:type="gramEnd"/>
    </w:p>
    <w:p w14:paraId="19B282DF" w14:textId="17E12C02" w:rsidR="00B47CD1" w:rsidRPr="003B0838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r w:rsidRPr="003B0838">
        <w:rPr>
          <w:rFonts w:ascii="Courier New" w:hAnsi="Courier New" w:cs="Courier New"/>
          <w:b/>
          <w:sz w:val="20"/>
          <w:szCs w:val="20"/>
        </w:rPr>
        <w:t xml:space="preserve">    </w:t>
      </w:r>
    </w:p>
    <w:p w14:paraId="70536273" w14:textId="77777777" w:rsidR="00B47CD1" w:rsidRPr="00C13BBE" w:rsidRDefault="00B47CD1" w:rsidP="00B47CD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 w:rsidRPr="00ED663D">
        <w:rPr>
          <w:rFonts w:ascii="Courier New" w:hAnsi="Courier New" w:cs="Courier New"/>
          <w:b/>
          <w:sz w:val="20"/>
          <w:szCs w:val="20"/>
          <w:lang w:val="en-US"/>
        </w:rPr>
        <w:t>end</w:t>
      </w:r>
      <w:r w:rsidRPr="00C13BBE">
        <w:rPr>
          <w:rFonts w:ascii="Courier New" w:hAnsi="Courier New" w:cs="Courier New"/>
          <w:b/>
          <w:sz w:val="20"/>
          <w:szCs w:val="20"/>
        </w:rPr>
        <w:t>;</w:t>
      </w:r>
      <w:proofErr w:type="gramEnd"/>
    </w:p>
    <w:p w14:paraId="49F4D3E2" w14:textId="77777777" w:rsidR="00B47CD1" w:rsidRDefault="00B47CD1" w:rsidP="00B47CD1">
      <w:pPr>
        <w:pStyle w:val="a3"/>
        <w:spacing w:after="0"/>
        <w:ind w:left="0" w:firstLine="709"/>
        <w:jc w:val="both"/>
        <w:rPr>
          <w:color w:val="000000"/>
        </w:rPr>
      </w:pPr>
    </w:p>
    <w:p w14:paraId="6689B508" w14:textId="4BF2F29C" w:rsidR="00B47CD1" w:rsidRDefault="00B47CD1" w:rsidP="00B11287">
      <w:pPr>
        <w:pStyle w:val="a3"/>
        <w:spacing w:after="0"/>
        <w:ind w:left="0" w:firstLine="709"/>
        <w:jc w:val="both"/>
        <w:rPr>
          <w:color w:val="000000"/>
        </w:rPr>
      </w:pPr>
    </w:p>
    <w:p w14:paraId="42522A6E" w14:textId="77777777" w:rsidR="00B47CD1" w:rsidRPr="00B11287" w:rsidRDefault="00B47CD1" w:rsidP="00B11287">
      <w:pPr>
        <w:pStyle w:val="a3"/>
        <w:spacing w:after="0"/>
        <w:ind w:left="0" w:firstLine="709"/>
        <w:jc w:val="both"/>
        <w:rPr>
          <w:color w:val="000000"/>
        </w:rPr>
      </w:pPr>
    </w:p>
    <w:p w14:paraId="58FF5BA9" w14:textId="5BF5E5EA" w:rsidR="00A24823" w:rsidRPr="00B11287" w:rsidRDefault="00A24823" w:rsidP="00934AB4">
      <w:pPr>
        <w:pStyle w:val="a6"/>
        <w:shd w:val="clear" w:color="auto" w:fill="FFFFFF"/>
        <w:spacing w:before="0" w:beforeAutospacing="0" w:after="0" w:afterAutospacing="0"/>
        <w:ind w:left="708" w:firstLine="1"/>
        <w:textAlignment w:val="baseline"/>
        <w:rPr>
          <w:color w:val="404040"/>
        </w:rPr>
      </w:pPr>
      <w:r w:rsidRPr="00B11287">
        <w:rPr>
          <w:rStyle w:val="a7"/>
          <w:color w:val="404040"/>
          <w:bdr w:val="none" w:sz="0" w:space="0" w:color="auto" w:frame="1"/>
        </w:rPr>
        <w:t>Процедура</w:t>
      </w:r>
      <w:r w:rsidRPr="00B11287">
        <w:rPr>
          <w:color w:val="404040"/>
        </w:rPr>
        <w:t> — это подпрограмма, которая выполняет специфическое действие.</w:t>
      </w:r>
      <w:r w:rsidRPr="00B11287">
        <w:rPr>
          <w:color w:val="404040"/>
        </w:rPr>
        <w:br/>
        <w:t>Синтаксис</w:t>
      </w:r>
    </w:p>
    <w:p w14:paraId="576C4393" w14:textId="77777777" w:rsidR="00A24823" w:rsidRPr="00FB49D7" w:rsidRDefault="00A24823" w:rsidP="00934AB4">
      <w:pPr>
        <w:pBdr>
          <w:left w:val="single" w:sz="4" w:space="4" w:color="auto"/>
        </w:pBd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CREATE [OR REPLACE] PROCEDURE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имя_процедуры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br/>
        <w:t>[ (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параметр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[,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параметр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, …]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) 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]</w:t>
      </w:r>
      <w:proofErr w:type="gramEnd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IS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  <w:t>[локальные объявления]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  <w:t>исполняемые предложения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  <w:t>[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EXCEPTION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  <w:t>обработчики исключений]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br/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[</w:t>
      </w:r>
      <w:proofErr w:type="spellStart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имя_процедуры</w:t>
      </w:r>
      <w:proofErr w:type="spellEnd"/>
      <w:proofErr w:type="gramStart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];</w:t>
      </w:r>
      <w:proofErr w:type="gramEnd"/>
    </w:p>
    <w:p w14:paraId="6F694ECB" w14:textId="77777777" w:rsidR="00A24823" w:rsidRPr="007710B8" w:rsidRDefault="00A24823" w:rsidP="007710B8">
      <w:pPr>
        <w:pStyle w:val="a6"/>
        <w:shd w:val="clear" w:color="auto" w:fill="FFFFFF"/>
        <w:spacing w:before="0" w:beforeAutospacing="0" w:after="0" w:afterAutospacing="0"/>
        <w:ind w:firstLine="709"/>
        <w:textAlignment w:val="baseline"/>
      </w:pPr>
      <w:r w:rsidRPr="00B11287">
        <w:rPr>
          <w:color w:val="404040"/>
        </w:rPr>
        <w:t xml:space="preserve">При создании процедуры или функции, вы можете определить три типа </w:t>
      </w:r>
      <w:r w:rsidRPr="007710B8">
        <w:t>параметров, которые могут быть объявлены:</w:t>
      </w:r>
    </w:p>
    <w:p w14:paraId="0B6BF922" w14:textId="77777777" w:rsidR="00B46725" w:rsidRPr="007710B8" w:rsidRDefault="00A24823" w:rsidP="007710B8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7710B8">
        <w:rPr>
          <w:rStyle w:val="arg"/>
          <w:rFonts w:eastAsiaTheme="majorEastAsia"/>
          <w:bdr w:val="single" w:sz="6" w:space="0" w:color="E6E6E6" w:frame="1"/>
          <w:shd w:val="clear" w:color="auto" w:fill="EEEEEE"/>
        </w:rPr>
        <w:t>IN</w:t>
      </w:r>
      <w:r w:rsidRPr="007710B8">
        <w:t> — Параметр может ссылаться на процедуру или функцию. Значение параметра не может быть изменено процедурой или функцией.</w:t>
      </w:r>
    </w:p>
    <w:p w14:paraId="3600AD45" w14:textId="37CE9662" w:rsidR="00A24823" w:rsidRPr="007710B8" w:rsidRDefault="00A24823" w:rsidP="007710B8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7710B8">
        <w:rPr>
          <w:rStyle w:val="arg"/>
          <w:rFonts w:eastAsiaTheme="majorEastAsia"/>
          <w:bdr w:val="single" w:sz="6" w:space="0" w:color="E6E6E6" w:frame="1"/>
          <w:shd w:val="clear" w:color="auto" w:fill="EEEEEE"/>
        </w:rPr>
        <w:t>OUT</w:t>
      </w:r>
      <w:r w:rsidRPr="007710B8">
        <w:t> — параметр не может ссылаться на процедуру или функцию, но значение параметра может быть изменено процедурой или функцией.</w:t>
      </w:r>
    </w:p>
    <w:p w14:paraId="7801E8B7" w14:textId="1A82DFA9" w:rsidR="00A24823" w:rsidRPr="007710B8" w:rsidRDefault="00A24823" w:rsidP="007710B8">
      <w:pPr>
        <w:pStyle w:val="a3"/>
        <w:spacing w:after="0"/>
        <w:ind w:left="0" w:firstLine="709"/>
        <w:jc w:val="both"/>
        <w:rPr>
          <w:shd w:val="clear" w:color="auto" w:fill="FFFFFF"/>
        </w:rPr>
      </w:pPr>
      <w:r w:rsidRPr="007710B8">
        <w:rPr>
          <w:rStyle w:val="arg"/>
          <w:bdr w:val="single" w:sz="6" w:space="0" w:color="E6E6E6" w:frame="1"/>
          <w:shd w:val="clear" w:color="auto" w:fill="EEEEEE"/>
        </w:rPr>
        <w:t>INOUT</w:t>
      </w:r>
      <w:r w:rsidRPr="007710B8">
        <w:rPr>
          <w:shd w:val="clear" w:color="auto" w:fill="FFFFFF"/>
        </w:rPr>
        <w:t> — Параметр может ссылаться на процедуру или функцию и значения параметра может быть изменено процедурой или функцией.</w:t>
      </w:r>
    </w:p>
    <w:p w14:paraId="062A121F" w14:textId="1705E703" w:rsidR="00A24823" w:rsidRPr="007710B8" w:rsidRDefault="00A24823" w:rsidP="007710B8">
      <w:pPr>
        <w:pStyle w:val="a3"/>
        <w:spacing w:after="0"/>
        <w:ind w:left="0" w:firstLine="709"/>
        <w:jc w:val="both"/>
        <w:rPr>
          <w:shd w:val="clear" w:color="auto" w:fill="FFFFFF"/>
        </w:rPr>
      </w:pPr>
    </w:p>
    <w:p w14:paraId="31547D88" w14:textId="77777777" w:rsidR="00B11287" w:rsidRPr="007710B8" w:rsidRDefault="00B11287" w:rsidP="007710B8">
      <w:pPr>
        <w:pStyle w:val="2"/>
        <w:shd w:val="clear" w:color="auto" w:fill="FFFFFF"/>
        <w:spacing w:before="0"/>
        <w:ind w:firstLine="709"/>
        <w:textAlignment w:val="baseline"/>
        <w:rPr>
          <w:rFonts w:ascii="Times New Roman" w:hAnsi="Times New Roman" w:cs="Times New Roman"/>
          <w:color w:val="auto"/>
          <w:sz w:val="24"/>
          <w:szCs w:val="24"/>
        </w:rPr>
      </w:pPr>
      <w:r w:rsidRPr="007710B8">
        <w:rPr>
          <w:rFonts w:ascii="Times New Roman" w:hAnsi="Times New Roman" w:cs="Times New Roman"/>
          <w:color w:val="auto"/>
          <w:sz w:val="24"/>
          <w:szCs w:val="24"/>
        </w:rPr>
        <w:t>УДАЛИТЬ ПРОЦЕДУРУ (DROP PROCEDURE)</w:t>
      </w:r>
    </w:p>
    <w:p w14:paraId="6CA60D7A" w14:textId="7C0C9D5C" w:rsidR="00B11287" w:rsidRPr="007710B8" w:rsidRDefault="00B11287" w:rsidP="007710B8">
      <w:pPr>
        <w:pStyle w:val="a6"/>
        <w:shd w:val="clear" w:color="auto" w:fill="FFFFFF"/>
        <w:spacing w:before="0" w:beforeAutospacing="0" w:after="0" w:afterAutospacing="0"/>
        <w:ind w:firstLine="709"/>
        <w:textAlignment w:val="baseline"/>
      </w:pPr>
      <w:r w:rsidRPr="007710B8">
        <w:t>Синтаксис удаления процедуры:</w:t>
      </w:r>
    </w:p>
    <w:p w14:paraId="395FFC47" w14:textId="77777777" w:rsidR="00B11287" w:rsidRPr="00FB49D7" w:rsidRDefault="00B11287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DROP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имя_</w:t>
      </w:r>
      <w:proofErr w:type="gramStart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процедуры</w:t>
      </w:r>
      <w:proofErr w:type="spellEnd"/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;</w:t>
      </w:r>
      <w:proofErr w:type="gramEnd"/>
    </w:p>
    <w:p w14:paraId="07223731" w14:textId="46AC01A2" w:rsidR="0001136B" w:rsidRDefault="0001136B" w:rsidP="007710B8">
      <w:pPr>
        <w:pStyle w:val="a3"/>
        <w:spacing w:after="0"/>
        <w:ind w:left="0" w:firstLine="709"/>
        <w:jc w:val="both"/>
        <w:rPr>
          <w:shd w:val="clear" w:color="auto" w:fill="FFFFFF"/>
        </w:rPr>
      </w:pPr>
    </w:p>
    <w:p w14:paraId="45241E63" w14:textId="16B34A0D" w:rsidR="00636FDB" w:rsidRDefault="00636FDB" w:rsidP="007710B8">
      <w:pPr>
        <w:pStyle w:val="a3"/>
        <w:spacing w:after="0"/>
        <w:ind w:left="0" w:firstLine="709"/>
        <w:jc w:val="both"/>
        <w:rPr>
          <w:shd w:val="clear" w:color="auto" w:fill="FFFFFF"/>
        </w:rPr>
      </w:pPr>
      <w:r w:rsidRPr="007710B8">
        <w:rPr>
          <w:shd w:val="clear" w:color="auto" w:fill="FFFFFF"/>
        </w:rPr>
        <w:t>Команда SET SERVEROUTPUT является одной из самых важных и позволяет указывать, должен ли вывод сегмента кода PL/SQL или хранимой процедуры отображаться на экране.</w:t>
      </w:r>
      <w:r w:rsidR="0001136B">
        <w:rPr>
          <w:shd w:val="clear" w:color="auto" w:fill="FFFFFF"/>
        </w:rPr>
        <w:t xml:space="preserve"> </w:t>
      </w:r>
      <w:r w:rsidRPr="007710B8">
        <w:rPr>
          <w:shd w:val="clear" w:color="auto" w:fill="FFFFFF"/>
        </w:rPr>
        <w:t>Для указания того, каким образом должен форматироваться вывод, в команде SERVEROUTPUT можно использовать конструкцию FORMAT. Эта конструкция принимает одно из следующих значений: WRAPPED, WORD_WRAPPED или TRUNCATED. Значение WORD_WRAPPED в конструкции FORMAT указывает, что каждая строка вывода должна сворачиваться до длины, заданной в значении переменной LINESIZE, и что в случае, если в конце строки не умещается целое слово, строка должна оканчиваться перед этим словом.</w:t>
      </w:r>
    </w:p>
    <w:p w14:paraId="772C8220" w14:textId="77777777" w:rsidR="00647ABF" w:rsidRPr="007710B8" w:rsidRDefault="00647ABF" w:rsidP="007710B8">
      <w:pPr>
        <w:pStyle w:val="a3"/>
        <w:spacing w:after="0"/>
        <w:ind w:left="0" w:firstLine="709"/>
        <w:jc w:val="both"/>
        <w:rPr>
          <w:shd w:val="clear" w:color="auto" w:fill="FFFFFF"/>
        </w:rPr>
      </w:pPr>
    </w:p>
    <w:p w14:paraId="435BCE35" w14:textId="77777777" w:rsidR="00C13BBE" w:rsidRDefault="00C13BBE">
      <w:pPr>
        <w:spacing w:after="160" w:line="259" w:lineRule="auto"/>
        <w:rPr>
          <w:color w:val="000000"/>
          <w:highlight w:val="yellow"/>
        </w:rPr>
      </w:pPr>
      <w:r>
        <w:rPr>
          <w:color w:val="000000"/>
          <w:highlight w:val="yellow"/>
        </w:rPr>
        <w:br w:type="page"/>
      </w:r>
    </w:p>
    <w:p w14:paraId="1A247779" w14:textId="0418B81C" w:rsidR="00636FDB" w:rsidRPr="005926A6" w:rsidRDefault="00636FDB" w:rsidP="00636FDB">
      <w:pPr>
        <w:pStyle w:val="a3"/>
        <w:spacing w:after="0"/>
        <w:ind w:left="0"/>
        <w:jc w:val="both"/>
        <w:rPr>
          <w:color w:val="000000"/>
        </w:rPr>
      </w:pPr>
      <w:r w:rsidRPr="00FE1B82">
        <w:rPr>
          <w:color w:val="000000"/>
          <w:highlight w:val="yellow"/>
        </w:rPr>
        <w:t>Примеры</w:t>
      </w:r>
      <w:r w:rsidRPr="005926A6">
        <w:rPr>
          <w:color w:val="000000"/>
          <w:highlight w:val="yellow"/>
        </w:rPr>
        <w:t xml:space="preserve"> </w:t>
      </w:r>
      <w:r w:rsidRPr="00FE1B82">
        <w:rPr>
          <w:color w:val="000000"/>
          <w:highlight w:val="yellow"/>
          <w:lang w:val="en-US"/>
        </w:rPr>
        <w:t>PL</w:t>
      </w:r>
      <w:r w:rsidRPr="005926A6">
        <w:rPr>
          <w:color w:val="000000"/>
          <w:highlight w:val="yellow"/>
        </w:rPr>
        <w:t>/</w:t>
      </w:r>
      <w:r w:rsidRPr="00FE1B82">
        <w:rPr>
          <w:color w:val="000000"/>
          <w:highlight w:val="yellow"/>
          <w:lang w:val="en-US"/>
        </w:rPr>
        <w:t>SQL</w:t>
      </w:r>
      <w:r w:rsidRPr="005926A6">
        <w:rPr>
          <w:color w:val="000000"/>
          <w:highlight w:val="yellow"/>
        </w:rPr>
        <w:t xml:space="preserve"> </w:t>
      </w:r>
      <w:r w:rsidRPr="00FE1B82">
        <w:rPr>
          <w:color w:val="000000"/>
          <w:highlight w:val="yellow"/>
        </w:rPr>
        <w:t>кода</w:t>
      </w:r>
    </w:p>
    <w:p w14:paraId="7A506023" w14:textId="77777777" w:rsidR="00636FDB" w:rsidRPr="005926A6" w:rsidRDefault="00636FDB" w:rsidP="00636FDB">
      <w:pPr>
        <w:pStyle w:val="a3"/>
        <w:spacing w:after="0"/>
        <w:ind w:left="0" w:firstLine="709"/>
        <w:jc w:val="both"/>
        <w:rPr>
          <w:color w:val="404040"/>
          <w:shd w:val="clear" w:color="auto" w:fill="FFFFFF"/>
        </w:rPr>
      </w:pPr>
    </w:p>
    <w:p w14:paraId="6CCF1346" w14:textId="77777777" w:rsidR="00C13BBE" w:rsidRPr="001267F5" w:rsidRDefault="00C13BBE" w:rsidP="00C13BBE">
      <w:pPr>
        <w:jc w:val="both"/>
        <w:rPr>
          <w:bCs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</w:rPr>
        <w:t>1</w:t>
      </w:r>
      <w:r w:rsidRPr="00313A9E">
        <w:rPr>
          <w:b/>
          <w:color w:val="000000"/>
          <w:u w:val="single"/>
        </w:rPr>
        <w:t>.</w:t>
      </w:r>
      <w:r w:rsidRPr="00313A9E">
        <w:rPr>
          <w:b/>
          <w:color w:val="000000"/>
        </w:rPr>
        <w:t xml:space="preserve"> </w:t>
      </w:r>
      <w:r>
        <w:rPr>
          <w:b/>
          <w:color w:val="000000"/>
        </w:rPr>
        <w:t>Пример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хранимой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процедуры</w:t>
      </w:r>
    </w:p>
    <w:p w14:paraId="5F235425" w14:textId="77777777" w:rsidR="00C13BBE" w:rsidRPr="005926A6" w:rsidRDefault="00C13BBE" w:rsidP="00C13BBE">
      <w:pPr>
        <w:pStyle w:val="a3"/>
        <w:spacing w:after="0"/>
        <w:ind w:left="0"/>
        <w:jc w:val="both"/>
        <w:rPr>
          <w:color w:val="000000"/>
        </w:rPr>
      </w:pPr>
      <w:r w:rsidRPr="00312C30">
        <w:rPr>
          <w:noProof/>
          <w:color w:val="000000"/>
        </w:rPr>
        <w:drawing>
          <wp:inline distT="0" distB="0" distL="0" distR="0" wp14:anchorId="6960090C" wp14:editId="244809FF">
            <wp:extent cx="3398640" cy="2083143"/>
            <wp:effectExtent l="0" t="0" r="0" b="0"/>
            <wp:docPr id="7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64370F52-B4C7-5A62-595A-2B63898DC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64370F52-B4C7-5A62-595A-2B63898DC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258" cy="209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35B9" w14:textId="77777777" w:rsidR="000A6D82" w:rsidRPr="00222D43" w:rsidRDefault="000A6D82" w:rsidP="000A6D82">
      <w:pPr>
        <w:pStyle w:val="a3"/>
        <w:spacing w:after="0"/>
        <w:ind w:left="0"/>
        <w:jc w:val="both"/>
        <w:rPr>
          <w:color w:val="000000"/>
        </w:rPr>
      </w:pPr>
    </w:p>
    <w:p w14:paraId="32D9A94B" w14:textId="77777777" w:rsidR="00C13BBE" w:rsidRPr="001267F5" w:rsidRDefault="00C13BBE" w:rsidP="00C13BBE">
      <w:pPr>
        <w:jc w:val="both"/>
        <w:rPr>
          <w:bCs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</w:rPr>
        <w:t>2</w:t>
      </w:r>
      <w:r w:rsidRPr="00313A9E">
        <w:rPr>
          <w:b/>
          <w:color w:val="000000"/>
          <w:u w:val="single"/>
        </w:rPr>
        <w:t>.</w:t>
      </w:r>
      <w:r w:rsidRPr="00313A9E">
        <w:rPr>
          <w:b/>
          <w:color w:val="000000"/>
        </w:rPr>
        <w:t xml:space="preserve"> </w:t>
      </w:r>
      <w:r>
        <w:rPr>
          <w:b/>
          <w:color w:val="000000"/>
        </w:rPr>
        <w:t>Пример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хранимой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процедуры</w:t>
      </w:r>
    </w:p>
    <w:p w14:paraId="63405E1D" w14:textId="77777777" w:rsidR="00C13BBE" w:rsidRDefault="00C13BBE" w:rsidP="00C13BBE">
      <w:pPr>
        <w:pStyle w:val="a3"/>
        <w:spacing w:after="0"/>
        <w:ind w:left="0"/>
        <w:jc w:val="both"/>
        <w:rPr>
          <w:b/>
          <w:bCs/>
          <w:color w:val="404040"/>
          <w:shd w:val="clear" w:color="auto" w:fill="FFFFFF"/>
        </w:rPr>
      </w:pPr>
      <w:r w:rsidRPr="00312C30">
        <w:rPr>
          <w:b/>
          <w:bCs/>
          <w:noProof/>
          <w:color w:val="404040"/>
          <w:shd w:val="clear" w:color="auto" w:fill="FFFFFF"/>
        </w:rPr>
        <w:drawing>
          <wp:inline distT="0" distB="0" distL="0" distR="0" wp14:anchorId="37675D65" wp14:editId="1376C3E3">
            <wp:extent cx="4388928" cy="3873229"/>
            <wp:effectExtent l="0" t="0" r="0" b="0"/>
            <wp:docPr id="10" name="Объект 5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EE15126F-BD36-C694-1C1F-4CD348DB250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EE15126F-BD36-C694-1C1F-4CD348DB250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871" cy="38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AB14" w14:textId="77777777" w:rsidR="00636FDB" w:rsidRDefault="00636FDB" w:rsidP="00636FDB">
      <w:pPr>
        <w:jc w:val="both"/>
        <w:rPr>
          <w:color w:val="000000"/>
        </w:rPr>
      </w:pPr>
    </w:p>
    <w:p w14:paraId="14616C8A" w14:textId="1EC0C7A4" w:rsidR="000A6D82" w:rsidRPr="00B11287" w:rsidRDefault="000A6D82" w:rsidP="00636FDB">
      <w:pPr>
        <w:ind w:firstLine="708"/>
        <w:jc w:val="both"/>
        <w:rPr>
          <w:color w:val="000000"/>
        </w:rPr>
      </w:pPr>
      <w:r w:rsidRPr="00222D43">
        <w:rPr>
          <w:color w:val="000000"/>
        </w:rPr>
        <w:t xml:space="preserve">Для проверки работы хранимой процедуры выполните команду </w:t>
      </w:r>
      <w:r w:rsidRPr="00222D43">
        <w:rPr>
          <w:b/>
          <w:color w:val="000000"/>
          <w:lang w:val="en-US"/>
        </w:rPr>
        <w:t>call</w:t>
      </w:r>
      <w:r w:rsidRPr="00222D43">
        <w:rPr>
          <w:b/>
          <w:color w:val="000000"/>
        </w:rPr>
        <w:t xml:space="preserve"> </w:t>
      </w:r>
      <w:proofErr w:type="spellStart"/>
      <w:r w:rsidR="00B11287">
        <w:rPr>
          <w:b/>
          <w:color w:val="000000"/>
        </w:rPr>
        <w:t>имя_процедуры</w:t>
      </w:r>
      <w:proofErr w:type="spellEnd"/>
      <w:r w:rsidR="00B11287">
        <w:rPr>
          <w:b/>
          <w:color w:val="000000"/>
        </w:rPr>
        <w:t xml:space="preserve"> (параметры)</w:t>
      </w:r>
    </w:p>
    <w:p w14:paraId="788DB715" w14:textId="77777777" w:rsidR="000A6D82" w:rsidRPr="00222D43" w:rsidRDefault="000A6D82" w:rsidP="000A6D82">
      <w:pPr>
        <w:jc w:val="both"/>
        <w:rPr>
          <w:b/>
          <w:color w:val="000000"/>
        </w:rPr>
      </w:pPr>
    </w:p>
    <w:p w14:paraId="6FB58F5F" w14:textId="6D791026" w:rsidR="000A6D82" w:rsidRDefault="000A6D82" w:rsidP="000A6D82">
      <w:pPr>
        <w:jc w:val="both"/>
        <w:rPr>
          <w:color w:val="000000"/>
        </w:rPr>
      </w:pPr>
      <w:r w:rsidRPr="00222D43">
        <w:rPr>
          <w:b/>
          <w:color w:val="000000"/>
          <w:u w:val="single"/>
        </w:rPr>
        <w:t>Пример</w:t>
      </w:r>
      <w:r w:rsidR="00636FDB">
        <w:rPr>
          <w:b/>
          <w:color w:val="000000"/>
          <w:u w:val="single"/>
        </w:rPr>
        <w:t>3</w:t>
      </w:r>
      <w:r w:rsidRPr="00222D43">
        <w:rPr>
          <w:b/>
          <w:color w:val="000000"/>
          <w:u w:val="single"/>
        </w:rPr>
        <w:t>.</w:t>
      </w:r>
      <w:r w:rsidRPr="00222D43">
        <w:rPr>
          <w:b/>
          <w:color w:val="000000"/>
        </w:rPr>
        <w:t xml:space="preserve"> </w:t>
      </w:r>
      <w:r w:rsidRPr="00222D43">
        <w:rPr>
          <w:color w:val="000000"/>
        </w:rPr>
        <w:t xml:space="preserve">Использование оператора </w:t>
      </w:r>
      <w:r w:rsidRPr="00222D43">
        <w:rPr>
          <w:color w:val="000000"/>
          <w:lang w:val="en-US"/>
        </w:rPr>
        <w:t>SELECT</w:t>
      </w:r>
      <w:r w:rsidRPr="00222D43">
        <w:rPr>
          <w:color w:val="000000"/>
        </w:rPr>
        <w:t xml:space="preserve"> в теле хранимой процедуры:</w:t>
      </w:r>
    </w:p>
    <w:p w14:paraId="234A1B56" w14:textId="70D32221" w:rsidR="000A6D82" w:rsidRDefault="000A6D82" w:rsidP="000A6D82">
      <w:pPr>
        <w:ind w:left="720"/>
        <w:jc w:val="both"/>
        <w:rPr>
          <w:color w:val="000000"/>
        </w:rPr>
      </w:pPr>
      <w:r w:rsidRPr="00222D43">
        <w:rPr>
          <w:color w:val="000000"/>
        </w:rPr>
        <w:t>Хранимая процедура для нахождения количества студентов:</w:t>
      </w:r>
    </w:p>
    <w:p w14:paraId="6D077467" w14:textId="1A7C8988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CREATE </w:t>
      </w:r>
      <w:r w:rsidR="000E3D41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REPLACE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numST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(out total int)</w:t>
      </w:r>
    </w:p>
    <w:p w14:paraId="52097C2B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50ED5510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select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count(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*) into total from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Students;</w:t>
      </w:r>
      <w:proofErr w:type="gramEnd"/>
    </w:p>
    <w:p w14:paraId="3BE51FAE" w14:textId="77777777" w:rsidR="000A6D82" w:rsidRPr="00C13BBE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</w:p>
    <w:p w14:paraId="002C33A5" w14:textId="77777777" w:rsidR="00647ABF" w:rsidRPr="00A937D1" w:rsidRDefault="00647ABF" w:rsidP="000A6D82">
      <w:pPr>
        <w:jc w:val="both"/>
        <w:rPr>
          <w:color w:val="000000"/>
        </w:rPr>
      </w:pPr>
    </w:p>
    <w:p w14:paraId="55566AE8" w14:textId="3AC5E090" w:rsidR="000E3D41" w:rsidRPr="00A937D1" w:rsidRDefault="000E3D41" w:rsidP="000A6D82">
      <w:pPr>
        <w:jc w:val="both"/>
        <w:rPr>
          <w:color w:val="000000"/>
        </w:rPr>
      </w:pPr>
      <w:r>
        <w:rPr>
          <w:color w:val="000000"/>
        </w:rPr>
        <w:t>Вызов</w:t>
      </w:r>
      <w:r w:rsidRPr="00A937D1">
        <w:rPr>
          <w:color w:val="000000"/>
        </w:rPr>
        <w:t xml:space="preserve"> </w:t>
      </w:r>
      <w:r>
        <w:rPr>
          <w:color w:val="000000"/>
        </w:rPr>
        <w:t>хранимой</w:t>
      </w:r>
      <w:r w:rsidRPr="00A937D1">
        <w:rPr>
          <w:color w:val="000000"/>
        </w:rPr>
        <w:t xml:space="preserve"> </w:t>
      </w:r>
      <w:r>
        <w:rPr>
          <w:color w:val="000000"/>
        </w:rPr>
        <w:t>процедуры</w:t>
      </w:r>
      <w:r w:rsidRPr="00A937D1">
        <w:rPr>
          <w:color w:val="000000"/>
        </w:rPr>
        <w:t>:</w:t>
      </w:r>
    </w:p>
    <w:p w14:paraId="0B7DCE43" w14:textId="77777777" w:rsidR="000E3D41" w:rsidRPr="00C13BBE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declare</w:t>
      </w:r>
    </w:p>
    <w:p w14:paraId="745E9DA1" w14:textId="77777777" w:rsidR="000E3D41" w:rsidRPr="00C13BBE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</w:t>
      </w:r>
      <w:r w:rsidRPr="00C13BB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int</w:t>
      </w:r>
      <w:r w:rsidRPr="00C13BBE">
        <w:rPr>
          <w:rFonts w:ascii="Courier New" w:hAnsi="Courier New" w:cs="Courier New"/>
          <w:b/>
          <w:bCs/>
          <w:color w:val="000000"/>
          <w:sz w:val="20"/>
          <w:szCs w:val="20"/>
        </w:rPr>
        <w:t>;</w:t>
      </w:r>
      <w:proofErr w:type="gramEnd"/>
    </w:p>
    <w:p w14:paraId="6CD219A7" w14:textId="77777777" w:rsidR="000E3D41" w:rsidRPr="00934AB4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532F18B9" w14:textId="0433F54E" w:rsidR="000E3D41" w:rsidRPr="00934AB4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spellStart"/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num</w:t>
      </w:r>
      <w:r w:rsidR="00DE4631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St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total =&gt; t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);</w:t>
      </w:r>
      <w:proofErr w:type="gramEnd"/>
    </w:p>
    <w:p w14:paraId="50D45131" w14:textId="77777777" w:rsidR="000E3D41" w:rsidRPr="00934AB4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dbms_output.put_line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(t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);</w:t>
      </w:r>
      <w:proofErr w:type="gramEnd"/>
    </w:p>
    <w:p w14:paraId="516A98AF" w14:textId="7C3B926C" w:rsidR="000E3D41" w:rsidRPr="003B0838" w:rsidRDefault="000E3D41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B083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;</w:t>
      </w:r>
      <w:proofErr w:type="gramEnd"/>
    </w:p>
    <w:p w14:paraId="72D2B591" w14:textId="77777777" w:rsidR="000E3D41" w:rsidRPr="003B0838" w:rsidRDefault="000E3D41" w:rsidP="000A6D82">
      <w:pPr>
        <w:jc w:val="both"/>
        <w:rPr>
          <w:color w:val="000000"/>
          <w:lang w:val="en-US"/>
        </w:rPr>
      </w:pPr>
    </w:p>
    <w:p w14:paraId="0BDC1A6B" w14:textId="4C552639" w:rsidR="000A6D82" w:rsidRDefault="000A6D82" w:rsidP="005926A6">
      <w:pPr>
        <w:keepNext/>
        <w:jc w:val="both"/>
        <w:rPr>
          <w:color w:val="000000"/>
        </w:rPr>
      </w:pPr>
      <w:r w:rsidRPr="00222D43">
        <w:rPr>
          <w:b/>
          <w:color w:val="000000"/>
          <w:u w:val="single"/>
        </w:rPr>
        <w:t>Пример</w:t>
      </w:r>
      <w:r w:rsidR="00636FDB">
        <w:rPr>
          <w:b/>
          <w:color w:val="000000"/>
          <w:u w:val="single"/>
        </w:rPr>
        <w:t>4</w:t>
      </w:r>
      <w:r w:rsidRPr="00222D43">
        <w:rPr>
          <w:b/>
          <w:color w:val="000000"/>
          <w:u w:val="single"/>
        </w:rPr>
        <w:t>.</w:t>
      </w:r>
      <w:r w:rsidRPr="00222D43">
        <w:rPr>
          <w:b/>
          <w:color w:val="000000"/>
        </w:rPr>
        <w:t xml:space="preserve"> </w:t>
      </w:r>
      <w:r w:rsidRPr="00222D43">
        <w:rPr>
          <w:color w:val="000000"/>
        </w:rPr>
        <w:t>Вывод по коду студента его фамилии</w:t>
      </w:r>
    </w:p>
    <w:p w14:paraId="79A82521" w14:textId="77777777" w:rsidR="00647ABF" w:rsidRPr="00222D43" w:rsidRDefault="00647ABF" w:rsidP="005926A6">
      <w:pPr>
        <w:keepNext/>
        <w:jc w:val="both"/>
        <w:rPr>
          <w:color w:val="000000"/>
        </w:rPr>
      </w:pPr>
    </w:p>
    <w:p w14:paraId="15EE443B" w14:textId="7B551E2A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CREATE </w:t>
      </w:r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REPLACE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fam_st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(</w:t>
      </w:r>
      <w:proofErr w:type="spellStart"/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kod</w:t>
      </w:r>
      <w:proofErr w:type="spellEnd"/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in </w:t>
      </w:r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number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Sfam</w:t>
      </w:r>
      <w:proofErr w:type="spellEnd"/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out </w:t>
      </w:r>
      <w:r w:rsidR="0029006C"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varchar2</w:t>
      </w: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70BC383D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7FC66DD3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select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fam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into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Sfam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From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Students</w:t>
      </w:r>
    </w:p>
    <w:p w14:paraId="7A70269E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where 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kod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_st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= </w:t>
      </w:r>
      <w:proofErr w:type="spellStart"/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kod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;</w:t>
      </w:r>
      <w:proofErr w:type="gramEnd"/>
    </w:p>
    <w:p w14:paraId="3B867C0D" w14:textId="77777777" w:rsidR="000A6D82" w:rsidRPr="00934AB4" w:rsidRDefault="000A6D82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</w:p>
    <w:p w14:paraId="5F6D8E71" w14:textId="77777777" w:rsidR="00647ABF" w:rsidRPr="0040278A" w:rsidRDefault="00647ABF" w:rsidP="0029006C">
      <w:pPr>
        <w:jc w:val="both"/>
        <w:rPr>
          <w:color w:val="000000"/>
          <w:lang w:val="en-US"/>
        </w:rPr>
      </w:pPr>
    </w:p>
    <w:p w14:paraId="74AE1A3C" w14:textId="08FE63EA" w:rsidR="0029006C" w:rsidRPr="0040278A" w:rsidRDefault="0029006C" w:rsidP="0029006C">
      <w:pPr>
        <w:jc w:val="both"/>
        <w:rPr>
          <w:color w:val="000000"/>
          <w:lang w:val="en-US"/>
        </w:rPr>
      </w:pPr>
      <w:r>
        <w:rPr>
          <w:color w:val="000000"/>
        </w:rPr>
        <w:t>Вызов</w:t>
      </w:r>
      <w:r w:rsidRPr="0040278A">
        <w:rPr>
          <w:color w:val="000000"/>
          <w:lang w:val="en-US"/>
        </w:rPr>
        <w:t xml:space="preserve"> </w:t>
      </w:r>
      <w:r>
        <w:rPr>
          <w:color w:val="000000"/>
        </w:rPr>
        <w:t>хранимой</w:t>
      </w:r>
      <w:r w:rsidRPr="0040278A">
        <w:rPr>
          <w:color w:val="000000"/>
          <w:lang w:val="en-US"/>
        </w:rPr>
        <w:t xml:space="preserve"> </w:t>
      </w:r>
      <w:r>
        <w:rPr>
          <w:color w:val="000000"/>
        </w:rPr>
        <w:t>процедуры</w:t>
      </w:r>
      <w:r w:rsidRPr="0040278A">
        <w:rPr>
          <w:color w:val="000000"/>
          <w:lang w:val="en-US"/>
        </w:rPr>
        <w:t>:</w:t>
      </w:r>
    </w:p>
    <w:p w14:paraId="224BB9D6" w14:textId="77777777" w:rsidR="00647ABF" w:rsidRPr="0040278A" w:rsidRDefault="00647ABF" w:rsidP="0029006C">
      <w:pPr>
        <w:jc w:val="both"/>
        <w:rPr>
          <w:color w:val="000000"/>
          <w:lang w:val="en-US"/>
        </w:rPr>
      </w:pPr>
    </w:p>
    <w:p w14:paraId="053BD351" w14:textId="77777777" w:rsidR="0029006C" w:rsidRPr="00934AB4" w:rsidRDefault="0029006C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var f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VARCHAR2;</w:t>
      </w:r>
      <w:proofErr w:type="gramEnd"/>
    </w:p>
    <w:p w14:paraId="632674D5" w14:textId="77777777" w:rsidR="0029006C" w:rsidRPr="00934AB4" w:rsidRDefault="0029006C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set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autoprint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on</w:t>
      </w:r>
    </w:p>
    <w:p w14:paraId="5C3D7933" w14:textId="555D083D" w:rsidR="0029006C" w:rsidRPr="00934AB4" w:rsidRDefault="0029006C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exec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fam_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av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1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, :f</w:t>
      </w:r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15C1E49E" w14:textId="77777777" w:rsidR="00142051" w:rsidRPr="00E902EF" w:rsidRDefault="00142051" w:rsidP="00142051">
      <w:pPr>
        <w:jc w:val="both"/>
        <w:rPr>
          <w:b/>
          <w:color w:val="000000"/>
          <w:u w:val="single"/>
          <w:lang w:val="en-US"/>
        </w:rPr>
      </w:pPr>
    </w:p>
    <w:p w14:paraId="5971788D" w14:textId="26DE87C2" w:rsidR="00B11BDC" w:rsidRDefault="00B11BDC" w:rsidP="00B11BDC">
      <w:pPr>
        <w:jc w:val="both"/>
        <w:rPr>
          <w:color w:val="000000"/>
        </w:rPr>
      </w:pPr>
      <w:r w:rsidRPr="00222D43">
        <w:rPr>
          <w:b/>
          <w:color w:val="000000"/>
          <w:u w:val="single"/>
        </w:rPr>
        <w:t>Пример</w:t>
      </w:r>
      <w:r w:rsidRPr="003B0838">
        <w:rPr>
          <w:b/>
          <w:color w:val="000000"/>
          <w:u w:val="single"/>
          <w:lang w:val="en-US"/>
        </w:rPr>
        <w:t>5.</w:t>
      </w:r>
      <w:r w:rsidRPr="003B0838">
        <w:rPr>
          <w:b/>
          <w:color w:val="000000"/>
          <w:lang w:val="en-US"/>
        </w:rPr>
        <w:t xml:space="preserve"> </w:t>
      </w:r>
      <w:r>
        <w:rPr>
          <w:color w:val="000000"/>
        </w:rPr>
        <w:t>Процедура с переменной, привязанной к записи</w:t>
      </w:r>
    </w:p>
    <w:p w14:paraId="50FC1043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DECLARE</w:t>
      </w:r>
    </w:p>
    <w:p w14:paraId="7108C110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my_book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books%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ROWTYPE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;</w:t>
      </w:r>
      <w:proofErr w:type="gramEnd"/>
    </w:p>
    <w:p w14:paraId="77E38423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6E512055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SELECT *</w:t>
      </w:r>
    </w:p>
    <w:p w14:paraId="39525331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INTO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my_book</w:t>
      </w:r>
      <w:proofErr w:type="spellEnd"/>
    </w:p>
    <w:p w14:paraId="264E5173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FROM books</w:t>
      </w:r>
    </w:p>
    <w:p w14:paraId="259769AB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WHERE title = 'Oracle PL/SQL Programming, 6th Edition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';</w:t>
      </w:r>
      <w:proofErr w:type="gramEnd"/>
    </w:p>
    <w:p w14:paraId="3CBD8423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IF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my_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book.author</w:t>
      </w:r>
      <w:proofErr w:type="spellEnd"/>
      <w:proofErr w:type="gram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LIKE '%Feuerstein%'</w:t>
      </w:r>
    </w:p>
    <w:p w14:paraId="4D830356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THEN</w:t>
      </w:r>
    </w:p>
    <w:p w14:paraId="3623E52A" w14:textId="77777777" w:rsidR="00750D03" w:rsidRPr="00934AB4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DBMS_OUTPUT.put_line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('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Код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ISBN: ' || </w:t>
      </w:r>
      <w:proofErr w:type="spell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my_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book.isbn</w:t>
      </w:r>
      <w:proofErr w:type="spellEnd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);</w:t>
      </w:r>
      <w:proofErr w:type="gramEnd"/>
    </w:p>
    <w:p w14:paraId="1A1B5DD1" w14:textId="77777777" w:rsidR="00750D03" w:rsidRPr="00FB49D7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END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;</w:t>
      </w:r>
      <w:proofErr w:type="gramEnd"/>
    </w:p>
    <w:p w14:paraId="6F38512C" w14:textId="75F3D926" w:rsidR="00934AB4" w:rsidRPr="00FB49D7" w:rsidRDefault="00750D03" w:rsidP="00934AB4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gramStart"/>
      <w:r w:rsidRPr="00934AB4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FB49D7">
        <w:rPr>
          <w:rFonts w:ascii="Courier New" w:hAnsi="Courier New" w:cs="Courier New"/>
          <w:b/>
          <w:bCs/>
          <w:color w:val="000000"/>
          <w:sz w:val="20"/>
          <w:szCs w:val="20"/>
        </w:rPr>
        <w:t>;</w:t>
      </w:r>
      <w:proofErr w:type="gramEnd"/>
    </w:p>
    <w:p w14:paraId="5133AB27" w14:textId="77777777" w:rsidR="001224AF" w:rsidRDefault="001224AF" w:rsidP="001224AF">
      <w:pPr>
        <w:ind w:firstLine="709"/>
        <w:jc w:val="both"/>
        <w:rPr>
          <w:color w:val="000000"/>
        </w:rPr>
      </w:pPr>
    </w:p>
    <w:p w14:paraId="538357FB" w14:textId="789109F7" w:rsidR="00647ABF" w:rsidRPr="00750D03" w:rsidRDefault="00647ABF" w:rsidP="00750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/>
          <w:lang w:val="en-US"/>
        </w:rPr>
      </w:pPr>
      <w:r w:rsidRPr="00750D03">
        <w:rPr>
          <w:b/>
          <w:bCs/>
          <w:color w:val="000000"/>
          <w:lang w:val="en-US"/>
        </w:rPr>
        <w:br w:type="page"/>
      </w:r>
    </w:p>
    <w:p w14:paraId="2B3BA601" w14:textId="5F04BAE9" w:rsidR="000A6D82" w:rsidRDefault="000A6D82" w:rsidP="000A6D82">
      <w:pPr>
        <w:pStyle w:val="a5"/>
        <w:numPr>
          <w:ilvl w:val="0"/>
          <w:numId w:val="5"/>
        </w:numPr>
        <w:jc w:val="both"/>
        <w:rPr>
          <w:u w:val="single"/>
        </w:rPr>
      </w:pPr>
      <w:r w:rsidRPr="00222D43">
        <w:rPr>
          <w:u w:val="single"/>
        </w:rPr>
        <w:t xml:space="preserve">Практические указания: </w:t>
      </w:r>
    </w:p>
    <w:p w14:paraId="076E48FE" w14:textId="0623B74A" w:rsidR="00F278AF" w:rsidRDefault="00F278AF" w:rsidP="00F278AF">
      <w:pPr>
        <w:jc w:val="both"/>
        <w:rPr>
          <w:u w:val="single"/>
        </w:rPr>
      </w:pPr>
    </w:p>
    <w:p w14:paraId="7A7157F8" w14:textId="60960E78" w:rsidR="001E6720" w:rsidRDefault="001E6720" w:rsidP="00F278AF">
      <w:pPr>
        <w:jc w:val="both"/>
      </w:pPr>
      <w:r w:rsidRPr="001E6720">
        <w:rPr>
          <w:highlight w:val="yellow"/>
        </w:rPr>
        <w:t>Анонимные блоки</w:t>
      </w:r>
    </w:p>
    <w:p w14:paraId="2285842B" w14:textId="77777777" w:rsidR="001E6720" w:rsidRPr="001E6720" w:rsidRDefault="001E6720" w:rsidP="00F278AF">
      <w:pPr>
        <w:jc w:val="both"/>
      </w:pPr>
    </w:p>
    <w:p w14:paraId="3196467A" w14:textId="77777777" w:rsidR="00B47CD1" w:rsidRDefault="00B47CD1" w:rsidP="00B47CD1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>
        <w:rPr>
          <w:b/>
          <w:color w:val="000000"/>
        </w:rPr>
        <w:t>Работа с записями</w:t>
      </w:r>
    </w:p>
    <w:p w14:paraId="6D1A8C69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22D43">
        <w:rPr>
          <w:color w:val="000000"/>
        </w:rPr>
        <w:t xml:space="preserve">Создайте </w:t>
      </w:r>
      <w:r>
        <w:rPr>
          <w:color w:val="000000"/>
        </w:rPr>
        <w:t xml:space="preserve">переменные </w:t>
      </w:r>
      <w:proofErr w:type="spellStart"/>
      <w:r w:rsidRPr="00747552">
        <w:rPr>
          <w:b/>
          <w:bCs/>
          <w:color w:val="000000"/>
          <w:lang w:val="en-US"/>
        </w:rPr>
        <w:t>st</w:t>
      </w:r>
      <w:proofErr w:type="spellEnd"/>
      <w:r w:rsidRPr="00222D43">
        <w:rPr>
          <w:color w:val="000000"/>
        </w:rPr>
        <w:t>,</w:t>
      </w:r>
      <w:r w:rsidRPr="00F076A4">
        <w:rPr>
          <w:color w:val="000000"/>
        </w:rPr>
        <w:t xml:space="preserve"> </w:t>
      </w:r>
      <w:r w:rsidRPr="00222D43">
        <w:rPr>
          <w:color w:val="000000"/>
        </w:rPr>
        <w:t>которая</w:t>
      </w:r>
      <w:r>
        <w:rPr>
          <w:color w:val="000000"/>
        </w:rPr>
        <w:t xml:space="preserve"> ссылается на запись из таблицы </w:t>
      </w:r>
      <w:r>
        <w:rPr>
          <w:color w:val="000000"/>
          <w:lang w:val="en-US"/>
        </w:rPr>
        <w:t>users</w:t>
      </w:r>
      <w:r>
        <w:rPr>
          <w:color w:val="000000"/>
        </w:rPr>
        <w:t>. В данную переменную получите пользователя, который взял наибольшее количество книг (если таких пользователей несколько, то выберем первого по алфавиту)</w:t>
      </w:r>
      <w:r>
        <w:rPr>
          <w:bCs/>
          <w:color w:val="000000"/>
        </w:rPr>
        <w:t>. Выведите на экран фамилию и имя пользователя.</w:t>
      </w:r>
    </w:p>
    <w:p w14:paraId="2E898D09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42696C">
        <w:rPr>
          <w:bCs/>
          <w:color w:val="000000"/>
        </w:rPr>
        <w:t xml:space="preserve">Создайте </w:t>
      </w:r>
      <w:r>
        <w:rPr>
          <w:bCs/>
          <w:color w:val="000000"/>
        </w:rPr>
        <w:t xml:space="preserve">переменную – запись, которая включает </w:t>
      </w:r>
      <w:r w:rsidRPr="0042696C">
        <w:rPr>
          <w:bCs/>
          <w:color w:val="000000"/>
        </w:rPr>
        <w:t>информацию о</w:t>
      </w:r>
      <w:r>
        <w:rPr>
          <w:bCs/>
          <w:color w:val="000000"/>
        </w:rPr>
        <w:t>б авторе и его количестве книг. В данную переменную получите автора, который написал наибольшее количество книг. Выведите на экран его фамилию и данное количество.</w:t>
      </w:r>
    </w:p>
    <w:p w14:paraId="6DF45388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4090C">
        <w:rPr>
          <w:bCs/>
          <w:color w:val="000000"/>
        </w:rPr>
        <w:t xml:space="preserve">Создайте переменную типа запись, которая создана на основании строки таблицы </w:t>
      </w:r>
      <w:r w:rsidRPr="0034090C">
        <w:rPr>
          <w:bCs/>
          <w:color w:val="000000"/>
          <w:lang w:val="en-US"/>
        </w:rPr>
        <w:t>Books</w:t>
      </w:r>
      <w:r w:rsidRPr="0034090C">
        <w:rPr>
          <w:bCs/>
          <w:color w:val="000000"/>
        </w:rPr>
        <w:t xml:space="preserve">. Создайте </w:t>
      </w:r>
      <w:r>
        <w:rPr>
          <w:bCs/>
          <w:color w:val="000000"/>
        </w:rPr>
        <w:t>программу</w:t>
      </w:r>
      <w:r w:rsidRPr="0034090C">
        <w:rPr>
          <w:bCs/>
          <w:color w:val="000000"/>
        </w:rPr>
        <w:t>, с помощью которой получите запись о книгах(</w:t>
      </w:r>
      <w:proofErr w:type="spellStart"/>
      <w:r w:rsidRPr="0034090C">
        <w:rPr>
          <w:bCs/>
          <w:color w:val="000000"/>
        </w:rPr>
        <w:t>ге</w:t>
      </w:r>
      <w:proofErr w:type="spellEnd"/>
      <w:r w:rsidRPr="0034090C">
        <w:rPr>
          <w:bCs/>
          <w:color w:val="000000"/>
        </w:rPr>
        <w:t xml:space="preserve">) определённого автора, при этом </w:t>
      </w:r>
      <w:r>
        <w:rPr>
          <w:bCs/>
          <w:color w:val="000000"/>
        </w:rPr>
        <w:t>нужно использовать</w:t>
      </w:r>
      <w:r w:rsidRPr="0034090C">
        <w:rPr>
          <w:bCs/>
          <w:color w:val="000000"/>
        </w:rPr>
        <w:t xml:space="preserve"> ограничение количества записей по запросу. </w:t>
      </w:r>
    </w:p>
    <w:p w14:paraId="51356A43" w14:textId="77777777" w:rsidR="00B47CD1" w:rsidRPr="005E4789" w:rsidRDefault="00B47CD1" w:rsidP="00B47CD1">
      <w:pPr>
        <w:jc w:val="both"/>
        <w:rPr>
          <w:bCs/>
          <w:color w:val="000000"/>
        </w:rPr>
      </w:pPr>
    </w:p>
    <w:p w14:paraId="093A6EE0" w14:textId="77777777" w:rsidR="00B47CD1" w:rsidRDefault="00B47CD1" w:rsidP="00B47CD1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>
        <w:rPr>
          <w:b/>
          <w:color w:val="000000"/>
        </w:rPr>
        <w:t>Неявные курсоры</w:t>
      </w:r>
    </w:p>
    <w:p w14:paraId="21BC3562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>(</w:t>
      </w:r>
      <w:r>
        <w:t>SQL%NOTFOUND) Напишите программу для выборки записей о выдаче книг определённому пользователю, при этом обработайте исключение, если таких записей нет</w:t>
      </w:r>
    </w:p>
    <w:p w14:paraId="4C58B84F" w14:textId="77777777" w:rsidR="00B47CD1" w:rsidRPr="00DB2AF9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9A5C8D">
        <w:rPr>
          <w:bCs/>
          <w:color w:val="000000"/>
        </w:rPr>
        <w:t>(</w:t>
      </w:r>
      <w:r>
        <w:rPr>
          <w:bCs/>
          <w:color w:val="000000"/>
          <w:lang w:val="en-US"/>
        </w:rPr>
        <w:t>SQL</w:t>
      </w:r>
      <w:r w:rsidRPr="009A5C8D">
        <w:rPr>
          <w:bCs/>
          <w:color w:val="000000"/>
        </w:rPr>
        <w:t>%</w:t>
      </w:r>
      <w:r>
        <w:rPr>
          <w:bCs/>
          <w:color w:val="000000"/>
          <w:lang w:val="en-US"/>
        </w:rPr>
        <w:t>ROWCOUNT</w:t>
      </w:r>
      <w:r>
        <w:rPr>
          <w:bCs/>
          <w:color w:val="000000"/>
        </w:rPr>
        <w:t xml:space="preserve">) Напишите программу, в которой удалите записи о выдачи книг с определенным значением поля </w:t>
      </w:r>
      <w:r>
        <w:rPr>
          <w:bCs/>
          <w:color w:val="000000"/>
          <w:lang w:val="en-US"/>
        </w:rPr>
        <w:t>id</w:t>
      </w:r>
      <w:r w:rsidRPr="009A5C8D">
        <w:rPr>
          <w:bCs/>
          <w:color w:val="000000"/>
        </w:rPr>
        <w:t>_</w:t>
      </w:r>
      <w:r>
        <w:rPr>
          <w:bCs/>
          <w:color w:val="000000"/>
          <w:lang w:val="en-US"/>
        </w:rPr>
        <w:t>users</w:t>
      </w:r>
      <w:r>
        <w:rPr>
          <w:bCs/>
          <w:color w:val="000000"/>
        </w:rPr>
        <w:t>, используя указанный атрибут неявного курсора получите о количестве строк, которые были удалены.</w:t>
      </w:r>
    </w:p>
    <w:p w14:paraId="4A42D423" w14:textId="77777777" w:rsidR="001E6720" w:rsidRPr="002919C1" w:rsidRDefault="001E6720" w:rsidP="00B47CD1">
      <w:pPr>
        <w:jc w:val="both"/>
        <w:rPr>
          <w:b/>
          <w:color w:val="000000"/>
        </w:rPr>
      </w:pPr>
    </w:p>
    <w:p w14:paraId="55BFD30E" w14:textId="77777777" w:rsidR="00B47CD1" w:rsidRDefault="00B47CD1" w:rsidP="00B47CD1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 w:rsidRPr="00A77694">
        <w:rPr>
          <w:b/>
          <w:color w:val="000000"/>
        </w:rPr>
        <w:t xml:space="preserve">Использование </w:t>
      </w:r>
      <w:r>
        <w:rPr>
          <w:b/>
          <w:color w:val="000000"/>
        </w:rPr>
        <w:t xml:space="preserve">явных </w:t>
      </w:r>
      <w:r w:rsidRPr="00A77694">
        <w:rPr>
          <w:b/>
          <w:color w:val="000000"/>
        </w:rPr>
        <w:t>курсоров</w:t>
      </w:r>
    </w:p>
    <w:p w14:paraId="3B10A6BE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 xml:space="preserve">(Выбор в переменную </w:t>
      </w:r>
      <w:r>
        <w:t>%TYPE</w:t>
      </w:r>
      <w:r>
        <w:rPr>
          <w:bCs/>
          <w:color w:val="000000"/>
        </w:rPr>
        <w:t xml:space="preserve">) Напишите программу, в которой опишете переменную </w:t>
      </w:r>
      <w:r>
        <w:rPr>
          <w:bCs/>
          <w:color w:val="000000"/>
          <w:lang w:val="en-US"/>
        </w:rPr>
        <w:t>n</w:t>
      </w:r>
      <w:r w:rsidRPr="00A6279A">
        <w:rPr>
          <w:bCs/>
          <w:color w:val="000000"/>
        </w:rPr>
        <w:t>_</w:t>
      </w:r>
      <w:proofErr w:type="spellStart"/>
      <w:r>
        <w:rPr>
          <w:bCs/>
          <w:color w:val="000000"/>
          <w:lang w:val="en-US"/>
        </w:rPr>
        <w:t>vidachi</w:t>
      </w:r>
      <w:proofErr w:type="spellEnd"/>
      <w:r>
        <w:rPr>
          <w:bCs/>
          <w:color w:val="000000"/>
        </w:rPr>
        <w:t xml:space="preserve"> и получите значение полей код билета в текущий день. </w:t>
      </w:r>
    </w:p>
    <w:p w14:paraId="08D98BA9" w14:textId="77777777" w:rsidR="00B47CD1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 xml:space="preserve">(Выбор в запись </w:t>
      </w:r>
      <w:r>
        <w:t>%ROWTYPE</w:t>
      </w:r>
      <w:r>
        <w:rPr>
          <w:bCs/>
          <w:color w:val="000000"/>
        </w:rPr>
        <w:t>) Напишите программу для получения списка книг библиотеки.</w:t>
      </w:r>
    </w:p>
    <w:p w14:paraId="1CCF948F" w14:textId="77777777" w:rsidR="00B47CD1" w:rsidRPr="00FF684E" w:rsidRDefault="00B47CD1" w:rsidP="00B47CD1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FF684E">
        <w:rPr>
          <w:bCs/>
          <w:color w:val="000000"/>
        </w:rPr>
        <w:t xml:space="preserve">(Выбор в переменную </w:t>
      </w:r>
      <w:r>
        <w:rPr>
          <w:lang w:val="en-US"/>
        </w:rPr>
        <w:t>RECORD</w:t>
      </w:r>
      <w:proofErr w:type="gramStart"/>
      <w:r w:rsidRPr="00FF684E">
        <w:rPr>
          <w:bCs/>
          <w:color w:val="000000"/>
        </w:rPr>
        <w:t>)</w:t>
      </w:r>
      <w:proofErr w:type="gramEnd"/>
      <w:r>
        <w:rPr>
          <w:bCs/>
          <w:color w:val="000000"/>
        </w:rPr>
        <w:t xml:space="preserve"> </w:t>
      </w:r>
      <w:r w:rsidRPr="00FF684E">
        <w:rPr>
          <w:bCs/>
          <w:color w:val="000000"/>
        </w:rPr>
        <w:t>Объявите тип запись, включающую поля Фамилия пользователя, Название книги, Дата выдачи книги. Создайте программу, которая по номеру выдачи книги получит запись – фамилия пользователя, название книги и дата выдачи. Выведите результат работы функции в окно вывода.</w:t>
      </w:r>
    </w:p>
    <w:p w14:paraId="233B3613" w14:textId="77777777" w:rsidR="00B47CD1" w:rsidRDefault="00B47CD1" w:rsidP="00F278AF">
      <w:pPr>
        <w:jc w:val="both"/>
        <w:rPr>
          <w:u w:val="single"/>
        </w:rPr>
      </w:pPr>
    </w:p>
    <w:p w14:paraId="6EFF4AC0" w14:textId="1CC2D506" w:rsidR="000741C7" w:rsidRDefault="000741C7" w:rsidP="000741C7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>
        <w:rPr>
          <w:b/>
          <w:color w:val="000000"/>
        </w:rPr>
        <w:t xml:space="preserve">Процедуры </w:t>
      </w:r>
      <w:r w:rsidR="003C7F4F">
        <w:rPr>
          <w:b/>
          <w:color w:val="000000"/>
        </w:rPr>
        <w:t>без привязки к базе данных</w:t>
      </w:r>
    </w:p>
    <w:p w14:paraId="3B2A5E20" w14:textId="1E3777E6" w:rsidR="00F278AF" w:rsidRDefault="00F278AF" w:rsidP="003C7F4F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0741C7">
        <w:rPr>
          <w:bCs/>
          <w:color w:val="000000"/>
        </w:rPr>
        <w:t>Напишите процедуру</w:t>
      </w:r>
      <w:r w:rsidR="00A05667">
        <w:rPr>
          <w:bCs/>
          <w:color w:val="000000"/>
        </w:rPr>
        <w:t xml:space="preserve"> </w:t>
      </w:r>
      <w:proofErr w:type="spellStart"/>
      <w:r w:rsidR="001E6720">
        <w:rPr>
          <w:b/>
          <w:color w:val="000000"/>
          <w:lang w:val="en-US"/>
        </w:rPr>
        <w:t>t</w:t>
      </w:r>
      <w:r w:rsidR="00A05667" w:rsidRPr="00A05667">
        <w:rPr>
          <w:b/>
          <w:color w:val="000000"/>
          <w:lang w:val="en-US"/>
        </w:rPr>
        <w:t>ek</w:t>
      </w:r>
      <w:proofErr w:type="spellEnd"/>
      <w:r w:rsidR="00A05667" w:rsidRPr="00A05667">
        <w:rPr>
          <w:b/>
          <w:color w:val="000000"/>
        </w:rPr>
        <w:t>_</w:t>
      </w:r>
      <w:proofErr w:type="spellStart"/>
      <w:r w:rsidR="00A05667" w:rsidRPr="00A05667">
        <w:rPr>
          <w:b/>
          <w:color w:val="000000"/>
          <w:lang w:val="en-US"/>
        </w:rPr>
        <w:t>vr</w:t>
      </w:r>
      <w:proofErr w:type="spellEnd"/>
      <w:r w:rsidRPr="000741C7">
        <w:rPr>
          <w:bCs/>
          <w:color w:val="000000"/>
        </w:rPr>
        <w:t xml:space="preserve">, которая выводит текущее время </w:t>
      </w:r>
      <w:r w:rsidRPr="000741C7">
        <w:rPr>
          <w:bCs/>
          <w:color w:val="000000"/>
          <w:lang w:val="en-US"/>
        </w:rPr>
        <w:t>n</w:t>
      </w:r>
      <w:r w:rsidRPr="000741C7">
        <w:rPr>
          <w:bCs/>
          <w:color w:val="000000"/>
        </w:rPr>
        <w:t xml:space="preserve"> раз, где </w:t>
      </w:r>
      <w:r w:rsidRPr="000741C7">
        <w:rPr>
          <w:bCs/>
          <w:color w:val="000000"/>
          <w:lang w:val="en-US"/>
        </w:rPr>
        <w:t>n</w:t>
      </w:r>
      <w:r w:rsidRPr="000741C7">
        <w:rPr>
          <w:bCs/>
          <w:color w:val="000000"/>
        </w:rPr>
        <w:t xml:space="preserve"> - параметр, задаваемый пользователем.</w:t>
      </w:r>
    </w:p>
    <w:p w14:paraId="5E447967" w14:textId="7064994D" w:rsidR="000741C7" w:rsidRDefault="000741C7" w:rsidP="003C7F4F">
      <w:pPr>
        <w:numPr>
          <w:ilvl w:val="2"/>
          <w:numId w:val="5"/>
        </w:numPr>
        <w:jc w:val="both"/>
        <w:rPr>
          <w:bCs/>
          <w:color w:val="000000"/>
        </w:rPr>
      </w:pPr>
      <w:r w:rsidRPr="000741C7">
        <w:rPr>
          <w:bCs/>
          <w:color w:val="000000"/>
        </w:rPr>
        <w:t>Созда</w:t>
      </w:r>
      <w:r>
        <w:rPr>
          <w:bCs/>
          <w:color w:val="000000"/>
        </w:rPr>
        <w:t>йте</w:t>
      </w:r>
      <w:r w:rsidRPr="000741C7">
        <w:rPr>
          <w:bCs/>
          <w:color w:val="000000"/>
        </w:rPr>
        <w:t xml:space="preserve"> храним</w:t>
      </w:r>
      <w:r>
        <w:rPr>
          <w:bCs/>
          <w:color w:val="000000"/>
        </w:rPr>
        <w:t>ую</w:t>
      </w:r>
      <w:r w:rsidRPr="000741C7">
        <w:rPr>
          <w:bCs/>
          <w:color w:val="000000"/>
        </w:rPr>
        <w:t xml:space="preserve"> процедур</w:t>
      </w:r>
      <w:r>
        <w:rPr>
          <w:bCs/>
          <w:color w:val="000000"/>
        </w:rPr>
        <w:t xml:space="preserve">у </w:t>
      </w:r>
      <w:proofErr w:type="spellStart"/>
      <w:r w:rsidR="001E6720">
        <w:rPr>
          <w:b/>
          <w:color w:val="000000"/>
          <w:lang w:val="en-US"/>
        </w:rPr>
        <w:t>s</w:t>
      </w:r>
      <w:r w:rsidRPr="003C7F4F">
        <w:rPr>
          <w:b/>
          <w:color w:val="000000"/>
          <w:lang w:val="en-US"/>
        </w:rPr>
        <w:t>toim</w:t>
      </w:r>
      <w:proofErr w:type="spellEnd"/>
      <w:r w:rsidRPr="000741C7">
        <w:rPr>
          <w:bCs/>
          <w:color w:val="000000"/>
        </w:rPr>
        <w:t>, которая по введённо</w:t>
      </w:r>
      <w:r>
        <w:rPr>
          <w:bCs/>
          <w:color w:val="000000"/>
        </w:rPr>
        <w:t>й цене товара и его количеству вычислит сумму к выдаче</w:t>
      </w:r>
      <w:r w:rsidR="00F469C4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</w:p>
    <w:p w14:paraId="34D882E7" w14:textId="03DDC8D8" w:rsidR="00F278AF" w:rsidRDefault="000741C7" w:rsidP="003C7F4F">
      <w:pPr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 xml:space="preserve">Напишите </w:t>
      </w:r>
      <w:r w:rsidR="00F469C4">
        <w:rPr>
          <w:bCs/>
          <w:color w:val="000000"/>
        </w:rPr>
        <w:t>хранимую процедуру</w:t>
      </w:r>
      <w:r>
        <w:rPr>
          <w:bCs/>
          <w:color w:val="000000"/>
        </w:rPr>
        <w:t>, котор</w:t>
      </w:r>
      <w:r w:rsidR="00F469C4">
        <w:rPr>
          <w:bCs/>
          <w:color w:val="000000"/>
        </w:rPr>
        <w:t>ая</w:t>
      </w:r>
      <w:r>
        <w:rPr>
          <w:bCs/>
          <w:color w:val="000000"/>
        </w:rPr>
        <w:t xml:space="preserve"> в зависимости от введенного значения переменной </w:t>
      </w:r>
      <w:r>
        <w:rPr>
          <w:bCs/>
          <w:color w:val="000000"/>
          <w:lang w:val="en-US"/>
        </w:rPr>
        <w:t>cur</w:t>
      </w:r>
      <w:r>
        <w:rPr>
          <w:bCs/>
          <w:color w:val="000000"/>
        </w:rPr>
        <w:t xml:space="preserve"> вычислит стоимость товара в </w:t>
      </w:r>
      <w:r w:rsidR="00512E61">
        <w:rPr>
          <w:bCs/>
          <w:color w:val="000000"/>
        </w:rPr>
        <w:t>долларах</w:t>
      </w:r>
      <w:r>
        <w:rPr>
          <w:bCs/>
          <w:color w:val="000000"/>
        </w:rPr>
        <w:t xml:space="preserve">, </w:t>
      </w:r>
      <w:r w:rsidRPr="000741C7">
        <w:rPr>
          <w:bCs/>
          <w:color w:val="000000"/>
        </w:rPr>
        <w:t xml:space="preserve">если переменная </w:t>
      </w:r>
      <w:r w:rsidRPr="000741C7">
        <w:rPr>
          <w:bCs/>
          <w:color w:val="000000"/>
          <w:lang w:val="en-US"/>
        </w:rPr>
        <w:t>cur</w:t>
      </w:r>
      <w:r w:rsidRPr="000741C7">
        <w:rPr>
          <w:bCs/>
          <w:color w:val="000000"/>
        </w:rPr>
        <w:t>=0 и в рублях</w:t>
      </w:r>
      <w:r>
        <w:rPr>
          <w:bCs/>
          <w:color w:val="000000"/>
        </w:rPr>
        <w:t xml:space="preserve">, </w:t>
      </w:r>
      <w:r w:rsidRPr="000741C7">
        <w:rPr>
          <w:bCs/>
          <w:color w:val="000000"/>
        </w:rPr>
        <w:t xml:space="preserve">если </w:t>
      </w:r>
      <w:r w:rsidR="00C64CA1" w:rsidRPr="000741C7">
        <w:rPr>
          <w:bCs/>
          <w:color w:val="000000"/>
        </w:rPr>
        <w:t xml:space="preserve">переменная </w:t>
      </w:r>
      <w:proofErr w:type="spellStart"/>
      <w:r w:rsidR="00C64CA1" w:rsidRPr="000741C7">
        <w:rPr>
          <w:bCs/>
          <w:color w:val="000000"/>
        </w:rPr>
        <w:t>cur</w:t>
      </w:r>
      <w:proofErr w:type="spellEnd"/>
      <w:r w:rsidRPr="000741C7">
        <w:rPr>
          <w:bCs/>
          <w:color w:val="000000"/>
        </w:rPr>
        <w:t>=1.</w:t>
      </w:r>
      <w:r w:rsidR="00C64CA1">
        <w:rPr>
          <w:bCs/>
          <w:color w:val="000000"/>
        </w:rPr>
        <w:t xml:space="preserve"> Используйте созданную процедуру в п 4.</w:t>
      </w:r>
      <w:r w:rsidR="00F469C4">
        <w:rPr>
          <w:bCs/>
          <w:color w:val="000000"/>
          <w:lang w:val="en-US"/>
        </w:rPr>
        <w:t>2</w:t>
      </w:r>
      <w:r w:rsidR="003C7F4F">
        <w:rPr>
          <w:bCs/>
          <w:color w:val="000000"/>
        </w:rPr>
        <w:t>.</w:t>
      </w:r>
    </w:p>
    <w:p w14:paraId="5CFEAE3C" w14:textId="3FF82F4A" w:rsidR="00815678" w:rsidRPr="003C7F4F" w:rsidRDefault="00815678" w:rsidP="003C7F4F">
      <w:pPr>
        <w:numPr>
          <w:ilvl w:val="2"/>
          <w:numId w:val="5"/>
        </w:numPr>
        <w:jc w:val="both"/>
        <w:rPr>
          <w:bCs/>
          <w:color w:val="000000"/>
        </w:rPr>
      </w:pPr>
      <w:r w:rsidRPr="00222D43">
        <w:rPr>
          <w:color w:val="000000"/>
        </w:rPr>
        <w:t xml:space="preserve">Напишите </w:t>
      </w:r>
      <w:r>
        <w:rPr>
          <w:color w:val="000000"/>
        </w:rPr>
        <w:t xml:space="preserve">процедуру </w:t>
      </w:r>
      <w:proofErr w:type="spellStart"/>
      <w:r w:rsidR="001E6720">
        <w:rPr>
          <w:b/>
          <w:color w:val="000000"/>
          <w:lang w:val="en-US"/>
        </w:rPr>
        <w:t>d</w:t>
      </w:r>
      <w:r>
        <w:rPr>
          <w:b/>
          <w:color w:val="000000"/>
          <w:lang w:val="en-US"/>
        </w:rPr>
        <w:t>ni</w:t>
      </w:r>
      <w:proofErr w:type="spellEnd"/>
      <w:r w:rsidRPr="00815678">
        <w:rPr>
          <w:b/>
          <w:color w:val="000000"/>
        </w:rPr>
        <w:t xml:space="preserve"> </w:t>
      </w:r>
      <w:r w:rsidRPr="00222D43">
        <w:rPr>
          <w:color w:val="000000"/>
        </w:rPr>
        <w:t>для нахождения количества дней между двумя датами</w:t>
      </w:r>
      <w:r w:rsidR="00B62E8D">
        <w:rPr>
          <w:color w:val="000000"/>
        </w:rPr>
        <w:t>.</w:t>
      </w:r>
    </w:p>
    <w:p w14:paraId="2D338445" w14:textId="77777777" w:rsidR="00B34E3E" w:rsidRPr="00F278AF" w:rsidRDefault="00B34E3E" w:rsidP="00F278AF">
      <w:pPr>
        <w:jc w:val="both"/>
        <w:rPr>
          <w:u w:val="single"/>
        </w:rPr>
      </w:pPr>
    </w:p>
    <w:p w14:paraId="4CFAFA33" w14:textId="12593AC0" w:rsidR="003C7F4F" w:rsidRDefault="003C7F4F" w:rsidP="006A27ED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>
        <w:rPr>
          <w:b/>
          <w:color w:val="000000"/>
        </w:rPr>
        <w:t>Хранимы</w:t>
      </w:r>
      <w:r w:rsidR="0042696C">
        <w:rPr>
          <w:b/>
          <w:color w:val="000000"/>
        </w:rPr>
        <w:t>е</w:t>
      </w:r>
      <w:r>
        <w:rPr>
          <w:b/>
          <w:color w:val="000000"/>
        </w:rPr>
        <w:t xml:space="preserve"> процедуры выборки данных</w:t>
      </w:r>
    </w:p>
    <w:p w14:paraId="0F7FB1B4" w14:textId="03AC1D2C" w:rsidR="000A6D82" w:rsidRPr="003C7F4F" w:rsidRDefault="000A6D82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C7F4F">
        <w:rPr>
          <w:bCs/>
          <w:color w:val="000000"/>
        </w:rPr>
        <w:t>Создание процедуры</w:t>
      </w:r>
      <w:r w:rsidR="000F3979">
        <w:rPr>
          <w:bCs/>
          <w:color w:val="000000"/>
        </w:rPr>
        <w:t xml:space="preserve"> </w:t>
      </w:r>
      <w:proofErr w:type="spellStart"/>
      <w:r w:rsidR="001E6720">
        <w:rPr>
          <w:b/>
          <w:color w:val="000000"/>
          <w:lang w:val="en-US"/>
        </w:rPr>
        <w:t>c</w:t>
      </w:r>
      <w:r w:rsidR="000F3979" w:rsidRPr="000F3979">
        <w:rPr>
          <w:b/>
          <w:color w:val="000000"/>
          <w:lang w:val="en-US"/>
        </w:rPr>
        <w:t>nt</w:t>
      </w:r>
      <w:proofErr w:type="spellEnd"/>
      <w:r w:rsidR="000F3979" w:rsidRPr="000F3979">
        <w:rPr>
          <w:bCs/>
          <w:color w:val="000000"/>
        </w:rPr>
        <w:t>_</w:t>
      </w:r>
      <w:r w:rsidR="000F3979" w:rsidRPr="000F3979">
        <w:rPr>
          <w:b/>
          <w:color w:val="000000"/>
          <w:lang w:val="en-US"/>
        </w:rPr>
        <w:t>books</w:t>
      </w:r>
      <w:r w:rsidRPr="003C7F4F">
        <w:rPr>
          <w:bCs/>
          <w:color w:val="000000"/>
        </w:rPr>
        <w:t xml:space="preserve">, которая подсчитывает количество записей в таблице </w:t>
      </w:r>
      <w:r w:rsidRPr="003C7F4F">
        <w:rPr>
          <w:bCs/>
          <w:color w:val="000000"/>
          <w:lang w:val="en-US"/>
        </w:rPr>
        <w:t>BOOKS</w:t>
      </w:r>
      <w:r w:rsidRPr="003C7F4F">
        <w:rPr>
          <w:bCs/>
          <w:color w:val="000000"/>
        </w:rPr>
        <w:t>.</w:t>
      </w:r>
    </w:p>
    <w:p w14:paraId="30D10628" w14:textId="00A32FDB" w:rsidR="000A6D82" w:rsidRPr="003C7F4F" w:rsidRDefault="000A6D82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C7F4F">
        <w:rPr>
          <w:bCs/>
          <w:color w:val="000000"/>
        </w:rPr>
        <w:t>Созда</w:t>
      </w:r>
      <w:r w:rsidR="0037309D" w:rsidRPr="003C7F4F">
        <w:rPr>
          <w:bCs/>
          <w:color w:val="000000"/>
        </w:rPr>
        <w:t>йте</w:t>
      </w:r>
      <w:r w:rsidRPr="003C7F4F">
        <w:rPr>
          <w:bCs/>
          <w:color w:val="000000"/>
        </w:rPr>
        <w:t xml:space="preserve"> хранимую процедуру </w:t>
      </w:r>
      <w:proofErr w:type="spellStart"/>
      <w:r w:rsidRPr="003C7F4F">
        <w:rPr>
          <w:b/>
          <w:color w:val="000000"/>
          <w:lang w:val="en-US"/>
        </w:rPr>
        <w:t>booksnazv</w:t>
      </w:r>
      <w:proofErr w:type="spellEnd"/>
      <w:r w:rsidRPr="003C7F4F">
        <w:rPr>
          <w:bCs/>
          <w:color w:val="000000"/>
        </w:rPr>
        <w:t xml:space="preserve">, которая по первичному ключу книги </w:t>
      </w:r>
      <w:proofErr w:type="spellStart"/>
      <w:r w:rsidRPr="003C7F4F">
        <w:rPr>
          <w:bCs/>
          <w:color w:val="000000"/>
          <w:lang w:val="en-US"/>
        </w:rPr>
        <w:t>bshift</w:t>
      </w:r>
      <w:proofErr w:type="spellEnd"/>
      <w:r w:rsidRPr="003C7F4F">
        <w:rPr>
          <w:bCs/>
          <w:color w:val="000000"/>
        </w:rPr>
        <w:t xml:space="preserve"> выдаёт название книги. Для решения задачи требуется определить параметр </w:t>
      </w:r>
      <w:proofErr w:type="spellStart"/>
      <w:r w:rsidRPr="003C7F4F">
        <w:rPr>
          <w:bCs/>
          <w:color w:val="000000"/>
          <w:lang w:val="en-US"/>
        </w:rPr>
        <w:t>bshift</w:t>
      </w:r>
      <w:proofErr w:type="spellEnd"/>
      <w:r w:rsidRPr="003C7F4F">
        <w:rPr>
          <w:bCs/>
          <w:color w:val="000000"/>
        </w:rPr>
        <w:t xml:space="preserve"> с атрибутом </w:t>
      </w:r>
      <w:r w:rsidRPr="003C7F4F">
        <w:rPr>
          <w:bCs/>
          <w:color w:val="000000"/>
          <w:lang w:val="en-US"/>
        </w:rPr>
        <w:t>IN</w:t>
      </w:r>
      <w:r w:rsidRPr="003C7F4F">
        <w:rPr>
          <w:bCs/>
          <w:color w:val="000000"/>
        </w:rPr>
        <w:t xml:space="preserve">, а параметр </w:t>
      </w:r>
      <w:proofErr w:type="spellStart"/>
      <w:r w:rsidRPr="003C7F4F">
        <w:rPr>
          <w:bCs/>
          <w:color w:val="000000"/>
          <w:lang w:val="en-US"/>
        </w:rPr>
        <w:t>nazv</w:t>
      </w:r>
      <w:proofErr w:type="spellEnd"/>
      <w:r w:rsidRPr="003C7F4F">
        <w:rPr>
          <w:bCs/>
          <w:color w:val="000000"/>
        </w:rPr>
        <w:t xml:space="preserve"> с атрибутом </w:t>
      </w:r>
      <w:r w:rsidRPr="003C7F4F">
        <w:rPr>
          <w:bCs/>
          <w:color w:val="000000"/>
          <w:lang w:val="en-US"/>
        </w:rPr>
        <w:t>OUT</w:t>
      </w:r>
      <w:r w:rsidRPr="003C7F4F">
        <w:rPr>
          <w:bCs/>
          <w:color w:val="000000"/>
        </w:rPr>
        <w:t>.</w:t>
      </w:r>
    </w:p>
    <w:p w14:paraId="22743C83" w14:textId="11ACA3CD" w:rsidR="003C7F4F" w:rsidRDefault="00310FBB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C7F4F">
        <w:rPr>
          <w:bCs/>
          <w:color w:val="000000"/>
        </w:rPr>
        <w:t>Создание хранимой процедуры</w:t>
      </w:r>
      <w:r w:rsidR="000F3979" w:rsidRPr="000F3979">
        <w:rPr>
          <w:bCs/>
          <w:color w:val="000000"/>
        </w:rPr>
        <w:t xml:space="preserve"> </w:t>
      </w:r>
      <w:r w:rsidR="001E6720">
        <w:rPr>
          <w:b/>
          <w:color w:val="000000"/>
          <w:lang w:val="en-US"/>
        </w:rPr>
        <w:t>auth</w:t>
      </w:r>
      <w:r w:rsidR="000F3979" w:rsidRPr="000F3979">
        <w:rPr>
          <w:b/>
          <w:color w:val="000000"/>
          <w:lang w:val="en-US"/>
        </w:rPr>
        <w:t>or</w:t>
      </w:r>
      <w:r w:rsidR="000F3979" w:rsidRPr="000F3979">
        <w:rPr>
          <w:b/>
          <w:color w:val="000000"/>
        </w:rPr>
        <w:t>_</w:t>
      </w:r>
      <w:r w:rsidR="000F3979" w:rsidRPr="000F3979">
        <w:rPr>
          <w:b/>
          <w:color w:val="000000"/>
          <w:lang w:val="en-US"/>
        </w:rPr>
        <w:t>book</w:t>
      </w:r>
      <w:r w:rsidRPr="003C7F4F">
        <w:rPr>
          <w:bCs/>
          <w:color w:val="000000"/>
        </w:rPr>
        <w:t>, которая по имени автора выводит название книги.</w:t>
      </w:r>
    </w:p>
    <w:p w14:paraId="017E3E74" w14:textId="77777777" w:rsidR="003C7F4F" w:rsidRPr="003C7F4F" w:rsidRDefault="00310FBB" w:rsidP="0042696C">
      <w:pPr>
        <w:pStyle w:val="a5"/>
        <w:numPr>
          <w:ilvl w:val="3"/>
          <w:numId w:val="12"/>
        </w:numPr>
        <w:ind w:left="1134" w:hanging="283"/>
        <w:jc w:val="both"/>
        <w:rPr>
          <w:bCs/>
          <w:color w:val="000000"/>
        </w:rPr>
      </w:pPr>
      <w:r w:rsidRPr="003C7F4F">
        <w:rPr>
          <w:color w:val="000000"/>
        </w:rPr>
        <w:t xml:space="preserve">Указание к выполнению задания: в ходе создания процедуры будем использовать процедуру </w:t>
      </w:r>
      <w:proofErr w:type="spellStart"/>
      <w:r w:rsidRPr="003C7F4F">
        <w:rPr>
          <w:b/>
          <w:color w:val="000000"/>
          <w:lang w:val="en-US"/>
        </w:rPr>
        <w:t>booksnazv</w:t>
      </w:r>
      <w:proofErr w:type="spellEnd"/>
      <w:r w:rsidRPr="003C7F4F">
        <w:rPr>
          <w:color w:val="000000"/>
        </w:rPr>
        <w:t>, которая по первичному ключу выдаёт название книги;</w:t>
      </w:r>
    </w:p>
    <w:p w14:paraId="6BD30BC7" w14:textId="5E59062F" w:rsidR="00310FBB" w:rsidRPr="009C1D58" w:rsidRDefault="00310FBB" w:rsidP="0042696C">
      <w:pPr>
        <w:pStyle w:val="a5"/>
        <w:numPr>
          <w:ilvl w:val="3"/>
          <w:numId w:val="12"/>
        </w:numPr>
        <w:ind w:left="1134" w:hanging="283"/>
        <w:jc w:val="both"/>
        <w:rPr>
          <w:bCs/>
          <w:color w:val="000000"/>
        </w:rPr>
      </w:pPr>
      <w:r w:rsidRPr="003C7F4F">
        <w:rPr>
          <w:color w:val="000000"/>
        </w:rPr>
        <w:t xml:space="preserve">При решении задачи используйте временную переменную, например, </w:t>
      </w:r>
      <w:r w:rsidRPr="003C7F4F">
        <w:rPr>
          <w:color w:val="000000"/>
          <w:lang w:val="en-US"/>
        </w:rPr>
        <w:t>id</w:t>
      </w:r>
      <w:r w:rsidRPr="003C7F4F">
        <w:rPr>
          <w:color w:val="000000"/>
        </w:rPr>
        <w:t xml:space="preserve">, которая будет являться входной для процедуры </w:t>
      </w:r>
      <w:proofErr w:type="spellStart"/>
      <w:r w:rsidRPr="003C7F4F">
        <w:rPr>
          <w:b/>
          <w:color w:val="000000"/>
          <w:lang w:val="en-US"/>
        </w:rPr>
        <w:t>booksnazv</w:t>
      </w:r>
      <w:proofErr w:type="spellEnd"/>
      <w:r w:rsidRPr="003C7F4F">
        <w:rPr>
          <w:color w:val="000000"/>
        </w:rPr>
        <w:t>;</w:t>
      </w:r>
    </w:p>
    <w:p w14:paraId="184F329C" w14:textId="60FAD093" w:rsidR="009C1D58" w:rsidRDefault="009C1D58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9C1D58">
        <w:rPr>
          <w:bCs/>
          <w:color w:val="000000"/>
        </w:rPr>
        <w:t>Создание хранимой процедуры</w:t>
      </w:r>
      <w:r w:rsidR="000F3979" w:rsidRPr="000F3979">
        <w:rPr>
          <w:bCs/>
          <w:color w:val="000000"/>
        </w:rPr>
        <w:t xml:space="preserve"> </w:t>
      </w:r>
      <w:proofErr w:type="spellStart"/>
      <w:r w:rsidR="001E6720">
        <w:rPr>
          <w:b/>
          <w:color w:val="000000"/>
          <w:lang w:val="en-US"/>
        </w:rPr>
        <w:t>s</w:t>
      </w:r>
      <w:r w:rsidR="000F3979">
        <w:rPr>
          <w:b/>
          <w:color w:val="000000"/>
          <w:lang w:val="en-US"/>
        </w:rPr>
        <w:t>p</w:t>
      </w:r>
      <w:proofErr w:type="spellEnd"/>
      <w:r w:rsidR="000F3979" w:rsidRPr="000F3979">
        <w:rPr>
          <w:b/>
          <w:color w:val="000000"/>
        </w:rPr>
        <w:t>_</w:t>
      </w:r>
      <w:r w:rsidR="000F3979">
        <w:rPr>
          <w:b/>
          <w:color w:val="000000"/>
          <w:lang w:val="en-US"/>
        </w:rPr>
        <w:t>book</w:t>
      </w:r>
      <w:r w:rsidRPr="009C1D58">
        <w:rPr>
          <w:bCs/>
          <w:color w:val="000000"/>
        </w:rPr>
        <w:t xml:space="preserve">, которая по введённому коду автора выведет список книг и цену книг в долларах (если переменная </w:t>
      </w:r>
      <w:r w:rsidRPr="009C1D58">
        <w:rPr>
          <w:bCs/>
          <w:color w:val="000000"/>
          <w:lang w:val="en-US"/>
        </w:rPr>
        <w:t>cur</w:t>
      </w:r>
      <w:r w:rsidRPr="009C1D58">
        <w:rPr>
          <w:bCs/>
          <w:color w:val="000000"/>
        </w:rPr>
        <w:t xml:space="preserve">=0) и в рублях (если </w:t>
      </w:r>
      <w:r w:rsidR="00934AB4" w:rsidRPr="009C1D58">
        <w:rPr>
          <w:bCs/>
          <w:color w:val="000000"/>
        </w:rPr>
        <w:t xml:space="preserve">переменная </w:t>
      </w:r>
      <w:proofErr w:type="spellStart"/>
      <w:r w:rsidR="00934AB4" w:rsidRPr="009C1D58">
        <w:rPr>
          <w:bCs/>
          <w:color w:val="000000"/>
        </w:rPr>
        <w:t>cur</w:t>
      </w:r>
      <w:proofErr w:type="spellEnd"/>
      <w:r w:rsidRPr="009C1D58">
        <w:rPr>
          <w:bCs/>
          <w:color w:val="000000"/>
        </w:rPr>
        <w:t>=1).</w:t>
      </w:r>
    </w:p>
    <w:p w14:paraId="3A14EEB7" w14:textId="79B46F3C" w:rsidR="009051AD" w:rsidRPr="00FB49D7" w:rsidRDefault="009051AD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>Напишите хранимую процедуру, которая п</w:t>
      </w:r>
      <w:r w:rsidRPr="00222D43">
        <w:rPr>
          <w:color w:val="000000"/>
        </w:rPr>
        <w:t xml:space="preserve">о коду пользователя </w:t>
      </w:r>
      <w:r>
        <w:rPr>
          <w:color w:val="000000"/>
        </w:rPr>
        <w:t xml:space="preserve">найдёт </w:t>
      </w:r>
      <w:r w:rsidRPr="00222D43">
        <w:rPr>
          <w:color w:val="000000"/>
        </w:rPr>
        <w:t>общую задолженность на текущую дату.</w:t>
      </w:r>
    </w:p>
    <w:p w14:paraId="1A1C4D41" w14:textId="4ACC8536" w:rsidR="00FB49D7" w:rsidRDefault="00FB49D7" w:rsidP="0042696C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4090C">
        <w:rPr>
          <w:bCs/>
          <w:color w:val="000000"/>
        </w:rPr>
        <w:t xml:space="preserve">Создайте переменную типа запись, которая создана на основании строки таблицы </w:t>
      </w:r>
      <w:r w:rsidRPr="0034090C">
        <w:rPr>
          <w:bCs/>
          <w:color w:val="000000"/>
          <w:lang w:val="en-US"/>
        </w:rPr>
        <w:t>Books</w:t>
      </w:r>
      <w:r w:rsidRPr="0034090C">
        <w:rPr>
          <w:bCs/>
          <w:color w:val="000000"/>
        </w:rPr>
        <w:t>. Создайте хранимую процедуру, с помощью которой получите запись о книгах(</w:t>
      </w:r>
      <w:proofErr w:type="spellStart"/>
      <w:r w:rsidRPr="0034090C">
        <w:rPr>
          <w:bCs/>
          <w:color w:val="000000"/>
        </w:rPr>
        <w:t>ге</w:t>
      </w:r>
      <w:proofErr w:type="spellEnd"/>
      <w:r w:rsidRPr="0034090C">
        <w:rPr>
          <w:bCs/>
          <w:color w:val="000000"/>
        </w:rPr>
        <w:t>) определённого автора, при этом можно использовать курсоры, или ограничение количества записей по запросу</w:t>
      </w:r>
    </w:p>
    <w:p w14:paraId="33721299" w14:textId="5AD5AF0B" w:rsidR="00310FBB" w:rsidRDefault="00310FBB" w:rsidP="000A6D82">
      <w:pPr>
        <w:jc w:val="both"/>
        <w:rPr>
          <w:b/>
          <w:color w:val="000000"/>
        </w:rPr>
      </w:pPr>
    </w:p>
    <w:p w14:paraId="5A02605F" w14:textId="77777777" w:rsidR="003C7F4F" w:rsidRDefault="00F278AF" w:rsidP="003C7F4F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 w:rsidRPr="00222D43">
        <w:rPr>
          <w:b/>
          <w:color w:val="000000"/>
        </w:rPr>
        <w:t>Создание хранимых процедур</w:t>
      </w:r>
      <w:r>
        <w:rPr>
          <w:b/>
          <w:color w:val="000000"/>
        </w:rPr>
        <w:t xml:space="preserve"> для выполнения операций</w:t>
      </w:r>
      <w:r w:rsidRPr="00F278AF">
        <w:rPr>
          <w:b/>
          <w:color w:val="000000"/>
        </w:rPr>
        <w:t xml:space="preserve"> </w:t>
      </w:r>
      <w:r>
        <w:rPr>
          <w:b/>
          <w:color w:val="000000"/>
        </w:rPr>
        <w:t>с записями</w:t>
      </w:r>
      <w:r w:rsidRPr="00222D43">
        <w:rPr>
          <w:b/>
          <w:color w:val="000000"/>
        </w:rPr>
        <w:t>:</w:t>
      </w:r>
    </w:p>
    <w:p w14:paraId="3547B82B" w14:textId="2451CCF3" w:rsidR="003C7F4F" w:rsidRPr="003C7F4F" w:rsidRDefault="00F278AF" w:rsidP="003C7F4F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C7F4F">
        <w:rPr>
          <w:bCs/>
          <w:color w:val="000000"/>
        </w:rPr>
        <w:t xml:space="preserve">Создайте хранимую процедуру ввода данных в таблицу </w:t>
      </w:r>
      <w:r w:rsidR="001E6720">
        <w:rPr>
          <w:b/>
          <w:color w:val="000000"/>
          <w:lang w:val="en-US"/>
        </w:rPr>
        <w:t>b</w:t>
      </w:r>
      <w:proofErr w:type="spellStart"/>
      <w:r w:rsidRPr="00F4376F">
        <w:rPr>
          <w:b/>
          <w:color w:val="000000"/>
        </w:rPr>
        <w:t>ook</w:t>
      </w:r>
      <w:proofErr w:type="spellEnd"/>
    </w:p>
    <w:p w14:paraId="00450FA1" w14:textId="3151C4C3" w:rsidR="00C82E8E" w:rsidRPr="00FB49D7" w:rsidRDefault="00F278AF" w:rsidP="00FB49D7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3C7F4F">
        <w:rPr>
          <w:bCs/>
          <w:color w:val="000000"/>
        </w:rPr>
        <w:t xml:space="preserve">Создайте хранимую процедуру изменения записей таблицы </w:t>
      </w:r>
      <w:r w:rsidR="001E6720">
        <w:rPr>
          <w:b/>
          <w:color w:val="000000"/>
          <w:lang w:val="en-US"/>
        </w:rPr>
        <w:t>ticket</w:t>
      </w:r>
    </w:p>
    <w:p w14:paraId="5C109FF2" w14:textId="58FB7C76" w:rsidR="00EC64D7" w:rsidRDefault="00FB49D7" w:rsidP="00EC64D7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>
        <w:rPr>
          <w:bCs/>
          <w:color w:val="000000"/>
        </w:rPr>
        <w:t xml:space="preserve">Добавьте поле рейтинг в таблицу </w:t>
      </w:r>
      <w:r>
        <w:rPr>
          <w:bCs/>
          <w:color w:val="000000"/>
          <w:lang w:val="en-US"/>
        </w:rPr>
        <w:t>Users</w:t>
      </w:r>
      <w:r>
        <w:rPr>
          <w:bCs/>
          <w:color w:val="000000"/>
        </w:rPr>
        <w:t>. Присвойте всем пользователям библиотеки рейтинг 50. Создайте хранимую процедуру для изменения рейтинга на 10% с каждой взятой книгой</w:t>
      </w:r>
      <w:r w:rsidR="00EC64D7" w:rsidRPr="0034090C">
        <w:rPr>
          <w:bCs/>
          <w:color w:val="000000"/>
        </w:rPr>
        <w:t xml:space="preserve">. </w:t>
      </w:r>
    </w:p>
    <w:p w14:paraId="2696AF4B" w14:textId="3DE2B2C4" w:rsidR="00FB49D7" w:rsidRPr="00FB49D7" w:rsidRDefault="00FB49D7" w:rsidP="00FB49D7">
      <w:pPr>
        <w:jc w:val="both"/>
        <w:rPr>
          <w:bCs/>
          <w:color w:val="000000"/>
        </w:rPr>
      </w:pPr>
    </w:p>
    <w:p w14:paraId="27E08840" w14:textId="77777777" w:rsidR="000A6D82" w:rsidRPr="00222D43" w:rsidRDefault="000A6D82" w:rsidP="0061113F">
      <w:pPr>
        <w:pStyle w:val="a5"/>
        <w:keepNext/>
        <w:numPr>
          <w:ilvl w:val="0"/>
          <w:numId w:val="5"/>
        </w:numPr>
        <w:jc w:val="both"/>
        <w:rPr>
          <w:u w:val="single"/>
        </w:rPr>
      </w:pPr>
      <w:r w:rsidRPr="00222D43">
        <w:rPr>
          <w:u w:val="single"/>
        </w:rPr>
        <w:t>Содержание отчёта по практической работе</w:t>
      </w:r>
    </w:p>
    <w:p w14:paraId="6BD7B87E" w14:textId="41DA3DC8" w:rsidR="000A6D82" w:rsidRPr="00222D43" w:rsidRDefault="000A6D82" w:rsidP="0061113F">
      <w:pPr>
        <w:keepNext/>
        <w:numPr>
          <w:ilvl w:val="1"/>
          <w:numId w:val="5"/>
        </w:numPr>
        <w:jc w:val="both"/>
        <w:rPr>
          <w:color w:val="000000"/>
          <w:u w:val="single"/>
        </w:rPr>
      </w:pPr>
      <w:r w:rsidRPr="00222D43">
        <w:rPr>
          <w:color w:val="000000"/>
        </w:rPr>
        <w:t xml:space="preserve">Инструкции </w:t>
      </w:r>
      <w:r w:rsidRPr="00222D43">
        <w:rPr>
          <w:color w:val="000000"/>
          <w:lang w:val="en-US"/>
        </w:rPr>
        <w:t>SQL</w:t>
      </w:r>
      <w:r w:rsidRPr="00222D43">
        <w:rPr>
          <w:color w:val="000000"/>
        </w:rPr>
        <w:t xml:space="preserve"> для создания хранимых процедур </w:t>
      </w:r>
    </w:p>
    <w:p w14:paraId="67170C91" w14:textId="0E10D988" w:rsidR="000A6D82" w:rsidRPr="0042696C" w:rsidRDefault="000A6D82" w:rsidP="000A6D82">
      <w:pPr>
        <w:pStyle w:val="a5"/>
        <w:numPr>
          <w:ilvl w:val="1"/>
          <w:numId w:val="5"/>
        </w:numPr>
        <w:jc w:val="both"/>
      </w:pPr>
      <w:r w:rsidRPr="00222D43">
        <w:t xml:space="preserve">Выполненные работы в </w:t>
      </w:r>
      <w:r w:rsidR="0042696C">
        <w:t xml:space="preserve">СУБД </w:t>
      </w:r>
      <w:r w:rsidR="00B47CD1">
        <w:rPr>
          <w:lang w:val="en-US"/>
        </w:rPr>
        <w:t>PostgreSQL</w:t>
      </w:r>
    </w:p>
    <w:p w14:paraId="04E65A35" w14:textId="7B3BF029" w:rsidR="0042696C" w:rsidRPr="00222D43" w:rsidRDefault="0042696C" w:rsidP="000A6D82">
      <w:pPr>
        <w:pStyle w:val="a5"/>
        <w:numPr>
          <w:ilvl w:val="1"/>
          <w:numId w:val="5"/>
        </w:numPr>
        <w:jc w:val="both"/>
      </w:pPr>
      <w:r>
        <w:t xml:space="preserve">История выполнения команд </w:t>
      </w:r>
      <w:r>
        <w:rPr>
          <w:lang w:val="en-US"/>
        </w:rPr>
        <w:t>SQL</w:t>
      </w:r>
    </w:p>
    <w:p w14:paraId="7A4A08B7" w14:textId="77777777" w:rsidR="000A6D82" w:rsidRPr="00222D43" w:rsidRDefault="000A6D82" w:rsidP="000A6D82">
      <w:pPr>
        <w:jc w:val="both"/>
        <w:rPr>
          <w:b/>
          <w:bCs/>
          <w:iCs/>
        </w:rPr>
      </w:pPr>
    </w:p>
    <w:p w14:paraId="053D3FDB" w14:textId="77777777" w:rsidR="000A6D82" w:rsidRPr="00222D43" w:rsidRDefault="000A6D82" w:rsidP="0042696C">
      <w:pPr>
        <w:pStyle w:val="a5"/>
        <w:keepNext/>
        <w:numPr>
          <w:ilvl w:val="0"/>
          <w:numId w:val="5"/>
        </w:numPr>
        <w:ind w:left="357" w:hanging="357"/>
        <w:jc w:val="both"/>
        <w:rPr>
          <w:u w:val="single"/>
        </w:rPr>
      </w:pPr>
      <w:r w:rsidRPr="00222D43">
        <w:rPr>
          <w:u w:val="single"/>
        </w:rPr>
        <w:t>Контрольные вопросы</w:t>
      </w:r>
    </w:p>
    <w:p w14:paraId="19C77347" w14:textId="77777777" w:rsidR="000A6D82" w:rsidRPr="00222D43" w:rsidRDefault="000A6D82" w:rsidP="000A6D82">
      <w:pPr>
        <w:numPr>
          <w:ilvl w:val="1"/>
          <w:numId w:val="5"/>
        </w:numPr>
        <w:jc w:val="both"/>
        <w:rPr>
          <w:color w:val="000000"/>
        </w:rPr>
      </w:pPr>
      <w:r w:rsidRPr="00222D43">
        <w:rPr>
          <w:color w:val="000000"/>
        </w:rPr>
        <w:t>Хранимая процедура. Описание. Задаваемые параметры.</w:t>
      </w:r>
    </w:p>
    <w:p w14:paraId="139E1F8C" w14:textId="77777777" w:rsidR="000A6D82" w:rsidRPr="00222D43" w:rsidRDefault="000A6D82" w:rsidP="000A6D82">
      <w:pPr>
        <w:numPr>
          <w:ilvl w:val="1"/>
          <w:numId w:val="5"/>
        </w:numPr>
        <w:jc w:val="both"/>
        <w:rPr>
          <w:color w:val="000000"/>
        </w:rPr>
      </w:pPr>
      <w:r w:rsidRPr="00222D43">
        <w:rPr>
          <w:color w:val="000000"/>
        </w:rPr>
        <w:t>Операторы, используемые при написании хранимых процедур.</w:t>
      </w:r>
    </w:p>
    <w:p w14:paraId="6D3EF58F" w14:textId="23B2C8CF" w:rsidR="00DB6F05" w:rsidRDefault="00DB6F05" w:rsidP="00E55B3B">
      <w:pPr>
        <w:jc w:val="both"/>
        <w:rPr>
          <w:color w:val="000000"/>
        </w:rPr>
      </w:pPr>
    </w:p>
    <w:sectPr w:rsidR="00DB6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8FC"/>
    <w:multiLevelType w:val="multilevel"/>
    <w:tmpl w:val="BAE4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3623"/>
    <w:multiLevelType w:val="multilevel"/>
    <w:tmpl w:val="3A1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30A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461A9D"/>
    <w:multiLevelType w:val="hybridMultilevel"/>
    <w:tmpl w:val="5C966B3A"/>
    <w:lvl w:ilvl="0" w:tplc="5D9CA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15645EF8"/>
    <w:multiLevelType w:val="hybridMultilevel"/>
    <w:tmpl w:val="58762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618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F343596"/>
    <w:multiLevelType w:val="multilevel"/>
    <w:tmpl w:val="FD80BD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66522A"/>
    <w:multiLevelType w:val="multilevel"/>
    <w:tmpl w:val="AA145F32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70453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61820704">
    <w:abstractNumId w:val="10"/>
  </w:num>
  <w:num w:numId="2" w16cid:durableId="1685814256">
    <w:abstractNumId w:val="6"/>
  </w:num>
  <w:num w:numId="3" w16cid:durableId="1949654732">
    <w:abstractNumId w:val="4"/>
  </w:num>
  <w:num w:numId="4" w16cid:durableId="755594676">
    <w:abstractNumId w:val="11"/>
  </w:num>
  <w:num w:numId="5" w16cid:durableId="913079170">
    <w:abstractNumId w:val="9"/>
  </w:num>
  <w:num w:numId="6" w16cid:durableId="1698459082">
    <w:abstractNumId w:val="3"/>
  </w:num>
  <w:num w:numId="7" w16cid:durableId="1005476615">
    <w:abstractNumId w:val="8"/>
  </w:num>
  <w:num w:numId="8" w16cid:durableId="1403480017">
    <w:abstractNumId w:val="5"/>
  </w:num>
  <w:num w:numId="9" w16cid:durableId="855731774">
    <w:abstractNumId w:val="0"/>
  </w:num>
  <w:num w:numId="10" w16cid:durableId="1874296717">
    <w:abstractNumId w:val="1"/>
  </w:num>
  <w:num w:numId="11" w16cid:durableId="2126077753">
    <w:abstractNumId w:val="2"/>
  </w:num>
  <w:num w:numId="12" w16cid:durableId="1900939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57"/>
    <w:rsid w:val="00011313"/>
    <w:rsid w:val="0001136B"/>
    <w:rsid w:val="00026B59"/>
    <w:rsid w:val="000304CD"/>
    <w:rsid w:val="0003180C"/>
    <w:rsid w:val="000456E5"/>
    <w:rsid w:val="0006263C"/>
    <w:rsid w:val="00063B79"/>
    <w:rsid w:val="00070404"/>
    <w:rsid w:val="00070D70"/>
    <w:rsid w:val="0007306B"/>
    <w:rsid w:val="00073E7A"/>
    <w:rsid w:val="000741C7"/>
    <w:rsid w:val="00080E7A"/>
    <w:rsid w:val="000A6D82"/>
    <w:rsid w:val="000C0788"/>
    <w:rsid w:val="000E3D41"/>
    <w:rsid w:val="000F3979"/>
    <w:rsid w:val="00105B6A"/>
    <w:rsid w:val="001070EB"/>
    <w:rsid w:val="00112110"/>
    <w:rsid w:val="0011463B"/>
    <w:rsid w:val="00122063"/>
    <w:rsid w:val="001224AF"/>
    <w:rsid w:val="00142051"/>
    <w:rsid w:val="00144441"/>
    <w:rsid w:val="00144ABE"/>
    <w:rsid w:val="00161018"/>
    <w:rsid w:val="0016550D"/>
    <w:rsid w:val="0018528E"/>
    <w:rsid w:val="001B02C5"/>
    <w:rsid w:val="001D0439"/>
    <w:rsid w:val="001D7DE2"/>
    <w:rsid w:val="001E6720"/>
    <w:rsid w:val="0020272C"/>
    <w:rsid w:val="0020274E"/>
    <w:rsid w:val="00206D7E"/>
    <w:rsid w:val="00215E2D"/>
    <w:rsid w:val="00246411"/>
    <w:rsid w:val="00257E66"/>
    <w:rsid w:val="002600E1"/>
    <w:rsid w:val="0026768F"/>
    <w:rsid w:val="00275EF4"/>
    <w:rsid w:val="002804ED"/>
    <w:rsid w:val="00283B53"/>
    <w:rsid w:val="0029006C"/>
    <w:rsid w:val="00290E1F"/>
    <w:rsid w:val="00294EF5"/>
    <w:rsid w:val="002A2872"/>
    <w:rsid w:val="002A36F6"/>
    <w:rsid w:val="002D6795"/>
    <w:rsid w:val="002F3A16"/>
    <w:rsid w:val="002F7EA9"/>
    <w:rsid w:val="00310FBB"/>
    <w:rsid w:val="00324E8E"/>
    <w:rsid w:val="00335870"/>
    <w:rsid w:val="00345E48"/>
    <w:rsid w:val="003632E4"/>
    <w:rsid w:val="00367A77"/>
    <w:rsid w:val="0037309D"/>
    <w:rsid w:val="003746C7"/>
    <w:rsid w:val="00376F65"/>
    <w:rsid w:val="003A089F"/>
    <w:rsid w:val="003B0838"/>
    <w:rsid w:val="003B11DD"/>
    <w:rsid w:val="003C3BA5"/>
    <w:rsid w:val="003C706F"/>
    <w:rsid w:val="003C7F4F"/>
    <w:rsid w:val="003E1F7A"/>
    <w:rsid w:val="003F1128"/>
    <w:rsid w:val="0040278A"/>
    <w:rsid w:val="004217FC"/>
    <w:rsid w:val="0042696C"/>
    <w:rsid w:val="004471B8"/>
    <w:rsid w:val="004570D3"/>
    <w:rsid w:val="004615FE"/>
    <w:rsid w:val="004B3723"/>
    <w:rsid w:val="004D4376"/>
    <w:rsid w:val="004D4862"/>
    <w:rsid w:val="004D7C78"/>
    <w:rsid w:val="00502A55"/>
    <w:rsid w:val="00512E61"/>
    <w:rsid w:val="00522745"/>
    <w:rsid w:val="00525514"/>
    <w:rsid w:val="0053098C"/>
    <w:rsid w:val="005561A3"/>
    <w:rsid w:val="00566EC3"/>
    <w:rsid w:val="005705C6"/>
    <w:rsid w:val="00581625"/>
    <w:rsid w:val="005926A6"/>
    <w:rsid w:val="005E4514"/>
    <w:rsid w:val="0061113F"/>
    <w:rsid w:val="006113EB"/>
    <w:rsid w:val="00617AA2"/>
    <w:rsid w:val="00631182"/>
    <w:rsid w:val="00631319"/>
    <w:rsid w:val="00636FDB"/>
    <w:rsid w:val="00641D4D"/>
    <w:rsid w:val="00643ADE"/>
    <w:rsid w:val="00647ABF"/>
    <w:rsid w:val="006705A5"/>
    <w:rsid w:val="006944C3"/>
    <w:rsid w:val="006A27ED"/>
    <w:rsid w:val="006B2B8C"/>
    <w:rsid w:val="006C00CA"/>
    <w:rsid w:val="006C10E3"/>
    <w:rsid w:val="006C6F22"/>
    <w:rsid w:val="006D1FEC"/>
    <w:rsid w:val="006D4C77"/>
    <w:rsid w:val="006F2887"/>
    <w:rsid w:val="00701AEE"/>
    <w:rsid w:val="007039F4"/>
    <w:rsid w:val="00707E95"/>
    <w:rsid w:val="00747552"/>
    <w:rsid w:val="00750D03"/>
    <w:rsid w:val="00761B2C"/>
    <w:rsid w:val="007710B8"/>
    <w:rsid w:val="007A6922"/>
    <w:rsid w:val="007C0075"/>
    <w:rsid w:val="007C4D58"/>
    <w:rsid w:val="007D40C8"/>
    <w:rsid w:val="007D4791"/>
    <w:rsid w:val="007E25A3"/>
    <w:rsid w:val="00812A5A"/>
    <w:rsid w:val="0081422A"/>
    <w:rsid w:val="00815678"/>
    <w:rsid w:val="008178BA"/>
    <w:rsid w:val="0082517C"/>
    <w:rsid w:val="0082716B"/>
    <w:rsid w:val="00827566"/>
    <w:rsid w:val="00850A91"/>
    <w:rsid w:val="00857455"/>
    <w:rsid w:val="0088106B"/>
    <w:rsid w:val="00891041"/>
    <w:rsid w:val="008916F0"/>
    <w:rsid w:val="00891CE5"/>
    <w:rsid w:val="00891E60"/>
    <w:rsid w:val="00894D37"/>
    <w:rsid w:val="008B7C9C"/>
    <w:rsid w:val="008D3F1E"/>
    <w:rsid w:val="008F3DEC"/>
    <w:rsid w:val="009051AD"/>
    <w:rsid w:val="009118F6"/>
    <w:rsid w:val="00925321"/>
    <w:rsid w:val="00932431"/>
    <w:rsid w:val="00934AB4"/>
    <w:rsid w:val="00936776"/>
    <w:rsid w:val="00963A0E"/>
    <w:rsid w:val="0097691B"/>
    <w:rsid w:val="00976D1C"/>
    <w:rsid w:val="00977666"/>
    <w:rsid w:val="0098644B"/>
    <w:rsid w:val="009901BB"/>
    <w:rsid w:val="009A641F"/>
    <w:rsid w:val="009B5194"/>
    <w:rsid w:val="009B7ABE"/>
    <w:rsid w:val="009C1D58"/>
    <w:rsid w:val="009C672C"/>
    <w:rsid w:val="009D2657"/>
    <w:rsid w:val="00A03B9F"/>
    <w:rsid w:val="00A05667"/>
    <w:rsid w:val="00A14A11"/>
    <w:rsid w:val="00A21B00"/>
    <w:rsid w:val="00A24823"/>
    <w:rsid w:val="00A27DF8"/>
    <w:rsid w:val="00A37B29"/>
    <w:rsid w:val="00A5101C"/>
    <w:rsid w:val="00A52429"/>
    <w:rsid w:val="00A746FE"/>
    <w:rsid w:val="00A80517"/>
    <w:rsid w:val="00A937D1"/>
    <w:rsid w:val="00A954E0"/>
    <w:rsid w:val="00A95B11"/>
    <w:rsid w:val="00AC0FB2"/>
    <w:rsid w:val="00B105DD"/>
    <w:rsid w:val="00B11287"/>
    <w:rsid w:val="00B11879"/>
    <w:rsid w:val="00B11BDC"/>
    <w:rsid w:val="00B12F63"/>
    <w:rsid w:val="00B149BF"/>
    <w:rsid w:val="00B21F11"/>
    <w:rsid w:val="00B27C2D"/>
    <w:rsid w:val="00B34E3E"/>
    <w:rsid w:val="00B42AF1"/>
    <w:rsid w:val="00B46725"/>
    <w:rsid w:val="00B47073"/>
    <w:rsid w:val="00B47CD1"/>
    <w:rsid w:val="00B47CE2"/>
    <w:rsid w:val="00B61E64"/>
    <w:rsid w:val="00B62E8D"/>
    <w:rsid w:val="00B82D2D"/>
    <w:rsid w:val="00B96F62"/>
    <w:rsid w:val="00BB427A"/>
    <w:rsid w:val="00BC225F"/>
    <w:rsid w:val="00BC28A8"/>
    <w:rsid w:val="00BC2DF2"/>
    <w:rsid w:val="00BC5138"/>
    <w:rsid w:val="00BD6080"/>
    <w:rsid w:val="00C00152"/>
    <w:rsid w:val="00C13BBE"/>
    <w:rsid w:val="00C34DBF"/>
    <w:rsid w:val="00C36D2C"/>
    <w:rsid w:val="00C415BC"/>
    <w:rsid w:val="00C43A28"/>
    <w:rsid w:val="00C44FEA"/>
    <w:rsid w:val="00C562A2"/>
    <w:rsid w:val="00C64CA1"/>
    <w:rsid w:val="00C80239"/>
    <w:rsid w:val="00C82E8E"/>
    <w:rsid w:val="00C85126"/>
    <w:rsid w:val="00CA6F8E"/>
    <w:rsid w:val="00D00E49"/>
    <w:rsid w:val="00D0295E"/>
    <w:rsid w:val="00D32C5A"/>
    <w:rsid w:val="00D64535"/>
    <w:rsid w:val="00D65FEA"/>
    <w:rsid w:val="00D83F36"/>
    <w:rsid w:val="00DB420C"/>
    <w:rsid w:val="00DB6F05"/>
    <w:rsid w:val="00DE4631"/>
    <w:rsid w:val="00DF5840"/>
    <w:rsid w:val="00E039F5"/>
    <w:rsid w:val="00E0465F"/>
    <w:rsid w:val="00E04889"/>
    <w:rsid w:val="00E25B9A"/>
    <w:rsid w:val="00E55B3B"/>
    <w:rsid w:val="00E56A1F"/>
    <w:rsid w:val="00E64E66"/>
    <w:rsid w:val="00E72560"/>
    <w:rsid w:val="00E77839"/>
    <w:rsid w:val="00E90035"/>
    <w:rsid w:val="00E902EF"/>
    <w:rsid w:val="00E9243A"/>
    <w:rsid w:val="00E93096"/>
    <w:rsid w:val="00EC64D7"/>
    <w:rsid w:val="00EC6827"/>
    <w:rsid w:val="00EF3855"/>
    <w:rsid w:val="00F076A4"/>
    <w:rsid w:val="00F2058E"/>
    <w:rsid w:val="00F21358"/>
    <w:rsid w:val="00F278AF"/>
    <w:rsid w:val="00F42FD5"/>
    <w:rsid w:val="00F4376F"/>
    <w:rsid w:val="00F469C4"/>
    <w:rsid w:val="00F52486"/>
    <w:rsid w:val="00F5479C"/>
    <w:rsid w:val="00F6025F"/>
    <w:rsid w:val="00F64B1F"/>
    <w:rsid w:val="00F67480"/>
    <w:rsid w:val="00F87491"/>
    <w:rsid w:val="00F91675"/>
    <w:rsid w:val="00FB49D7"/>
    <w:rsid w:val="00FD2557"/>
    <w:rsid w:val="00FE16B8"/>
    <w:rsid w:val="00FE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5B62"/>
  <w15:chartTrackingRefBased/>
  <w15:docId w15:val="{A1E9905D-DE2B-4BE9-ACE0-A37D3E15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D2657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8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26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9D26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9D26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D26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2482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6">
    <w:name w:val="Normal (Web)"/>
    <w:basedOn w:val="a"/>
    <w:uiPriority w:val="99"/>
    <w:unhideWhenUsed/>
    <w:rsid w:val="00A24823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A24823"/>
    <w:rPr>
      <w:b/>
      <w:bCs/>
    </w:rPr>
  </w:style>
  <w:style w:type="character" w:customStyle="1" w:styleId="arg">
    <w:name w:val="arg"/>
    <w:basedOn w:val="a0"/>
    <w:rsid w:val="00A24823"/>
  </w:style>
  <w:style w:type="character" w:customStyle="1" w:styleId="crayon-r">
    <w:name w:val="crayon-r"/>
    <w:basedOn w:val="a0"/>
    <w:rsid w:val="00C415BC"/>
  </w:style>
  <w:style w:type="character" w:customStyle="1" w:styleId="crayon-h">
    <w:name w:val="crayon-h"/>
    <w:basedOn w:val="a0"/>
    <w:rsid w:val="00C415BC"/>
  </w:style>
  <w:style w:type="character" w:customStyle="1" w:styleId="crayon-st">
    <w:name w:val="crayon-st"/>
    <w:basedOn w:val="a0"/>
    <w:rsid w:val="00C415BC"/>
  </w:style>
  <w:style w:type="character" w:customStyle="1" w:styleId="crayon-s">
    <w:name w:val="crayon-s"/>
    <w:basedOn w:val="a0"/>
    <w:rsid w:val="00C415BC"/>
  </w:style>
  <w:style w:type="character" w:customStyle="1" w:styleId="crayon-k">
    <w:name w:val="crayon-k"/>
    <w:basedOn w:val="a0"/>
    <w:rsid w:val="00C415BC"/>
  </w:style>
  <w:style w:type="paragraph" w:styleId="HTML">
    <w:name w:val="HTML Preformatted"/>
    <w:basedOn w:val="a"/>
    <w:link w:val="HTML0"/>
    <w:uiPriority w:val="99"/>
    <w:semiHidden/>
    <w:unhideWhenUsed/>
    <w:rsid w:val="00771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0B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Hyperlink"/>
    <w:basedOn w:val="a0"/>
    <w:uiPriority w:val="99"/>
    <w:semiHidden/>
    <w:unhideWhenUsed/>
    <w:rsid w:val="00B105DD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934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518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41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82226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789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0989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1659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7</cp:revision>
  <dcterms:created xsi:type="dcterms:W3CDTF">2022-11-30T19:37:00Z</dcterms:created>
  <dcterms:modified xsi:type="dcterms:W3CDTF">2025-11-11T19:58:00Z</dcterms:modified>
</cp:coreProperties>
</file>