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169B" w14:textId="4D394438" w:rsidR="00015D9F" w:rsidRPr="00222D43" w:rsidRDefault="00015D9F" w:rsidP="00015D9F">
      <w:pPr>
        <w:pStyle w:val="1"/>
        <w:ind w:firstLine="0"/>
        <w:jc w:val="both"/>
        <w:rPr>
          <w:b/>
        </w:rPr>
      </w:pPr>
      <w:bookmarkStart w:id="0" w:name="_Toc377070029"/>
      <w:r w:rsidRPr="00222D43">
        <w:rPr>
          <w:b/>
        </w:rPr>
        <w:t xml:space="preserve">Практическая работа № </w:t>
      </w:r>
      <w:r w:rsidR="001F7B28">
        <w:rPr>
          <w:b/>
        </w:rPr>
        <w:t>1</w:t>
      </w:r>
      <w:r w:rsidR="00EB5276">
        <w:rPr>
          <w:b/>
          <w:lang w:val="en-US"/>
        </w:rPr>
        <w:t>4</w:t>
      </w:r>
      <w:r w:rsidRPr="00222D43">
        <w:rPr>
          <w:b/>
        </w:rPr>
        <w:t xml:space="preserve"> </w:t>
      </w:r>
      <w:r w:rsidRPr="00222D43">
        <w:rPr>
          <w:color w:val="000000"/>
        </w:rPr>
        <w:t>Создание триггеров</w:t>
      </w:r>
      <w:bookmarkEnd w:id="0"/>
    </w:p>
    <w:p w14:paraId="52F625C7" w14:textId="77777777" w:rsidR="00015D9F" w:rsidRPr="00222D43" w:rsidRDefault="00015D9F" w:rsidP="00015D9F">
      <w:pPr>
        <w:jc w:val="both"/>
        <w:rPr>
          <w:rFonts w:eastAsia="Calibri"/>
        </w:rPr>
      </w:pPr>
    </w:p>
    <w:p w14:paraId="48142BAB" w14:textId="77777777" w:rsidR="00015D9F" w:rsidRPr="00222D43" w:rsidRDefault="00015D9F" w:rsidP="00015D9F">
      <w:pPr>
        <w:jc w:val="both"/>
        <w:rPr>
          <w:rFonts w:eastAsia="Calibri"/>
        </w:rPr>
      </w:pPr>
      <w:r w:rsidRPr="00222D43">
        <w:rPr>
          <w:rFonts w:eastAsia="Calibri"/>
        </w:rPr>
        <w:t>Объём учебного времени – 2ч</w:t>
      </w:r>
    </w:p>
    <w:p w14:paraId="48DC19EF" w14:textId="77777777" w:rsidR="00015D9F" w:rsidRPr="00222D43" w:rsidRDefault="00015D9F" w:rsidP="00015D9F">
      <w:pPr>
        <w:jc w:val="both"/>
        <w:rPr>
          <w:rFonts w:eastAsia="Calibri"/>
        </w:rPr>
      </w:pPr>
    </w:p>
    <w:p w14:paraId="3EDBC55C" w14:textId="77777777" w:rsidR="00015D9F" w:rsidRPr="00222D43" w:rsidRDefault="00015D9F" w:rsidP="00015D9F">
      <w:pPr>
        <w:jc w:val="both"/>
        <w:rPr>
          <w:rFonts w:eastAsia="Calibri"/>
        </w:rPr>
      </w:pPr>
      <w:r w:rsidRPr="00222D43">
        <w:rPr>
          <w:rFonts w:eastAsia="Calibri"/>
        </w:rPr>
        <w:t>Методические рекомендации</w:t>
      </w:r>
    </w:p>
    <w:p w14:paraId="102F249B" w14:textId="77777777" w:rsidR="00015D9F" w:rsidRPr="00222D43" w:rsidRDefault="00015D9F" w:rsidP="00015D9F">
      <w:pPr>
        <w:ind w:firstLine="720"/>
        <w:jc w:val="both"/>
        <w:rPr>
          <w:i/>
        </w:rPr>
      </w:pPr>
    </w:p>
    <w:p w14:paraId="7B9BFB0A" w14:textId="2211D1B5" w:rsidR="00015D9F" w:rsidRPr="00222D43" w:rsidRDefault="00015D9F" w:rsidP="00015D9F">
      <w:pPr>
        <w:pStyle w:val="a5"/>
        <w:numPr>
          <w:ilvl w:val="0"/>
          <w:numId w:val="2"/>
        </w:numPr>
        <w:jc w:val="both"/>
        <w:rPr>
          <w:color w:val="000000"/>
        </w:rPr>
      </w:pPr>
      <w:r w:rsidRPr="00222D43">
        <w:rPr>
          <w:u w:val="single"/>
        </w:rPr>
        <w:t>Цель работы:</w:t>
      </w:r>
      <w:r w:rsidRPr="00222D43">
        <w:t xml:space="preserve"> </w:t>
      </w:r>
      <w:r w:rsidR="00936122">
        <w:rPr>
          <w:color w:val="000000"/>
        </w:rPr>
        <w:t>н</w:t>
      </w:r>
      <w:r w:rsidRPr="00222D43">
        <w:rPr>
          <w:color w:val="000000"/>
        </w:rPr>
        <w:t>аучиться создавать триггеры и проверять работу триггеров</w:t>
      </w:r>
    </w:p>
    <w:p w14:paraId="29FA9955" w14:textId="77777777" w:rsidR="00015D9F" w:rsidRPr="00222D43" w:rsidRDefault="00015D9F" w:rsidP="00015D9F">
      <w:pPr>
        <w:jc w:val="both"/>
        <w:rPr>
          <w:u w:val="single"/>
        </w:rPr>
      </w:pPr>
    </w:p>
    <w:p w14:paraId="0DD91E89" w14:textId="77777777" w:rsidR="00015D9F" w:rsidRPr="00222D43" w:rsidRDefault="00015D9F" w:rsidP="00015D9F">
      <w:pPr>
        <w:pStyle w:val="a5"/>
        <w:numPr>
          <w:ilvl w:val="0"/>
          <w:numId w:val="2"/>
        </w:numPr>
        <w:jc w:val="both"/>
        <w:rPr>
          <w:u w:val="single"/>
        </w:rPr>
      </w:pPr>
      <w:r w:rsidRPr="00222D43">
        <w:rPr>
          <w:u w:val="single"/>
        </w:rPr>
        <w:t xml:space="preserve"> Перечень необходимых средств обучения:</w:t>
      </w:r>
    </w:p>
    <w:p w14:paraId="5D751A47" w14:textId="77777777" w:rsidR="00015D9F" w:rsidRPr="00222D43" w:rsidRDefault="00015D9F" w:rsidP="00015D9F">
      <w:pPr>
        <w:ind w:left="720"/>
        <w:contextualSpacing/>
        <w:jc w:val="both"/>
        <w:rPr>
          <w:bCs/>
        </w:rPr>
      </w:pPr>
    </w:p>
    <w:p w14:paraId="53A3F6F9" w14:textId="77777777" w:rsidR="00015D9F" w:rsidRPr="00222D43" w:rsidRDefault="00015D9F" w:rsidP="00015D9F">
      <w:pPr>
        <w:pStyle w:val="a5"/>
        <w:numPr>
          <w:ilvl w:val="1"/>
          <w:numId w:val="2"/>
        </w:numPr>
        <w:jc w:val="both"/>
      </w:pPr>
      <w:r w:rsidRPr="00222D43">
        <w:rPr>
          <w:bCs/>
        </w:rPr>
        <w:t>Программное</w:t>
      </w:r>
      <w:r w:rsidRPr="00222D43">
        <w:t xml:space="preserve"> обеспечение:</w:t>
      </w:r>
    </w:p>
    <w:p w14:paraId="54468ED0" w14:textId="12379ECB" w:rsidR="00015D9F" w:rsidRPr="00222D43" w:rsidRDefault="00015D9F" w:rsidP="00015D9F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644"/>
        <w:jc w:val="both"/>
        <w:rPr>
          <w:bCs/>
        </w:rPr>
      </w:pPr>
      <w:r w:rsidRPr="00222D43">
        <w:rPr>
          <w:bCs/>
        </w:rPr>
        <w:t xml:space="preserve">ОС Windows </w:t>
      </w:r>
      <w:r w:rsidR="00936122">
        <w:rPr>
          <w:bCs/>
        </w:rPr>
        <w:t>10</w:t>
      </w:r>
    </w:p>
    <w:p w14:paraId="31E1B208" w14:textId="084DE09D" w:rsidR="00015D9F" w:rsidRPr="00222D43" w:rsidRDefault="00015D9F" w:rsidP="00015D9F">
      <w:pPr>
        <w:widowControl w:val="0"/>
        <w:numPr>
          <w:ilvl w:val="0"/>
          <w:numId w:val="1"/>
        </w:numPr>
        <w:tabs>
          <w:tab w:val="num" w:pos="644"/>
        </w:tabs>
        <w:autoSpaceDE w:val="0"/>
        <w:autoSpaceDN w:val="0"/>
        <w:ind w:left="644"/>
        <w:jc w:val="both"/>
        <w:rPr>
          <w:bCs/>
        </w:rPr>
      </w:pPr>
      <w:r w:rsidRPr="00222D43">
        <w:rPr>
          <w:bCs/>
        </w:rPr>
        <w:t xml:space="preserve">СУБД </w:t>
      </w:r>
      <w:proofErr w:type="spellStart"/>
      <w:r w:rsidR="001B73EC">
        <w:rPr>
          <w:bCs/>
          <w:lang w:val="en-US"/>
        </w:rPr>
        <w:t>PosrgreSQL</w:t>
      </w:r>
      <w:proofErr w:type="spellEnd"/>
    </w:p>
    <w:p w14:paraId="3A77A909" w14:textId="77777777" w:rsidR="00015D9F" w:rsidRPr="00222D43" w:rsidRDefault="00015D9F" w:rsidP="00015D9F">
      <w:pPr>
        <w:autoSpaceDE w:val="0"/>
        <w:autoSpaceDN w:val="0"/>
        <w:adjustRightInd w:val="0"/>
        <w:contextualSpacing/>
        <w:jc w:val="both"/>
        <w:rPr>
          <w:u w:val="single"/>
        </w:rPr>
      </w:pPr>
    </w:p>
    <w:p w14:paraId="1B9C86BA" w14:textId="77777777" w:rsidR="00015D9F" w:rsidRPr="00222D43" w:rsidRDefault="00015D9F" w:rsidP="00015D9F">
      <w:pPr>
        <w:pStyle w:val="a5"/>
        <w:numPr>
          <w:ilvl w:val="0"/>
          <w:numId w:val="2"/>
        </w:numPr>
        <w:jc w:val="both"/>
        <w:rPr>
          <w:u w:val="single"/>
        </w:rPr>
      </w:pPr>
      <w:r w:rsidRPr="00222D43">
        <w:rPr>
          <w:u w:val="single"/>
        </w:rPr>
        <w:t>Основные теоретические положения:</w:t>
      </w:r>
    </w:p>
    <w:p w14:paraId="5EE959D9" w14:textId="77777777" w:rsidR="00015D9F" w:rsidRPr="00222D43" w:rsidRDefault="00015D9F" w:rsidP="00015D9F">
      <w:pPr>
        <w:pStyle w:val="a3"/>
        <w:spacing w:after="0"/>
        <w:ind w:left="0"/>
        <w:jc w:val="both"/>
        <w:rPr>
          <w:color w:val="000000"/>
        </w:rPr>
      </w:pPr>
    </w:p>
    <w:p w14:paraId="3928B03A" w14:textId="77777777" w:rsidR="00015D9F" w:rsidRPr="00222D43" w:rsidRDefault="00015D9F" w:rsidP="00015D9F">
      <w:pPr>
        <w:widowControl w:val="0"/>
        <w:autoSpaceDE w:val="0"/>
        <w:autoSpaceDN w:val="0"/>
        <w:adjustRightInd w:val="0"/>
        <w:ind w:firstLine="708"/>
        <w:jc w:val="both"/>
        <w:rPr>
          <w:color w:val="000000"/>
        </w:rPr>
      </w:pPr>
      <w:r w:rsidRPr="00222D43">
        <w:rPr>
          <w:b/>
          <w:color w:val="000000"/>
        </w:rPr>
        <w:t xml:space="preserve">Триггеры – </w:t>
      </w:r>
      <w:r w:rsidRPr="00222D43">
        <w:rPr>
          <w:color w:val="000000"/>
        </w:rPr>
        <w:t>это та же хранимая процедура, но привязанная</w:t>
      </w:r>
      <w:r w:rsidRPr="00222D43">
        <w:rPr>
          <w:b/>
          <w:color w:val="000000"/>
        </w:rPr>
        <w:t xml:space="preserve"> </w:t>
      </w:r>
      <w:r w:rsidRPr="00222D43">
        <w:rPr>
          <w:color w:val="000000"/>
        </w:rPr>
        <w:t>к событию изменения содержимого таблицы, которая вызывается автоматически при наступлении определённого события изменения таблицы (</w:t>
      </w:r>
      <w:r w:rsidRPr="00222D43">
        <w:rPr>
          <w:color w:val="000000"/>
          <w:lang w:val="en-US"/>
        </w:rPr>
        <w:t>Insert</w:t>
      </w:r>
      <w:r w:rsidRPr="00222D43">
        <w:rPr>
          <w:color w:val="000000"/>
        </w:rPr>
        <w:t xml:space="preserve">, </w:t>
      </w:r>
      <w:r w:rsidRPr="00222D43">
        <w:rPr>
          <w:color w:val="000000"/>
          <w:lang w:val="en-US"/>
        </w:rPr>
        <w:t>Delete</w:t>
      </w:r>
      <w:r w:rsidRPr="00222D43">
        <w:rPr>
          <w:color w:val="000000"/>
        </w:rPr>
        <w:t xml:space="preserve">, </w:t>
      </w:r>
      <w:r w:rsidRPr="00222D43">
        <w:rPr>
          <w:color w:val="000000"/>
          <w:lang w:val="en-US"/>
        </w:rPr>
        <w:t>Update</w:t>
      </w:r>
      <w:r w:rsidRPr="00222D43">
        <w:rPr>
          <w:color w:val="000000"/>
        </w:rPr>
        <w:t>).</w:t>
      </w:r>
    </w:p>
    <w:p w14:paraId="68FD651A" w14:textId="77777777" w:rsidR="00015D9F" w:rsidRPr="00222D43" w:rsidRDefault="00015D9F" w:rsidP="00015D9F">
      <w:pPr>
        <w:pStyle w:val="a3"/>
        <w:spacing w:after="0"/>
        <w:ind w:left="0"/>
        <w:jc w:val="both"/>
        <w:rPr>
          <w:color w:val="000000"/>
        </w:rPr>
      </w:pPr>
    </w:p>
    <w:p w14:paraId="5C1C93F3" w14:textId="7F99F04A" w:rsidR="00015D9F" w:rsidRPr="001B73EC" w:rsidRDefault="00015D9F" w:rsidP="00015D9F">
      <w:pPr>
        <w:tabs>
          <w:tab w:val="num" w:pos="792"/>
        </w:tabs>
        <w:jc w:val="both"/>
        <w:rPr>
          <w:b/>
          <w:bCs/>
        </w:rPr>
      </w:pPr>
      <w:r w:rsidRPr="001B73EC">
        <w:rPr>
          <w:b/>
          <w:bCs/>
        </w:rPr>
        <w:t>Синтаксис создания триггер</w:t>
      </w:r>
      <w:r w:rsidR="001B73EC" w:rsidRPr="001B73EC">
        <w:rPr>
          <w:b/>
          <w:bCs/>
        </w:rPr>
        <w:t>ной функции</w:t>
      </w:r>
      <w:r w:rsidRPr="001B73EC">
        <w:rPr>
          <w:b/>
          <w:bCs/>
        </w:rPr>
        <w:t>:</w:t>
      </w:r>
    </w:p>
    <w:p w14:paraId="1D69CCF1" w14:textId="4FA443F0" w:rsidR="00015D9F" w:rsidRDefault="001B73EC" w:rsidP="00015D9F">
      <w:pPr>
        <w:pStyle w:val="a3"/>
        <w:spacing w:after="0"/>
        <w:ind w:left="0"/>
        <w:jc w:val="both"/>
        <w:rPr>
          <w:color w:val="000000"/>
        </w:rPr>
      </w:pPr>
      <w:r w:rsidRPr="001B73EC">
        <w:rPr>
          <w:b/>
          <w:noProof/>
        </w:rPr>
        <w:drawing>
          <wp:inline distT="0" distB="0" distL="0" distR="0" wp14:anchorId="4C16151D" wp14:editId="13E83F41">
            <wp:extent cx="3711575" cy="1649280"/>
            <wp:effectExtent l="0" t="0" r="3175" b="8255"/>
            <wp:docPr id="10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E28D088D-757F-B184-AFF0-05B7E0BB41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E28D088D-757F-B184-AFF0-05B7E0BB41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120" cy="165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2E2B" w14:textId="062B1B9D" w:rsidR="001B73EC" w:rsidRDefault="001B73EC" w:rsidP="00015D9F">
      <w:pPr>
        <w:pStyle w:val="a3"/>
        <w:spacing w:after="0"/>
        <w:ind w:left="0"/>
        <w:jc w:val="both"/>
        <w:rPr>
          <w:color w:val="000000"/>
        </w:rPr>
      </w:pPr>
    </w:p>
    <w:p w14:paraId="3ECF1068" w14:textId="1C04C0DB" w:rsidR="001B73EC" w:rsidRPr="001B73EC" w:rsidRDefault="001B73EC" w:rsidP="00015D9F">
      <w:pPr>
        <w:pStyle w:val="a3"/>
        <w:spacing w:after="0"/>
        <w:ind w:left="0"/>
        <w:jc w:val="both"/>
        <w:rPr>
          <w:b/>
          <w:bCs/>
          <w:color w:val="000000"/>
        </w:rPr>
      </w:pPr>
      <w:r w:rsidRPr="001B73EC">
        <w:rPr>
          <w:b/>
          <w:bCs/>
          <w:color w:val="000000"/>
        </w:rPr>
        <w:t>Синтаксис создания триггера</w:t>
      </w:r>
    </w:p>
    <w:p w14:paraId="7D67657A" w14:textId="56FCD65F" w:rsidR="001B73EC" w:rsidRDefault="001B73EC" w:rsidP="00015D9F">
      <w:pPr>
        <w:pStyle w:val="a3"/>
        <w:spacing w:after="0"/>
        <w:ind w:left="0"/>
        <w:jc w:val="both"/>
        <w:rPr>
          <w:color w:val="000000"/>
        </w:rPr>
      </w:pPr>
      <w:r w:rsidRPr="001B73EC">
        <w:rPr>
          <w:noProof/>
          <w:color w:val="000000"/>
        </w:rPr>
        <w:drawing>
          <wp:inline distT="0" distB="0" distL="0" distR="0" wp14:anchorId="1AAEF8E8" wp14:editId="4BE623EB">
            <wp:extent cx="3768725" cy="815382"/>
            <wp:effectExtent l="0" t="0" r="3175" b="3810"/>
            <wp:docPr id="11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A6D64FBA-B39F-2F6A-121A-774CC4F089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A6D64FBA-B39F-2F6A-121A-774CC4F089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550" cy="8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D8D9" w14:textId="77777777" w:rsidR="001B73EC" w:rsidRPr="00222D43" w:rsidRDefault="001B73EC" w:rsidP="00015D9F">
      <w:pPr>
        <w:pStyle w:val="a3"/>
        <w:spacing w:after="0"/>
        <w:ind w:left="0"/>
        <w:jc w:val="both"/>
        <w:rPr>
          <w:color w:val="000000"/>
        </w:rPr>
      </w:pPr>
    </w:p>
    <w:p w14:paraId="7EE7EC20" w14:textId="77777777" w:rsidR="00015D9F" w:rsidRPr="00222D43" w:rsidRDefault="00015D9F" w:rsidP="00015D9F">
      <w:pPr>
        <w:pStyle w:val="a3"/>
        <w:spacing w:after="0"/>
        <w:ind w:left="0"/>
        <w:jc w:val="both"/>
        <w:rPr>
          <w:color w:val="000000"/>
        </w:rPr>
      </w:pPr>
      <w:r w:rsidRPr="00222D43">
        <w:rPr>
          <w:color w:val="000000"/>
        </w:rPr>
        <w:tab/>
        <w:t xml:space="preserve">Если требуется выполнить несколько операторов, то следует использовать конструкцию </w:t>
      </w:r>
      <w:r w:rsidRPr="00222D43">
        <w:rPr>
          <w:color w:val="000000"/>
          <w:lang w:val="en-US"/>
        </w:rPr>
        <w:t>BEGIN</w:t>
      </w:r>
      <w:r w:rsidRPr="00222D43">
        <w:rPr>
          <w:color w:val="000000"/>
        </w:rPr>
        <w:t>…</w:t>
      </w:r>
      <w:r w:rsidRPr="00222D43">
        <w:rPr>
          <w:color w:val="000000"/>
          <w:lang w:val="en-US"/>
        </w:rPr>
        <w:t>END</w:t>
      </w:r>
      <w:r w:rsidRPr="00222D43">
        <w:rPr>
          <w:color w:val="000000"/>
        </w:rPr>
        <w:t>, в которой размещаются все требуемые запросы, также в теле триггера допускается использование всех специфичных для хранимых процедур операторы и конструкции:</w:t>
      </w:r>
    </w:p>
    <w:p w14:paraId="225A78C5" w14:textId="77777777" w:rsidR="00015D9F" w:rsidRPr="00222D43" w:rsidRDefault="00015D9F" w:rsidP="00015D9F">
      <w:pPr>
        <w:pStyle w:val="a3"/>
        <w:numPr>
          <w:ilvl w:val="0"/>
          <w:numId w:val="3"/>
        </w:numPr>
        <w:spacing w:after="0"/>
        <w:jc w:val="both"/>
        <w:rPr>
          <w:color w:val="000000"/>
        </w:rPr>
      </w:pPr>
      <w:r w:rsidRPr="00222D43">
        <w:rPr>
          <w:color w:val="000000"/>
        </w:rPr>
        <w:t xml:space="preserve">Другие составные операторы </w:t>
      </w:r>
      <w:r w:rsidRPr="00222D43">
        <w:rPr>
          <w:color w:val="000000"/>
          <w:lang w:val="en-US"/>
        </w:rPr>
        <w:t>BEGIN</w:t>
      </w:r>
      <w:r w:rsidRPr="00222D43">
        <w:rPr>
          <w:color w:val="000000"/>
        </w:rPr>
        <w:t>…</w:t>
      </w:r>
      <w:r w:rsidRPr="00222D43">
        <w:rPr>
          <w:color w:val="000000"/>
          <w:lang w:val="en-US"/>
        </w:rPr>
        <w:t>END</w:t>
      </w:r>
      <w:r w:rsidRPr="00222D43">
        <w:rPr>
          <w:color w:val="000000"/>
        </w:rPr>
        <w:t>;</w:t>
      </w:r>
    </w:p>
    <w:p w14:paraId="03D7DBD6" w14:textId="77777777" w:rsidR="00015D9F" w:rsidRPr="00222D43" w:rsidRDefault="00015D9F" w:rsidP="00015D9F">
      <w:pPr>
        <w:pStyle w:val="a3"/>
        <w:numPr>
          <w:ilvl w:val="0"/>
          <w:numId w:val="3"/>
        </w:numPr>
        <w:spacing w:after="0"/>
        <w:jc w:val="both"/>
        <w:rPr>
          <w:color w:val="000000"/>
          <w:lang w:val="en-US"/>
        </w:rPr>
      </w:pPr>
      <w:r w:rsidRPr="00222D43">
        <w:rPr>
          <w:color w:val="000000"/>
        </w:rPr>
        <w:t>Операторы</w:t>
      </w:r>
      <w:r w:rsidRPr="00222D43">
        <w:rPr>
          <w:color w:val="000000"/>
          <w:lang w:val="en-US"/>
        </w:rPr>
        <w:t xml:space="preserve"> </w:t>
      </w:r>
      <w:r w:rsidRPr="00222D43">
        <w:rPr>
          <w:color w:val="000000"/>
        </w:rPr>
        <w:t>управления</w:t>
      </w:r>
      <w:r w:rsidRPr="00222D43">
        <w:rPr>
          <w:color w:val="000000"/>
          <w:lang w:val="en-US"/>
        </w:rPr>
        <w:t xml:space="preserve"> </w:t>
      </w:r>
      <w:r w:rsidRPr="00222D43">
        <w:rPr>
          <w:color w:val="000000"/>
        </w:rPr>
        <w:t>потоком</w:t>
      </w:r>
      <w:r w:rsidRPr="00222D43">
        <w:rPr>
          <w:color w:val="000000"/>
          <w:lang w:val="en-US"/>
        </w:rPr>
        <w:t xml:space="preserve"> (IF, CASE, WHILE, LOOP, REPEAT, LEAVE, ITERATE);</w:t>
      </w:r>
    </w:p>
    <w:p w14:paraId="0B19520C" w14:textId="77777777" w:rsidR="00015D9F" w:rsidRPr="00222D43" w:rsidRDefault="00015D9F" w:rsidP="00015D9F">
      <w:pPr>
        <w:pStyle w:val="a3"/>
        <w:numPr>
          <w:ilvl w:val="0"/>
          <w:numId w:val="3"/>
        </w:numPr>
        <w:spacing w:after="0"/>
        <w:jc w:val="both"/>
        <w:rPr>
          <w:color w:val="000000"/>
        </w:rPr>
      </w:pPr>
      <w:r w:rsidRPr="00222D43">
        <w:rPr>
          <w:color w:val="000000"/>
        </w:rPr>
        <w:t xml:space="preserve">Объявление локальных переменных при помощи оператора </w:t>
      </w:r>
      <w:r w:rsidRPr="00222D43">
        <w:rPr>
          <w:color w:val="000000"/>
          <w:lang w:val="en-US"/>
        </w:rPr>
        <w:t>DECLARE</w:t>
      </w:r>
      <w:r w:rsidRPr="00222D43">
        <w:rPr>
          <w:color w:val="000000"/>
        </w:rPr>
        <w:t xml:space="preserve"> и присвоение им значений при помощи оператора </w:t>
      </w:r>
      <w:r w:rsidRPr="00222D43">
        <w:rPr>
          <w:color w:val="000000"/>
          <w:lang w:val="en-US"/>
        </w:rPr>
        <w:t>SET</w:t>
      </w:r>
      <w:r w:rsidRPr="00222D43">
        <w:rPr>
          <w:color w:val="000000"/>
        </w:rPr>
        <w:t>;</w:t>
      </w:r>
    </w:p>
    <w:p w14:paraId="656D5DC4" w14:textId="77777777" w:rsidR="00015D9F" w:rsidRPr="00222D43" w:rsidRDefault="00015D9F" w:rsidP="00015D9F">
      <w:pPr>
        <w:pStyle w:val="a3"/>
        <w:numPr>
          <w:ilvl w:val="0"/>
          <w:numId w:val="3"/>
        </w:numPr>
        <w:spacing w:after="0"/>
        <w:jc w:val="both"/>
        <w:rPr>
          <w:color w:val="000000"/>
        </w:rPr>
      </w:pPr>
      <w:r w:rsidRPr="00222D43">
        <w:rPr>
          <w:color w:val="000000"/>
        </w:rPr>
        <w:t>Именованные условия и обработчики ошибок;</w:t>
      </w:r>
    </w:p>
    <w:p w14:paraId="2FB30604" w14:textId="77777777" w:rsidR="00015D9F" w:rsidRPr="00222D43" w:rsidRDefault="00015D9F" w:rsidP="00015D9F">
      <w:pPr>
        <w:pStyle w:val="a3"/>
        <w:spacing w:after="0"/>
        <w:ind w:left="0" w:firstLine="709"/>
        <w:jc w:val="both"/>
        <w:rPr>
          <w:color w:val="000000"/>
        </w:rPr>
      </w:pPr>
    </w:p>
    <w:p w14:paraId="01FA8AD1" w14:textId="77777777" w:rsidR="00015D9F" w:rsidRPr="00222D43" w:rsidRDefault="00015D9F" w:rsidP="00015D9F">
      <w:pPr>
        <w:pStyle w:val="a3"/>
        <w:spacing w:after="0"/>
        <w:ind w:left="0" w:firstLine="709"/>
        <w:jc w:val="both"/>
        <w:rPr>
          <w:color w:val="000000"/>
        </w:rPr>
      </w:pPr>
      <w:r w:rsidRPr="00222D43">
        <w:rPr>
          <w:color w:val="000000"/>
        </w:rPr>
        <w:t xml:space="preserve">Для доступа к новым или старым записям используются префиксы </w:t>
      </w:r>
      <w:r w:rsidRPr="00222D43">
        <w:rPr>
          <w:color w:val="000000"/>
          <w:lang w:val="en-US"/>
        </w:rPr>
        <w:t>NEW</w:t>
      </w:r>
      <w:r w:rsidRPr="00222D43">
        <w:rPr>
          <w:color w:val="000000"/>
        </w:rPr>
        <w:t xml:space="preserve"> и </w:t>
      </w:r>
      <w:r w:rsidRPr="00222D43">
        <w:rPr>
          <w:color w:val="000000"/>
          <w:lang w:val="en-US"/>
        </w:rPr>
        <w:t>OLD</w:t>
      </w:r>
      <w:r w:rsidRPr="00222D43">
        <w:rPr>
          <w:color w:val="000000"/>
        </w:rPr>
        <w:t xml:space="preserve"> соответственно. Например </w:t>
      </w:r>
      <w:r w:rsidRPr="00222D43">
        <w:rPr>
          <w:color w:val="000000"/>
          <w:lang w:val="en-US"/>
        </w:rPr>
        <w:t>OLD</w:t>
      </w:r>
      <w:r w:rsidRPr="00222D43">
        <w:rPr>
          <w:color w:val="000000"/>
        </w:rPr>
        <w:t>.</w:t>
      </w:r>
      <w:proofErr w:type="spellStart"/>
      <w:r w:rsidRPr="00222D43">
        <w:rPr>
          <w:color w:val="000000"/>
          <w:lang w:val="en-US"/>
        </w:rPr>
        <w:t>kod</w:t>
      </w:r>
      <w:proofErr w:type="spellEnd"/>
      <w:r w:rsidRPr="00222D43">
        <w:rPr>
          <w:color w:val="000000"/>
        </w:rPr>
        <w:t xml:space="preserve"> – доступ к старому значению, </w:t>
      </w:r>
      <w:r w:rsidRPr="00222D43">
        <w:rPr>
          <w:color w:val="000000"/>
          <w:lang w:val="en-US"/>
        </w:rPr>
        <w:t>NEW</w:t>
      </w:r>
      <w:r w:rsidRPr="00222D43">
        <w:rPr>
          <w:color w:val="000000"/>
        </w:rPr>
        <w:t>.</w:t>
      </w:r>
      <w:proofErr w:type="spellStart"/>
      <w:r w:rsidRPr="00222D43">
        <w:rPr>
          <w:color w:val="000000"/>
          <w:lang w:val="en-US"/>
        </w:rPr>
        <w:t>kod</w:t>
      </w:r>
      <w:proofErr w:type="spellEnd"/>
      <w:r w:rsidRPr="00222D43">
        <w:rPr>
          <w:color w:val="000000"/>
        </w:rPr>
        <w:t xml:space="preserve"> – доступ к новому значению.</w:t>
      </w:r>
    </w:p>
    <w:p w14:paraId="00227891" w14:textId="734ADDBF" w:rsidR="00015D9F" w:rsidRDefault="00015D9F" w:rsidP="00015D9F">
      <w:pPr>
        <w:pStyle w:val="a3"/>
        <w:spacing w:after="0"/>
        <w:ind w:left="0" w:firstLine="709"/>
        <w:jc w:val="both"/>
        <w:rPr>
          <w:b/>
          <w:caps/>
          <w:color w:val="000000"/>
        </w:rPr>
      </w:pPr>
      <w:r w:rsidRPr="00222D43">
        <w:rPr>
          <w:color w:val="000000"/>
        </w:rPr>
        <w:t xml:space="preserve">Для удаления триггера используется команда </w:t>
      </w:r>
      <w:r w:rsidRPr="00222D43">
        <w:rPr>
          <w:b/>
          <w:caps/>
          <w:color w:val="000000"/>
          <w:lang w:val="en-US"/>
        </w:rPr>
        <w:t>Drop</w:t>
      </w:r>
      <w:r w:rsidRPr="00222D43">
        <w:rPr>
          <w:b/>
          <w:caps/>
          <w:color w:val="000000"/>
        </w:rPr>
        <w:t xml:space="preserve"> </w:t>
      </w:r>
      <w:r w:rsidRPr="00222D43">
        <w:rPr>
          <w:b/>
          <w:caps/>
          <w:color w:val="000000"/>
          <w:lang w:val="en-US"/>
        </w:rPr>
        <w:t>trigger</w:t>
      </w:r>
      <w:r w:rsidRPr="00222D43">
        <w:rPr>
          <w:b/>
          <w:caps/>
          <w:color w:val="000000"/>
        </w:rPr>
        <w:t xml:space="preserve"> имя_триггера</w:t>
      </w:r>
    </w:p>
    <w:p w14:paraId="1A29E419" w14:textId="77777777" w:rsidR="003919A2" w:rsidRPr="00222D43" w:rsidRDefault="003919A2" w:rsidP="00015D9F">
      <w:pPr>
        <w:pStyle w:val="a3"/>
        <w:spacing w:after="0"/>
        <w:ind w:left="0" w:firstLine="709"/>
        <w:jc w:val="both"/>
        <w:rPr>
          <w:b/>
          <w:caps/>
          <w:color w:val="000000"/>
        </w:rPr>
      </w:pPr>
    </w:p>
    <w:p w14:paraId="4578143B" w14:textId="554EF54F" w:rsidR="00015D9F" w:rsidRPr="003E34B0" w:rsidRDefault="00473EAF" w:rsidP="00473EAF">
      <w:pPr>
        <w:pStyle w:val="a3"/>
        <w:spacing w:after="0"/>
        <w:ind w:left="0" w:firstLine="708"/>
        <w:jc w:val="both"/>
        <w:rPr>
          <w:bCs/>
          <w:color w:val="000000"/>
        </w:rPr>
      </w:pPr>
      <w:r w:rsidRPr="00473EAF">
        <w:rPr>
          <w:rFonts w:hint="eastAsia"/>
          <w:bCs/>
          <w:color w:val="000000"/>
        </w:rPr>
        <w:lastRenderedPageBreak/>
        <w:t>Триггеры</w:t>
      </w:r>
      <w:r w:rsidRPr="00473EAF">
        <w:rPr>
          <w:bCs/>
          <w:color w:val="000000"/>
        </w:rPr>
        <w:t xml:space="preserve"> </w:t>
      </w:r>
      <w:proofErr w:type="spellStart"/>
      <w:r w:rsidRPr="00473EAF">
        <w:rPr>
          <w:bCs/>
          <w:color w:val="000000"/>
        </w:rPr>
        <w:t>instead</w:t>
      </w:r>
      <w:proofErr w:type="spellEnd"/>
      <w:r w:rsidRPr="00473EAF">
        <w:rPr>
          <w:bCs/>
          <w:color w:val="000000"/>
        </w:rPr>
        <w:t xml:space="preserve"> </w:t>
      </w:r>
      <w:proofErr w:type="spellStart"/>
      <w:r w:rsidRPr="00473EAF">
        <w:rPr>
          <w:bCs/>
          <w:color w:val="000000"/>
        </w:rPr>
        <w:t>of</w:t>
      </w:r>
      <w:proofErr w:type="spellEnd"/>
      <w:r w:rsidRPr="00473EAF">
        <w:rPr>
          <w:bCs/>
          <w:color w:val="000000"/>
        </w:rPr>
        <w:t xml:space="preserve"> предназначены для выполнения операций вставки, обновления и удаления элементов представлений</w:t>
      </w:r>
      <w:r>
        <w:rPr>
          <w:bCs/>
          <w:color w:val="000000"/>
        </w:rPr>
        <w:t>.</w:t>
      </w:r>
      <w:r w:rsidR="003E34B0" w:rsidRPr="003E34B0">
        <w:rPr>
          <w:bCs/>
          <w:color w:val="000000"/>
        </w:rPr>
        <w:t xml:space="preserve"> </w:t>
      </w:r>
      <w:r w:rsidR="001B73EC">
        <w:rPr>
          <w:bCs/>
          <w:color w:val="000000"/>
        </w:rPr>
        <w:t>Т</w:t>
      </w:r>
      <w:r w:rsidR="003E34B0" w:rsidRPr="003E34B0">
        <w:rPr>
          <w:bCs/>
          <w:color w:val="000000"/>
        </w:rPr>
        <w:t>риггер INSTEAD OF назначается для представления и является удобным средством обеспечения изменчивости представления, составленного на основе нескольких базовых таблиц.</w:t>
      </w:r>
    </w:p>
    <w:p w14:paraId="2A0025F0" w14:textId="51F0033A" w:rsidR="003E34B0" w:rsidRDefault="003E34B0" w:rsidP="00473EAF">
      <w:pPr>
        <w:pStyle w:val="a3"/>
        <w:spacing w:after="0"/>
        <w:ind w:left="0" w:firstLine="708"/>
        <w:jc w:val="both"/>
        <w:rPr>
          <w:bCs/>
          <w:color w:val="000000"/>
        </w:rPr>
      </w:pPr>
    </w:p>
    <w:p w14:paraId="79F387B1" w14:textId="06DB9C89" w:rsidR="00473EAF" w:rsidRDefault="001B73EC" w:rsidP="00473EAF">
      <w:pPr>
        <w:pStyle w:val="a3"/>
        <w:spacing w:after="0"/>
        <w:ind w:left="0" w:firstLine="708"/>
        <w:jc w:val="both"/>
        <w:rPr>
          <w:bCs/>
          <w:color w:val="000000"/>
        </w:rPr>
      </w:pPr>
      <w:r w:rsidRPr="001B73EC">
        <w:rPr>
          <w:bCs/>
          <w:color w:val="000000"/>
        </w:rPr>
        <w:t xml:space="preserve">Триггер события срабатывает всякий раз, когда в базе данных, в которой он определён, происходит связанное с ним событие. В настоящий момент поддерживаются следующие события: </w:t>
      </w:r>
      <w:proofErr w:type="spellStart"/>
      <w:r w:rsidRPr="001B73EC">
        <w:rPr>
          <w:bCs/>
          <w:color w:val="000000"/>
        </w:rPr>
        <w:t>ddl_command_start</w:t>
      </w:r>
      <w:proofErr w:type="spellEnd"/>
      <w:r w:rsidRPr="001B73EC">
        <w:rPr>
          <w:bCs/>
          <w:color w:val="000000"/>
        </w:rPr>
        <w:t xml:space="preserve">, </w:t>
      </w:r>
      <w:proofErr w:type="spellStart"/>
      <w:r w:rsidRPr="001B73EC">
        <w:rPr>
          <w:bCs/>
          <w:color w:val="000000"/>
        </w:rPr>
        <w:t>ddl_command_end</w:t>
      </w:r>
      <w:proofErr w:type="spellEnd"/>
      <w:r w:rsidRPr="001B73EC">
        <w:rPr>
          <w:bCs/>
          <w:color w:val="000000"/>
        </w:rPr>
        <w:t xml:space="preserve">, </w:t>
      </w:r>
      <w:proofErr w:type="spellStart"/>
      <w:r w:rsidRPr="001B73EC">
        <w:rPr>
          <w:bCs/>
          <w:color w:val="000000"/>
        </w:rPr>
        <w:t>table_rewrite</w:t>
      </w:r>
      <w:proofErr w:type="spellEnd"/>
      <w:r w:rsidRPr="001B73EC">
        <w:rPr>
          <w:bCs/>
          <w:color w:val="000000"/>
        </w:rPr>
        <w:t xml:space="preserve"> и </w:t>
      </w:r>
      <w:proofErr w:type="spellStart"/>
      <w:r w:rsidRPr="001B73EC">
        <w:rPr>
          <w:bCs/>
          <w:color w:val="000000"/>
        </w:rPr>
        <w:t>sql_drop</w:t>
      </w:r>
      <w:proofErr w:type="spellEnd"/>
      <w:r>
        <w:rPr>
          <w:bCs/>
          <w:color w:val="000000"/>
        </w:rPr>
        <w:t>.</w:t>
      </w:r>
    </w:p>
    <w:p w14:paraId="3210F4BC" w14:textId="38486AFC" w:rsidR="001B73EC" w:rsidRDefault="001B73EC" w:rsidP="00473EAF">
      <w:pPr>
        <w:pStyle w:val="a3"/>
        <w:spacing w:after="0"/>
        <w:ind w:left="0" w:firstLine="708"/>
        <w:jc w:val="both"/>
        <w:rPr>
          <w:bCs/>
          <w:color w:val="000000"/>
        </w:rPr>
      </w:pPr>
      <w:r w:rsidRPr="001B73EC">
        <w:rPr>
          <w:bCs/>
          <w:color w:val="000000"/>
        </w:rPr>
        <w:t xml:space="preserve">Событие </w:t>
      </w:r>
      <w:proofErr w:type="spellStart"/>
      <w:r w:rsidRPr="001B73EC">
        <w:rPr>
          <w:bCs/>
          <w:color w:val="000000"/>
        </w:rPr>
        <w:t>ddl_command_start</w:t>
      </w:r>
      <w:proofErr w:type="spellEnd"/>
      <w:r w:rsidRPr="001B73EC">
        <w:rPr>
          <w:bCs/>
          <w:color w:val="000000"/>
        </w:rPr>
        <w:t xml:space="preserve"> происходит непосредственно перед выполнением команд CREATE, ALTER, DROP, SECURITY LABEL, COMMENT, GRANT и REVOKE. Проверка на существование объекта перед срабатыванием триггера не производится.</w:t>
      </w:r>
    </w:p>
    <w:p w14:paraId="4D3D230F" w14:textId="0DCD2F45" w:rsidR="001B73EC" w:rsidRDefault="001B73EC" w:rsidP="00473EAF">
      <w:pPr>
        <w:pStyle w:val="a3"/>
        <w:spacing w:after="0"/>
        <w:ind w:left="0" w:firstLine="708"/>
        <w:jc w:val="both"/>
        <w:rPr>
          <w:bCs/>
          <w:color w:val="000000"/>
        </w:rPr>
      </w:pPr>
      <w:r w:rsidRPr="001B73EC">
        <w:rPr>
          <w:bCs/>
          <w:color w:val="000000"/>
        </w:rPr>
        <w:t xml:space="preserve">Событие </w:t>
      </w:r>
      <w:proofErr w:type="spellStart"/>
      <w:r w:rsidRPr="001B73EC">
        <w:rPr>
          <w:bCs/>
          <w:color w:val="000000"/>
        </w:rPr>
        <w:t>sql_drop</w:t>
      </w:r>
      <w:proofErr w:type="spellEnd"/>
      <w:r w:rsidRPr="001B73EC">
        <w:rPr>
          <w:bCs/>
          <w:color w:val="000000"/>
        </w:rPr>
        <w:t xml:space="preserve"> происходит непосредственно перед событием </w:t>
      </w:r>
      <w:proofErr w:type="spellStart"/>
      <w:r w:rsidRPr="001B73EC">
        <w:rPr>
          <w:bCs/>
          <w:color w:val="000000"/>
        </w:rPr>
        <w:t>ddl_command_end</w:t>
      </w:r>
      <w:proofErr w:type="spellEnd"/>
      <w:r w:rsidRPr="001B73EC">
        <w:rPr>
          <w:bCs/>
          <w:color w:val="000000"/>
        </w:rPr>
        <w:t xml:space="preserve"> для команд, которые удаляют объекты базы данных</w:t>
      </w:r>
      <w:r>
        <w:rPr>
          <w:bCs/>
          <w:color w:val="000000"/>
        </w:rPr>
        <w:t>.</w:t>
      </w:r>
    </w:p>
    <w:p w14:paraId="139B2D0E" w14:textId="7AECC6D1" w:rsidR="001B73EC" w:rsidRDefault="001B73EC" w:rsidP="00473EAF">
      <w:pPr>
        <w:pStyle w:val="a3"/>
        <w:spacing w:after="0"/>
        <w:ind w:left="0" w:firstLine="708"/>
        <w:jc w:val="both"/>
        <w:rPr>
          <w:bCs/>
          <w:color w:val="000000"/>
        </w:rPr>
      </w:pPr>
      <w:r w:rsidRPr="001B73EC">
        <w:rPr>
          <w:bCs/>
          <w:color w:val="000000"/>
        </w:rPr>
        <w:t xml:space="preserve">Событие </w:t>
      </w:r>
      <w:proofErr w:type="spellStart"/>
      <w:r w:rsidRPr="001B73EC">
        <w:rPr>
          <w:bCs/>
          <w:color w:val="000000"/>
        </w:rPr>
        <w:t>table_rewrite</w:t>
      </w:r>
      <w:proofErr w:type="spellEnd"/>
      <w:r w:rsidRPr="001B73EC">
        <w:rPr>
          <w:bCs/>
          <w:color w:val="000000"/>
        </w:rPr>
        <w:t xml:space="preserve"> происходит только после того, как таблица будет перезаписана в результате определённых действий команд ALTER TABLE и ALTER TYPE</w:t>
      </w:r>
      <w:r>
        <w:rPr>
          <w:bCs/>
          <w:color w:val="000000"/>
        </w:rPr>
        <w:t>.</w:t>
      </w:r>
    </w:p>
    <w:p w14:paraId="68944239" w14:textId="72AD61A9" w:rsidR="001B73EC" w:rsidRPr="001B73EC" w:rsidRDefault="00F977FB" w:rsidP="00473EAF">
      <w:pPr>
        <w:pStyle w:val="a3"/>
        <w:spacing w:after="0"/>
        <w:ind w:left="0" w:firstLine="708"/>
        <w:jc w:val="both"/>
        <w:rPr>
          <w:bCs/>
          <w:color w:val="000000"/>
        </w:rPr>
      </w:pPr>
      <w:r w:rsidRPr="00F977FB">
        <w:rPr>
          <w:bCs/>
          <w:color w:val="000000"/>
        </w:rPr>
        <w:t xml:space="preserve">Триггеры событий (как и прочие функции) не могут выполняться в прерванной транзакции. Поэтому, если команда DDL завершается ошибкой, соответствующие триггеры </w:t>
      </w:r>
      <w:proofErr w:type="spellStart"/>
      <w:r w:rsidRPr="00F977FB">
        <w:rPr>
          <w:bCs/>
          <w:color w:val="000000"/>
        </w:rPr>
        <w:t>ddl_command_end</w:t>
      </w:r>
      <w:proofErr w:type="spellEnd"/>
      <w:r w:rsidRPr="00F977FB">
        <w:rPr>
          <w:bCs/>
          <w:color w:val="000000"/>
        </w:rPr>
        <w:t xml:space="preserve"> не сработают</w:t>
      </w:r>
      <w:r>
        <w:rPr>
          <w:bCs/>
          <w:color w:val="000000"/>
        </w:rPr>
        <w:t>.</w:t>
      </w:r>
    </w:p>
    <w:p w14:paraId="2DABCAA8" w14:textId="77777777" w:rsidR="001B73EC" w:rsidRPr="00473EAF" w:rsidRDefault="001B73EC" w:rsidP="00473EAF">
      <w:pPr>
        <w:pStyle w:val="a3"/>
        <w:spacing w:after="0"/>
        <w:ind w:left="0" w:firstLine="708"/>
        <w:jc w:val="both"/>
        <w:rPr>
          <w:bCs/>
          <w:caps/>
          <w:color w:val="000000"/>
        </w:rPr>
      </w:pPr>
    </w:p>
    <w:p w14:paraId="2AACE38C" w14:textId="67CB773C" w:rsidR="00015D9F" w:rsidRDefault="00015D9F" w:rsidP="00015D9F">
      <w:pPr>
        <w:pStyle w:val="a3"/>
        <w:spacing w:after="0"/>
        <w:ind w:left="0"/>
        <w:jc w:val="both"/>
        <w:rPr>
          <w:b/>
          <w:bCs/>
        </w:rPr>
      </w:pPr>
      <w:r w:rsidRPr="00222D43">
        <w:rPr>
          <w:b/>
          <w:caps/>
          <w:color w:val="000000"/>
        </w:rPr>
        <w:t xml:space="preserve">Пример 1. </w:t>
      </w:r>
      <w:r w:rsidR="001B73EC">
        <w:rPr>
          <w:b/>
          <w:bCs/>
        </w:rPr>
        <w:t>Триггер, который изменяет значения поля</w:t>
      </w:r>
    </w:p>
    <w:p w14:paraId="027297E5" w14:textId="7FBD0564" w:rsidR="002D0026" w:rsidRPr="001B73EC" w:rsidRDefault="002D0026" w:rsidP="00015D9F">
      <w:pPr>
        <w:pStyle w:val="a3"/>
        <w:spacing w:after="0"/>
        <w:ind w:left="0"/>
        <w:jc w:val="both"/>
        <w:rPr>
          <w:b/>
          <w:bCs/>
        </w:rPr>
      </w:pPr>
      <w:r>
        <w:rPr>
          <w:b/>
          <w:bCs/>
        </w:rPr>
        <w:t>Триггер</w:t>
      </w:r>
      <w:r w:rsidRPr="001B73EC">
        <w:rPr>
          <w:b/>
          <w:bCs/>
        </w:rPr>
        <w:t xml:space="preserve"> </w:t>
      </w:r>
    </w:p>
    <w:p w14:paraId="184A5E50" w14:textId="77777777" w:rsidR="001B73EC" w:rsidRDefault="001B73EC" w:rsidP="001B73EC">
      <w:pPr>
        <w:pStyle w:val="a3"/>
        <w:spacing w:after="0"/>
        <w:ind w:left="0"/>
        <w:jc w:val="both"/>
        <w:rPr>
          <w:b/>
          <w:caps/>
          <w:color w:val="000000"/>
        </w:rPr>
      </w:pPr>
    </w:p>
    <w:p w14:paraId="203CA2D3" w14:textId="6F12601E" w:rsidR="00AA6133" w:rsidRDefault="001B73EC" w:rsidP="001B73EC">
      <w:pPr>
        <w:pStyle w:val="a3"/>
        <w:spacing w:after="0"/>
        <w:ind w:left="0"/>
        <w:jc w:val="both"/>
        <w:rPr>
          <w:b/>
          <w:caps/>
          <w:color w:val="000000"/>
        </w:rPr>
      </w:pPr>
      <w:r w:rsidRPr="001B73EC">
        <w:rPr>
          <w:b/>
          <w:bCs/>
          <w:noProof/>
        </w:rPr>
        <w:drawing>
          <wp:inline distT="0" distB="0" distL="0" distR="0" wp14:anchorId="3FF5ABA2" wp14:editId="00198BBC">
            <wp:extent cx="5706280" cy="1667108"/>
            <wp:effectExtent l="0" t="0" r="8890" b="9525"/>
            <wp:docPr id="13" name="Рисунок 11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AF9FC55-6807-262F-F1E3-A2A732D5BF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1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0AF9FC55-6807-262F-F1E3-A2A732D5BF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318"/>
                    <a:stretch/>
                  </pic:blipFill>
                  <pic:spPr>
                    <a:xfrm>
                      <a:off x="0" y="0"/>
                      <a:ext cx="570628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6147" w14:textId="652AF7C6" w:rsidR="001B73EC" w:rsidRDefault="001B73EC" w:rsidP="001B73EC">
      <w:pPr>
        <w:pStyle w:val="a3"/>
        <w:spacing w:after="0"/>
        <w:ind w:left="0"/>
        <w:jc w:val="both"/>
        <w:rPr>
          <w:b/>
          <w:caps/>
          <w:color w:val="000000"/>
        </w:rPr>
      </w:pPr>
      <w:r w:rsidRPr="001B73EC">
        <w:rPr>
          <w:b/>
          <w:caps/>
          <w:noProof/>
          <w:color w:val="000000"/>
        </w:rPr>
        <w:drawing>
          <wp:inline distT="0" distB="0" distL="0" distR="0" wp14:anchorId="3E1D2BE9" wp14:editId="002A5759">
            <wp:extent cx="3414630" cy="743054"/>
            <wp:effectExtent l="0" t="0" r="0" b="0"/>
            <wp:docPr id="15" name="Рисунок 13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D38C94F5-4ADA-631E-110F-B037E55746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3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D38C94F5-4ADA-631E-110F-B037E55746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862"/>
                    <a:stretch/>
                  </pic:blipFill>
                  <pic:spPr>
                    <a:xfrm>
                      <a:off x="0" y="0"/>
                      <a:ext cx="341463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61AA" w14:textId="77777777" w:rsidR="001B73EC" w:rsidRDefault="001B73EC" w:rsidP="001B73EC">
      <w:pPr>
        <w:pStyle w:val="a3"/>
        <w:spacing w:after="0"/>
        <w:ind w:left="0"/>
        <w:jc w:val="both"/>
        <w:rPr>
          <w:b/>
          <w:caps/>
          <w:color w:val="000000"/>
        </w:rPr>
      </w:pPr>
    </w:p>
    <w:p w14:paraId="26FF064D" w14:textId="4522C973" w:rsidR="00015D9F" w:rsidRPr="001B73EC" w:rsidRDefault="00015D9F" w:rsidP="002D0026">
      <w:pPr>
        <w:pStyle w:val="a3"/>
        <w:spacing w:after="0"/>
        <w:ind w:left="0"/>
        <w:jc w:val="both"/>
        <w:rPr>
          <w:b/>
          <w:bCs/>
        </w:rPr>
      </w:pPr>
      <w:r w:rsidRPr="00222D43">
        <w:rPr>
          <w:b/>
          <w:caps/>
          <w:color w:val="000000"/>
        </w:rPr>
        <w:t xml:space="preserve">Пример 2. </w:t>
      </w:r>
      <w:r w:rsidRPr="00222D43">
        <w:rPr>
          <w:b/>
          <w:bCs/>
        </w:rPr>
        <w:t xml:space="preserve">Триггер для </w:t>
      </w:r>
      <w:r w:rsidR="001B73EC">
        <w:rPr>
          <w:b/>
          <w:bCs/>
        </w:rPr>
        <w:t xml:space="preserve">удаления записи из таблицы </w:t>
      </w:r>
      <w:r w:rsidR="001B73EC">
        <w:rPr>
          <w:b/>
          <w:bCs/>
          <w:lang w:val="en-US"/>
        </w:rPr>
        <w:t>Users</w:t>
      </w:r>
      <w:r w:rsidR="001B73EC" w:rsidRPr="001B73EC">
        <w:rPr>
          <w:b/>
          <w:bCs/>
        </w:rPr>
        <w:t xml:space="preserve"> </w:t>
      </w:r>
      <w:r w:rsidR="001B73EC">
        <w:rPr>
          <w:b/>
          <w:bCs/>
        </w:rPr>
        <w:t>и удаления подчинённых записей</w:t>
      </w:r>
    </w:p>
    <w:p w14:paraId="58B8B6C8" w14:textId="7F594277" w:rsidR="00D45097" w:rsidRPr="00AA6133" w:rsidRDefault="001B73EC" w:rsidP="00AA6133">
      <w:pPr>
        <w:pStyle w:val="a3"/>
        <w:spacing w:after="0"/>
        <w:ind w:left="0"/>
        <w:jc w:val="both"/>
        <w:rPr>
          <w:b/>
        </w:rPr>
      </w:pPr>
      <w:r w:rsidRPr="001B73EC">
        <w:rPr>
          <w:b/>
          <w:noProof/>
        </w:rPr>
        <w:drawing>
          <wp:inline distT="0" distB="0" distL="0" distR="0" wp14:anchorId="1E57C971" wp14:editId="28D7B16B">
            <wp:extent cx="5706280" cy="1667108"/>
            <wp:effectExtent l="0" t="0" r="8890" b="9525"/>
            <wp:docPr id="12" name="Рисунок 11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AF9FC55-6807-262F-F1E3-A2A732D5BF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0AF9FC55-6807-262F-F1E3-A2A732D5BF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318"/>
                    <a:stretch/>
                  </pic:blipFill>
                  <pic:spPr>
                    <a:xfrm>
                      <a:off x="0" y="0"/>
                      <a:ext cx="570628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D614" w14:textId="6D016652" w:rsidR="00D45097" w:rsidRDefault="001B73EC" w:rsidP="00AA6133">
      <w:pPr>
        <w:pStyle w:val="a3"/>
        <w:spacing w:after="0"/>
        <w:ind w:left="0"/>
        <w:jc w:val="both"/>
      </w:pPr>
      <w:r w:rsidRPr="001B73EC">
        <w:rPr>
          <w:noProof/>
        </w:rPr>
        <w:drawing>
          <wp:inline distT="0" distB="0" distL="0" distR="0" wp14:anchorId="69BF494E" wp14:editId="6A6C165E">
            <wp:extent cx="3414630" cy="743054"/>
            <wp:effectExtent l="0" t="0" r="0" b="0"/>
            <wp:docPr id="14" name="Рисунок 13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D38C94F5-4ADA-631E-110F-B037E55746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D38C94F5-4ADA-631E-110F-B037E55746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862"/>
                    <a:stretch/>
                  </pic:blipFill>
                  <pic:spPr>
                    <a:xfrm>
                      <a:off x="0" y="0"/>
                      <a:ext cx="341463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E045" w14:textId="77777777" w:rsidR="00AA6133" w:rsidRDefault="00AA6133" w:rsidP="00015D9F">
      <w:pPr>
        <w:pStyle w:val="a3"/>
        <w:spacing w:after="0"/>
        <w:ind w:left="0"/>
        <w:jc w:val="both"/>
        <w:rPr>
          <w:b/>
          <w:caps/>
          <w:color w:val="000000"/>
        </w:rPr>
      </w:pPr>
    </w:p>
    <w:p w14:paraId="0EEB7A22" w14:textId="404BB603" w:rsidR="0080422C" w:rsidRPr="00C217D4" w:rsidRDefault="00443B6F" w:rsidP="004130C0">
      <w:pPr>
        <w:pStyle w:val="a3"/>
        <w:keepNext/>
        <w:spacing w:after="0"/>
        <w:ind w:left="0"/>
        <w:jc w:val="both"/>
        <w:rPr>
          <w:b/>
          <w:bCs/>
        </w:rPr>
      </w:pPr>
      <w:r w:rsidRPr="0080422C">
        <w:rPr>
          <w:b/>
          <w:bCs/>
        </w:rPr>
        <w:lastRenderedPageBreak/>
        <w:t xml:space="preserve">ПРИМЕР </w:t>
      </w:r>
      <w:r>
        <w:rPr>
          <w:b/>
          <w:bCs/>
        </w:rPr>
        <w:t>3</w:t>
      </w:r>
      <w:r w:rsidR="0080422C" w:rsidRPr="0080422C">
        <w:rPr>
          <w:b/>
          <w:bCs/>
        </w:rPr>
        <w:t>. З</w:t>
      </w:r>
      <w:r w:rsidR="0080422C">
        <w:rPr>
          <w:b/>
          <w:bCs/>
        </w:rPr>
        <w:t>апись логов</w:t>
      </w:r>
      <w:r w:rsidR="001B73EC">
        <w:rPr>
          <w:b/>
          <w:bCs/>
        </w:rPr>
        <w:t xml:space="preserve"> (</w:t>
      </w:r>
      <w:r w:rsidR="001B73EC">
        <w:rPr>
          <w:b/>
          <w:bCs/>
          <w:lang w:val="en-US"/>
        </w:rPr>
        <w:t>Oracle</w:t>
      </w:r>
      <w:r w:rsidR="001B73EC" w:rsidRPr="00C217D4">
        <w:rPr>
          <w:b/>
          <w:bCs/>
        </w:rPr>
        <w:t>)</w:t>
      </w:r>
    </w:p>
    <w:p w14:paraId="7AB9168E" w14:textId="77777777" w:rsidR="0080422C" w:rsidRPr="00936122" w:rsidRDefault="0080422C" w:rsidP="0080422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  <w:jc w:val="both"/>
        <w:rPr>
          <w:b/>
        </w:rPr>
      </w:pPr>
      <w:r w:rsidRPr="00936122">
        <w:rPr>
          <w:b/>
        </w:rPr>
        <w:t>Исходные данные:</w:t>
      </w:r>
    </w:p>
    <w:p w14:paraId="29A34C3C" w14:textId="42B32824" w:rsidR="0080422C" w:rsidRPr="00936122" w:rsidRDefault="0080422C" w:rsidP="003E34B0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88"/>
        </w:tabs>
        <w:spacing w:after="0"/>
        <w:ind w:left="0" w:firstLine="709"/>
        <w:jc w:val="both"/>
        <w:rPr>
          <w:b/>
        </w:rPr>
      </w:pPr>
      <w:r w:rsidRPr="00936122">
        <w:rPr>
          <w:b/>
        </w:rPr>
        <w:t>— таблица, за которой мы будем следить</w:t>
      </w:r>
      <w:r w:rsidR="003E34B0">
        <w:rPr>
          <w:b/>
        </w:rPr>
        <w:tab/>
        <w:t>лог</w:t>
      </w:r>
    </w:p>
    <w:p w14:paraId="1F1F3280" w14:textId="10B83463" w:rsidR="000F43A5" w:rsidRDefault="000F43A5" w:rsidP="003E34B0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237"/>
        </w:tabs>
        <w:spacing w:after="0"/>
        <w:ind w:left="0" w:firstLine="709"/>
        <w:jc w:val="both"/>
        <w:rPr>
          <w:b/>
          <w:lang w:val="en-US"/>
        </w:rPr>
      </w:pPr>
      <w:r>
        <w:rPr>
          <w:noProof/>
        </w:rPr>
        <w:drawing>
          <wp:inline distT="0" distB="0" distL="0" distR="0" wp14:anchorId="4190F958" wp14:editId="71BA6D7F">
            <wp:extent cx="1323975" cy="704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4B0">
        <w:rPr>
          <w:b/>
          <w:lang w:val="en-US"/>
        </w:rPr>
        <w:tab/>
      </w:r>
      <w:r w:rsidR="003E34B0">
        <w:rPr>
          <w:noProof/>
        </w:rPr>
        <w:drawing>
          <wp:inline distT="0" distB="0" distL="0" distR="0" wp14:anchorId="51AFF46E" wp14:editId="6640F3CE">
            <wp:extent cx="1409700" cy="666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0518" w14:textId="0AE10F34" w:rsidR="0080422C" w:rsidRPr="0080422C" w:rsidRDefault="0080422C" w:rsidP="0080422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  <w:jc w:val="both"/>
        <w:rPr>
          <w:b/>
          <w:lang w:val="en-US"/>
        </w:rPr>
      </w:pPr>
      <w:r w:rsidRPr="0080422C">
        <w:rPr>
          <w:b/>
          <w:lang w:val="en-US"/>
        </w:rPr>
        <w:t xml:space="preserve">— </w:t>
      </w:r>
      <w:proofErr w:type="spellStart"/>
      <w:r w:rsidRPr="0080422C">
        <w:rPr>
          <w:b/>
          <w:lang w:val="en-US"/>
        </w:rPr>
        <w:t>триггер</w:t>
      </w:r>
      <w:proofErr w:type="spellEnd"/>
    </w:p>
    <w:p w14:paraId="6C500844" w14:textId="65BEF8C9" w:rsidR="0080422C" w:rsidRDefault="000F43A5" w:rsidP="0080422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  <w:jc w:val="both"/>
        <w:rPr>
          <w:b/>
          <w:lang w:val="en-US"/>
        </w:rPr>
      </w:pPr>
      <w:r>
        <w:rPr>
          <w:noProof/>
        </w:rPr>
        <w:drawing>
          <wp:inline distT="0" distB="0" distL="0" distR="0" wp14:anchorId="4BA93678" wp14:editId="4A54CE8D">
            <wp:extent cx="4953830" cy="2506252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9448" cy="251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8DB8" w14:textId="5E28F751" w:rsidR="000F43A5" w:rsidRDefault="000F43A5" w:rsidP="000F43A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  <w:jc w:val="both"/>
        <w:rPr>
          <w:b/>
        </w:rPr>
      </w:pPr>
      <w:r w:rsidRPr="003919A2">
        <w:rPr>
          <w:b/>
        </w:rPr>
        <w:t xml:space="preserve">— </w:t>
      </w:r>
      <w:r>
        <w:rPr>
          <w:b/>
        </w:rPr>
        <w:t>проверка работы триггера</w:t>
      </w:r>
    </w:p>
    <w:p w14:paraId="64A4C90C" w14:textId="10B60593" w:rsidR="000F43A5" w:rsidRPr="000F43A5" w:rsidRDefault="000F43A5" w:rsidP="000F43A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  <w:jc w:val="both"/>
        <w:rPr>
          <w:b/>
        </w:rPr>
      </w:pPr>
      <w:r>
        <w:rPr>
          <w:noProof/>
        </w:rPr>
        <w:drawing>
          <wp:inline distT="0" distB="0" distL="0" distR="0" wp14:anchorId="48D74F9C" wp14:editId="48EB33CA">
            <wp:extent cx="3696286" cy="679464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992" cy="68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3A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69946C" wp14:editId="4CFF61B6">
            <wp:extent cx="1204892" cy="7490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8940" r="4192"/>
                    <a:stretch/>
                  </pic:blipFill>
                  <pic:spPr bwMode="auto">
                    <a:xfrm>
                      <a:off x="0" y="0"/>
                      <a:ext cx="1253566" cy="779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B1C65" w14:textId="3EB72522" w:rsidR="000F43A5" w:rsidRPr="000F43A5" w:rsidRDefault="000F43A5" w:rsidP="0080422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 w:firstLine="709"/>
        <w:jc w:val="both"/>
        <w:rPr>
          <w:b/>
        </w:rPr>
      </w:pPr>
    </w:p>
    <w:p w14:paraId="19709406" w14:textId="77777777" w:rsidR="0080422C" w:rsidRPr="00222D43" w:rsidRDefault="0080422C" w:rsidP="00015D9F">
      <w:pPr>
        <w:autoSpaceDE w:val="0"/>
        <w:autoSpaceDN w:val="0"/>
        <w:adjustRightInd w:val="0"/>
        <w:contextualSpacing/>
        <w:jc w:val="both"/>
      </w:pPr>
    </w:p>
    <w:p w14:paraId="078D5C47" w14:textId="04ED58A5" w:rsidR="003919A2" w:rsidRDefault="003919A2" w:rsidP="003919A2">
      <w:pPr>
        <w:pStyle w:val="a3"/>
        <w:spacing w:after="0"/>
        <w:ind w:left="0"/>
        <w:jc w:val="both"/>
        <w:rPr>
          <w:b/>
          <w:bCs/>
        </w:rPr>
      </w:pPr>
      <w:r w:rsidRPr="0080422C">
        <w:rPr>
          <w:b/>
          <w:bCs/>
        </w:rPr>
        <w:t xml:space="preserve">ПРИМЕР </w:t>
      </w:r>
      <w:r>
        <w:rPr>
          <w:b/>
          <w:bCs/>
        </w:rPr>
        <w:t>4</w:t>
      </w:r>
      <w:r w:rsidRPr="0080422C">
        <w:rPr>
          <w:b/>
          <w:bCs/>
        </w:rPr>
        <w:t xml:space="preserve">. </w:t>
      </w:r>
      <w:r>
        <w:rPr>
          <w:b/>
          <w:bCs/>
        </w:rPr>
        <w:t>Триггер</w:t>
      </w:r>
      <w:r w:rsidR="001B73EC" w:rsidRPr="001B73EC">
        <w:rPr>
          <w:b/>
          <w:bCs/>
        </w:rPr>
        <w:t xml:space="preserve"> </w:t>
      </w:r>
      <w:r w:rsidR="001B73EC" w:rsidRPr="003E34B0">
        <w:rPr>
          <w:b/>
          <w:bCs/>
        </w:rPr>
        <w:t>INSTEAD OF</w:t>
      </w:r>
      <w:r>
        <w:rPr>
          <w:b/>
          <w:bCs/>
        </w:rPr>
        <w:t xml:space="preserve">, </w:t>
      </w:r>
      <w:r w:rsidR="001B73EC">
        <w:rPr>
          <w:b/>
          <w:bCs/>
        </w:rPr>
        <w:t>который добавляет записи в представление</w:t>
      </w:r>
    </w:p>
    <w:p w14:paraId="6011A3F2" w14:textId="1FCB5A86" w:rsidR="001B73EC" w:rsidRDefault="001B73EC" w:rsidP="003919A2">
      <w:pPr>
        <w:pStyle w:val="a3"/>
        <w:spacing w:after="0"/>
        <w:ind w:left="0"/>
        <w:jc w:val="both"/>
        <w:rPr>
          <w:b/>
          <w:bCs/>
        </w:rPr>
      </w:pPr>
      <w:r w:rsidRPr="001B73EC">
        <w:rPr>
          <w:b/>
          <w:bCs/>
          <w:noProof/>
        </w:rPr>
        <w:drawing>
          <wp:inline distT="0" distB="0" distL="0" distR="0" wp14:anchorId="45A2F8D4" wp14:editId="1830B2A9">
            <wp:extent cx="5691485" cy="713509"/>
            <wp:effectExtent l="0" t="0" r="5080" b="0"/>
            <wp:docPr id="17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0DBEF84-A292-B41E-9BDA-55CB1528CC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00DBEF84-A292-B41E-9BDA-55CB1528CC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23" cy="71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97D3" w14:textId="77777777" w:rsidR="001B73EC" w:rsidRDefault="001B73EC" w:rsidP="003919A2">
      <w:pPr>
        <w:pStyle w:val="a3"/>
        <w:spacing w:after="0"/>
        <w:ind w:left="0"/>
        <w:jc w:val="both"/>
        <w:rPr>
          <w:b/>
          <w:bCs/>
        </w:rPr>
      </w:pPr>
    </w:p>
    <w:p w14:paraId="136A6B48" w14:textId="1F42C87A" w:rsidR="003919A2" w:rsidRDefault="001B73EC" w:rsidP="003919A2">
      <w:pPr>
        <w:pStyle w:val="a3"/>
        <w:spacing w:after="0"/>
        <w:ind w:left="0"/>
        <w:jc w:val="both"/>
        <w:rPr>
          <w:b/>
          <w:bCs/>
        </w:rPr>
      </w:pPr>
      <w:r w:rsidRPr="001B73EC">
        <w:rPr>
          <w:b/>
          <w:bCs/>
          <w:noProof/>
        </w:rPr>
        <w:drawing>
          <wp:inline distT="0" distB="0" distL="0" distR="0" wp14:anchorId="2296007D" wp14:editId="03143180">
            <wp:extent cx="5518942" cy="3117273"/>
            <wp:effectExtent l="0" t="0" r="5715" b="6985"/>
            <wp:docPr id="16" name="Рисунок 8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3C916CA1-3B6B-6B3B-0969-1E39319B83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8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3C916CA1-3B6B-6B3B-0969-1E39319B83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79" cy="312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DE9D" w14:textId="77777777" w:rsidR="001B73EC" w:rsidRDefault="001B73EC" w:rsidP="003919A2">
      <w:pPr>
        <w:pStyle w:val="a3"/>
        <w:spacing w:after="0"/>
        <w:ind w:left="0"/>
        <w:jc w:val="both"/>
        <w:rPr>
          <w:b/>
          <w:bCs/>
        </w:rPr>
      </w:pPr>
    </w:p>
    <w:p w14:paraId="72C991FC" w14:textId="4197DA46" w:rsidR="001B73EC" w:rsidRPr="0080422C" w:rsidRDefault="001B73EC" w:rsidP="003919A2">
      <w:pPr>
        <w:pStyle w:val="a3"/>
        <w:spacing w:after="0"/>
        <w:ind w:left="0"/>
        <w:jc w:val="both"/>
        <w:rPr>
          <w:b/>
          <w:bCs/>
        </w:rPr>
      </w:pPr>
      <w:r w:rsidRPr="001B73EC">
        <w:rPr>
          <w:b/>
          <w:bCs/>
          <w:noProof/>
        </w:rPr>
        <w:lastRenderedPageBreak/>
        <w:drawing>
          <wp:inline distT="0" distB="0" distL="0" distR="0" wp14:anchorId="799D7CFA" wp14:editId="29D082F3">
            <wp:extent cx="4067743" cy="1095528"/>
            <wp:effectExtent l="0" t="0" r="9525" b="9525"/>
            <wp:docPr id="18" name="Рисунок 12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DF0D3D4-BAD6-31F5-19E8-BA5A5850A4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2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0DF0D3D4-BAD6-31F5-19E8-BA5A5850A4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7DE4" w14:textId="77777777" w:rsidR="00DB43FE" w:rsidRPr="00501E3B" w:rsidRDefault="00DB43FE" w:rsidP="00DB43FE">
      <w:pPr>
        <w:pStyle w:val="a3"/>
        <w:spacing w:after="0"/>
        <w:ind w:left="0"/>
        <w:jc w:val="both"/>
        <w:rPr>
          <w:b/>
          <w:bCs/>
          <w:sz w:val="28"/>
        </w:rPr>
      </w:pPr>
      <w:r>
        <w:rPr>
          <w:b/>
          <w:bCs/>
          <w:sz w:val="28"/>
        </w:rPr>
        <w:t>Триггеры событий</w:t>
      </w:r>
    </w:p>
    <w:p w14:paraId="0174456F" w14:textId="77777777" w:rsidR="00DB43FE" w:rsidRPr="00501E3B" w:rsidRDefault="00DB43FE" w:rsidP="00DB43FE">
      <w:pPr>
        <w:pStyle w:val="a3"/>
        <w:spacing w:after="0"/>
        <w:ind w:left="0"/>
        <w:jc w:val="both"/>
        <w:rPr>
          <w:sz w:val="28"/>
        </w:rPr>
      </w:pPr>
    </w:p>
    <w:p w14:paraId="6498703D" w14:textId="77777777" w:rsidR="00DB43FE" w:rsidRPr="00DB43FE" w:rsidRDefault="00DB43FE" w:rsidP="00DB43FE">
      <w:pPr>
        <w:pStyle w:val="a3"/>
        <w:spacing w:after="0"/>
        <w:ind w:left="0"/>
        <w:jc w:val="both"/>
        <w:rPr>
          <w:b/>
          <w:bCs/>
          <w:sz w:val="28"/>
        </w:rPr>
      </w:pPr>
      <w:r>
        <w:rPr>
          <w:sz w:val="28"/>
        </w:rPr>
        <w:t>Этот тип триггера используется при выполнении определённых действий при создании, редактировании и удалении объектов базы данных.</w:t>
      </w:r>
      <w:r w:rsidRPr="006D2130">
        <w:rPr>
          <w:sz w:val="28"/>
        </w:rPr>
        <w:t xml:space="preserve"> </w:t>
      </w:r>
      <w:r>
        <w:rPr>
          <w:sz w:val="28"/>
        </w:rPr>
        <w:t xml:space="preserve">В качестве результата работы функции </w:t>
      </w:r>
      <w:proofErr w:type="spellStart"/>
      <w:r>
        <w:rPr>
          <w:sz w:val="28"/>
        </w:rPr>
        <w:t>д.б</w:t>
      </w:r>
      <w:proofErr w:type="spellEnd"/>
      <w:r>
        <w:rPr>
          <w:sz w:val="28"/>
        </w:rPr>
        <w:t xml:space="preserve">. </w:t>
      </w:r>
      <w:r>
        <w:rPr>
          <w:b/>
          <w:bCs/>
          <w:sz w:val="28"/>
          <w:lang w:val="en-US"/>
        </w:rPr>
        <w:t>EVENT</w:t>
      </w:r>
      <w:r w:rsidRPr="00DB43FE">
        <w:rPr>
          <w:b/>
          <w:bCs/>
          <w:sz w:val="28"/>
        </w:rPr>
        <w:t>_</w:t>
      </w:r>
      <w:r>
        <w:rPr>
          <w:b/>
          <w:bCs/>
          <w:sz w:val="28"/>
          <w:lang w:val="en-US"/>
        </w:rPr>
        <w:t>TRIGGER</w:t>
      </w:r>
    </w:p>
    <w:p w14:paraId="4716C7DA" w14:textId="77777777" w:rsidR="00DB43FE" w:rsidRDefault="00DB43FE" w:rsidP="00DB43FE">
      <w:pPr>
        <w:pStyle w:val="a3"/>
        <w:spacing w:after="0"/>
        <w:ind w:left="0"/>
        <w:jc w:val="both"/>
        <w:rPr>
          <w:b/>
          <w:bCs/>
          <w:sz w:val="28"/>
        </w:rPr>
      </w:pPr>
    </w:p>
    <w:p w14:paraId="4FFDC685" w14:textId="77777777" w:rsidR="00DB43FE" w:rsidRPr="00DB43FE" w:rsidRDefault="00DB43FE" w:rsidP="00DB43FE">
      <w:pPr>
        <w:pStyle w:val="a3"/>
        <w:spacing w:after="0"/>
        <w:ind w:left="0"/>
        <w:jc w:val="both"/>
        <w:rPr>
          <w:b/>
          <w:bCs/>
          <w:sz w:val="28"/>
        </w:rPr>
      </w:pPr>
      <w:r>
        <w:rPr>
          <w:b/>
          <w:bCs/>
          <w:sz w:val="28"/>
          <w:lang w:val="en-US"/>
        </w:rPr>
        <w:t>Create</w:t>
      </w:r>
      <w:r w:rsidRPr="00DB43FE">
        <w:rPr>
          <w:b/>
          <w:bCs/>
          <w:sz w:val="28"/>
        </w:rPr>
        <w:t xml:space="preserve"> </w:t>
      </w:r>
      <w:r>
        <w:rPr>
          <w:b/>
          <w:bCs/>
          <w:sz w:val="28"/>
          <w:lang w:val="en-US"/>
        </w:rPr>
        <w:t>event</w:t>
      </w:r>
      <w:r w:rsidRPr="00DB43FE">
        <w:rPr>
          <w:b/>
          <w:bCs/>
          <w:sz w:val="28"/>
        </w:rPr>
        <w:t xml:space="preserve"> </w:t>
      </w:r>
      <w:r>
        <w:rPr>
          <w:b/>
          <w:bCs/>
          <w:sz w:val="28"/>
          <w:lang w:val="en-US"/>
        </w:rPr>
        <w:t>trigger</w:t>
      </w:r>
      <w:r w:rsidRPr="00DB43FE"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  <w:lang w:val="en-US"/>
        </w:rPr>
        <w:t>trigger</w:t>
      </w:r>
      <w:proofErr w:type="spellEnd"/>
      <w:r w:rsidRPr="00DB43FE">
        <w:rPr>
          <w:b/>
          <w:bCs/>
          <w:sz w:val="28"/>
        </w:rPr>
        <w:t>_</w:t>
      </w:r>
      <w:r>
        <w:rPr>
          <w:b/>
          <w:bCs/>
          <w:sz w:val="28"/>
          <w:lang w:val="en-US"/>
        </w:rPr>
        <w:t>name</w:t>
      </w:r>
      <w:r w:rsidRPr="00DB43FE">
        <w:rPr>
          <w:b/>
          <w:bCs/>
          <w:sz w:val="28"/>
        </w:rPr>
        <w:t xml:space="preserve"> </w:t>
      </w:r>
      <w:r>
        <w:rPr>
          <w:b/>
          <w:bCs/>
          <w:sz w:val="28"/>
          <w:lang w:val="en-US"/>
        </w:rPr>
        <w:t>on</w:t>
      </w:r>
      <w:r w:rsidRPr="00DB43FE">
        <w:rPr>
          <w:b/>
          <w:bCs/>
          <w:sz w:val="28"/>
        </w:rPr>
        <w:t xml:space="preserve"> {</w:t>
      </w:r>
      <w:r>
        <w:rPr>
          <w:b/>
          <w:bCs/>
          <w:sz w:val="28"/>
        </w:rPr>
        <w:t>событие</w:t>
      </w:r>
      <w:r w:rsidRPr="00DB43FE">
        <w:rPr>
          <w:b/>
          <w:bCs/>
          <w:sz w:val="28"/>
        </w:rPr>
        <w:t>} [</w:t>
      </w:r>
      <w:r>
        <w:rPr>
          <w:b/>
          <w:bCs/>
          <w:sz w:val="28"/>
          <w:lang w:val="en-US"/>
        </w:rPr>
        <w:t>when</w:t>
      </w:r>
      <w:r w:rsidRPr="00DB43FE">
        <w:rPr>
          <w:b/>
          <w:bCs/>
          <w:sz w:val="28"/>
        </w:rPr>
        <w:t xml:space="preserve"> {</w:t>
      </w:r>
      <w:r>
        <w:rPr>
          <w:b/>
          <w:bCs/>
          <w:sz w:val="28"/>
        </w:rPr>
        <w:t>условие</w:t>
      </w:r>
      <w:r w:rsidRPr="00DB43FE">
        <w:rPr>
          <w:b/>
          <w:bCs/>
          <w:sz w:val="28"/>
        </w:rPr>
        <w:t xml:space="preserve">}] </w:t>
      </w:r>
      <w:r>
        <w:rPr>
          <w:b/>
          <w:bCs/>
          <w:sz w:val="28"/>
          <w:lang w:val="en-US"/>
        </w:rPr>
        <w:t>execute</w:t>
      </w:r>
      <w:r w:rsidRPr="00DB43FE">
        <w:rPr>
          <w:b/>
          <w:bCs/>
          <w:sz w:val="28"/>
        </w:rPr>
        <w:t xml:space="preserve"> </w:t>
      </w:r>
      <w:r>
        <w:rPr>
          <w:b/>
          <w:bCs/>
          <w:sz w:val="28"/>
          <w:lang w:val="en-US"/>
        </w:rPr>
        <w:t>function</w:t>
      </w:r>
      <w:r w:rsidRPr="00DB43FE">
        <w:rPr>
          <w:b/>
          <w:bCs/>
          <w:sz w:val="28"/>
        </w:rPr>
        <w:t xml:space="preserve"> {</w:t>
      </w:r>
      <w:r>
        <w:rPr>
          <w:b/>
          <w:bCs/>
          <w:sz w:val="28"/>
        </w:rPr>
        <w:t>имя</w:t>
      </w:r>
      <w:proofErr w:type="gramStart"/>
      <w:r w:rsidRPr="00DB43FE">
        <w:rPr>
          <w:b/>
          <w:bCs/>
          <w:sz w:val="28"/>
        </w:rPr>
        <w:t>};</w:t>
      </w:r>
      <w:proofErr w:type="gramEnd"/>
    </w:p>
    <w:p w14:paraId="55B5AB5D" w14:textId="77777777" w:rsidR="00DB43FE" w:rsidRPr="00DB43FE" w:rsidRDefault="00DB43FE" w:rsidP="00DB43FE">
      <w:pPr>
        <w:pStyle w:val="a3"/>
        <w:spacing w:after="0"/>
        <w:ind w:left="0"/>
        <w:jc w:val="both"/>
        <w:rPr>
          <w:b/>
          <w:bCs/>
          <w:sz w:val="28"/>
        </w:rPr>
      </w:pPr>
    </w:p>
    <w:p w14:paraId="357C00D4" w14:textId="77777777" w:rsidR="00DB43FE" w:rsidRPr="00501E3B" w:rsidRDefault="00DB43FE" w:rsidP="00DB43FE">
      <w:pPr>
        <w:pStyle w:val="a3"/>
        <w:spacing w:after="0"/>
        <w:ind w:left="0"/>
        <w:jc w:val="both"/>
        <w:rPr>
          <w:sz w:val="28"/>
        </w:rPr>
      </w:pPr>
      <w:r w:rsidRPr="006D2130">
        <w:rPr>
          <w:sz w:val="28"/>
        </w:rPr>
        <w:t xml:space="preserve">События, которые могут активизировать </w:t>
      </w:r>
      <w:r>
        <w:rPr>
          <w:sz w:val="28"/>
        </w:rPr>
        <w:t>триггер:</w:t>
      </w:r>
    </w:p>
    <w:p w14:paraId="71388A06" w14:textId="77777777" w:rsidR="00DB43FE" w:rsidRPr="00501E3B" w:rsidRDefault="00DB43FE" w:rsidP="00DB43FE">
      <w:pPr>
        <w:pStyle w:val="a3"/>
        <w:spacing w:after="0"/>
        <w:ind w:left="0"/>
        <w:jc w:val="both"/>
        <w:rPr>
          <w:sz w:val="28"/>
        </w:rPr>
      </w:pPr>
    </w:p>
    <w:p w14:paraId="2113ED2F" w14:textId="77777777" w:rsidR="00DB43FE" w:rsidRDefault="00DB43FE" w:rsidP="00DB43FE">
      <w:pPr>
        <w:pStyle w:val="a3"/>
        <w:tabs>
          <w:tab w:val="left" w:pos="3402"/>
        </w:tabs>
        <w:spacing w:after="0"/>
        <w:ind w:left="0"/>
        <w:jc w:val="both"/>
        <w:rPr>
          <w:sz w:val="28"/>
          <w:lang w:val="en-US"/>
        </w:rPr>
      </w:pPr>
      <w:proofErr w:type="spellStart"/>
      <w:r>
        <w:rPr>
          <w:b/>
          <w:bCs/>
          <w:sz w:val="28"/>
          <w:lang w:val="en-US"/>
        </w:rPr>
        <w:t>ddl</w:t>
      </w:r>
      <w:r w:rsidRPr="006D2130">
        <w:rPr>
          <w:b/>
          <w:bCs/>
          <w:sz w:val="28"/>
          <w:lang w:val="en-US"/>
        </w:rPr>
        <w:t>_</w:t>
      </w:r>
      <w:r>
        <w:rPr>
          <w:b/>
          <w:bCs/>
          <w:sz w:val="28"/>
          <w:lang w:val="en-US"/>
        </w:rPr>
        <w:t>command</w:t>
      </w:r>
      <w:r w:rsidRPr="006D2130">
        <w:rPr>
          <w:b/>
          <w:bCs/>
          <w:sz w:val="28"/>
          <w:lang w:val="en-US"/>
        </w:rPr>
        <w:t>_</w:t>
      </w:r>
      <w:r>
        <w:rPr>
          <w:b/>
          <w:bCs/>
          <w:sz w:val="28"/>
          <w:lang w:val="en-US"/>
        </w:rPr>
        <w:t>start</w:t>
      </w:r>
      <w:proofErr w:type="spellEnd"/>
      <w:r w:rsidRPr="006D2130">
        <w:rPr>
          <w:sz w:val="28"/>
          <w:lang w:val="en-US"/>
        </w:rPr>
        <w:tab/>
      </w:r>
      <w:r>
        <w:rPr>
          <w:sz w:val="28"/>
        </w:rPr>
        <w:t>перед</w:t>
      </w:r>
      <w:r w:rsidRPr="006D2130">
        <w:rPr>
          <w:sz w:val="28"/>
          <w:lang w:val="en-US"/>
        </w:rPr>
        <w:t xml:space="preserve"> </w:t>
      </w:r>
      <w:r>
        <w:rPr>
          <w:sz w:val="28"/>
        </w:rPr>
        <w:t>выполнением</w:t>
      </w:r>
      <w:r w:rsidRPr="006D2130">
        <w:rPr>
          <w:sz w:val="28"/>
          <w:lang w:val="en-US"/>
        </w:rPr>
        <w:t xml:space="preserve"> </w:t>
      </w:r>
      <w:r>
        <w:rPr>
          <w:sz w:val="28"/>
        </w:rPr>
        <w:t>команд</w:t>
      </w:r>
      <w:r w:rsidRPr="006D2130">
        <w:rPr>
          <w:sz w:val="28"/>
          <w:lang w:val="en-US"/>
        </w:rPr>
        <w:t xml:space="preserve"> </w:t>
      </w:r>
      <w:r>
        <w:rPr>
          <w:sz w:val="28"/>
          <w:lang w:val="en-US"/>
        </w:rPr>
        <w:t>create</w:t>
      </w:r>
      <w:r w:rsidRPr="006D2130">
        <w:rPr>
          <w:sz w:val="28"/>
          <w:lang w:val="en-US"/>
        </w:rPr>
        <w:t xml:space="preserve">, </w:t>
      </w:r>
      <w:r>
        <w:rPr>
          <w:sz w:val="28"/>
          <w:lang w:val="en-US"/>
        </w:rPr>
        <w:t xml:space="preserve">alter, drop, </w:t>
      </w:r>
      <w:proofErr w:type="spellStart"/>
      <w:proofErr w:type="gramStart"/>
      <w:r>
        <w:rPr>
          <w:sz w:val="28"/>
          <w:lang w:val="en-US"/>
        </w:rPr>
        <w:t>grant,revoke</w:t>
      </w:r>
      <w:proofErr w:type="spellEnd"/>
      <w:proofErr w:type="gramEnd"/>
    </w:p>
    <w:p w14:paraId="147EF839" w14:textId="77777777" w:rsidR="00DB43FE" w:rsidRPr="006D2130" w:rsidRDefault="00DB43FE" w:rsidP="00DB43FE">
      <w:pPr>
        <w:pStyle w:val="a3"/>
        <w:tabs>
          <w:tab w:val="left" w:pos="3402"/>
        </w:tabs>
        <w:spacing w:after="0"/>
        <w:ind w:left="0"/>
        <w:jc w:val="both"/>
        <w:rPr>
          <w:sz w:val="28"/>
        </w:rPr>
      </w:pPr>
      <w:proofErr w:type="spellStart"/>
      <w:r>
        <w:rPr>
          <w:b/>
          <w:bCs/>
          <w:sz w:val="28"/>
          <w:lang w:val="en-US"/>
        </w:rPr>
        <w:t>ddl</w:t>
      </w:r>
      <w:proofErr w:type="spellEnd"/>
      <w:r w:rsidRPr="006D2130">
        <w:rPr>
          <w:b/>
          <w:bCs/>
          <w:sz w:val="28"/>
        </w:rPr>
        <w:t>_</w:t>
      </w:r>
      <w:r>
        <w:rPr>
          <w:b/>
          <w:bCs/>
          <w:sz w:val="28"/>
          <w:lang w:val="en-US"/>
        </w:rPr>
        <w:t>command</w:t>
      </w:r>
      <w:r w:rsidRPr="006D2130">
        <w:rPr>
          <w:b/>
          <w:bCs/>
          <w:sz w:val="28"/>
        </w:rPr>
        <w:t>_</w:t>
      </w:r>
      <w:r>
        <w:rPr>
          <w:b/>
          <w:bCs/>
          <w:sz w:val="28"/>
          <w:lang w:val="en-US"/>
        </w:rPr>
        <w:t>end</w:t>
      </w:r>
      <w:r w:rsidRPr="006D2130">
        <w:rPr>
          <w:b/>
          <w:bCs/>
          <w:sz w:val="28"/>
        </w:rPr>
        <w:tab/>
      </w:r>
      <w:r w:rsidRPr="006D2130">
        <w:rPr>
          <w:sz w:val="28"/>
        </w:rPr>
        <w:t xml:space="preserve">происходит </w:t>
      </w:r>
      <w:r>
        <w:rPr>
          <w:sz w:val="28"/>
        </w:rPr>
        <w:t>непосредственно после выполнения команд выше, до фиксации транзакции</w:t>
      </w:r>
    </w:p>
    <w:p w14:paraId="66055582" w14:textId="77777777" w:rsidR="00DB43FE" w:rsidRPr="006D2130" w:rsidRDefault="00DB43FE" w:rsidP="00DB43FE">
      <w:pPr>
        <w:pStyle w:val="a3"/>
        <w:tabs>
          <w:tab w:val="left" w:pos="3402"/>
        </w:tabs>
        <w:spacing w:after="0"/>
        <w:ind w:left="0"/>
        <w:jc w:val="both"/>
        <w:rPr>
          <w:sz w:val="28"/>
        </w:rPr>
      </w:pPr>
      <w:proofErr w:type="spellStart"/>
      <w:r>
        <w:rPr>
          <w:b/>
          <w:bCs/>
          <w:sz w:val="28"/>
          <w:lang w:val="en-US"/>
        </w:rPr>
        <w:t>sql</w:t>
      </w:r>
      <w:proofErr w:type="spellEnd"/>
      <w:r w:rsidRPr="006D2130">
        <w:rPr>
          <w:b/>
          <w:bCs/>
          <w:sz w:val="28"/>
        </w:rPr>
        <w:t>_</w:t>
      </w:r>
      <w:r>
        <w:rPr>
          <w:b/>
          <w:bCs/>
          <w:sz w:val="28"/>
          <w:lang w:val="en-US"/>
        </w:rPr>
        <w:t>drop</w:t>
      </w:r>
      <w:r w:rsidRPr="006D2130">
        <w:rPr>
          <w:b/>
          <w:bCs/>
          <w:sz w:val="28"/>
        </w:rPr>
        <w:tab/>
      </w:r>
      <w:r>
        <w:rPr>
          <w:sz w:val="28"/>
        </w:rPr>
        <w:t xml:space="preserve">происходит перед событием </w:t>
      </w:r>
      <w:proofErr w:type="spellStart"/>
      <w:r>
        <w:rPr>
          <w:b/>
          <w:bCs/>
          <w:sz w:val="28"/>
          <w:lang w:val="en-US"/>
        </w:rPr>
        <w:t>ddl</w:t>
      </w:r>
      <w:proofErr w:type="spellEnd"/>
      <w:r w:rsidRPr="006D2130">
        <w:rPr>
          <w:b/>
          <w:bCs/>
          <w:sz w:val="28"/>
        </w:rPr>
        <w:t>_</w:t>
      </w:r>
      <w:r>
        <w:rPr>
          <w:b/>
          <w:bCs/>
          <w:sz w:val="28"/>
          <w:lang w:val="en-US"/>
        </w:rPr>
        <w:t>command</w:t>
      </w:r>
      <w:r>
        <w:rPr>
          <w:sz w:val="28"/>
        </w:rPr>
        <w:t xml:space="preserve"> для команд, которые удаляют объекты </w:t>
      </w:r>
      <w:proofErr w:type="spellStart"/>
      <w:r>
        <w:rPr>
          <w:sz w:val="28"/>
        </w:rPr>
        <w:t>бд</w:t>
      </w:r>
      <w:proofErr w:type="spellEnd"/>
      <w:r>
        <w:rPr>
          <w:sz w:val="28"/>
        </w:rPr>
        <w:t xml:space="preserve">, для получения списка удалённых объектов, используется функция </w:t>
      </w:r>
      <w:proofErr w:type="spellStart"/>
      <w:r w:rsidRPr="006D2130">
        <w:rPr>
          <w:sz w:val="28"/>
          <w:highlight w:val="yellow"/>
        </w:rPr>
        <w:t>pg_event_trigger_dropped_</w:t>
      </w:r>
      <w:proofErr w:type="gramStart"/>
      <w:r w:rsidRPr="006D2130">
        <w:rPr>
          <w:sz w:val="28"/>
          <w:highlight w:val="yellow"/>
        </w:rPr>
        <w:t>objects</w:t>
      </w:r>
      <w:proofErr w:type="spellEnd"/>
      <w:r w:rsidRPr="006D2130">
        <w:rPr>
          <w:sz w:val="28"/>
          <w:highlight w:val="yellow"/>
        </w:rPr>
        <w:t>(</w:t>
      </w:r>
      <w:proofErr w:type="gramEnd"/>
      <w:r w:rsidRPr="006D2130">
        <w:rPr>
          <w:sz w:val="28"/>
          <w:highlight w:val="yellow"/>
        </w:rPr>
        <w:t>)</w:t>
      </w:r>
      <w:r>
        <w:rPr>
          <w:sz w:val="28"/>
        </w:rPr>
        <w:t>, которая возвращает набор строк</w:t>
      </w:r>
    </w:p>
    <w:p w14:paraId="75AE3BE8" w14:textId="77777777" w:rsidR="00DB43FE" w:rsidRPr="006D2130" w:rsidRDefault="00DB43FE" w:rsidP="00DB43FE">
      <w:pPr>
        <w:pStyle w:val="a3"/>
        <w:tabs>
          <w:tab w:val="left" w:pos="3402"/>
        </w:tabs>
        <w:spacing w:after="0"/>
        <w:ind w:left="0"/>
        <w:jc w:val="both"/>
        <w:rPr>
          <w:sz w:val="28"/>
        </w:rPr>
      </w:pPr>
      <w:r>
        <w:rPr>
          <w:b/>
          <w:bCs/>
          <w:sz w:val="28"/>
          <w:lang w:val="en-US"/>
        </w:rPr>
        <w:t>table</w:t>
      </w:r>
      <w:r w:rsidRPr="006D2130">
        <w:rPr>
          <w:b/>
          <w:bCs/>
          <w:sz w:val="28"/>
        </w:rPr>
        <w:t>_</w:t>
      </w:r>
      <w:r>
        <w:rPr>
          <w:b/>
          <w:bCs/>
          <w:sz w:val="28"/>
          <w:lang w:val="en-US"/>
        </w:rPr>
        <w:t>rewrite</w:t>
      </w:r>
      <w:r>
        <w:rPr>
          <w:b/>
          <w:bCs/>
          <w:sz w:val="28"/>
        </w:rPr>
        <w:tab/>
      </w:r>
      <w:r>
        <w:rPr>
          <w:sz w:val="28"/>
        </w:rPr>
        <w:t>происходит после того, как таблица будет перезаписана в результате выполнения команд</w:t>
      </w:r>
      <w:r w:rsidRPr="006D2130">
        <w:rPr>
          <w:sz w:val="28"/>
        </w:rPr>
        <w:t xml:space="preserve"> </w:t>
      </w:r>
      <w:r>
        <w:rPr>
          <w:sz w:val="28"/>
          <w:lang w:val="en-US"/>
        </w:rPr>
        <w:t>alter</w:t>
      </w:r>
      <w:r w:rsidRPr="006D2130">
        <w:rPr>
          <w:sz w:val="28"/>
        </w:rPr>
        <w:t xml:space="preserve"> </w:t>
      </w:r>
      <w:r>
        <w:rPr>
          <w:sz w:val="28"/>
          <w:lang w:val="en-US"/>
        </w:rPr>
        <w:t>table</w:t>
      </w:r>
      <w:r w:rsidRPr="006D2130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alter</w:t>
      </w:r>
      <w:r w:rsidRPr="006D2130">
        <w:rPr>
          <w:sz w:val="28"/>
        </w:rPr>
        <w:t xml:space="preserve"> </w:t>
      </w:r>
      <w:r>
        <w:rPr>
          <w:sz w:val="28"/>
          <w:lang w:val="en-US"/>
        </w:rPr>
        <w:t>type</w:t>
      </w:r>
    </w:p>
    <w:p w14:paraId="383D31C3" w14:textId="77777777" w:rsidR="00DB43FE" w:rsidRPr="006D2130" w:rsidRDefault="00DB43FE" w:rsidP="00DB43FE">
      <w:pPr>
        <w:pStyle w:val="a3"/>
        <w:spacing w:after="0"/>
        <w:ind w:left="0"/>
        <w:jc w:val="both"/>
        <w:rPr>
          <w:sz w:val="28"/>
        </w:rPr>
      </w:pPr>
    </w:p>
    <w:p w14:paraId="1EAAD0B2" w14:textId="77777777" w:rsidR="00DB43FE" w:rsidRPr="001B73EC" w:rsidRDefault="00DB43FE" w:rsidP="00DB43FE">
      <w:pPr>
        <w:pStyle w:val="a3"/>
        <w:keepNext/>
        <w:spacing w:after="0"/>
        <w:ind w:left="0"/>
        <w:jc w:val="both"/>
        <w:rPr>
          <w:b/>
          <w:bCs/>
        </w:rPr>
      </w:pPr>
      <w:r w:rsidRPr="0080422C">
        <w:rPr>
          <w:b/>
          <w:bCs/>
        </w:rPr>
        <w:t xml:space="preserve">ПРИМЕР </w:t>
      </w:r>
      <w:r w:rsidRPr="00501E3B">
        <w:rPr>
          <w:b/>
          <w:bCs/>
        </w:rPr>
        <w:t>4</w:t>
      </w:r>
      <w:r>
        <w:rPr>
          <w:b/>
          <w:bCs/>
        </w:rPr>
        <w:t>.</w:t>
      </w:r>
      <w:r w:rsidRPr="0080422C">
        <w:rPr>
          <w:b/>
          <w:bCs/>
        </w:rPr>
        <w:t xml:space="preserve"> </w:t>
      </w:r>
      <w:r>
        <w:rPr>
          <w:b/>
          <w:bCs/>
        </w:rPr>
        <w:t>Т</w:t>
      </w:r>
      <w:r w:rsidRPr="003E34B0">
        <w:rPr>
          <w:b/>
          <w:bCs/>
        </w:rPr>
        <w:t>риггер</w:t>
      </w:r>
      <w:r w:rsidRPr="00D02233">
        <w:rPr>
          <w:b/>
          <w:bCs/>
        </w:rPr>
        <w:t xml:space="preserve"> </w:t>
      </w:r>
      <w:r>
        <w:rPr>
          <w:b/>
          <w:bCs/>
        </w:rPr>
        <w:t>события</w:t>
      </w:r>
      <w:r w:rsidRPr="00D02233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ddl</w:t>
      </w:r>
      <w:proofErr w:type="spellEnd"/>
      <w:r w:rsidRPr="00D02233">
        <w:rPr>
          <w:b/>
          <w:bCs/>
        </w:rPr>
        <w:t>_</w:t>
      </w:r>
      <w:r>
        <w:rPr>
          <w:b/>
          <w:bCs/>
          <w:lang w:val="en-US"/>
        </w:rPr>
        <w:t>command</w:t>
      </w:r>
      <w:r w:rsidRPr="00D02233">
        <w:rPr>
          <w:b/>
          <w:bCs/>
        </w:rPr>
        <w:t>_</w:t>
      </w:r>
      <w:r>
        <w:rPr>
          <w:b/>
          <w:bCs/>
          <w:lang w:val="en-US"/>
        </w:rPr>
        <w:t>start</w:t>
      </w:r>
    </w:p>
    <w:p w14:paraId="1A1501C0" w14:textId="77777777" w:rsidR="00DB43FE" w:rsidRDefault="00DB43FE" w:rsidP="00DB43FE">
      <w:pPr>
        <w:pStyle w:val="a3"/>
        <w:keepNext/>
        <w:spacing w:after="0"/>
        <w:ind w:left="0"/>
        <w:jc w:val="both"/>
        <w:rPr>
          <w:noProof/>
        </w:rPr>
      </w:pPr>
    </w:p>
    <w:p w14:paraId="32F0E85C" w14:textId="77777777" w:rsidR="00DB43FE" w:rsidRDefault="00DB43FE" w:rsidP="00DB43FE">
      <w:pPr>
        <w:pStyle w:val="a3"/>
        <w:spacing w:after="0"/>
        <w:ind w:left="0"/>
        <w:jc w:val="both"/>
        <w:rPr>
          <w:sz w:val="28"/>
          <w:lang w:val="en-US"/>
        </w:rPr>
      </w:pPr>
      <w:r w:rsidRPr="001B73EC">
        <w:rPr>
          <w:noProof/>
        </w:rPr>
        <w:drawing>
          <wp:inline distT="0" distB="0" distL="0" distR="0" wp14:anchorId="359F1D8E" wp14:editId="343DA9FA">
            <wp:extent cx="5940425" cy="1781810"/>
            <wp:effectExtent l="0" t="0" r="3175" b="8890"/>
            <wp:docPr id="19" name="Объект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FF3411D1-84B0-D5BA-CB00-6C72AC2DA5C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FF3411D1-84B0-D5BA-CB00-6C72AC2DA5C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E172" w14:textId="77777777" w:rsidR="00DB43FE" w:rsidRPr="00501E3B" w:rsidRDefault="00DB43FE" w:rsidP="00DB43FE">
      <w:pPr>
        <w:pStyle w:val="a3"/>
        <w:spacing w:after="0"/>
        <w:ind w:left="0"/>
        <w:jc w:val="both"/>
        <w:rPr>
          <w:b/>
          <w:bCs/>
        </w:rPr>
      </w:pPr>
      <w:r w:rsidRPr="0080422C">
        <w:rPr>
          <w:b/>
          <w:bCs/>
        </w:rPr>
        <w:t>ПРИМЕР</w:t>
      </w:r>
      <w:r w:rsidRPr="001B16C1">
        <w:rPr>
          <w:b/>
          <w:bCs/>
        </w:rPr>
        <w:t xml:space="preserve"> </w:t>
      </w:r>
      <w:r w:rsidRPr="00501E3B">
        <w:rPr>
          <w:b/>
          <w:bCs/>
        </w:rPr>
        <w:t>5</w:t>
      </w:r>
      <w:r w:rsidRPr="001B16C1">
        <w:rPr>
          <w:b/>
          <w:bCs/>
        </w:rPr>
        <w:t xml:space="preserve">. </w:t>
      </w:r>
      <w:r>
        <w:rPr>
          <w:b/>
          <w:bCs/>
        </w:rPr>
        <w:t>Т</w:t>
      </w:r>
      <w:r w:rsidRPr="003E34B0">
        <w:rPr>
          <w:b/>
          <w:bCs/>
        </w:rPr>
        <w:t>риггер</w:t>
      </w:r>
      <w:r w:rsidRPr="001B16C1">
        <w:rPr>
          <w:b/>
          <w:bCs/>
        </w:rPr>
        <w:t xml:space="preserve"> </w:t>
      </w:r>
      <w:r>
        <w:rPr>
          <w:b/>
          <w:bCs/>
        </w:rPr>
        <w:t>события</w:t>
      </w:r>
      <w:r w:rsidRPr="001B16C1">
        <w:rPr>
          <w:b/>
          <w:bCs/>
        </w:rPr>
        <w:t xml:space="preserve"> </w:t>
      </w:r>
      <w:r>
        <w:rPr>
          <w:b/>
          <w:bCs/>
        </w:rPr>
        <w:t xml:space="preserve">защиты от удаления таблиц, имя которых начинается на </w:t>
      </w:r>
      <w:proofErr w:type="spellStart"/>
      <w:r>
        <w:rPr>
          <w:b/>
          <w:bCs/>
          <w:lang w:val="en-US"/>
        </w:rPr>
        <w:t>st</w:t>
      </w:r>
      <w:proofErr w:type="spellEnd"/>
    </w:p>
    <w:p w14:paraId="58EBABF4" w14:textId="77777777" w:rsidR="00DB43FE" w:rsidRPr="001B16C1" w:rsidRDefault="00DB43FE" w:rsidP="00DB43FE">
      <w:pPr>
        <w:pStyle w:val="a3"/>
        <w:spacing w:after="0"/>
        <w:ind w:left="0"/>
        <w:jc w:val="both"/>
        <w:rPr>
          <w:b/>
          <w:bCs/>
          <w:lang w:val="en-US"/>
        </w:rPr>
      </w:pPr>
      <w:r w:rsidRPr="001B16C1">
        <w:rPr>
          <w:b/>
          <w:bCs/>
          <w:noProof/>
          <w:lang w:val="en-US"/>
        </w:rPr>
        <w:lastRenderedPageBreak/>
        <w:drawing>
          <wp:inline distT="0" distB="0" distL="0" distR="0" wp14:anchorId="3CAEAA0C" wp14:editId="13BE5A1D">
            <wp:extent cx="5468113" cy="2667372"/>
            <wp:effectExtent l="0" t="0" r="0" b="0"/>
            <wp:docPr id="1340069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69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8BCD" w14:textId="77777777" w:rsidR="00DB43FE" w:rsidRDefault="00DB43FE" w:rsidP="00DB43FE">
      <w:pPr>
        <w:pStyle w:val="a3"/>
        <w:spacing w:after="0"/>
        <w:ind w:left="0"/>
        <w:jc w:val="both"/>
        <w:rPr>
          <w:sz w:val="28"/>
          <w:lang w:val="en-US"/>
        </w:rPr>
      </w:pPr>
      <w:r w:rsidRPr="001B16C1">
        <w:rPr>
          <w:noProof/>
          <w:sz w:val="28"/>
        </w:rPr>
        <w:drawing>
          <wp:inline distT="0" distB="0" distL="0" distR="0" wp14:anchorId="0893D684" wp14:editId="2A994079">
            <wp:extent cx="3562847" cy="714475"/>
            <wp:effectExtent l="0" t="0" r="0" b="9525"/>
            <wp:docPr id="35536216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6216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2159" w14:textId="77777777" w:rsidR="00DB43FE" w:rsidRDefault="00DB43FE" w:rsidP="00DB43FE">
      <w:pPr>
        <w:pStyle w:val="a3"/>
        <w:spacing w:after="0"/>
        <w:ind w:left="0"/>
        <w:jc w:val="both"/>
        <w:rPr>
          <w:sz w:val="28"/>
          <w:lang w:val="en-US"/>
        </w:rPr>
      </w:pPr>
    </w:p>
    <w:p w14:paraId="29BC200F" w14:textId="77777777" w:rsidR="00DB43FE" w:rsidRDefault="00DB43FE" w:rsidP="00DB43FE">
      <w:pPr>
        <w:pStyle w:val="a3"/>
        <w:spacing w:after="0"/>
        <w:ind w:left="0"/>
        <w:jc w:val="both"/>
        <w:rPr>
          <w:sz w:val="28"/>
        </w:rPr>
      </w:pPr>
      <w:r w:rsidRPr="001B16C1">
        <w:rPr>
          <w:noProof/>
          <w:sz w:val="28"/>
          <w:lang w:val="en-US"/>
        </w:rPr>
        <w:drawing>
          <wp:inline distT="0" distB="0" distL="0" distR="0" wp14:anchorId="544B367A" wp14:editId="6475BBF6">
            <wp:extent cx="4620270" cy="1714739"/>
            <wp:effectExtent l="0" t="0" r="8890" b="0"/>
            <wp:docPr id="533110266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0266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9537" w14:textId="77777777" w:rsidR="00A20463" w:rsidRDefault="00A20463" w:rsidP="00DB43FE">
      <w:pPr>
        <w:pStyle w:val="a3"/>
        <w:spacing w:after="0"/>
        <w:ind w:left="0"/>
        <w:jc w:val="both"/>
        <w:rPr>
          <w:sz w:val="28"/>
        </w:rPr>
      </w:pPr>
    </w:p>
    <w:p w14:paraId="7B56D8F9" w14:textId="77777777" w:rsidR="00A20463" w:rsidRPr="003B163D" w:rsidRDefault="00A20463" w:rsidP="00A20463">
      <w:pPr>
        <w:ind w:firstLine="708"/>
        <w:jc w:val="both"/>
        <w:rPr>
          <w:b/>
          <w:bCs/>
          <w:sz w:val="28"/>
        </w:rPr>
      </w:pPr>
      <w:r>
        <w:rPr>
          <w:b/>
          <w:bCs/>
          <w:sz w:val="28"/>
          <w:lang w:val="en-US"/>
        </w:rPr>
        <w:t>Merge</w:t>
      </w:r>
    </w:p>
    <w:p w14:paraId="4DCED446" w14:textId="77777777" w:rsidR="00A20463" w:rsidRPr="003B163D" w:rsidRDefault="00A20463" w:rsidP="00A20463">
      <w:pPr>
        <w:ind w:firstLine="708"/>
        <w:jc w:val="both"/>
        <w:rPr>
          <w:sz w:val="28"/>
        </w:rPr>
      </w:pPr>
      <w:r w:rsidRPr="003B163D">
        <w:rPr>
          <w:rFonts w:hint="eastAsia"/>
          <w:sz w:val="28"/>
        </w:rPr>
        <w:t xml:space="preserve">При успешном выполнении команда </w:t>
      </w:r>
      <w:r w:rsidRPr="003B163D">
        <w:rPr>
          <w:rFonts w:hint="eastAsia"/>
          <w:sz w:val="28"/>
          <w:lang w:val="en-US"/>
        </w:rPr>
        <w:t>merge</w:t>
      </w:r>
      <w:r w:rsidRPr="003B163D">
        <w:rPr>
          <w:rFonts w:hint="eastAsia"/>
          <w:sz w:val="28"/>
        </w:rPr>
        <w:t xml:space="preserve"> возвращает метку команду в виде </w:t>
      </w:r>
      <w:r w:rsidRPr="003B163D">
        <w:rPr>
          <w:rFonts w:hint="eastAsia"/>
          <w:sz w:val="28"/>
          <w:lang w:val="en-US"/>
        </w:rPr>
        <w:t>merge</w:t>
      </w:r>
      <w:r w:rsidRPr="003B163D">
        <w:rPr>
          <w:rFonts w:hint="eastAsia"/>
          <w:sz w:val="28"/>
        </w:rPr>
        <w:t xml:space="preserve"> </w:t>
      </w:r>
      <w:proofErr w:type="spellStart"/>
      <w:r w:rsidRPr="003B163D">
        <w:rPr>
          <w:rFonts w:hint="eastAsia"/>
          <w:sz w:val="28"/>
        </w:rPr>
        <w:t>общее_число</w:t>
      </w:r>
      <w:proofErr w:type="spellEnd"/>
      <w:r w:rsidRPr="003B163D">
        <w:rPr>
          <w:rFonts w:hint="eastAsia"/>
          <w:sz w:val="28"/>
        </w:rPr>
        <w:t xml:space="preserve"> - суммарное количество изменённых строк</w:t>
      </w:r>
    </w:p>
    <w:p w14:paraId="12B2592C" w14:textId="77777777" w:rsidR="00A20463" w:rsidRPr="00990FB5" w:rsidRDefault="00A20463" w:rsidP="00A20463">
      <w:pPr>
        <w:ind w:firstLine="708"/>
        <w:jc w:val="both"/>
        <w:rPr>
          <w:b/>
          <w:bCs/>
          <w:sz w:val="28"/>
        </w:rPr>
      </w:pPr>
    </w:p>
    <w:p w14:paraId="5F13BB5C" w14:textId="77777777" w:rsidR="00A20463" w:rsidRPr="003B163D" w:rsidRDefault="00A20463" w:rsidP="00A20463">
      <w:pPr>
        <w:ind w:firstLine="708"/>
        <w:jc w:val="both"/>
        <w:rPr>
          <w:b/>
          <w:bCs/>
          <w:sz w:val="28"/>
        </w:rPr>
      </w:pPr>
      <w:r w:rsidRPr="003B163D">
        <w:rPr>
          <w:rFonts w:hint="eastAsia"/>
          <w:b/>
          <w:bCs/>
          <w:sz w:val="28"/>
        </w:rPr>
        <w:t xml:space="preserve">В качестве события, которое активизирует триггер, может быть использован оператор </w:t>
      </w:r>
      <w:r w:rsidRPr="003B163D">
        <w:rPr>
          <w:rFonts w:hint="eastAsia"/>
          <w:b/>
          <w:bCs/>
          <w:sz w:val="28"/>
          <w:lang w:val="en-US"/>
        </w:rPr>
        <w:t>merge</w:t>
      </w:r>
    </w:p>
    <w:p w14:paraId="1307921D" w14:textId="77777777" w:rsidR="00A20463" w:rsidRPr="003B163D" w:rsidRDefault="00A20463" w:rsidP="00A20463">
      <w:pPr>
        <w:ind w:firstLine="708"/>
        <w:jc w:val="both"/>
        <w:rPr>
          <w:b/>
          <w:bCs/>
          <w:sz w:val="28"/>
        </w:rPr>
      </w:pPr>
      <w:r w:rsidRPr="003B163D">
        <w:rPr>
          <w:rFonts w:hint="eastAsia"/>
          <w:b/>
          <w:bCs/>
          <w:sz w:val="28"/>
        </w:rPr>
        <w:t>MERGE — добавить, изменить или удалить строки таблицы по условию</w:t>
      </w:r>
    </w:p>
    <w:p w14:paraId="247D2646" w14:textId="77777777" w:rsidR="00A20463" w:rsidRPr="003B163D" w:rsidRDefault="00A20463" w:rsidP="00A20463">
      <w:pPr>
        <w:ind w:firstLine="708"/>
        <w:jc w:val="both"/>
        <w:rPr>
          <w:b/>
          <w:bCs/>
          <w:sz w:val="28"/>
        </w:rPr>
      </w:pPr>
      <w:proofErr w:type="gramStart"/>
      <w:r w:rsidRPr="003B163D">
        <w:rPr>
          <w:rFonts w:hint="eastAsia"/>
          <w:b/>
          <w:bCs/>
          <w:sz w:val="28"/>
        </w:rPr>
        <w:t xml:space="preserve">[ </w:t>
      </w:r>
      <w:r w:rsidRPr="003B163D">
        <w:rPr>
          <w:rFonts w:hint="eastAsia"/>
          <w:b/>
          <w:bCs/>
          <w:sz w:val="28"/>
          <w:lang w:val="en-US"/>
        </w:rPr>
        <w:t>WITH</w:t>
      </w:r>
      <w:proofErr w:type="gramEnd"/>
      <w:r w:rsidRPr="003B163D">
        <w:rPr>
          <w:rFonts w:hint="eastAsia"/>
          <w:b/>
          <w:bCs/>
          <w:sz w:val="28"/>
        </w:rPr>
        <w:t xml:space="preserve"> запрос_</w:t>
      </w:r>
      <w:r w:rsidRPr="003B163D">
        <w:rPr>
          <w:rFonts w:hint="eastAsia"/>
          <w:b/>
          <w:bCs/>
          <w:sz w:val="28"/>
          <w:lang w:val="en-US"/>
        </w:rPr>
        <w:t>WITH</w:t>
      </w:r>
      <w:r w:rsidRPr="003B163D">
        <w:rPr>
          <w:rFonts w:hint="eastAsia"/>
          <w:b/>
          <w:bCs/>
          <w:sz w:val="28"/>
        </w:rPr>
        <w:t xml:space="preserve"> [, ...] ]</w:t>
      </w:r>
    </w:p>
    <w:p w14:paraId="703206B2" w14:textId="77777777" w:rsidR="00A20463" w:rsidRPr="003B163D" w:rsidRDefault="00A20463" w:rsidP="00A20463">
      <w:pPr>
        <w:ind w:firstLine="708"/>
        <w:jc w:val="both"/>
        <w:rPr>
          <w:b/>
          <w:bCs/>
          <w:sz w:val="28"/>
        </w:rPr>
      </w:pPr>
      <w:r w:rsidRPr="003B163D">
        <w:rPr>
          <w:rFonts w:hint="eastAsia"/>
          <w:b/>
          <w:bCs/>
          <w:sz w:val="28"/>
          <w:lang w:val="en-US"/>
        </w:rPr>
        <w:t>MERGE</w:t>
      </w:r>
      <w:r w:rsidRPr="003B163D">
        <w:rPr>
          <w:rFonts w:hint="eastAsia"/>
          <w:b/>
          <w:bCs/>
          <w:sz w:val="28"/>
        </w:rPr>
        <w:t xml:space="preserve"> </w:t>
      </w:r>
      <w:r w:rsidRPr="003B163D">
        <w:rPr>
          <w:rFonts w:hint="eastAsia"/>
          <w:b/>
          <w:bCs/>
          <w:sz w:val="28"/>
          <w:lang w:val="en-US"/>
        </w:rPr>
        <w:t>INTO</w:t>
      </w:r>
      <w:r w:rsidRPr="003B163D">
        <w:rPr>
          <w:rFonts w:hint="eastAsia"/>
          <w:b/>
          <w:bCs/>
          <w:sz w:val="28"/>
        </w:rPr>
        <w:t xml:space="preserve"> [ </w:t>
      </w:r>
      <w:proofErr w:type="gramStart"/>
      <w:r w:rsidRPr="003B163D">
        <w:rPr>
          <w:rFonts w:hint="eastAsia"/>
          <w:b/>
          <w:bCs/>
          <w:sz w:val="28"/>
          <w:lang w:val="en-US"/>
        </w:rPr>
        <w:t>ONLY</w:t>
      </w:r>
      <w:r w:rsidRPr="003B163D">
        <w:rPr>
          <w:rFonts w:hint="eastAsia"/>
          <w:b/>
          <w:bCs/>
          <w:sz w:val="28"/>
        </w:rPr>
        <w:t xml:space="preserve"> ]</w:t>
      </w:r>
      <w:proofErr w:type="gramEnd"/>
      <w:r w:rsidRPr="003B163D">
        <w:rPr>
          <w:rFonts w:hint="eastAsia"/>
          <w:b/>
          <w:bCs/>
          <w:sz w:val="28"/>
        </w:rPr>
        <w:t xml:space="preserve"> </w:t>
      </w:r>
      <w:proofErr w:type="spellStart"/>
      <w:r w:rsidRPr="003B163D">
        <w:rPr>
          <w:rFonts w:hint="eastAsia"/>
          <w:b/>
          <w:bCs/>
          <w:sz w:val="28"/>
        </w:rPr>
        <w:t>имя_целевой_таблицы</w:t>
      </w:r>
      <w:proofErr w:type="spellEnd"/>
      <w:r w:rsidRPr="003B163D">
        <w:rPr>
          <w:rFonts w:hint="eastAsia"/>
          <w:b/>
          <w:bCs/>
          <w:sz w:val="28"/>
        </w:rPr>
        <w:t xml:space="preserve"> [ * ] [ [ </w:t>
      </w:r>
      <w:r w:rsidRPr="003B163D">
        <w:rPr>
          <w:rFonts w:hint="eastAsia"/>
          <w:b/>
          <w:bCs/>
          <w:sz w:val="28"/>
          <w:lang w:val="en-US"/>
        </w:rPr>
        <w:t>AS</w:t>
      </w:r>
      <w:r w:rsidRPr="003B163D">
        <w:rPr>
          <w:rFonts w:hint="eastAsia"/>
          <w:b/>
          <w:bCs/>
          <w:sz w:val="28"/>
        </w:rPr>
        <w:t xml:space="preserve"> ] </w:t>
      </w:r>
      <w:proofErr w:type="spellStart"/>
      <w:r w:rsidRPr="003B163D">
        <w:rPr>
          <w:rFonts w:hint="eastAsia"/>
          <w:b/>
          <w:bCs/>
          <w:sz w:val="28"/>
        </w:rPr>
        <w:t>целевой_псевдоним</w:t>
      </w:r>
      <w:proofErr w:type="spellEnd"/>
      <w:r w:rsidRPr="003B163D">
        <w:rPr>
          <w:rFonts w:hint="eastAsia"/>
          <w:b/>
          <w:bCs/>
          <w:sz w:val="28"/>
        </w:rPr>
        <w:t xml:space="preserve"> ]</w:t>
      </w:r>
    </w:p>
    <w:p w14:paraId="4A37CE81" w14:textId="77777777" w:rsidR="00A20463" w:rsidRPr="003B163D" w:rsidRDefault="00A20463" w:rsidP="00A20463">
      <w:pPr>
        <w:ind w:firstLine="708"/>
        <w:jc w:val="both"/>
        <w:rPr>
          <w:b/>
          <w:bCs/>
          <w:sz w:val="28"/>
        </w:rPr>
      </w:pPr>
      <w:r w:rsidRPr="003B163D">
        <w:rPr>
          <w:rFonts w:hint="eastAsia"/>
          <w:b/>
          <w:bCs/>
          <w:sz w:val="28"/>
          <w:lang w:val="en-US"/>
        </w:rPr>
        <w:t>USING</w:t>
      </w:r>
      <w:r w:rsidRPr="003B163D">
        <w:rPr>
          <w:rFonts w:hint="eastAsia"/>
          <w:b/>
          <w:bCs/>
          <w:sz w:val="28"/>
        </w:rPr>
        <w:t xml:space="preserve"> </w:t>
      </w:r>
      <w:proofErr w:type="spellStart"/>
      <w:r w:rsidRPr="003B163D">
        <w:rPr>
          <w:rFonts w:hint="eastAsia"/>
          <w:b/>
          <w:bCs/>
          <w:sz w:val="28"/>
        </w:rPr>
        <w:t>источник_данных</w:t>
      </w:r>
      <w:proofErr w:type="spellEnd"/>
      <w:r w:rsidRPr="003B163D">
        <w:rPr>
          <w:rFonts w:hint="eastAsia"/>
          <w:b/>
          <w:bCs/>
          <w:sz w:val="28"/>
        </w:rPr>
        <w:t xml:space="preserve"> </w:t>
      </w:r>
      <w:r w:rsidRPr="003B163D">
        <w:rPr>
          <w:rFonts w:hint="eastAsia"/>
          <w:b/>
          <w:bCs/>
          <w:sz w:val="28"/>
          <w:lang w:val="en-US"/>
        </w:rPr>
        <w:t>ON</w:t>
      </w:r>
      <w:r w:rsidRPr="003B163D">
        <w:rPr>
          <w:rFonts w:hint="eastAsia"/>
          <w:b/>
          <w:bCs/>
          <w:sz w:val="28"/>
        </w:rPr>
        <w:t xml:space="preserve"> </w:t>
      </w:r>
      <w:proofErr w:type="spellStart"/>
      <w:r w:rsidRPr="003B163D">
        <w:rPr>
          <w:rFonts w:hint="eastAsia"/>
          <w:b/>
          <w:bCs/>
          <w:sz w:val="28"/>
        </w:rPr>
        <w:t>условие_соединения</w:t>
      </w:r>
      <w:proofErr w:type="spellEnd"/>
    </w:p>
    <w:p w14:paraId="59F9FDCF" w14:textId="77777777" w:rsidR="00A20463" w:rsidRDefault="00A20463" w:rsidP="00A20463">
      <w:pPr>
        <w:ind w:firstLine="708"/>
        <w:jc w:val="both"/>
        <w:rPr>
          <w:b/>
          <w:bCs/>
          <w:sz w:val="28"/>
        </w:rPr>
      </w:pPr>
      <w:r w:rsidRPr="003B163D">
        <w:rPr>
          <w:rFonts w:hint="eastAsia"/>
          <w:b/>
          <w:bCs/>
          <w:sz w:val="28"/>
        </w:rPr>
        <w:t>предложение_</w:t>
      </w:r>
      <w:r w:rsidRPr="003B163D">
        <w:rPr>
          <w:rFonts w:hint="eastAsia"/>
          <w:b/>
          <w:bCs/>
          <w:sz w:val="28"/>
          <w:lang w:val="en-US"/>
        </w:rPr>
        <w:t>when</w:t>
      </w:r>
      <w:r w:rsidRPr="00A20463">
        <w:rPr>
          <w:rFonts w:hint="eastAsia"/>
          <w:b/>
          <w:bCs/>
          <w:sz w:val="28"/>
        </w:rPr>
        <w:t xml:space="preserve"> [...]</w:t>
      </w:r>
    </w:p>
    <w:p w14:paraId="668ACAF5" w14:textId="77777777" w:rsidR="00A20463" w:rsidRDefault="00A20463" w:rsidP="00A20463">
      <w:pPr>
        <w:spacing w:after="160" w:line="259" w:lineRule="auto"/>
        <w:rPr>
          <w:u w:val="single"/>
        </w:rPr>
      </w:pPr>
    </w:p>
    <w:p w14:paraId="75991442" w14:textId="77777777" w:rsidR="00A20463" w:rsidRDefault="00A20463" w:rsidP="00A20463">
      <w:pPr>
        <w:spacing w:after="160" w:line="259" w:lineRule="auto"/>
        <w:rPr>
          <w:b/>
          <w:bCs/>
        </w:rPr>
      </w:pPr>
      <w:r w:rsidRPr="0080422C">
        <w:rPr>
          <w:b/>
          <w:bCs/>
        </w:rPr>
        <w:lastRenderedPageBreak/>
        <w:t xml:space="preserve">ПРИМЕР </w:t>
      </w:r>
      <w:r>
        <w:rPr>
          <w:b/>
          <w:bCs/>
        </w:rPr>
        <w:t>7</w:t>
      </w:r>
      <w:r w:rsidRPr="0080422C">
        <w:rPr>
          <w:b/>
          <w:bCs/>
        </w:rPr>
        <w:t xml:space="preserve">. </w:t>
      </w:r>
      <w:r w:rsidRPr="00501E3B">
        <w:rPr>
          <w:b/>
          <w:bCs/>
        </w:rPr>
        <w:t xml:space="preserve">Используем </w:t>
      </w:r>
      <w:r w:rsidRPr="00501E3B">
        <w:rPr>
          <w:b/>
          <w:bCs/>
          <w:lang w:val="en-US"/>
        </w:rPr>
        <w:t>MERGE</w:t>
      </w:r>
      <w:r w:rsidRPr="00501E3B">
        <w:rPr>
          <w:b/>
          <w:bCs/>
        </w:rPr>
        <w:t xml:space="preserve"> для обновления или вставки данных</w:t>
      </w:r>
      <w:r>
        <w:rPr>
          <w:b/>
          <w:bCs/>
        </w:rPr>
        <w:br/>
      </w:r>
      <w:r w:rsidRPr="00501E3B">
        <w:rPr>
          <w:b/>
          <w:bCs/>
          <w:noProof/>
        </w:rPr>
        <w:drawing>
          <wp:inline distT="0" distB="0" distL="0" distR="0" wp14:anchorId="0C336442" wp14:editId="2A99DE1E">
            <wp:extent cx="3473413" cy="2362200"/>
            <wp:effectExtent l="0" t="0" r="0" b="0"/>
            <wp:docPr id="6242085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85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6175" cy="236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2077" w14:textId="77777777" w:rsidR="00A20463" w:rsidRDefault="00A20463" w:rsidP="00A20463">
      <w:pPr>
        <w:spacing w:after="160" w:line="259" w:lineRule="auto"/>
        <w:rPr>
          <w:b/>
          <w:bCs/>
        </w:rPr>
      </w:pPr>
      <w:r w:rsidRPr="00501E3B">
        <w:rPr>
          <w:b/>
          <w:bCs/>
          <w:noProof/>
        </w:rPr>
        <w:drawing>
          <wp:inline distT="0" distB="0" distL="0" distR="0" wp14:anchorId="6BEAE9D5" wp14:editId="2E196E6A">
            <wp:extent cx="4258269" cy="1076475"/>
            <wp:effectExtent l="0" t="0" r="9525" b="9525"/>
            <wp:docPr id="1191331774" name="Рисунок 4" descr="Изображение выглядит как текст, снимок экрана, программное обеспечение, Значок на компьютере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9A7013EF-2056-51AF-76ED-8FD08DF5A5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1774" name="Рисунок 4" descr="Изображение выглядит как текст, снимок экрана, программное обеспечение, Значок на компьютере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9A7013EF-2056-51AF-76ED-8FD08DF5A5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2BB5" w14:textId="77777777" w:rsidR="00A20463" w:rsidRDefault="00A20463" w:rsidP="00A20463">
      <w:pPr>
        <w:spacing w:after="160" w:line="259" w:lineRule="auto"/>
        <w:rPr>
          <w:b/>
          <w:bCs/>
        </w:rPr>
      </w:pPr>
      <w:r w:rsidRPr="00501E3B">
        <w:rPr>
          <w:b/>
          <w:bCs/>
          <w:noProof/>
        </w:rPr>
        <w:drawing>
          <wp:inline distT="0" distB="0" distL="0" distR="0" wp14:anchorId="20ADB0DA" wp14:editId="42665497">
            <wp:extent cx="4229690" cy="1019317"/>
            <wp:effectExtent l="0" t="0" r="0" b="9525"/>
            <wp:docPr id="1321188106" name="Рисунок 6" descr="Изображение выглядит как текст, снимок экрана, Шрифт, программное обеспечение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6686D48-E523-4308-B2F0-59EA852F9A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88106" name="Рисунок 6" descr="Изображение выглядит как текст, снимок экрана, Шрифт, программное обеспечение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06686D48-E523-4308-B2F0-59EA852F9A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7441" w14:textId="77777777" w:rsidR="00A20463" w:rsidRDefault="00A20463" w:rsidP="00A20463">
      <w:pPr>
        <w:spacing w:after="160" w:line="259" w:lineRule="auto"/>
        <w:rPr>
          <w:b/>
          <w:bCs/>
        </w:rPr>
      </w:pPr>
      <w:r w:rsidRPr="00501E3B">
        <w:rPr>
          <w:b/>
          <w:bCs/>
          <w:noProof/>
        </w:rPr>
        <w:drawing>
          <wp:inline distT="0" distB="0" distL="0" distR="0" wp14:anchorId="6AC803F0" wp14:editId="164BFB49">
            <wp:extent cx="4362450" cy="1177465"/>
            <wp:effectExtent l="0" t="0" r="0" b="3810"/>
            <wp:docPr id="1329514185" name="Рисунок 8" descr="Изображение выглядит как текст, Шрифт, снимок экрана, программное обеспечение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AEF50641-B34F-AE71-AF49-94B96A2DD1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14185" name="Рисунок 8" descr="Изображение выглядит как текст, Шрифт, снимок экрана, программное обеспечение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AEF50641-B34F-AE71-AF49-94B96A2DD1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9991" cy="11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AF9D" w14:textId="77777777" w:rsidR="00A20463" w:rsidRPr="00501E3B" w:rsidRDefault="00A20463" w:rsidP="00A20463">
      <w:pPr>
        <w:spacing w:after="160" w:line="259" w:lineRule="auto"/>
        <w:rPr>
          <w:b/>
          <w:bCs/>
          <w:lang w:val="en-US"/>
        </w:rPr>
      </w:pPr>
      <w:r w:rsidRPr="00501E3B">
        <w:rPr>
          <w:b/>
          <w:bCs/>
          <w:lang w:val="en-US"/>
        </w:rPr>
        <w:t>ALTER TABLE customers</w:t>
      </w:r>
    </w:p>
    <w:p w14:paraId="1743F740" w14:textId="77777777" w:rsidR="00A20463" w:rsidRPr="00501E3B" w:rsidRDefault="00A20463" w:rsidP="00A20463">
      <w:pPr>
        <w:spacing w:after="160" w:line="259" w:lineRule="auto"/>
        <w:rPr>
          <w:b/>
          <w:bCs/>
          <w:lang w:val="en-US"/>
        </w:rPr>
      </w:pPr>
      <w:r w:rsidRPr="00501E3B">
        <w:rPr>
          <w:b/>
          <w:bCs/>
          <w:lang w:val="en-US"/>
        </w:rPr>
        <w:t>ADD COLUMN last_updated TIMESTAMP DEFAULT CURRENT_</w:t>
      </w:r>
      <w:proofErr w:type="gramStart"/>
      <w:r w:rsidRPr="00501E3B">
        <w:rPr>
          <w:b/>
          <w:bCs/>
          <w:lang w:val="en-US"/>
        </w:rPr>
        <w:t>TIMESTAMP;</w:t>
      </w:r>
      <w:proofErr w:type="gramEnd"/>
    </w:p>
    <w:p w14:paraId="2571043B" w14:textId="77777777" w:rsidR="00A20463" w:rsidRDefault="00A20463" w:rsidP="00A20463">
      <w:pPr>
        <w:spacing w:after="160" w:line="259" w:lineRule="auto"/>
        <w:rPr>
          <w:b/>
          <w:bCs/>
        </w:rPr>
      </w:pPr>
      <w:r w:rsidRPr="00501E3B">
        <w:rPr>
          <w:b/>
          <w:bCs/>
          <w:noProof/>
        </w:rPr>
        <w:drawing>
          <wp:inline distT="0" distB="0" distL="0" distR="0" wp14:anchorId="7BF3E4FA" wp14:editId="56A43345">
            <wp:extent cx="4612193" cy="1286884"/>
            <wp:effectExtent l="0" t="0" r="0" b="8890"/>
            <wp:docPr id="125313103" name="Рисунок 8" descr="Изображение выглядит как текст, Шрифт, снимок экрана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1E56FD1F-8D4B-4E8F-C299-EDE5539532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3103" name="Рисунок 8" descr="Изображение выглядит как текст, Шрифт, снимок экрана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1E56FD1F-8D4B-4E8F-C299-EDE5539532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2193" cy="128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04D3" w14:textId="77777777" w:rsidR="00A20463" w:rsidRPr="00501E3B" w:rsidRDefault="00A20463" w:rsidP="00A20463">
      <w:pPr>
        <w:spacing w:after="160" w:line="259" w:lineRule="auto"/>
        <w:rPr>
          <w:b/>
          <w:bCs/>
        </w:rPr>
      </w:pPr>
      <w:r w:rsidRPr="00501E3B">
        <w:rPr>
          <w:b/>
          <w:bCs/>
          <w:noProof/>
        </w:rPr>
        <w:lastRenderedPageBreak/>
        <w:drawing>
          <wp:inline distT="0" distB="0" distL="0" distR="0" wp14:anchorId="744FBFFF" wp14:editId="328582FD">
            <wp:extent cx="3213672" cy="2400300"/>
            <wp:effectExtent l="0" t="0" r="6350" b="0"/>
            <wp:docPr id="125758653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8653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6571" cy="240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1819" w14:textId="77777777" w:rsidR="00A20463" w:rsidRPr="00501E3B" w:rsidRDefault="00A20463" w:rsidP="00A20463">
      <w:pPr>
        <w:spacing w:after="160" w:line="259" w:lineRule="auto"/>
        <w:rPr>
          <w:b/>
          <w:bCs/>
          <w:lang w:val="en-US"/>
        </w:rPr>
      </w:pPr>
      <w:r w:rsidRPr="00501E3B">
        <w:rPr>
          <w:b/>
          <w:bCs/>
          <w:noProof/>
        </w:rPr>
        <w:drawing>
          <wp:inline distT="0" distB="0" distL="0" distR="0" wp14:anchorId="46FEE65F" wp14:editId="3BD8A8C6">
            <wp:extent cx="5940425" cy="1397635"/>
            <wp:effectExtent l="0" t="0" r="3175" b="0"/>
            <wp:docPr id="852018336" name="Рисунок 4" descr="Изображение выглядит как текст, снимок экрана, Шрифт, линия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65537F09-B597-C2BC-4F0F-4D360CC29B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18336" name="Рисунок 4" descr="Изображение выглядит как текст, снимок экрана, Шрифт, линия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65537F09-B597-C2BC-4F0F-4D360CC29B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D9F1" w14:textId="77777777" w:rsidR="00A20463" w:rsidRPr="00A20463" w:rsidRDefault="00A20463" w:rsidP="00DB43FE">
      <w:pPr>
        <w:pStyle w:val="a3"/>
        <w:spacing w:after="0"/>
        <w:ind w:left="0"/>
        <w:jc w:val="both"/>
        <w:rPr>
          <w:sz w:val="28"/>
        </w:rPr>
      </w:pPr>
    </w:p>
    <w:p w14:paraId="2D0D55B6" w14:textId="77777777" w:rsidR="004934F7" w:rsidRPr="001937CE" w:rsidRDefault="004934F7">
      <w:pPr>
        <w:spacing w:after="160" w:line="259" w:lineRule="auto"/>
        <w:rPr>
          <w:u w:val="single"/>
          <w:lang w:val="en-US"/>
        </w:rPr>
      </w:pPr>
      <w:r w:rsidRPr="001937CE">
        <w:rPr>
          <w:u w:val="single"/>
          <w:lang w:val="en-US"/>
        </w:rPr>
        <w:br w:type="page"/>
      </w:r>
    </w:p>
    <w:p w14:paraId="264827DE" w14:textId="699FA86D" w:rsidR="00015D9F" w:rsidRPr="00222D43" w:rsidRDefault="00015D9F" w:rsidP="00015D9F">
      <w:pPr>
        <w:pStyle w:val="a5"/>
        <w:numPr>
          <w:ilvl w:val="0"/>
          <w:numId w:val="2"/>
        </w:numPr>
        <w:jc w:val="both"/>
        <w:rPr>
          <w:u w:val="single"/>
        </w:rPr>
      </w:pPr>
      <w:r w:rsidRPr="00222D43">
        <w:rPr>
          <w:u w:val="single"/>
        </w:rPr>
        <w:lastRenderedPageBreak/>
        <w:t xml:space="preserve">Практические указания: </w:t>
      </w:r>
    </w:p>
    <w:p w14:paraId="3AF9EAC8" w14:textId="77777777" w:rsidR="00015D9F" w:rsidRPr="00222D43" w:rsidRDefault="00015D9F" w:rsidP="00015D9F">
      <w:pPr>
        <w:jc w:val="both"/>
        <w:rPr>
          <w:color w:val="000000"/>
        </w:rPr>
      </w:pPr>
    </w:p>
    <w:p w14:paraId="74732DD4" w14:textId="5566A00E" w:rsidR="00D01ACB" w:rsidRDefault="00A15FED" w:rsidP="00015D9F">
      <w:pPr>
        <w:numPr>
          <w:ilvl w:val="1"/>
          <w:numId w:val="2"/>
        </w:numPr>
        <w:jc w:val="both"/>
        <w:rPr>
          <w:color w:val="000000"/>
        </w:rPr>
      </w:pPr>
      <w:r>
        <w:rPr>
          <w:b/>
          <w:bCs/>
          <w:color w:val="000000"/>
        </w:rPr>
        <w:t>Триггер для формирования значения первичных ключей</w:t>
      </w:r>
    </w:p>
    <w:p w14:paraId="68B66256" w14:textId="453AE27B" w:rsidR="00F977FB" w:rsidRDefault="00F977FB" w:rsidP="00D01ACB">
      <w:pPr>
        <w:numPr>
          <w:ilvl w:val="2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Создайте копию таблицы </w:t>
      </w:r>
      <w:proofErr w:type="spellStart"/>
      <w:r w:rsidR="00EB5276" w:rsidRPr="00EB5276">
        <w:rPr>
          <w:b/>
          <w:bCs/>
          <w:color w:val="000000"/>
          <w:lang w:val="en-US"/>
        </w:rPr>
        <w:t>u</w:t>
      </w:r>
      <w:r w:rsidRPr="00EB5276">
        <w:rPr>
          <w:b/>
          <w:bCs/>
          <w:color w:val="000000"/>
          <w:lang w:val="en-US"/>
        </w:rPr>
        <w:t>ser</w:t>
      </w:r>
      <w:r w:rsidR="00326F8A">
        <w:rPr>
          <w:b/>
          <w:bCs/>
          <w:color w:val="000000"/>
          <w:lang w:val="en-US"/>
        </w:rPr>
        <w:t>new</w:t>
      </w:r>
      <w:proofErr w:type="spellEnd"/>
      <w:r>
        <w:rPr>
          <w:color w:val="000000"/>
        </w:rPr>
        <w:t xml:space="preserve"> без </w:t>
      </w:r>
      <w:r>
        <w:rPr>
          <w:color w:val="000000"/>
          <w:lang w:val="en-US"/>
        </w:rPr>
        <w:t>serial</w:t>
      </w:r>
      <w:r>
        <w:rPr>
          <w:color w:val="000000"/>
        </w:rPr>
        <w:t>.</w:t>
      </w:r>
    </w:p>
    <w:p w14:paraId="30FB8191" w14:textId="74831205" w:rsidR="00F94468" w:rsidRDefault="00F94468" w:rsidP="00D01ACB">
      <w:pPr>
        <w:numPr>
          <w:ilvl w:val="2"/>
          <w:numId w:val="2"/>
        </w:numPr>
        <w:jc w:val="both"/>
        <w:rPr>
          <w:color w:val="000000"/>
        </w:rPr>
      </w:pPr>
      <w:r>
        <w:rPr>
          <w:color w:val="000000"/>
        </w:rPr>
        <w:t>Создайте триггер для формирования значения первичного ключа для таблиц</w:t>
      </w:r>
      <w:r w:rsidR="00F977FB">
        <w:rPr>
          <w:color w:val="000000"/>
        </w:rPr>
        <w:t xml:space="preserve">ы </w:t>
      </w:r>
      <w:proofErr w:type="spellStart"/>
      <w:r w:rsidR="00EB5276" w:rsidRPr="00EB5276">
        <w:rPr>
          <w:b/>
          <w:bCs/>
          <w:color w:val="000000"/>
          <w:lang w:val="en-US"/>
        </w:rPr>
        <w:t>u</w:t>
      </w:r>
      <w:r w:rsidRPr="00EB5276">
        <w:rPr>
          <w:b/>
          <w:bCs/>
          <w:color w:val="000000"/>
          <w:lang w:val="en-US"/>
        </w:rPr>
        <w:t>ser</w:t>
      </w:r>
      <w:r w:rsidR="00326F8A">
        <w:rPr>
          <w:b/>
          <w:bCs/>
          <w:color w:val="000000"/>
          <w:lang w:val="en-US"/>
        </w:rPr>
        <w:t>new</w:t>
      </w:r>
      <w:proofErr w:type="spellEnd"/>
      <w:r w:rsidR="00F977FB">
        <w:rPr>
          <w:color w:val="000000"/>
        </w:rPr>
        <w:t xml:space="preserve"> (триггер должен формировать случайное число, проверять, что</w:t>
      </w:r>
      <w:r w:rsidR="00F977FB" w:rsidRPr="00F977FB">
        <w:rPr>
          <w:color w:val="000000"/>
        </w:rPr>
        <w:t xml:space="preserve"> </w:t>
      </w:r>
      <w:r w:rsidR="00F977FB">
        <w:rPr>
          <w:color w:val="000000"/>
        </w:rPr>
        <w:t>это значение не задействовано как ключ и добавлять его в поле)</w:t>
      </w:r>
      <w:r>
        <w:rPr>
          <w:color w:val="000000"/>
        </w:rPr>
        <w:t>.</w:t>
      </w:r>
    </w:p>
    <w:p w14:paraId="2929FCEC" w14:textId="5347626D" w:rsidR="00D01ACB" w:rsidRDefault="00D01ACB" w:rsidP="00D01ACB">
      <w:pPr>
        <w:numPr>
          <w:ilvl w:val="2"/>
          <w:numId w:val="2"/>
        </w:numPr>
        <w:jc w:val="both"/>
        <w:rPr>
          <w:color w:val="000000"/>
        </w:rPr>
      </w:pPr>
      <w:r>
        <w:rPr>
          <w:color w:val="000000"/>
        </w:rPr>
        <w:t>Добавьте записи, проверьте работу триггер</w:t>
      </w:r>
      <w:r w:rsidR="00326F8A">
        <w:rPr>
          <w:color w:val="000000"/>
        </w:rPr>
        <w:t>а</w:t>
      </w:r>
      <w:r>
        <w:rPr>
          <w:color w:val="000000"/>
        </w:rPr>
        <w:t>.</w:t>
      </w:r>
    </w:p>
    <w:p w14:paraId="0AB89E8C" w14:textId="77777777" w:rsidR="00F94468" w:rsidRPr="00F94468" w:rsidRDefault="00F94468" w:rsidP="00F94468">
      <w:pPr>
        <w:ind w:left="360"/>
        <w:jc w:val="both"/>
        <w:rPr>
          <w:color w:val="000000"/>
        </w:rPr>
      </w:pPr>
    </w:p>
    <w:p w14:paraId="7EA0A2B2" w14:textId="77777777" w:rsidR="0063738B" w:rsidRPr="00657456" w:rsidRDefault="0063738B" w:rsidP="0063738B">
      <w:pPr>
        <w:numPr>
          <w:ilvl w:val="1"/>
          <w:numId w:val="2"/>
        </w:numPr>
        <w:jc w:val="both"/>
        <w:rPr>
          <w:b/>
          <w:bCs/>
          <w:color w:val="000000"/>
        </w:rPr>
      </w:pPr>
      <w:r w:rsidRPr="00657456">
        <w:rPr>
          <w:b/>
          <w:bCs/>
          <w:color w:val="000000"/>
        </w:rPr>
        <w:t>Триггеры по поддержки целостности данных</w:t>
      </w:r>
    </w:p>
    <w:p w14:paraId="38DAF492" w14:textId="51AA0AEC" w:rsidR="00015D9F" w:rsidRPr="0063738B" w:rsidRDefault="00015D9F" w:rsidP="0063738B">
      <w:pPr>
        <w:numPr>
          <w:ilvl w:val="2"/>
          <w:numId w:val="2"/>
        </w:numPr>
        <w:jc w:val="both"/>
        <w:rPr>
          <w:color w:val="000000"/>
        </w:rPr>
      </w:pPr>
      <w:r w:rsidRPr="00222D43">
        <w:rPr>
          <w:b/>
        </w:rPr>
        <w:t>Триггер по поддержанию значений внешних ключей (</w:t>
      </w:r>
      <w:r w:rsidRPr="00222D43">
        <w:rPr>
          <w:b/>
          <w:lang w:val="en-US"/>
        </w:rPr>
        <w:t>on</w:t>
      </w:r>
      <w:r w:rsidRPr="00222D43">
        <w:rPr>
          <w:b/>
        </w:rPr>
        <w:t xml:space="preserve"> </w:t>
      </w:r>
      <w:r w:rsidRPr="00222D43">
        <w:rPr>
          <w:b/>
          <w:lang w:val="en-US"/>
        </w:rPr>
        <w:t>update</w:t>
      </w:r>
      <w:r w:rsidRPr="00222D43">
        <w:rPr>
          <w:b/>
        </w:rPr>
        <w:t xml:space="preserve"> </w:t>
      </w:r>
      <w:r w:rsidRPr="00222D43">
        <w:rPr>
          <w:b/>
          <w:lang w:val="en-US"/>
        </w:rPr>
        <w:t>cascade</w:t>
      </w:r>
      <w:proofErr w:type="gramStart"/>
      <w:r w:rsidRPr="00222D43">
        <w:rPr>
          <w:b/>
        </w:rPr>
        <w:t>)</w:t>
      </w:r>
      <w:proofErr w:type="gramEnd"/>
      <w:r w:rsidR="0063738B">
        <w:rPr>
          <w:color w:val="000000"/>
        </w:rPr>
        <w:t xml:space="preserve"> </w:t>
      </w:r>
      <w:r w:rsidR="00C217D4" w:rsidRPr="00C217D4">
        <w:t>Добавьте</w:t>
      </w:r>
      <w:r w:rsidR="00C217D4" w:rsidRPr="0063738B">
        <w:rPr>
          <w:color w:val="000000"/>
        </w:rPr>
        <w:t xml:space="preserve"> таблицу </w:t>
      </w:r>
      <w:r w:rsidR="00EB5276" w:rsidRPr="0063738B">
        <w:rPr>
          <w:b/>
          <w:bCs/>
          <w:color w:val="000000"/>
          <w:lang w:val="en-US"/>
        </w:rPr>
        <w:t>g</w:t>
      </w:r>
      <w:proofErr w:type="spellStart"/>
      <w:r w:rsidR="00C217D4" w:rsidRPr="0063738B">
        <w:rPr>
          <w:b/>
          <w:bCs/>
          <w:color w:val="000000"/>
          <w:lang w:val="fr-FR"/>
        </w:rPr>
        <w:t>roup</w:t>
      </w:r>
      <w:r w:rsidR="00EB5276" w:rsidRPr="0063738B">
        <w:rPr>
          <w:b/>
          <w:bCs/>
          <w:color w:val="000000"/>
          <w:lang w:val="fr-FR"/>
        </w:rPr>
        <w:t>list</w:t>
      </w:r>
      <w:proofErr w:type="spellEnd"/>
      <w:r w:rsidR="00C217D4" w:rsidRPr="0063738B">
        <w:rPr>
          <w:color w:val="000000"/>
        </w:rPr>
        <w:t xml:space="preserve"> (</w:t>
      </w:r>
      <w:proofErr w:type="spellStart"/>
      <w:r w:rsidR="00EB5276" w:rsidRPr="0063738B">
        <w:rPr>
          <w:color w:val="000000"/>
          <w:lang w:val="fr-FR"/>
        </w:rPr>
        <w:t>g</w:t>
      </w:r>
      <w:r w:rsidR="00C217D4" w:rsidRPr="0063738B">
        <w:rPr>
          <w:color w:val="000000"/>
          <w:lang w:val="fr-FR"/>
        </w:rPr>
        <w:t>ruppa</w:t>
      </w:r>
      <w:proofErr w:type="spellEnd"/>
      <w:r w:rsidR="00C217D4" w:rsidRPr="0063738B">
        <w:rPr>
          <w:color w:val="000000"/>
        </w:rPr>
        <w:t xml:space="preserve">, </w:t>
      </w:r>
      <w:proofErr w:type="spellStart"/>
      <w:r w:rsidR="00C217D4" w:rsidRPr="0063738B">
        <w:rPr>
          <w:color w:val="000000"/>
          <w:lang w:val="fr-FR"/>
        </w:rPr>
        <w:t>spec</w:t>
      </w:r>
      <w:proofErr w:type="spellEnd"/>
      <w:r w:rsidR="00C217D4" w:rsidRPr="0063738B">
        <w:rPr>
          <w:color w:val="000000"/>
        </w:rPr>
        <w:t xml:space="preserve">, </w:t>
      </w:r>
      <w:proofErr w:type="spellStart"/>
      <w:r w:rsidR="00C217D4" w:rsidRPr="0063738B">
        <w:rPr>
          <w:color w:val="000000"/>
          <w:lang w:val="fr-FR"/>
        </w:rPr>
        <w:t>year</w:t>
      </w:r>
      <w:r w:rsidR="00EB5276" w:rsidRPr="0063738B">
        <w:rPr>
          <w:color w:val="000000"/>
          <w:lang w:val="fr-FR"/>
        </w:rPr>
        <w:t>n</w:t>
      </w:r>
      <w:proofErr w:type="spellEnd"/>
      <w:r w:rsidR="00C217D4" w:rsidRPr="0063738B">
        <w:rPr>
          <w:color w:val="000000"/>
        </w:rPr>
        <w:t xml:space="preserve">), заполните таблицу данными. </w:t>
      </w:r>
      <w:r w:rsidR="0063738B" w:rsidRPr="0063738B">
        <w:rPr>
          <w:color w:val="000000"/>
        </w:rPr>
        <w:t xml:space="preserve"> </w:t>
      </w:r>
      <w:r w:rsidR="00C217D4" w:rsidRPr="00222D43">
        <w:t xml:space="preserve">Создайте триггер, который при изменении </w:t>
      </w:r>
      <w:r w:rsidR="00C217D4">
        <w:t xml:space="preserve">номера группы в таблице </w:t>
      </w:r>
      <w:r w:rsidR="00023B67" w:rsidRPr="0063738B">
        <w:rPr>
          <w:b/>
          <w:bCs/>
          <w:color w:val="000000"/>
          <w:lang w:val="en-US"/>
        </w:rPr>
        <w:t>g</w:t>
      </w:r>
      <w:proofErr w:type="spellStart"/>
      <w:r w:rsidR="00023B67" w:rsidRPr="0063738B">
        <w:rPr>
          <w:b/>
          <w:bCs/>
          <w:color w:val="000000"/>
          <w:lang w:val="fr-FR"/>
        </w:rPr>
        <w:t>rouplist</w:t>
      </w:r>
      <w:proofErr w:type="spellEnd"/>
      <w:r w:rsidR="00023B67" w:rsidRPr="0063738B">
        <w:rPr>
          <w:color w:val="000000"/>
        </w:rPr>
        <w:t xml:space="preserve"> </w:t>
      </w:r>
      <w:r w:rsidR="00C217D4" w:rsidRPr="00222D43">
        <w:t>происходит автоматическое изменение всех кодовых значений</w:t>
      </w:r>
      <w:r w:rsidR="00C217D4" w:rsidRPr="00D02233">
        <w:t xml:space="preserve"> </w:t>
      </w:r>
      <w:r w:rsidR="00EB5276" w:rsidRPr="0063738B">
        <w:rPr>
          <w:b/>
          <w:bCs/>
          <w:lang w:val="en-US"/>
        </w:rPr>
        <w:t>u</w:t>
      </w:r>
      <w:r w:rsidR="00C217D4" w:rsidRPr="0063738B">
        <w:rPr>
          <w:b/>
          <w:bCs/>
          <w:lang w:val="en-US"/>
        </w:rPr>
        <w:t>sers</w:t>
      </w:r>
      <w:r w:rsidRPr="00222D43">
        <w:t>.</w:t>
      </w:r>
    </w:p>
    <w:p w14:paraId="42E55AD5" w14:textId="77777777" w:rsidR="00015D9F" w:rsidRPr="00222D43" w:rsidRDefault="00015D9F" w:rsidP="00015D9F">
      <w:pPr>
        <w:jc w:val="both"/>
        <w:rPr>
          <w:color w:val="000000"/>
        </w:rPr>
      </w:pPr>
      <w:r w:rsidRPr="00222D43">
        <w:rPr>
          <w:u w:val="single"/>
        </w:rPr>
        <w:t>Указания для выполнения</w:t>
      </w:r>
      <w:r w:rsidRPr="00222D43">
        <w:t>: произведите проверку условия неравенства нового и старого значения ключевого поля, в случае неравенства выполните запрос на обновление подчинённой таблицы, установив в поле внешнего ключа связи новое значение первичного ключа главной таблицы, при условии равенства внешнего ключа старому значению поля внешнего ключа.</w:t>
      </w:r>
    </w:p>
    <w:p w14:paraId="0EC77FFF" w14:textId="77777777" w:rsidR="0063738B" w:rsidRDefault="00C217D4" w:rsidP="0063738B">
      <w:pPr>
        <w:numPr>
          <w:ilvl w:val="3"/>
          <w:numId w:val="2"/>
        </w:numPr>
        <w:jc w:val="both"/>
        <w:rPr>
          <w:color w:val="000000"/>
        </w:rPr>
      </w:pPr>
      <w:r w:rsidRPr="00222D43">
        <w:t>Проверьте работу созданного триггера, для этого измените</w:t>
      </w:r>
      <w:r>
        <w:t xml:space="preserve"> группу</w:t>
      </w:r>
      <w:r w:rsidRPr="00222D43">
        <w:t xml:space="preserve"> с </w:t>
      </w:r>
      <w:r>
        <w:t xml:space="preserve">номером </w:t>
      </w:r>
      <w:r w:rsidR="00EB5276" w:rsidRPr="00EB5276">
        <w:t>2</w:t>
      </w:r>
      <w:r>
        <w:t xml:space="preserve">991 </w:t>
      </w:r>
      <w:r w:rsidRPr="00222D43">
        <w:t xml:space="preserve">на код </w:t>
      </w:r>
      <w:r>
        <w:t>91</w:t>
      </w:r>
      <w:r w:rsidRPr="00222D43">
        <w:t>, проверьте изменение данных в таблице</w:t>
      </w:r>
      <w:r>
        <w:t xml:space="preserve"> </w:t>
      </w:r>
      <w:r w:rsidR="00EB5276" w:rsidRPr="00E9634B">
        <w:rPr>
          <w:b/>
          <w:bCs/>
          <w:lang w:val="en-US"/>
        </w:rPr>
        <w:t>u</w:t>
      </w:r>
      <w:r w:rsidRPr="00E9634B">
        <w:rPr>
          <w:b/>
          <w:bCs/>
          <w:lang w:val="en-US"/>
        </w:rPr>
        <w:t>sers</w:t>
      </w:r>
      <w:r w:rsidR="00015D9F" w:rsidRPr="00222D43">
        <w:t>.</w:t>
      </w:r>
    </w:p>
    <w:p w14:paraId="0578BD57" w14:textId="1451521B" w:rsidR="00015D9F" w:rsidRPr="0063738B" w:rsidRDefault="00015D9F" w:rsidP="0063738B">
      <w:pPr>
        <w:numPr>
          <w:ilvl w:val="2"/>
          <w:numId w:val="2"/>
        </w:numPr>
        <w:jc w:val="both"/>
        <w:rPr>
          <w:color w:val="000000"/>
        </w:rPr>
      </w:pPr>
      <w:r w:rsidRPr="0063738B">
        <w:rPr>
          <w:b/>
        </w:rPr>
        <w:t>Удаление строк подчинённой таблицы (</w:t>
      </w:r>
      <w:r w:rsidRPr="0063738B">
        <w:rPr>
          <w:b/>
          <w:lang w:val="en-US"/>
        </w:rPr>
        <w:t>on</w:t>
      </w:r>
      <w:r w:rsidRPr="0063738B">
        <w:rPr>
          <w:b/>
        </w:rPr>
        <w:t xml:space="preserve"> </w:t>
      </w:r>
      <w:r w:rsidRPr="0063738B">
        <w:rPr>
          <w:b/>
          <w:lang w:val="en-US"/>
        </w:rPr>
        <w:t>delete</w:t>
      </w:r>
      <w:r w:rsidRPr="0063738B">
        <w:rPr>
          <w:b/>
        </w:rPr>
        <w:t xml:space="preserve"> </w:t>
      </w:r>
      <w:r w:rsidRPr="0063738B">
        <w:rPr>
          <w:b/>
          <w:lang w:val="en-US"/>
        </w:rPr>
        <w:t>cascade</w:t>
      </w:r>
      <w:r w:rsidRPr="0063738B">
        <w:rPr>
          <w:b/>
        </w:rPr>
        <w:t>)</w:t>
      </w:r>
    </w:p>
    <w:p w14:paraId="04045441" w14:textId="2E04601C" w:rsidR="00015D9F" w:rsidRPr="00222D43" w:rsidRDefault="00015D9F" w:rsidP="0063738B">
      <w:pPr>
        <w:numPr>
          <w:ilvl w:val="3"/>
          <w:numId w:val="2"/>
        </w:numPr>
        <w:jc w:val="both"/>
        <w:rPr>
          <w:color w:val="000000"/>
        </w:rPr>
      </w:pPr>
      <w:r w:rsidRPr="00222D43">
        <w:t xml:space="preserve">Создайте триггер, который будет производить каскадное удаление строк из таблицы </w:t>
      </w:r>
      <w:r w:rsidR="00EB5276" w:rsidRPr="00EB5276">
        <w:rPr>
          <w:b/>
          <w:bCs/>
          <w:lang w:val="en-US"/>
        </w:rPr>
        <w:t>b</w:t>
      </w:r>
      <w:r w:rsidRPr="00EB5276">
        <w:rPr>
          <w:b/>
          <w:bCs/>
          <w:lang w:val="en-US"/>
        </w:rPr>
        <w:t>ook</w:t>
      </w:r>
      <w:r w:rsidRPr="00222D43">
        <w:t xml:space="preserve"> при удалении записи в таблице </w:t>
      </w:r>
      <w:r w:rsidR="00EB5276" w:rsidRPr="00EB5276">
        <w:rPr>
          <w:b/>
          <w:bCs/>
          <w:lang w:val="en-US"/>
        </w:rPr>
        <w:t>auth</w:t>
      </w:r>
      <w:r w:rsidRPr="00EB5276">
        <w:rPr>
          <w:b/>
          <w:bCs/>
          <w:lang w:val="en-US"/>
        </w:rPr>
        <w:t>or</w:t>
      </w:r>
      <w:r w:rsidRPr="00222D43">
        <w:t>.</w:t>
      </w:r>
    </w:p>
    <w:p w14:paraId="3520E415" w14:textId="10053C16" w:rsidR="00015D9F" w:rsidRPr="00222D43" w:rsidRDefault="00015D9F" w:rsidP="0063738B">
      <w:pPr>
        <w:numPr>
          <w:ilvl w:val="4"/>
          <w:numId w:val="2"/>
        </w:numPr>
        <w:jc w:val="both"/>
        <w:rPr>
          <w:color w:val="000000"/>
        </w:rPr>
      </w:pPr>
      <w:r w:rsidRPr="00222D43">
        <w:t>Проверьте работу созданного триггера, для этого удалите данные об авторе с кодом 1, проверьте удаление данных обо всех книгах автора</w:t>
      </w:r>
      <w:r w:rsidR="007C5AE5">
        <w:t>.</w:t>
      </w:r>
    </w:p>
    <w:p w14:paraId="208AEAA0" w14:textId="62B2D3E6" w:rsidR="00CC45DA" w:rsidRPr="0063738B" w:rsidRDefault="00CC45DA" w:rsidP="0063738B">
      <w:pPr>
        <w:numPr>
          <w:ilvl w:val="2"/>
          <w:numId w:val="2"/>
        </w:numPr>
        <w:jc w:val="both"/>
        <w:rPr>
          <w:color w:val="000000"/>
        </w:rPr>
      </w:pPr>
      <w:r w:rsidRPr="00222D43">
        <w:rPr>
          <w:b/>
        </w:rPr>
        <w:t>Триггер для поддержки целостности на уровни ссылок</w:t>
      </w:r>
      <w:r w:rsidR="0063738B">
        <w:rPr>
          <w:color w:val="000000"/>
        </w:rPr>
        <w:t xml:space="preserve">. </w:t>
      </w:r>
      <w:r w:rsidRPr="00222D43">
        <w:t xml:space="preserve">Создайте триггер, который при вводе данных в таблицу </w:t>
      </w:r>
      <w:r w:rsidR="00EB5276" w:rsidRPr="0063738B">
        <w:rPr>
          <w:b/>
          <w:bCs/>
          <w:lang w:val="en-US"/>
        </w:rPr>
        <w:t>b</w:t>
      </w:r>
      <w:r w:rsidRPr="0063738B">
        <w:rPr>
          <w:b/>
          <w:bCs/>
          <w:lang w:val="en-US"/>
        </w:rPr>
        <w:t>ook</w:t>
      </w:r>
      <w:r w:rsidRPr="00222D43">
        <w:t xml:space="preserve">, не связанных с таблицей </w:t>
      </w:r>
      <w:r w:rsidR="00EB5276" w:rsidRPr="0063738B">
        <w:rPr>
          <w:b/>
          <w:bCs/>
          <w:lang w:val="en-US"/>
        </w:rPr>
        <w:t>auth</w:t>
      </w:r>
      <w:r w:rsidRPr="0063738B">
        <w:rPr>
          <w:b/>
          <w:bCs/>
          <w:lang w:val="en-US"/>
        </w:rPr>
        <w:t>or</w:t>
      </w:r>
      <w:r w:rsidRPr="00222D43">
        <w:t xml:space="preserve"> будет </w:t>
      </w:r>
      <w:r w:rsidR="00A8743A">
        <w:t xml:space="preserve">вывод сообщения об </w:t>
      </w:r>
      <w:r w:rsidRPr="00222D43">
        <w:t>ошибк</w:t>
      </w:r>
      <w:r w:rsidR="00A8743A">
        <w:t xml:space="preserve">е, а при успешном вводе - </w:t>
      </w:r>
      <w:r w:rsidRPr="00222D43">
        <w:t>успешного ввода данных.</w:t>
      </w:r>
      <w:r w:rsidR="00A8743A" w:rsidRPr="0063738B">
        <w:rPr>
          <w:color w:val="000000"/>
        </w:rPr>
        <w:t xml:space="preserve"> Т</w:t>
      </w:r>
      <w:r w:rsidRPr="0063738B">
        <w:rPr>
          <w:color w:val="000000"/>
        </w:rPr>
        <w:t>риггер</w:t>
      </w:r>
      <w:r w:rsidR="00A8743A" w:rsidRPr="0063738B">
        <w:rPr>
          <w:color w:val="000000"/>
        </w:rPr>
        <w:t xml:space="preserve"> должен работать таким образом, </w:t>
      </w:r>
      <w:r w:rsidRPr="0063738B">
        <w:rPr>
          <w:color w:val="000000"/>
        </w:rPr>
        <w:t xml:space="preserve">чтобы при вводе записи в таблицу </w:t>
      </w:r>
      <w:r w:rsidR="00EB5276" w:rsidRPr="0063738B">
        <w:rPr>
          <w:b/>
          <w:bCs/>
          <w:color w:val="000000"/>
          <w:lang w:val="en-US"/>
        </w:rPr>
        <w:t>b</w:t>
      </w:r>
      <w:r w:rsidRPr="0063738B">
        <w:rPr>
          <w:b/>
          <w:bCs/>
          <w:color w:val="000000"/>
          <w:lang w:val="en-US"/>
        </w:rPr>
        <w:t>ook</w:t>
      </w:r>
      <w:r w:rsidRPr="0063738B">
        <w:rPr>
          <w:color w:val="000000"/>
        </w:rPr>
        <w:t xml:space="preserve">, которая содержит данные об авторе, отсутствующего в таблице </w:t>
      </w:r>
      <w:r w:rsidR="00EB5276" w:rsidRPr="0063738B">
        <w:rPr>
          <w:b/>
          <w:bCs/>
          <w:color w:val="000000"/>
          <w:lang w:val="en-US"/>
        </w:rPr>
        <w:t>au</w:t>
      </w:r>
      <w:r w:rsidRPr="0063738B">
        <w:rPr>
          <w:b/>
          <w:bCs/>
          <w:color w:val="000000"/>
          <w:lang w:val="en-US"/>
        </w:rPr>
        <w:t>t</w:t>
      </w:r>
      <w:r w:rsidR="00EB5276" w:rsidRPr="0063738B">
        <w:rPr>
          <w:b/>
          <w:bCs/>
          <w:color w:val="000000"/>
          <w:lang w:val="en-US"/>
        </w:rPr>
        <w:t>h</w:t>
      </w:r>
      <w:r w:rsidRPr="0063738B">
        <w:rPr>
          <w:b/>
          <w:bCs/>
          <w:color w:val="000000"/>
          <w:lang w:val="en-US"/>
        </w:rPr>
        <w:t>or</w:t>
      </w:r>
      <w:r w:rsidRPr="0063738B">
        <w:rPr>
          <w:color w:val="000000"/>
        </w:rPr>
        <w:t xml:space="preserve"> запись не добавлялась в таблицу, а при верном вводе – добавлялась.</w:t>
      </w:r>
      <w:r w:rsidR="00226070" w:rsidRPr="0063738B">
        <w:rPr>
          <w:color w:val="000000"/>
        </w:rPr>
        <w:t xml:space="preserve"> </w:t>
      </w:r>
    </w:p>
    <w:p w14:paraId="0C57C87B" w14:textId="2DDCE252" w:rsidR="00CC45DA" w:rsidRDefault="00CC45DA" w:rsidP="00CC45DA">
      <w:pPr>
        <w:numPr>
          <w:ilvl w:val="2"/>
          <w:numId w:val="2"/>
        </w:numPr>
        <w:jc w:val="both"/>
        <w:rPr>
          <w:color w:val="000000"/>
        </w:rPr>
      </w:pPr>
      <w:r w:rsidRPr="00222D43">
        <w:rPr>
          <w:color w:val="000000"/>
        </w:rPr>
        <w:t xml:space="preserve">Создайте аналогичный триггер для контроля ввода данных в таблицу </w:t>
      </w:r>
      <w:r w:rsidRPr="00F977FB">
        <w:rPr>
          <w:b/>
          <w:bCs/>
          <w:color w:val="000000"/>
          <w:lang w:val="en-US"/>
        </w:rPr>
        <w:t>t</w:t>
      </w:r>
      <w:r w:rsidR="00EB5276">
        <w:rPr>
          <w:b/>
          <w:bCs/>
          <w:color w:val="000000"/>
          <w:lang w:val="en-US"/>
        </w:rPr>
        <w:t>icket</w:t>
      </w:r>
      <w:r w:rsidRPr="00222D43">
        <w:rPr>
          <w:color w:val="000000"/>
        </w:rPr>
        <w:t>.</w:t>
      </w:r>
      <w:r w:rsidR="00226070" w:rsidRPr="00226070">
        <w:rPr>
          <w:color w:val="000000"/>
        </w:rPr>
        <w:t xml:space="preserve"> </w:t>
      </w:r>
      <w:r w:rsidR="00226070">
        <w:rPr>
          <w:color w:val="000000"/>
        </w:rPr>
        <w:t xml:space="preserve">Также предусмотрите проверку ввода, </w:t>
      </w:r>
      <w:r w:rsidR="00226070" w:rsidRPr="00226070">
        <w:rPr>
          <w:color w:val="000000"/>
        </w:rPr>
        <w:t>которая не позволяла бы добавлять запись о выдачи книги, если дата возврата введена меньше даты выдачи книги</w:t>
      </w:r>
      <w:r w:rsidR="00226070">
        <w:rPr>
          <w:color w:val="000000"/>
        </w:rPr>
        <w:t>.</w:t>
      </w:r>
    </w:p>
    <w:p w14:paraId="32608DED" w14:textId="3D61FB70" w:rsidR="008C4DF6" w:rsidRPr="00222D43" w:rsidRDefault="008C4DF6" w:rsidP="00CC45DA">
      <w:pPr>
        <w:numPr>
          <w:ilvl w:val="2"/>
          <w:numId w:val="2"/>
        </w:numPr>
        <w:jc w:val="both"/>
        <w:rPr>
          <w:color w:val="000000"/>
        </w:rPr>
      </w:pPr>
      <w:r>
        <w:rPr>
          <w:color w:val="000000"/>
        </w:rPr>
        <w:t>Проверьте работу триггеров.</w:t>
      </w:r>
    </w:p>
    <w:p w14:paraId="3E69C03D" w14:textId="77777777" w:rsidR="00CC45DA" w:rsidRPr="00222D43" w:rsidRDefault="00CC45DA" w:rsidP="00015D9F">
      <w:pPr>
        <w:jc w:val="both"/>
        <w:rPr>
          <w:color w:val="000000"/>
        </w:rPr>
      </w:pPr>
    </w:p>
    <w:p w14:paraId="4895DF05" w14:textId="73C68208" w:rsidR="00015D9F" w:rsidRPr="00222D43" w:rsidRDefault="00015D9F" w:rsidP="00015D9F">
      <w:pPr>
        <w:numPr>
          <w:ilvl w:val="1"/>
          <w:numId w:val="2"/>
        </w:numPr>
        <w:jc w:val="both"/>
        <w:rPr>
          <w:color w:val="000000"/>
        </w:rPr>
      </w:pPr>
      <w:r w:rsidRPr="00222D43">
        <w:rPr>
          <w:b/>
          <w:color w:val="000000"/>
        </w:rPr>
        <w:t>Создание контролирующ</w:t>
      </w:r>
      <w:r w:rsidR="0038204E">
        <w:rPr>
          <w:b/>
          <w:color w:val="000000"/>
        </w:rPr>
        <w:t>их</w:t>
      </w:r>
      <w:r w:rsidRPr="00222D43">
        <w:rPr>
          <w:b/>
          <w:color w:val="000000"/>
        </w:rPr>
        <w:t xml:space="preserve"> триггер</w:t>
      </w:r>
      <w:r w:rsidR="0038204E">
        <w:rPr>
          <w:b/>
          <w:color w:val="000000"/>
        </w:rPr>
        <w:t>ов</w:t>
      </w:r>
    </w:p>
    <w:p w14:paraId="3899AEB7" w14:textId="77777777" w:rsidR="00015D9F" w:rsidRPr="00222D43" w:rsidRDefault="00015D9F" w:rsidP="00015D9F">
      <w:pPr>
        <w:numPr>
          <w:ilvl w:val="2"/>
          <w:numId w:val="2"/>
        </w:numPr>
        <w:jc w:val="both"/>
        <w:rPr>
          <w:color w:val="000000"/>
        </w:rPr>
      </w:pPr>
      <w:r w:rsidRPr="00222D43">
        <w:rPr>
          <w:color w:val="000000"/>
        </w:rPr>
        <w:t xml:space="preserve">Создайте триггер, который при добавлении нового автора будет заполнять значение поля </w:t>
      </w:r>
      <w:r w:rsidRPr="00222D43">
        <w:rPr>
          <w:color w:val="000000"/>
          <w:lang w:val="en-US"/>
        </w:rPr>
        <w:t>IO</w:t>
      </w:r>
      <w:r w:rsidRPr="00222D43">
        <w:rPr>
          <w:color w:val="000000"/>
        </w:rPr>
        <w:t xml:space="preserve"> (инициалы). Для этого:</w:t>
      </w:r>
    </w:p>
    <w:p w14:paraId="4B629C38" w14:textId="2EE48D98" w:rsidR="001233F8" w:rsidRPr="00222D43" w:rsidRDefault="001233F8" w:rsidP="001233F8">
      <w:pPr>
        <w:pStyle w:val="a5"/>
        <w:numPr>
          <w:ilvl w:val="0"/>
          <w:numId w:val="4"/>
        </w:numPr>
        <w:jc w:val="both"/>
        <w:rPr>
          <w:color w:val="000000"/>
        </w:rPr>
      </w:pPr>
      <w:r w:rsidRPr="00222D43">
        <w:rPr>
          <w:color w:val="000000"/>
        </w:rPr>
        <w:t xml:space="preserve">Добавьте в таблицу </w:t>
      </w:r>
      <w:r w:rsidR="00EB5276">
        <w:rPr>
          <w:b/>
          <w:color w:val="000000"/>
          <w:lang w:val="en-US"/>
        </w:rPr>
        <w:t>au</w:t>
      </w:r>
      <w:r w:rsidRPr="00222D43">
        <w:rPr>
          <w:b/>
          <w:color w:val="000000"/>
          <w:lang w:val="en-US"/>
        </w:rPr>
        <w:t>t</w:t>
      </w:r>
      <w:r w:rsidR="00EB5276">
        <w:rPr>
          <w:b/>
          <w:color w:val="000000"/>
          <w:lang w:val="en-US"/>
        </w:rPr>
        <w:t>h</w:t>
      </w:r>
      <w:r w:rsidRPr="00222D43">
        <w:rPr>
          <w:b/>
          <w:color w:val="000000"/>
          <w:lang w:val="en-US"/>
        </w:rPr>
        <w:t>or</w:t>
      </w:r>
      <w:r w:rsidRPr="00222D43">
        <w:rPr>
          <w:color w:val="000000"/>
        </w:rPr>
        <w:t xml:space="preserve"> поле </w:t>
      </w:r>
      <w:r w:rsidR="00EB5276">
        <w:rPr>
          <w:b/>
          <w:color w:val="000000"/>
          <w:lang w:val="en-US"/>
        </w:rPr>
        <w:t>io</w:t>
      </w:r>
      <w:r w:rsidRPr="00222D43">
        <w:rPr>
          <w:color w:val="000000"/>
        </w:rPr>
        <w:t xml:space="preserve"> тип данных текстовый два символа</w:t>
      </w:r>
      <w:r w:rsidR="00EB5276" w:rsidRPr="00EB5276">
        <w:rPr>
          <w:color w:val="000000"/>
        </w:rPr>
        <w:t xml:space="preserve"> (</w:t>
      </w:r>
      <w:r w:rsidR="00EB5276">
        <w:rPr>
          <w:color w:val="000000"/>
        </w:rPr>
        <w:t xml:space="preserve">в зависимости от кодировки </w:t>
      </w:r>
      <w:proofErr w:type="spellStart"/>
      <w:r w:rsidR="00EB5276">
        <w:rPr>
          <w:color w:val="000000"/>
        </w:rPr>
        <w:t>м.б.</w:t>
      </w:r>
      <w:proofErr w:type="spellEnd"/>
      <w:r w:rsidR="00EB5276">
        <w:rPr>
          <w:color w:val="000000"/>
        </w:rPr>
        <w:t xml:space="preserve"> больше)</w:t>
      </w:r>
      <w:r w:rsidR="00EB5276" w:rsidRPr="00EB5276">
        <w:rPr>
          <w:color w:val="000000"/>
        </w:rPr>
        <w:t>.</w:t>
      </w:r>
    </w:p>
    <w:p w14:paraId="28BA446F" w14:textId="1BC8795A" w:rsidR="00015D9F" w:rsidRPr="00222D43" w:rsidRDefault="00015D9F" w:rsidP="00015D9F">
      <w:pPr>
        <w:pStyle w:val="a5"/>
        <w:numPr>
          <w:ilvl w:val="0"/>
          <w:numId w:val="4"/>
        </w:numPr>
        <w:jc w:val="both"/>
        <w:rPr>
          <w:color w:val="000000"/>
        </w:rPr>
      </w:pPr>
      <w:r w:rsidRPr="00222D43">
        <w:rPr>
          <w:color w:val="000000"/>
        </w:rPr>
        <w:t xml:space="preserve">Создайте триггер на событие </w:t>
      </w:r>
      <w:r w:rsidRPr="00222D43">
        <w:rPr>
          <w:b/>
          <w:lang w:val="en-US"/>
        </w:rPr>
        <w:t>before</w:t>
      </w:r>
      <w:r w:rsidRPr="00222D43">
        <w:rPr>
          <w:b/>
        </w:rPr>
        <w:t xml:space="preserve"> </w:t>
      </w:r>
      <w:r w:rsidRPr="00222D43">
        <w:rPr>
          <w:b/>
          <w:lang w:val="en-US"/>
        </w:rPr>
        <w:t>insert</w:t>
      </w:r>
      <w:r w:rsidRPr="00222D43">
        <w:rPr>
          <w:b/>
        </w:rPr>
        <w:t xml:space="preserve"> </w:t>
      </w:r>
      <w:r w:rsidRPr="00222D43">
        <w:rPr>
          <w:b/>
          <w:lang w:val="en-US"/>
        </w:rPr>
        <w:t>on</w:t>
      </w:r>
      <w:r w:rsidRPr="00222D43">
        <w:rPr>
          <w:b/>
        </w:rPr>
        <w:t xml:space="preserve"> </w:t>
      </w:r>
      <w:r w:rsidRPr="00222D43">
        <w:rPr>
          <w:b/>
          <w:lang w:val="en-US"/>
        </w:rPr>
        <w:t>a</w:t>
      </w:r>
      <w:r w:rsidR="00EB5276">
        <w:rPr>
          <w:b/>
          <w:lang w:val="en-US"/>
        </w:rPr>
        <w:t>uth</w:t>
      </w:r>
      <w:r w:rsidRPr="00222D43">
        <w:rPr>
          <w:b/>
          <w:lang w:val="en-US"/>
        </w:rPr>
        <w:t>or</w:t>
      </w:r>
      <w:r w:rsidRPr="00222D43">
        <w:t>, значение перв</w:t>
      </w:r>
      <w:r w:rsidR="001233F8">
        <w:t>ых</w:t>
      </w:r>
      <w:r w:rsidRPr="00222D43">
        <w:t xml:space="preserve"> букв инициала</w:t>
      </w:r>
      <w:r w:rsidR="001233F8">
        <w:t xml:space="preserve"> имени и отчества из пол</w:t>
      </w:r>
      <w:r w:rsidR="00EB5276">
        <w:t xml:space="preserve">ей </w:t>
      </w:r>
      <w:proofErr w:type="spellStart"/>
      <w:r w:rsidR="00EB5276">
        <w:rPr>
          <w:lang w:val="en-US"/>
        </w:rPr>
        <w:t>firstname</w:t>
      </w:r>
      <w:proofErr w:type="spellEnd"/>
      <w:r w:rsidR="00EB5276" w:rsidRPr="00EB5276">
        <w:t xml:space="preserve">, </w:t>
      </w:r>
      <w:proofErr w:type="spellStart"/>
      <w:r w:rsidR="00EB5276">
        <w:rPr>
          <w:lang w:val="en-US"/>
        </w:rPr>
        <w:t>middle</w:t>
      </w:r>
      <w:r w:rsidR="00EB5276">
        <w:rPr>
          <w:lang w:val="en-US"/>
        </w:rPr>
        <w:t>name</w:t>
      </w:r>
      <w:proofErr w:type="spellEnd"/>
      <w:r w:rsidR="001233F8">
        <w:t>.</w:t>
      </w:r>
      <w:r w:rsidR="00B632B3">
        <w:t xml:space="preserve"> При этом можно применить регулярное выражение для нахождения имени и отчества из поля </w:t>
      </w:r>
      <w:r w:rsidR="00EB5276">
        <w:rPr>
          <w:lang w:val="en-US"/>
        </w:rPr>
        <w:t>n</w:t>
      </w:r>
      <w:r w:rsidR="00B632B3">
        <w:rPr>
          <w:lang w:val="en-US"/>
        </w:rPr>
        <w:t>ame</w:t>
      </w:r>
      <w:r w:rsidR="00B632B3">
        <w:t>.</w:t>
      </w:r>
    </w:p>
    <w:p w14:paraId="0CE00BE7" w14:textId="3C2A7626" w:rsidR="00015D9F" w:rsidRDefault="00015D9F" w:rsidP="00015D9F">
      <w:pPr>
        <w:numPr>
          <w:ilvl w:val="2"/>
          <w:numId w:val="2"/>
        </w:numPr>
        <w:jc w:val="both"/>
        <w:rPr>
          <w:color w:val="000000"/>
        </w:rPr>
      </w:pPr>
      <w:r w:rsidRPr="00222D43">
        <w:rPr>
          <w:color w:val="000000"/>
        </w:rPr>
        <w:t xml:space="preserve">Создайте триггер, который при </w:t>
      </w:r>
      <w:r w:rsidR="007E4754">
        <w:rPr>
          <w:color w:val="000000"/>
        </w:rPr>
        <w:t xml:space="preserve">изменении даты выдачи книги будет проверять, что эта дата меньше даты возврата (используем предложение </w:t>
      </w:r>
      <w:r w:rsidR="007E4754" w:rsidRPr="00F977FB">
        <w:rPr>
          <w:b/>
          <w:bCs/>
          <w:color w:val="000000"/>
          <w:lang w:val="en-US"/>
        </w:rPr>
        <w:t>when</w:t>
      </w:r>
      <w:r w:rsidR="007E4754" w:rsidRPr="007E4754">
        <w:rPr>
          <w:color w:val="000000"/>
        </w:rPr>
        <w:t xml:space="preserve"> </w:t>
      </w:r>
      <w:r w:rsidR="007E4754">
        <w:rPr>
          <w:color w:val="000000"/>
        </w:rPr>
        <w:t>для уточнения условий, при которых должен выполняться триггер, код триггера должен быть реализован только при изменении значения даты выдачи).</w:t>
      </w:r>
    </w:p>
    <w:p w14:paraId="186F3F3A" w14:textId="1E515D4F" w:rsidR="00C217D4" w:rsidRDefault="00C217D4" w:rsidP="00015D9F">
      <w:pPr>
        <w:numPr>
          <w:ilvl w:val="2"/>
          <w:numId w:val="2"/>
        </w:numPr>
        <w:jc w:val="both"/>
        <w:rPr>
          <w:color w:val="000000"/>
        </w:rPr>
      </w:pPr>
      <w:r w:rsidRPr="00D02233">
        <w:rPr>
          <w:color w:val="000000"/>
        </w:rPr>
        <w:t xml:space="preserve">Создание триггера, который записывает в таблицу </w:t>
      </w:r>
      <w:r w:rsidR="00EB5276" w:rsidRPr="00EB5276">
        <w:rPr>
          <w:b/>
          <w:bCs/>
          <w:color w:val="000000"/>
          <w:lang w:val="en-US"/>
        </w:rPr>
        <w:t>l</w:t>
      </w:r>
      <w:proofErr w:type="spellStart"/>
      <w:r w:rsidRPr="00EB5276">
        <w:rPr>
          <w:b/>
          <w:bCs/>
          <w:color w:val="000000"/>
        </w:rPr>
        <w:t>ogs</w:t>
      </w:r>
      <w:proofErr w:type="spellEnd"/>
      <w:r w:rsidRPr="00D02233">
        <w:rPr>
          <w:color w:val="000000"/>
        </w:rPr>
        <w:t>(</w:t>
      </w:r>
      <w:proofErr w:type="spellStart"/>
      <w:proofErr w:type="gramStart"/>
      <w:r w:rsidRPr="00D02233">
        <w:rPr>
          <w:color w:val="000000"/>
        </w:rPr>
        <w:t>bk,cena</w:t>
      </w:r>
      <w:proofErr w:type="gramEnd"/>
      <w:r w:rsidRPr="00D02233">
        <w:rPr>
          <w:color w:val="000000"/>
        </w:rPr>
        <w:t>_new,cena_old</w:t>
      </w:r>
      <w:proofErr w:type="spellEnd"/>
      <w:r w:rsidRPr="00D02233">
        <w:rPr>
          <w:color w:val="000000"/>
        </w:rPr>
        <w:t xml:space="preserve">) данные о тех случаях изменения цены книги в таблице </w:t>
      </w:r>
      <w:proofErr w:type="spellStart"/>
      <w:r w:rsidRPr="00EB5276">
        <w:rPr>
          <w:b/>
          <w:bCs/>
          <w:color w:val="000000"/>
        </w:rPr>
        <w:t>book</w:t>
      </w:r>
      <w:proofErr w:type="spellEnd"/>
      <w:r w:rsidRPr="00D02233">
        <w:rPr>
          <w:color w:val="000000"/>
        </w:rPr>
        <w:t xml:space="preserve">, при которых значение стоимости книги стало больше 1000 рублей. Триггер должен </w:t>
      </w:r>
      <w:r w:rsidRPr="00C42D19">
        <w:rPr>
          <w:color w:val="000000"/>
          <w:highlight w:val="lightGray"/>
        </w:rPr>
        <w:t xml:space="preserve">фиксировать и те случаи изменений цены, которые отменены командой </w:t>
      </w:r>
      <w:proofErr w:type="spellStart"/>
      <w:r w:rsidRPr="00C42D19">
        <w:rPr>
          <w:color w:val="000000"/>
          <w:highlight w:val="lightGray"/>
        </w:rPr>
        <w:t>rollback</w:t>
      </w:r>
      <w:proofErr w:type="spellEnd"/>
    </w:p>
    <w:p w14:paraId="796920B8" w14:textId="73A43A1C" w:rsidR="00A20463" w:rsidRPr="00A20463" w:rsidRDefault="00A20463" w:rsidP="00A20463">
      <w:pPr>
        <w:numPr>
          <w:ilvl w:val="2"/>
          <w:numId w:val="2"/>
        </w:numPr>
        <w:jc w:val="both"/>
      </w:pPr>
      <w:r w:rsidRPr="00551E50">
        <w:rPr>
          <w:color w:val="000000"/>
        </w:rPr>
        <w:lastRenderedPageBreak/>
        <w:t xml:space="preserve">Создайте триггер, который обеспечит выполнение бизнес-правила: в каждой </w:t>
      </w:r>
      <w:r>
        <w:rPr>
          <w:color w:val="000000"/>
        </w:rPr>
        <w:t>группе</w:t>
      </w:r>
      <w:r w:rsidRPr="00551E50">
        <w:rPr>
          <w:color w:val="000000"/>
        </w:rPr>
        <w:t xml:space="preserve"> не может быть больше определенного количества студентов. Установите максимальное количество студентов в команде равным 5. При попытке добавить нового студента в</w:t>
      </w:r>
      <w:r>
        <w:rPr>
          <w:color w:val="000000"/>
        </w:rPr>
        <w:t xml:space="preserve"> группу</w:t>
      </w:r>
      <w:r w:rsidRPr="00551E50">
        <w:rPr>
          <w:color w:val="000000"/>
        </w:rPr>
        <w:t xml:space="preserve">, если в </w:t>
      </w:r>
      <w:r>
        <w:rPr>
          <w:color w:val="000000"/>
        </w:rPr>
        <w:t xml:space="preserve">группе </w:t>
      </w:r>
      <w:r w:rsidRPr="00551E50">
        <w:rPr>
          <w:color w:val="000000"/>
        </w:rPr>
        <w:t>уже 5 студентов, триггер должен блокировать вставку новых данны</w:t>
      </w:r>
      <w:r>
        <w:rPr>
          <w:color w:val="000000"/>
        </w:rPr>
        <w:t>х.</w:t>
      </w:r>
      <w:r>
        <w:rPr>
          <w:color w:val="000000"/>
        </w:rPr>
        <w:br/>
        <w:t xml:space="preserve">* </w:t>
      </w:r>
      <w:r w:rsidRPr="00551E50">
        <w:rPr>
          <w:color w:val="000000"/>
        </w:rPr>
        <w:t>Напиши</w:t>
      </w:r>
      <w:r>
        <w:rPr>
          <w:color w:val="000000"/>
        </w:rPr>
        <w:t>те</w:t>
      </w:r>
      <w:r w:rsidRPr="00551E50">
        <w:rPr>
          <w:color w:val="000000"/>
        </w:rPr>
        <w:t xml:space="preserve"> команду MERGE, которая будет обновлять информацию о студенте, если он уже существует в базе, или добавлять его, если он новый</w:t>
      </w:r>
      <w:r>
        <w:rPr>
          <w:color w:val="000000"/>
        </w:rPr>
        <w:t>.</w:t>
      </w:r>
    </w:p>
    <w:p w14:paraId="0A354B87" w14:textId="77777777" w:rsidR="00015D9F" w:rsidRPr="00854F32" w:rsidRDefault="00015D9F" w:rsidP="00015D9F">
      <w:pPr>
        <w:ind w:firstLine="709"/>
        <w:jc w:val="both"/>
      </w:pPr>
    </w:p>
    <w:p w14:paraId="399F2CC5" w14:textId="13D7CE82" w:rsidR="00015D9F" w:rsidRDefault="0080422C" w:rsidP="0080422C">
      <w:pPr>
        <w:numPr>
          <w:ilvl w:val="1"/>
          <w:numId w:val="2"/>
        </w:numPr>
        <w:jc w:val="both"/>
        <w:rPr>
          <w:b/>
          <w:bCs/>
          <w:iCs/>
        </w:rPr>
      </w:pPr>
      <w:r>
        <w:rPr>
          <w:b/>
          <w:bCs/>
          <w:iCs/>
        </w:rPr>
        <w:t>Запись изменений в таблицу логов</w:t>
      </w:r>
    </w:p>
    <w:p w14:paraId="7DA59152" w14:textId="5D1D304D" w:rsidR="0080422C" w:rsidRPr="0080422C" w:rsidRDefault="0080422C" w:rsidP="0080422C">
      <w:pPr>
        <w:numPr>
          <w:ilvl w:val="2"/>
          <w:numId w:val="2"/>
        </w:numPr>
        <w:jc w:val="both"/>
        <w:rPr>
          <w:bCs/>
          <w:iCs/>
        </w:rPr>
      </w:pPr>
      <w:r>
        <w:rPr>
          <w:bCs/>
          <w:iCs/>
        </w:rPr>
        <w:t xml:space="preserve">Создайте таблицу </w:t>
      </w:r>
      <w:r>
        <w:rPr>
          <w:b/>
          <w:bCs/>
          <w:iCs/>
          <w:lang w:val="en-US"/>
        </w:rPr>
        <w:t>logbooks</w:t>
      </w:r>
      <w:r>
        <w:rPr>
          <w:bCs/>
          <w:iCs/>
        </w:rPr>
        <w:t xml:space="preserve">, которая будет содержать поля: </w:t>
      </w:r>
      <w:r w:rsidRPr="00A13130">
        <w:rPr>
          <w:bCs/>
          <w:iCs/>
          <w:highlight w:val="yellow"/>
          <w:lang w:val="en-US"/>
        </w:rPr>
        <w:t>id</w:t>
      </w:r>
      <w:r w:rsidR="00A13130" w:rsidRPr="00A13130">
        <w:rPr>
          <w:bCs/>
          <w:iCs/>
          <w:highlight w:val="yellow"/>
        </w:rPr>
        <w:t>_</w:t>
      </w:r>
      <w:r w:rsidRPr="0080422C">
        <w:rPr>
          <w:bCs/>
          <w:iCs/>
        </w:rPr>
        <w:t xml:space="preserve"> (</w:t>
      </w:r>
      <w:r>
        <w:rPr>
          <w:bCs/>
          <w:iCs/>
        </w:rPr>
        <w:t xml:space="preserve">номер записи – с инкрементным значением, </w:t>
      </w:r>
      <w:r w:rsidRPr="00A13130">
        <w:rPr>
          <w:bCs/>
          <w:iCs/>
          <w:highlight w:val="yellow"/>
          <w:lang w:val="en-US"/>
        </w:rPr>
        <w:t>dat</w:t>
      </w:r>
      <w:r w:rsidR="00A13130" w:rsidRPr="00A13130">
        <w:rPr>
          <w:bCs/>
          <w:iCs/>
          <w:highlight w:val="yellow"/>
          <w:lang w:val="en-US"/>
        </w:rPr>
        <w:t>e</w:t>
      </w:r>
      <w:r w:rsidR="00A13130" w:rsidRPr="00A13130">
        <w:rPr>
          <w:bCs/>
          <w:iCs/>
          <w:highlight w:val="yellow"/>
        </w:rPr>
        <w:t>_</w:t>
      </w:r>
      <w:r w:rsidRPr="0080422C">
        <w:rPr>
          <w:bCs/>
          <w:iCs/>
        </w:rPr>
        <w:t xml:space="preserve"> </w:t>
      </w:r>
      <w:r>
        <w:rPr>
          <w:bCs/>
          <w:iCs/>
        </w:rPr>
        <w:t xml:space="preserve">строка для хранения даты изменения, </w:t>
      </w:r>
      <w:r w:rsidRPr="00A13130">
        <w:rPr>
          <w:bCs/>
          <w:iCs/>
          <w:highlight w:val="yellow"/>
          <w:lang w:val="en-US"/>
        </w:rPr>
        <w:t>time</w:t>
      </w:r>
      <w:r w:rsidR="00A13130" w:rsidRPr="00A13130">
        <w:rPr>
          <w:bCs/>
          <w:iCs/>
          <w:highlight w:val="yellow"/>
        </w:rPr>
        <w:t>_</w:t>
      </w:r>
      <w:r w:rsidRPr="0080422C">
        <w:rPr>
          <w:bCs/>
          <w:iCs/>
        </w:rPr>
        <w:t xml:space="preserve"> – строка для хранения времени изменения, </w:t>
      </w:r>
      <w:r w:rsidRPr="00A13130">
        <w:rPr>
          <w:bCs/>
          <w:iCs/>
          <w:highlight w:val="yellow"/>
          <w:lang w:val="en-US"/>
        </w:rPr>
        <w:t>event</w:t>
      </w:r>
      <w:r w:rsidRPr="0080422C">
        <w:rPr>
          <w:bCs/>
          <w:iCs/>
        </w:rPr>
        <w:t xml:space="preserve"> </w:t>
      </w:r>
      <w:r>
        <w:rPr>
          <w:bCs/>
          <w:iCs/>
        </w:rPr>
        <w:t xml:space="preserve">– строка, хранящая значение действия, выполняемого с таблицей, </w:t>
      </w:r>
      <w:r w:rsidRPr="00A13130">
        <w:rPr>
          <w:bCs/>
          <w:iCs/>
          <w:highlight w:val="yellow"/>
          <w:lang w:val="en-US"/>
        </w:rPr>
        <w:t>row</w:t>
      </w:r>
      <w:r w:rsidRPr="00A13130">
        <w:rPr>
          <w:bCs/>
          <w:iCs/>
          <w:highlight w:val="yellow"/>
        </w:rPr>
        <w:t>_</w:t>
      </w:r>
      <w:r w:rsidRPr="00A13130">
        <w:rPr>
          <w:bCs/>
          <w:iCs/>
          <w:highlight w:val="yellow"/>
          <w:lang w:val="en-US"/>
        </w:rPr>
        <w:t>number</w:t>
      </w:r>
      <w:r>
        <w:rPr>
          <w:bCs/>
          <w:iCs/>
        </w:rPr>
        <w:t xml:space="preserve"> – номер изменяемой строки</w:t>
      </w:r>
      <w:r w:rsidR="00A13130">
        <w:rPr>
          <w:bCs/>
          <w:iCs/>
        </w:rPr>
        <w:t xml:space="preserve">, </w:t>
      </w:r>
      <w:r w:rsidR="00A13130" w:rsidRPr="00A13130">
        <w:rPr>
          <w:bCs/>
          <w:iCs/>
          <w:highlight w:val="yellow"/>
          <w:lang w:val="en-US"/>
        </w:rPr>
        <w:t>user</w:t>
      </w:r>
      <w:r w:rsidR="00A13130" w:rsidRPr="00A13130">
        <w:rPr>
          <w:bCs/>
          <w:iCs/>
          <w:highlight w:val="yellow"/>
        </w:rPr>
        <w:t>_</w:t>
      </w:r>
      <w:r w:rsidR="00A13130" w:rsidRPr="00A13130">
        <w:rPr>
          <w:bCs/>
          <w:iCs/>
        </w:rPr>
        <w:t xml:space="preserve"> -</w:t>
      </w:r>
      <w:r w:rsidR="00A13130">
        <w:rPr>
          <w:bCs/>
          <w:iCs/>
        </w:rPr>
        <w:t xml:space="preserve"> пользователь, который вносит изменение</w:t>
      </w:r>
      <w:r>
        <w:rPr>
          <w:bCs/>
          <w:iCs/>
        </w:rPr>
        <w:t>).</w:t>
      </w:r>
    </w:p>
    <w:p w14:paraId="11B2DCD3" w14:textId="7457E5FF" w:rsidR="00931CD5" w:rsidRPr="00A13130" w:rsidRDefault="0080422C" w:rsidP="00931CD5">
      <w:pPr>
        <w:numPr>
          <w:ilvl w:val="2"/>
          <w:numId w:val="2"/>
        </w:numPr>
        <w:jc w:val="both"/>
        <w:rPr>
          <w:bCs/>
          <w:iCs/>
        </w:rPr>
      </w:pPr>
      <w:r w:rsidRPr="00A13130">
        <w:rPr>
          <w:bCs/>
          <w:iCs/>
        </w:rPr>
        <w:t>Создайте триггер, который будет следить за операци</w:t>
      </w:r>
      <w:r w:rsidR="00A13130" w:rsidRPr="00A13130">
        <w:rPr>
          <w:bCs/>
          <w:iCs/>
        </w:rPr>
        <w:t>ями</w:t>
      </w:r>
      <w:r w:rsidRPr="00A13130">
        <w:rPr>
          <w:bCs/>
          <w:iCs/>
        </w:rPr>
        <w:t xml:space="preserve"> </w:t>
      </w:r>
      <w:r w:rsidR="00931CD5" w:rsidRPr="00A13130">
        <w:rPr>
          <w:bCs/>
          <w:iCs/>
        </w:rPr>
        <w:t xml:space="preserve">добавления записей в таблицу </w:t>
      </w:r>
      <w:r w:rsidR="00931CD5" w:rsidRPr="00A13130">
        <w:rPr>
          <w:bCs/>
          <w:iCs/>
          <w:lang w:val="en-US"/>
        </w:rPr>
        <w:t>books</w:t>
      </w:r>
      <w:r w:rsidR="00A13130" w:rsidRPr="00A13130">
        <w:rPr>
          <w:bCs/>
          <w:iCs/>
        </w:rPr>
        <w:t xml:space="preserve">, </w:t>
      </w:r>
      <w:r w:rsidR="00931CD5" w:rsidRPr="00A13130">
        <w:rPr>
          <w:bCs/>
          <w:iCs/>
        </w:rPr>
        <w:t>удаления записей в таблиц</w:t>
      </w:r>
      <w:r w:rsidR="00A13130">
        <w:rPr>
          <w:bCs/>
          <w:iCs/>
        </w:rPr>
        <w:t>е</w:t>
      </w:r>
      <w:r w:rsidR="00931CD5" w:rsidRPr="00A13130">
        <w:rPr>
          <w:bCs/>
          <w:iCs/>
        </w:rPr>
        <w:t xml:space="preserve"> </w:t>
      </w:r>
      <w:r w:rsidR="00931CD5" w:rsidRPr="00A13130">
        <w:rPr>
          <w:bCs/>
          <w:iCs/>
          <w:lang w:val="en-US"/>
        </w:rPr>
        <w:t>books</w:t>
      </w:r>
      <w:r w:rsidR="00A13130" w:rsidRPr="00A13130">
        <w:rPr>
          <w:bCs/>
          <w:iCs/>
        </w:rPr>
        <w:t xml:space="preserve">, </w:t>
      </w:r>
      <w:r w:rsidR="00931CD5" w:rsidRPr="00A13130">
        <w:rPr>
          <w:bCs/>
          <w:iCs/>
        </w:rPr>
        <w:t>изменения записей в таблиц</w:t>
      </w:r>
      <w:r w:rsidR="00A13130">
        <w:rPr>
          <w:bCs/>
          <w:iCs/>
        </w:rPr>
        <w:t>е</w:t>
      </w:r>
      <w:r w:rsidR="00931CD5" w:rsidRPr="00A13130">
        <w:rPr>
          <w:bCs/>
          <w:iCs/>
        </w:rPr>
        <w:t xml:space="preserve"> </w:t>
      </w:r>
      <w:r w:rsidR="00931CD5" w:rsidRPr="00A13130">
        <w:rPr>
          <w:bCs/>
          <w:iCs/>
          <w:lang w:val="en-US"/>
        </w:rPr>
        <w:t>books</w:t>
      </w:r>
      <w:r w:rsidR="00931CD5" w:rsidRPr="00A13130">
        <w:rPr>
          <w:bCs/>
          <w:iCs/>
        </w:rPr>
        <w:t>.</w:t>
      </w:r>
    </w:p>
    <w:p w14:paraId="5206340D" w14:textId="6B1F6FA1" w:rsidR="0080422C" w:rsidRPr="0080422C" w:rsidRDefault="00931CD5" w:rsidP="0080422C">
      <w:pPr>
        <w:numPr>
          <w:ilvl w:val="2"/>
          <w:numId w:val="2"/>
        </w:numPr>
        <w:jc w:val="both"/>
        <w:rPr>
          <w:bCs/>
          <w:iCs/>
        </w:rPr>
      </w:pPr>
      <w:r>
        <w:rPr>
          <w:bCs/>
          <w:iCs/>
        </w:rPr>
        <w:t>Проверьте триггер, для этого выполните операцию добавления от имени другого пользователя.</w:t>
      </w:r>
    </w:p>
    <w:p w14:paraId="02312830" w14:textId="77777777" w:rsidR="009344FB" w:rsidRPr="009344FB" w:rsidRDefault="009344FB" w:rsidP="009344FB">
      <w:pPr>
        <w:jc w:val="both"/>
        <w:rPr>
          <w:b/>
          <w:bCs/>
          <w:u w:val="single"/>
        </w:rPr>
      </w:pPr>
    </w:p>
    <w:p w14:paraId="68CE0E92" w14:textId="12386856" w:rsidR="00B73AAC" w:rsidRPr="004934F7" w:rsidRDefault="003E222E" w:rsidP="004934F7">
      <w:pPr>
        <w:numPr>
          <w:ilvl w:val="1"/>
          <w:numId w:val="2"/>
        </w:numPr>
        <w:jc w:val="both"/>
        <w:rPr>
          <w:b/>
          <w:bCs/>
          <w:u w:val="single"/>
        </w:rPr>
      </w:pPr>
      <w:r>
        <w:rPr>
          <w:b/>
          <w:bCs/>
        </w:rPr>
        <w:t xml:space="preserve">Создание </w:t>
      </w:r>
      <w:r>
        <w:rPr>
          <w:b/>
          <w:bCs/>
          <w:lang w:val="en-US"/>
        </w:rPr>
        <w:t>INSTEAD</w:t>
      </w:r>
      <w:r w:rsidRPr="004934F7">
        <w:rPr>
          <w:b/>
          <w:bCs/>
        </w:rPr>
        <w:t xml:space="preserve"> </w:t>
      </w:r>
      <w:r>
        <w:rPr>
          <w:b/>
          <w:bCs/>
          <w:lang w:val="en-US"/>
        </w:rPr>
        <w:t>OF</w:t>
      </w:r>
      <w:r w:rsidRPr="004934F7">
        <w:rPr>
          <w:b/>
          <w:bCs/>
        </w:rPr>
        <w:t xml:space="preserve"> </w:t>
      </w:r>
      <w:r>
        <w:rPr>
          <w:b/>
          <w:bCs/>
        </w:rPr>
        <w:t>триггер</w:t>
      </w:r>
      <w:r w:rsidR="004934F7">
        <w:rPr>
          <w:b/>
          <w:bCs/>
        </w:rPr>
        <w:t>а</w:t>
      </w:r>
      <w:r w:rsidR="00B73AAC" w:rsidRPr="004934F7">
        <w:rPr>
          <w:b/>
          <w:bCs/>
        </w:rPr>
        <w:t xml:space="preserve"> для вставки данных в представление</w:t>
      </w:r>
    </w:p>
    <w:p w14:paraId="460C6101" w14:textId="704450B8" w:rsidR="003E34B0" w:rsidRPr="00C42D19" w:rsidRDefault="003E34B0" w:rsidP="00C42D19">
      <w:pPr>
        <w:numPr>
          <w:ilvl w:val="2"/>
          <w:numId w:val="2"/>
        </w:numPr>
        <w:jc w:val="both"/>
        <w:rPr>
          <w:u w:val="single"/>
        </w:rPr>
      </w:pPr>
      <w:r>
        <w:t>Создайте многотабличное представление, которое выводит данные о книгах</w:t>
      </w:r>
      <w:r w:rsidR="00F977FB">
        <w:t>, пользователях и о выдачах книг.</w:t>
      </w:r>
      <w:r w:rsidR="00C42D19">
        <w:t xml:space="preserve"> </w:t>
      </w:r>
      <w:r>
        <w:t>Попробуйте вставить данные в созданное представление. В результате вы получите ошибку ввода.</w:t>
      </w:r>
    </w:p>
    <w:p w14:paraId="2CC2A1B7" w14:textId="05467B42" w:rsidR="003E34B0" w:rsidRPr="004934F7" w:rsidRDefault="003E34B0" w:rsidP="004934F7">
      <w:pPr>
        <w:numPr>
          <w:ilvl w:val="2"/>
          <w:numId w:val="2"/>
        </w:numPr>
        <w:jc w:val="both"/>
        <w:rPr>
          <w:u w:val="single"/>
        </w:rPr>
      </w:pPr>
      <w:r>
        <w:t>Создайте триггер на вставку данных в представление, который будет вставлять данные в базовые таблицы.</w:t>
      </w:r>
    </w:p>
    <w:p w14:paraId="5EC48771" w14:textId="77777777" w:rsidR="009344FB" w:rsidRDefault="009344FB" w:rsidP="0080422C">
      <w:pPr>
        <w:jc w:val="both"/>
        <w:rPr>
          <w:u w:val="single"/>
        </w:rPr>
      </w:pPr>
    </w:p>
    <w:p w14:paraId="5622DD69" w14:textId="77777777" w:rsidR="00C42D19" w:rsidRPr="00082149" w:rsidRDefault="00C42D19" w:rsidP="00C42D19">
      <w:pPr>
        <w:numPr>
          <w:ilvl w:val="1"/>
          <w:numId w:val="2"/>
        </w:numPr>
        <w:jc w:val="both"/>
        <w:rPr>
          <w:u w:val="single"/>
        </w:rPr>
      </w:pPr>
      <w:r>
        <w:rPr>
          <w:b/>
          <w:bCs/>
        </w:rPr>
        <w:t xml:space="preserve">Создание </w:t>
      </w:r>
      <w:r>
        <w:rPr>
          <w:b/>
          <w:bCs/>
          <w:lang w:val="en-US"/>
        </w:rPr>
        <w:t>DDL</w:t>
      </w:r>
      <w:r>
        <w:rPr>
          <w:b/>
          <w:bCs/>
        </w:rPr>
        <w:t xml:space="preserve"> триггеров</w:t>
      </w:r>
    </w:p>
    <w:p w14:paraId="7D145CC2" w14:textId="77777777" w:rsidR="00434609" w:rsidRPr="00222D43" w:rsidRDefault="00434609" w:rsidP="00434609">
      <w:pPr>
        <w:numPr>
          <w:ilvl w:val="2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Создайте триггер, который будет запрещать удалять таблицы после </w:t>
      </w:r>
      <w:proofErr w:type="gramStart"/>
      <w:r w:rsidRPr="002E65A3">
        <w:rPr>
          <w:b/>
          <w:bCs/>
          <w:color w:val="000000"/>
        </w:rPr>
        <w:t>18-00</w:t>
      </w:r>
      <w:proofErr w:type="gramEnd"/>
      <w:r>
        <w:rPr>
          <w:color w:val="000000"/>
        </w:rPr>
        <w:t xml:space="preserve"> и фиксирует попытки это сделать.</w:t>
      </w:r>
    </w:p>
    <w:p w14:paraId="11378952" w14:textId="77777777" w:rsidR="00434609" w:rsidRPr="00F977FB" w:rsidRDefault="00434609" w:rsidP="00434609">
      <w:pPr>
        <w:numPr>
          <w:ilvl w:val="2"/>
          <w:numId w:val="2"/>
        </w:numPr>
        <w:jc w:val="both"/>
        <w:rPr>
          <w:u w:val="single"/>
        </w:rPr>
      </w:pPr>
      <w:r>
        <w:t xml:space="preserve">Создайте триггер, который будет фиксировать случаи выполнения </w:t>
      </w:r>
      <w:r>
        <w:rPr>
          <w:lang w:val="en-US"/>
        </w:rPr>
        <w:t>DML</w:t>
      </w:r>
      <w:r>
        <w:t xml:space="preserve"> кода в субботу и в воскресенье. В лог нужно записывать имя пользователя, дату и время, текст запроса.</w:t>
      </w:r>
    </w:p>
    <w:p w14:paraId="7B14558C" w14:textId="77777777" w:rsidR="00C42D19" w:rsidRPr="00C217D4" w:rsidRDefault="00C42D19" w:rsidP="0080422C">
      <w:pPr>
        <w:jc w:val="both"/>
        <w:rPr>
          <w:u w:val="single"/>
        </w:rPr>
      </w:pPr>
    </w:p>
    <w:p w14:paraId="2A855A48" w14:textId="56C018B9" w:rsidR="00015D9F" w:rsidRPr="00222D43" w:rsidRDefault="00015D9F" w:rsidP="00015D9F">
      <w:pPr>
        <w:pStyle w:val="a5"/>
        <w:numPr>
          <w:ilvl w:val="0"/>
          <w:numId w:val="2"/>
        </w:numPr>
        <w:jc w:val="both"/>
        <w:rPr>
          <w:u w:val="single"/>
        </w:rPr>
      </w:pPr>
      <w:r w:rsidRPr="00222D43">
        <w:rPr>
          <w:u w:val="single"/>
        </w:rPr>
        <w:t>Содержание отчёта по практической работе</w:t>
      </w:r>
    </w:p>
    <w:p w14:paraId="58E55864" w14:textId="77777777" w:rsidR="00015D9F" w:rsidRPr="00222D43" w:rsidRDefault="00015D9F" w:rsidP="00015D9F">
      <w:pPr>
        <w:pStyle w:val="a5"/>
        <w:numPr>
          <w:ilvl w:val="1"/>
          <w:numId w:val="2"/>
        </w:numPr>
        <w:jc w:val="both"/>
      </w:pPr>
      <w:r w:rsidRPr="00222D43">
        <w:t>Цель работы.</w:t>
      </w:r>
    </w:p>
    <w:p w14:paraId="717CE52B" w14:textId="77777777" w:rsidR="00015D9F" w:rsidRPr="00222D43" w:rsidRDefault="00015D9F" w:rsidP="00015D9F">
      <w:pPr>
        <w:pStyle w:val="a5"/>
        <w:numPr>
          <w:ilvl w:val="1"/>
          <w:numId w:val="2"/>
        </w:numPr>
        <w:jc w:val="both"/>
      </w:pPr>
      <w:r w:rsidRPr="00222D43">
        <w:t>Результаты выполнения работы;</w:t>
      </w:r>
    </w:p>
    <w:p w14:paraId="5F709197" w14:textId="5415C251" w:rsidR="00015D9F" w:rsidRPr="00222D43" w:rsidRDefault="00015D9F" w:rsidP="00015D9F">
      <w:pPr>
        <w:pStyle w:val="a5"/>
        <w:numPr>
          <w:ilvl w:val="1"/>
          <w:numId w:val="2"/>
        </w:numPr>
        <w:jc w:val="both"/>
      </w:pPr>
      <w:r w:rsidRPr="00222D43">
        <w:t xml:space="preserve">Выполненные работы в электронном виде представляются на сетевом диске </w:t>
      </w:r>
    </w:p>
    <w:p w14:paraId="7C8E2824" w14:textId="77777777" w:rsidR="00015D9F" w:rsidRPr="00222D43" w:rsidRDefault="00015D9F" w:rsidP="00015D9F">
      <w:pPr>
        <w:jc w:val="both"/>
        <w:rPr>
          <w:b/>
          <w:bCs/>
          <w:iCs/>
        </w:rPr>
      </w:pPr>
    </w:p>
    <w:p w14:paraId="74A6E88F" w14:textId="77777777" w:rsidR="00015D9F" w:rsidRPr="00222D43" w:rsidRDefault="00015D9F" w:rsidP="00015D9F">
      <w:pPr>
        <w:pStyle w:val="a5"/>
        <w:numPr>
          <w:ilvl w:val="0"/>
          <w:numId w:val="2"/>
        </w:numPr>
        <w:jc w:val="both"/>
        <w:rPr>
          <w:u w:val="single"/>
        </w:rPr>
      </w:pPr>
      <w:r w:rsidRPr="00222D43">
        <w:rPr>
          <w:u w:val="single"/>
        </w:rPr>
        <w:t>Контрольные вопросы</w:t>
      </w:r>
    </w:p>
    <w:p w14:paraId="42349CFA" w14:textId="77777777" w:rsidR="00015D9F" w:rsidRPr="00222D43" w:rsidRDefault="00015D9F" w:rsidP="00015D9F">
      <w:pPr>
        <w:numPr>
          <w:ilvl w:val="1"/>
          <w:numId w:val="2"/>
        </w:numPr>
        <w:jc w:val="both"/>
        <w:rPr>
          <w:color w:val="000000"/>
        </w:rPr>
      </w:pPr>
      <w:r w:rsidRPr="00222D43">
        <w:t>Что такое триггер?</w:t>
      </w:r>
    </w:p>
    <w:p w14:paraId="7776F35D" w14:textId="77777777" w:rsidR="00015D9F" w:rsidRPr="00222D43" w:rsidRDefault="00015D9F" w:rsidP="00015D9F">
      <w:pPr>
        <w:numPr>
          <w:ilvl w:val="1"/>
          <w:numId w:val="2"/>
        </w:numPr>
        <w:jc w:val="both"/>
        <w:rPr>
          <w:color w:val="000000"/>
        </w:rPr>
      </w:pPr>
      <w:r w:rsidRPr="00222D43">
        <w:t>Укажите отличие триггера от хранимой процедуры.</w:t>
      </w:r>
    </w:p>
    <w:p w14:paraId="2963411B" w14:textId="65972B62" w:rsidR="00015D9F" w:rsidRPr="00B27907" w:rsidRDefault="00015D9F" w:rsidP="00015D9F">
      <w:pPr>
        <w:numPr>
          <w:ilvl w:val="1"/>
          <w:numId w:val="2"/>
        </w:numPr>
        <w:jc w:val="both"/>
        <w:rPr>
          <w:color w:val="000000"/>
        </w:rPr>
      </w:pPr>
      <w:r w:rsidRPr="00222D43">
        <w:t>Как удалить триггер?</w:t>
      </w:r>
    </w:p>
    <w:p w14:paraId="73684583" w14:textId="77777777" w:rsidR="00B27907" w:rsidRPr="00222D43" w:rsidRDefault="00B27907" w:rsidP="00B27907">
      <w:pPr>
        <w:ind w:left="360"/>
        <w:jc w:val="both"/>
        <w:rPr>
          <w:color w:val="000000"/>
        </w:rPr>
      </w:pPr>
    </w:p>
    <w:p w14:paraId="333E1980" w14:textId="77777777" w:rsidR="00015D9F" w:rsidRPr="00222D43" w:rsidRDefault="00015D9F" w:rsidP="00015D9F">
      <w:pPr>
        <w:pStyle w:val="a5"/>
        <w:numPr>
          <w:ilvl w:val="0"/>
          <w:numId w:val="2"/>
        </w:numPr>
        <w:jc w:val="both"/>
      </w:pPr>
      <w:r w:rsidRPr="00222D43">
        <w:rPr>
          <w:u w:val="single"/>
        </w:rPr>
        <w:t>Список рекомендуемой литературы:</w:t>
      </w:r>
    </w:p>
    <w:p w14:paraId="706515B2" w14:textId="77777777" w:rsidR="00015D9F" w:rsidRPr="00222D43" w:rsidRDefault="00015D9F" w:rsidP="00015D9F">
      <w:pPr>
        <w:numPr>
          <w:ilvl w:val="1"/>
          <w:numId w:val="2"/>
        </w:numPr>
        <w:jc w:val="both"/>
        <w:rPr>
          <w:color w:val="000000"/>
        </w:rPr>
      </w:pPr>
      <w:r w:rsidRPr="00222D43">
        <w:rPr>
          <w:color w:val="000000"/>
        </w:rPr>
        <w:t xml:space="preserve">Агальцов </w:t>
      </w:r>
      <w:proofErr w:type="gramStart"/>
      <w:r w:rsidRPr="00222D43">
        <w:rPr>
          <w:color w:val="000000"/>
        </w:rPr>
        <w:t>В.П.</w:t>
      </w:r>
      <w:proofErr w:type="gramEnd"/>
      <w:r w:rsidRPr="00222D43">
        <w:rPr>
          <w:color w:val="000000"/>
        </w:rPr>
        <w:t xml:space="preserve"> Базы данных. Распределённые и удалённые базы данных.  Учебник М.: ИД «Форум»: ИНФРА-М, 2011. - 272с.</w:t>
      </w:r>
    </w:p>
    <w:p w14:paraId="70FE3177" w14:textId="77777777" w:rsidR="00015D9F" w:rsidRPr="00222D43" w:rsidRDefault="00015D9F" w:rsidP="00015D9F">
      <w:pPr>
        <w:numPr>
          <w:ilvl w:val="1"/>
          <w:numId w:val="2"/>
        </w:numPr>
        <w:jc w:val="both"/>
        <w:rPr>
          <w:color w:val="000000"/>
        </w:rPr>
      </w:pPr>
      <w:r w:rsidRPr="00222D43">
        <w:rPr>
          <w:color w:val="000000"/>
        </w:rPr>
        <w:t xml:space="preserve">Дунаев </w:t>
      </w:r>
      <w:proofErr w:type="gramStart"/>
      <w:r w:rsidRPr="00222D43">
        <w:rPr>
          <w:color w:val="000000"/>
        </w:rPr>
        <w:t>В.В.</w:t>
      </w:r>
      <w:proofErr w:type="gramEnd"/>
      <w:r w:rsidRPr="00222D43">
        <w:rPr>
          <w:color w:val="000000"/>
        </w:rPr>
        <w:t xml:space="preserve"> Базы данных. Язык </w:t>
      </w:r>
      <w:r w:rsidRPr="00222D43">
        <w:rPr>
          <w:color w:val="000000"/>
          <w:lang w:val="en-US"/>
        </w:rPr>
        <w:t>SQL</w:t>
      </w:r>
      <w:r w:rsidRPr="00222D43">
        <w:rPr>
          <w:color w:val="000000"/>
        </w:rPr>
        <w:t>. СПб.: БХВ-Петербург-2006, 288с.</w:t>
      </w:r>
    </w:p>
    <w:p w14:paraId="62BCA055" w14:textId="77777777" w:rsidR="00015D9F" w:rsidRPr="00222D43" w:rsidRDefault="00015D9F" w:rsidP="00015D9F">
      <w:pPr>
        <w:numPr>
          <w:ilvl w:val="1"/>
          <w:numId w:val="2"/>
        </w:numPr>
        <w:jc w:val="both"/>
        <w:rPr>
          <w:color w:val="000000"/>
        </w:rPr>
      </w:pPr>
      <w:r w:rsidRPr="00222D43">
        <w:rPr>
          <w:color w:val="000000"/>
        </w:rPr>
        <w:t xml:space="preserve">Дюбуа П. MySQL.: </w:t>
      </w:r>
      <w:proofErr w:type="spellStart"/>
      <w:proofErr w:type="gramStart"/>
      <w:r w:rsidRPr="00222D43">
        <w:rPr>
          <w:color w:val="000000"/>
        </w:rPr>
        <w:t>учеб.пособие</w:t>
      </w:r>
      <w:proofErr w:type="spellEnd"/>
      <w:proofErr w:type="gramEnd"/>
      <w:r w:rsidRPr="00222D43">
        <w:rPr>
          <w:color w:val="000000"/>
        </w:rPr>
        <w:t>.- М.-:Вильямс,2007.- 1168с.</w:t>
      </w:r>
    </w:p>
    <w:p w14:paraId="795FD1B0" w14:textId="77777777" w:rsidR="00015D9F" w:rsidRPr="00222D43" w:rsidRDefault="00015D9F" w:rsidP="00015D9F">
      <w:pPr>
        <w:numPr>
          <w:ilvl w:val="1"/>
          <w:numId w:val="2"/>
        </w:numPr>
        <w:jc w:val="both"/>
        <w:rPr>
          <w:color w:val="000000"/>
        </w:rPr>
      </w:pPr>
      <w:r w:rsidRPr="00222D43">
        <w:rPr>
          <w:color w:val="000000"/>
        </w:rPr>
        <w:t xml:space="preserve">Кузнецов </w:t>
      </w:r>
      <w:proofErr w:type="gramStart"/>
      <w:r w:rsidRPr="00222D43">
        <w:rPr>
          <w:color w:val="000000"/>
        </w:rPr>
        <w:t>М.В.</w:t>
      </w:r>
      <w:proofErr w:type="gramEnd"/>
      <w:r w:rsidRPr="00222D43">
        <w:rPr>
          <w:color w:val="000000"/>
        </w:rPr>
        <w:t xml:space="preserve">, </w:t>
      </w:r>
      <w:r w:rsidRPr="00222D43">
        <w:rPr>
          <w:color w:val="000000"/>
          <w:lang w:val="en-US"/>
        </w:rPr>
        <w:t>MySQL</w:t>
      </w:r>
      <w:r w:rsidRPr="00222D43">
        <w:rPr>
          <w:color w:val="000000"/>
        </w:rPr>
        <w:t xml:space="preserve"> 5, СПб.: БХВ-Петербург, 2010, 1024с.</w:t>
      </w:r>
    </w:p>
    <w:p w14:paraId="6BFC53F5" w14:textId="77777777" w:rsidR="00015D9F" w:rsidRPr="00222D43" w:rsidRDefault="00015D9F" w:rsidP="00015D9F">
      <w:pPr>
        <w:numPr>
          <w:ilvl w:val="1"/>
          <w:numId w:val="2"/>
        </w:numPr>
        <w:jc w:val="both"/>
        <w:rPr>
          <w:color w:val="000000"/>
        </w:rPr>
      </w:pPr>
      <w:r w:rsidRPr="00222D43">
        <w:rPr>
          <w:color w:val="000000"/>
        </w:rPr>
        <w:t xml:space="preserve">Петров </w:t>
      </w:r>
      <w:proofErr w:type="gramStart"/>
      <w:r w:rsidRPr="00222D43">
        <w:rPr>
          <w:color w:val="000000"/>
        </w:rPr>
        <w:t>В.Н.</w:t>
      </w:r>
      <w:proofErr w:type="gramEnd"/>
      <w:r w:rsidRPr="00222D43">
        <w:rPr>
          <w:color w:val="000000"/>
        </w:rPr>
        <w:t xml:space="preserve"> </w:t>
      </w:r>
      <w:proofErr w:type="spellStart"/>
      <w:r w:rsidRPr="00222D43">
        <w:rPr>
          <w:color w:val="000000"/>
        </w:rPr>
        <w:t>Избачков</w:t>
      </w:r>
      <w:proofErr w:type="spellEnd"/>
      <w:r w:rsidRPr="00222D43">
        <w:rPr>
          <w:color w:val="000000"/>
        </w:rPr>
        <w:t xml:space="preserve"> Ю.С., Информационные системы. СПб.: Питер, 2006, 656с.</w:t>
      </w:r>
    </w:p>
    <w:p w14:paraId="5BBB1368" w14:textId="4071C9E1" w:rsidR="00DB6F05" w:rsidRDefault="00015D9F" w:rsidP="00AC5B1E">
      <w:pPr>
        <w:numPr>
          <w:ilvl w:val="1"/>
          <w:numId w:val="2"/>
        </w:numPr>
        <w:jc w:val="both"/>
      </w:pPr>
      <w:r w:rsidRPr="00AC5B1E">
        <w:rPr>
          <w:color w:val="000000"/>
        </w:rPr>
        <w:t xml:space="preserve">Шелдон Р. MySQL.: </w:t>
      </w:r>
      <w:proofErr w:type="spellStart"/>
      <w:proofErr w:type="gramStart"/>
      <w:r w:rsidRPr="00AC5B1E">
        <w:rPr>
          <w:color w:val="000000"/>
        </w:rPr>
        <w:t>учеб.пособие</w:t>
      </w:r>
      <w:proofErr w:type="spellEnd"/>
      <w:proofErr w:type="gramEnd"/>
      <w:r w:rsidRPr="00AC5B1E">
        <w:rPr>
          <w:color w:val="000000"/>
        </w:rPr>
        <w:t>.- М.-:Вильямс,2007.- 880с.</w:t>
      </w:r>
    </w:p>
    <w:sectPr w:rsidR="00DB6F05" w:rsidSect="001B73EC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C62F" w14:textId="77777777" w:rsidR="002A4449" w:rsidRDefault="002A4449" w:rsidP="00E02651">
      <w:r>
        <w:separator/>
      </w:r>
    </w:p>
  </w:endnote>
  <w:endnote w:type="continuationSeparator" w:id="0">
    <w:p w14:paraId="026C8B01" w14:textId="77777777" w:rsidR="002A4449" w:rsidRDefault="002A4449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56321" w14:textId="77777777" w:rsidR="002A4449" w:rsidRDefault="002A4449" w:rsidP="00E02651">
      <w:r>
        <w:separator/>
      </w:r>
    </w:p>
  </w:footnote>
  <w:footnote w:type="continuationSeparator" w:id="0">
    <w:p w14:paraId="4792BFEE" w14:textId="77777777" w:rsidR="002A4449" w:rsidRDefault="002A4449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26361844"/>
    <w:multiLevelType w:val="multilevel"/>
    <w:tmpl w:val="ACC6A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27E427D"/>
    <w:multiLevelType w:val="hybridMultilevel"/>
    <w:tmpl w:val="0CD82AD4"/>
    <w:lvl w:ilvl="0" w:tplc="85B6FB2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5E26964"/>
    <w:multiLevelType w:val="multilevel"/>
    <w:tmpl w:val="E58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01547338">
    <w:abstractNumId w:val="4"/>
  </w:num>
  <w:num w:numId="2" w16cid:durableId="1443915078">
    <w:abstractNumId w:val="1"/>
  </w:num>
  <w:num w:numId="3" w16cid:durableId="1585798216">
    <w:abstractNumId w:val="0"/>
  </w:num>
  <w:num w:numId="4" w16cid:durableId="1699234733">
    <w:abstractNumId w:val="5"/>
  </w:num>
  <w:num w:numId="5" w16cid:durableId="383024519">
    <w:abstractNumId w:val="3"/>
  </w:num>
  <w:num w:numId="6" w16cid:durableId="797526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11313"/>
    <w:rsid w:val="00015D9F"/>
    <w:rsid w:val="00023B67"/>
    <w:rsid w:val="00026B59"/>
    <w:rsid w:val="0003180C"/>
    <w:rsid w:val="000456E5"/>
    <w:rsid w:val="0006263C"/>
    <w:rsid w:val="00063B79"/>
    <w:rsid w:val="00070404"/>
    <w:rsid w:val="00070D70"/>
    <w:rsid w:val="00073E7A"/>
    <w:rsid w:val="00080E7A"/>
    <w:rsid w:val="00082149"/>
    <w:rsid w:val="00084029"/>
    <w:rsid w:val="000C0788"/>
    <w:rsid w:val="000F43A5"/>
    <w:rsid w:val="00105B6A"/>
    <w:rsid w:val="00112110"/>
    <w:rsid w:val="0011463B"/>
    <w:rsid w:val="00122063"/>
    <w:rsid w:val="001233F8"/>
    <w:rsid w:val="00144441"/>
    <w:rsid w:val="00144ABE"/>
    <w:rsid w:val="0018528E"/>
    <w:rsid w:val="001937CE"/>
    <w:rsid w:val="001A4F1E"/>
    <w:rsid w:val="001A5664"/>
    <w:rsid w:val="001B02C5"/>
    <w:rsid w:val="001B73EC"/>
    <w:rsid w:val="001D0439"/>
    <w:rsid w:val="001D0C84"/>
    <w:rsid w:val="001D7DE2"/>
    <w:rsid w:val="001F7B28"/>
    <w:rsid w:val="0020272C"/>
    <w:rsid w:val="0020274E"/>
    <w:rsid w:val="00215E2D"/>
    <w:rsid w:val="00226070"/>
    <w:rsid w:val="00256869"/>
    <w:rsid w:val="00257E66"/>
    <w:rsid w:val="002600E1"/>
    <w:rsid w:val="00260EDF"/>
    <w:rsid w:val="00266410"/>
    <w:rsid w:val="0026768F"/>
    <w:rsid w:val="002804ED"/>
    <w:rsid w:val="00283B53"/>
    <w:rsid w:val="00294EF5"/>
    <w:rsid w:val="002A2872"/>
    <w:rsid w:val="002A4449"/>
    <w:rsid w:val="002D0026"/>
    <w:rsid w:val="002F3A16"/>
    <w:rsid w:val="002F7EA9"/>
    <w:rsid w:val="00314190"/>
    <w:rsid w:val="003232B6"/>
    <w:rsid w:val="00324E8E"/>
    <w:rsid w:val="00326F8A"/>
    <w:rsid w:val="00335870"/>
    <w:rsid w:val="00345E48"/>
    <w:rsid w:val="003632E4"/>
    <w:rsid w:val="00367A77"/>
    <w:rsid w:val="003746C7"/>
    <w:rsid w:val="00376F65"/>
    <w:rsid w:val="0038204E"/>
    <w:rsid w:val="00387830"/>
    <w:rsid w:val="003919A2"/>
    <w:rsid w:val="003A089F"/>
    <w:rsid w:val="003C706F"/>
    <w:rsid w:val="003E222E"/>
    <w:rsid w:val="003E34B0"/>
    <w:rsid w:val="003F1128"/>
    <w:rsid w:val="004130C0"/>
    <w:rsid w:val="004217FC"/>
    <w:rsid w:val="00434609"/>
    <w:rsid w:val="00443A69"/>
    <w:rsid w:val="00443B6F"/>
    <w:rsid w:val="004471B8"/>
    <w:rsid w:val="004570D3"/>
    <w:rsid w:val="0047321E"/>
    <w:rsid w:val="00473EAF"/>
    <w:rsid w:val="004934F7"/>
    <w:rsid w:val="004B5349"/>
    <w:rsid w:val="004C0A75"/>
    <w:rsid w:val="004D4376"/>
    <w:rsid w:val="004D7C78"/>
    <w:rsid w:val="00502A55"/>
    <w:rsid w:val="00522745"/>
    <w:rsid w:val="00525514"/>
    <w:rsid w:val="0053098C"/>
    <w:rsid w:val="005561A3"/>
    <w:rsid w:val="00566EC3"/>
    <w:rsid w:val="005705C6"/>
    <w:rsid w:val="00581625"/>
    <w:rsid w:val="005A26CD"/>
    <w:rsid w:val="005A3EC7"/>
    <w:rsid w:val="005D3894"/>
    <w:rsid w:val="005E4514"/>
    <w:rsid w:val="006113EB"/>
    <w:rsid w:val="00612D86"/>
    <w:rsid w:val="00617AA2"/>
    <w:rsid w:val="00631182"/>
    <w:rsid w:val="00631319"/>
    <w:rsid w:val="0063738B"/>
    <w:rsid w:val="00641D4D"/>
    <w:rsid w:val="00642325"/>
    <w:rsid w:val="00643ADE"/>
    <w:rsid w:val="00644136"/>
    <w:rsid w:val="006705A5"/>
    <w:rsid w:val="006810CF"/>
    <w:rsid w:val="00686544"/>
    <w:rsid w:val="00686908"/>
    <w:rsid w:val="006944C3"/>
    <w:rsid w:val="006B2B8C"/>
    <w:rsid w:val="006C6F22"/>
    <w:rsid w:val="006D1FEC"/>
    <w:rsid w:val="006D4C77"/>
    <w:rsid w:val="007039F4"/>
    <w:rsid w:val="0072389D"/>
    <w:rsid w:val="00760D70"/>
    <w:rsid w:val="00761B2C"/>
    <w:rsid w:val="00782376"/>
    <w:rsid w:val="007A6922"/>
    <w:rsid w:val="007B1C7D"/>
    <w:rsid w:val="007C0075"/>
    <w:rsid w:val="007C4D58"/>
    <w:rsid w:val="007C5AE5"/>
    <w:rsid w:val="007D40C8"/>
    <w:rsid w:val="007D4791"/>
    <w:rsid w:val="007E4754"/>
    <w:rsid w:val="0080422C"/>
    <w:rsid w:val="008078B4"/>
    <w:rsid w:val="0081422A"/>
    <w:rsid w:val="008178BA"/>
    <w:rsid w:val="0082517C"/>
    <w:rsid w:val="0082716B"/>
    <w:rsid w:val="00827566"/>
    <w:rsid w:val="00850A91"/>
    <w:rsid w:val="00854F32"/>
    <w:rsid w:val="00862A1A"/>
    <w:rsid w:val="0088106B"/>
    <w:rsid w:val="00891041"/>
    <w:rsid w:val="008916F0"/>
    <w:rsid w:val="00891E60"/>
    <w:rsid w:val="00894D37"/>
    <w:rsid w:val="00894EFB"/>
    <w:rsid w:val="008C4DF6"/>
    <w:rsid w:val="008D3F1E"/>
    <w:rsid w:val="008F3DEC"/>
    <w:rsid w:val="00925321"/>
    <w:rsid w:val="00931CD5"/>
    <w:rsid w:val="009344FB"/>
    <w:rsid w:val="00936122"/>
    <w:rsid w:val="00936373"/>
    <w:rsid w:val="00963A0E"/>
    <w:rsid w:val="0097691B"/>
    <w:rsid w:val="00976D1C"/>
    <w:rsid w:val="00977666"/>
    <w:rsid w:val="0098644B"/>
    <w:rsid w:val="009901BB"/>
    <w:rsid w:val="00990423"/>
    <w:rsid w:val="009A641F"/>
    <w:rsid w:val="009B5194"/>
    <w:rsid w:val="009B7ABE"/>
    <w:rsid w:val="009C672C"/>
    <w:rsid w:val="009D248D"/>
    <w:rsid w:val="00A03B9F"/>
    <w:rsid w:val="00A13130"/>
    <w:rsid w:val="00A14A11"/>
    <w:rsid w:val="00A15FED"/>
    <w:rsid w:val="00A20463"/>
    <w:rsid w:val="00A21B00"/>
    <w:rsid w:val="00A279C1"/>
    <w:rsid w:val="00A27DF8"/>
    <w:rsid w:val="00A37B29"/>
    <w:rsid w:val="00A5101C"/>
    <w:rsid w:val="00A52429"/>
    <w:rsid w:val="00A67222"/>
    <w:rsid w:val="00A746FE"/>
    <w:rsid w:val="00A80517"/>
    <w:rsid w:val="00A8743A"/>
    <w:rsid w:val="00A954E0"/>
    <w:rsid w:val="00A95B11"/>
    <w:rsid w:val="00AA6133"/>
    <w:rsid w:val="00AC0FB2"/>
    <w:rsid w:val="00AC5B1E"/>
    <w:rsid w:val="00AE3000"/>
    <w:rsid w:val="00B11879"/>
    <w:rsid w:val="00B21F11"/>
    <w:rsid w:val="00B27907"/>
    <w:rsid w:val="00B27C2D"/>
    <w:rsid w:val="00B42AF1"/>
    <w:rsid w:val="00B47073"/>
    <w:rsid w:val="00B47CE2"/>
    <w:rsid w:val="00B61E64"/>
    <w:rsid w:val="00B632B3"/>
    <w:rsid w:val="00B73AAC"/>
    <w:rsid w:val="00B82D2D"/>
    <w:rsid w:val="00B96F62"/>
    <w:rsid w:val="00BB427A"/>
    <w:rsid w:val="00BC225F"/>
    <w:rsid w:val="00BC28A8"/>
    <w:rsid w:val="00BC2DF2"/>
    <w:rsid w:val="00BC5138"/>
    <w:rsid w:val="00BD6080"/>
    <w:rsid w:val="00C00152"/>
    <w:rsid w:val="00C1646E"/>
    <w:rsid w:val="00C217D4"/>
    <w:rsid w:val="00C244D1"/>
    <w:rsid w:val="00C34DBF"/>
    <w:rsid w:val="00C36D2C"/>
    <w:rsid w:val="00C42D19"/>
    <w:rsid w:val="00C43A28"/>
    <w:rsid w:val="00C44FEA"/>
    <w:rsid w:val="00C562A2"/>
    <w:rsid w:val="00C80239"/>
    <w:rsid w:val="00C85126"/>
    <w:rsid w:val="00CA6F8E"/>
    <w:rsid w:val="00CC45DA"/>
    <w:rsid w:val="00D01ACB"/>
    <w:rsid w:val="00D0295E"/>
    <w:rsid w:val="00D2453A"/>
    <w:rsid w:val="00D32C5A"/>
    <w:rsid w:val="00D45097"/>
    <w:rsid w:val="00D64535"/>
    <w:rsid w:val="00D65FEA"/>
    <w:rsid w:val="00D83F36"/>
    <w:rsid w:val="00DB0A5B"/>
    <w:rsid w:val="00DB420C"/>
    <w:rsid w:val="00DB43FE"/>
    <w:rsid w:val="00DB6F05"/>
    <w:rsid w:val="00DF5840"/>
    <w:rsid w:val="00E02651"/>
    <w:rsid w:val="00E039F5"/>
    <w:rsid w:val="00E0465F"/>
    <w:rsid w:val="00E04889"/>
    <w:rsid w:val="00E25B9A"/>
    <w:rsid w:val="00E56A1F"/>
    <w:rsid w:val="00E64E66"/>
    <w:rsid w:val="00E676C4"/>
    <w:rsid w:val="00E72560"/>
    <w:rsid w:val="00E84950"/>
    <w:rsid w:val="00E90035"/>
    <w:rsid w:val="00E9243A"/>
    <w:rsid w:val="00E93096"/>
    <w:rsid w:val="00E94EFF"/>
    <w:rsid w:val="00E9634B"/>
    <w:rsid w:val="00EB5276"/>
    <w:rsid w:val="00EC5694"/>
    <w:rsid w:val="00EF6EA6"/>
    <w:rsid w:val="00F2058E"/>
    <w:rsid w:val="00F21358"/>
    <w:rsid w:val="00F42FD5"/>
    <w:rsid w:val="00F52486"/>
    <w:rsid w:val="00F5479C"/>
    <w:rsid w:val="00F6025F"/>
    <w:rsid w:val="00F64B1F"/>
    <w:rsid w:val="00F67480"/>
    <w:rsid w:val="00F91675"/>
    <w:rsid w:val="00F94468"/>
    <w:rsid w:val="00F977FB"/>
    <w:rsid w:val="00FD2557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D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A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B0A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a">
    <w:name w:val="Normal (Web)"/>
    <w:basedOn w:val="a"/>
    <w:uiPriority w:val="99"/>
    <w:semiHidden/>
    <w:unhideWhenUsed/>
    <w:rsid w:val="00DB0A5B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DB0A5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E3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E34B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9</Pages>
  <Words>1528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61</cp:revision>
  <dcterms:created xsi:type="dcterms:W3CDTF">2014-11-27T18:13:00Z</dcterms:created>
  <dcterms:modified xsi:type="dcterms:W3CDTF">2025-01-16T05:32:00Z</dcterms:modified>
</cp:coreProperties>
</file>