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A8ECC" w14:textId="38F0F887" w:rsidR="00EA3827" w:rsidRDefault="007A47E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02302804" w:history="1">
        <w:r w:rsidR="00EA3827" w:rsidRPr="0009021B">
          <w:rPr>
            <w:rStyle w:val="ac"/>
            <w:noProof/>
          </w:rPr>
          <w:t>Техническое задание</w:t>
        </w:r>
        <w:r w:rsidR="00EA3827">
          <w:rPr>
            <w:noProof/>
            <w:webHidden/>
          </w:rPr>
          <w:tab/>
        </w:r>
        <w:r w:rsidR="00EA3827">
          <w:rPr>
            <w:noProof/>
            <w:webHidden/>
          </w:rPr>
          <w:fldChar w:fldCharType="begin"/>
        </w:r>
        <w:r w:rsidR="00EA3827">
          <w:rPr>
            <w:noProof/>
            <w:webHidden/>
          </w:rPr>
          <w:instrText xml:space="preserve"> PAGEREF _Toc202302804 \h </w:instrText>
        </w:r>
        <w:r w:rsidR="00EA3827">
          <w:rPr>
            <w:noProof/>
            <w:webHidden/>
          </w:rPr>
        </w:r>
        <w:r w:rsidR="00EA3827">
          <w:rPr>
            <w:noProof/>
            <w:webHidden/>
          </w:rPr>
          <w:fldChar w:fldCharType="separate"/>
        </w:r>
        <w:r w:rsidR="00EA3827">
          <w:rPr>
            <w:noProof/>
            <w:webHidden/>
          </w:rPr>
          <w:t>2</w:t>
        </w:r>
        <w:r w:rsidR="00EA3827">
          <w:rPr>
            <w:noProof/>
            <w:webHidden/>
          </w:rPr>
          <w:fldChar w:fldCharType="end"/>
        </w:r>
      </w:hyperlink>
    </w:p>
    <w:p w14:paraId="05C51B34" w14:textId="0386EB00" w:rsidR="00EA3827" w:rsidRDefault="00EA382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02805" w:history="1">
        <w:r w:rsidRPr="0009021B">
          <w:rPr>
            <w:rStyle w:val="ac"/>
            <w:noProof/>
          </w:rPr>
          <w:t>Блок-схемы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_Toc202302805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B14D5D" w14:textId="08B58D3C" w:rsidR="00EA3827" w:rsidRDefault="00EA382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02806" w:history="1">
        <w:r w:rsidRPr="0009021B">
          <w:rPr>
            <w:rStyle w:val="ac"/>
            <w:noProof/>
          </w:rPr>
          <w:t>Отладка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_Toc202302806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F1E0D2" w14:textId="3D5C0BAC" w:rsidR="00EA3827" w:rsidRDefault="00EA382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02807" w:history="1">
        <w:r w:rsidRPr="0009021B">
          <w:rPr>
            <w:rStyle w:val="ac"/>
            <w:noProof/>
          </w:rPr>
          <w:t>Тест-кейсы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_Toc202302807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4AB1D4" w14:textId="0742A77D" w:rsidR="00EA3827" w:rsidRDefault="00EA382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02808" w:history="1">
        <w:r w:rsidRPr="0009021B">
          <w:rPr>
            <w:rStyle w:val="ac"/>
            <w:noProof/>
            <w:lang w:val="en-US"/>
          </w:rPr>
          <w:t>Unit-</w:t>
        </w:r>
        <w:r w:rsidRPr="0009021B">
          <w:rPr>
            <w:rStyle w:val="ac"/>
            <w:noProof/>
          </w:rPr>
          <w:t>тесты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_Toc202302808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94EE2D" w14:textId="204639E2" w:rsidR="00EA3827" w:rsidRDefault="00EA382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4"/>
          <w:lang w:val="en-US"/>
        </w:rPr>
      </w:pPr>
      <w:hyperlink w:anchor="_Toc202302809" w:history="1">
        <w:r w:rsidRPr="0009021B">
          <w:rPr>
            <w:rStyle w:val="ac"/>
            <w:noProof/>
          </w:rPr>
          <w:t>Инспектирование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_Toc202302809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A856B5" w14:textId="13821E39" w:rsidR="007A47EC" w:rsidRDefault="007A47EC">
      <w:r>
        <w:fldChar w:fldCharType="end"/>
      </w:r>
    </w:p>
    <w:p w14:paraId="5076B864" w14:textId="3FA323FC" w:rsidR="005D15DC" w:rsidRDefault="005D15DC">
      <w:pPr>
        <w:rPr>
          <w:rFonts w:eastAsiaTheme="majorEastAsia" w:cstheme="majorBidi"/>
          <w:color w:val="000000" w:themeColor="text1"/>
          <w:szCs w:val="40"/>
        </w:rPr>
      </w:pPr>
      <w:r>
        <w:br w:type="page"/>
      </w:r>
    </w:p>
    <w:p w14:paraId="61A39D31" w14:textId="6D682C41" w:rsidR="00FD0443" w:rsidRDefault="00FD0443" w:rsidP="005D15DC">
      <w:pPr>
        <w:pStyle w:val="1"/>
        <w:spacing w:before="0" w:after="0" w:line="360" w:lineRule="auto"/>
        <w:ind w:firstLine="709"/>
      </w:pPr>
      <w:bookmarkStart w:id="0" w:name="_Toc202302804"/>
      <w:r>
        <w:lastRenderedPageBreak/>
        <w:t>Техническое задание</w:t>
      </w:r>
      <w:bookmarkEnd w:id="0"/>
    </w:p>
    <w:p w14:paraId="4867530B" w14:textId="663385DF" w:rsidR="00FD0443" w:rsidRPr="00FD0443" w:rsidRDefault="00FD0443" w:rsidP="00FD0443">
      <w:pPr>
        <w:spacing w:after="0" w:line="360" w:lineRule="auto"/>
        <w:ind w:firstLine="709"/>
        <w:jc w:val="both"/>
      </w:pPr>
      <w:r w:rsidRPr="00FD0443">
        <w:t>Программный продукт под названием «Расчет бюджета на выбранный период» разрабатывается с целью автоматизации процесса ведения личного финансового учёта. Он будет использоваться частным пользователем для фиксации и анализа своих доходов и расходов за определённый временной промежуток. Основная задача программы — предоставить удобный и наглядный способ определить финансовый результат за выбранный период, а также облегчить контроль над расходами.</w:t>
      </w:r>
    </w:p>
    <w:p w14:paraId="3EE9B24D" w14:textId="77777777" w:rsidR="00FD0443" w:rsidRPr="00FD0443" w:rsidRDefault="00FD0443" w:rsidP="00FD0443">
      <w:pPr>
        <w:spacing w:after="0" w:line="360" w:lineRule="auto"/>
        <w:ind w:firstLine="709"/>
        <w:jc w:val="both"/>
      </w:pPr>
      <w:r w:rsidRPr="00FD0443">
        <w:t>Работа программы основывается на принципе регистрации операций, относящихся к категории «доход» или «расход». Каждая операция содержит информацию о дате, сумме и категории. Пользователь сможет вводить новые записи, просматривать существующие, а также при необходимости изменять их. Интерфейс программы будет включать форму с таблицами, где отображаются все введённые данные. Также пользователь сможет выбрать интересующий его период времени при помощи календарных элементов и выполнить расчёт бюджета. Результатом расчёта станет отображение общей суммы доходов, расходов и итогового баланса — то есть разницы между доходами и расходами. Вывод этой информации будет осуществляться в виде отдельного окна или текстового поля, находящегося в нижней части формы.</w:t>
      </w:r>
    </w:p>
    <w:p w14:paraId="2669FDA1" w14:textId="77777777" w:rsidR="00FD0443" w:rsidRPr="00FD0443" w:rsidRDefault="00FD0443" w:rsidP="00FD0443">
      <w:pPr>
        <w:spacing w:after="0" w:line="360" w:lineRule="auto"/>
        <w:ind w:firstLine="709"/>
        <w:jc w:val="both"/>
      </w:pPr>
      <w:r w:rsidRPr="00FD0443">
        <w:t xml:space="preserve">Программа должна быть реализована на языке программирования </w:t>
      </w:r>
      <w:r w:rsidRPr="00FD0443">
        <w:rPr>
          <w:lang w:val="en-US"/>
        </w:rPr>
        <w:t>C</w:t>
      </w:r>
      <w:r w:rsidRPr="00FD0443">
        <w:t xml:space="preserve"># с использованием технологии </w:t>
      </w:r>
      <w:r w:rsidRPr="00FD0443">
        <w:rPr>
          <w:lang w:val="en-US"/>
        </w:rPr>
        <w:t>Windows</w:t>
      </w:r>
      <w:r w:rsidRPr="00FD0443">
        <w:t xml:space="preserve"> </w:t>
      </w:r>
      <w:r w:rsidRPr="00FD0443">
        <w:rPr>
          <w:lang w:val="en-US"/>
        </w:rPr>
        <w:t>Forms</w:t>
      </w:r>
      <w:r w:rsidRPr="00FD0443">
        <w:t>. Предполагается использование .</w:t>
      </w:r>
      <w:r w:rsidRPr="00FD0443">
        <w:rPr>
          <w:lang w:val="en-US"/>
        </w:rPr>
        <w:t>NET</w:t>
      </w:r>
      <w:r w:rsidRPr="00FD0443">
        <w:t xml:space="preserve"> </w:t>
      </w:r>
      <w:r w:rsidRPr="00FD0443">
        <w:rPr>
          <w:lang w:val="en-US"/>
        </w:rPr>
        <w:t>Framework</w:t>
      </w:r>
      <w:r w:rsidRPr="00FD0443">
        <w:t xml:space="preserve"> или .</w:t>
      </w:r>
      <w:r w:rsidRPr="00FD0443">
        <w:rPr>
          <w:lang w:val="en-US"/>
        </w:rPr>
        <w:t>NET</w:t>
      </w:r>
      <w:r w:rsidRPr="00FD0443">
        <w:t xml:space="preserve"> 6+ в зависимости от выбранной платформы. Разработка будет вестись в среде </w:t>
      </w:r>
      <w:r w:rsidRPr="00FD0443">
        <w:rPr>
          <w:lang w:val="en-US"/>
        </w:rPr>
        <w:t>Visual</w:t>
      </w:r>
      <w:r w:rsidRPr="00FD0443">
        <w:t xml:space="preserve"> </w:t>
      </w:r>
      <w:r w:rsidRPr="00FD0443">
        <w:rPr>
          <w:lang w:val="en-US"/>
        </w:rPr>
        <w:t>Studio</w:t>
      </w:r>
      <w:r w:rsidRPr="00FD0443">
        <w:t>, что обеспечит удобную отладку и сопровождение кода. Программа должна обладать простым и интуитивно понятным интерфейсом, не требующим специальной подготовки со стороны пользователя.</w:t>
      </w:r>
    </w:p>
    <w:p w14:paraId="4B33D22B" w14:textId="77777777" w:rsidR="00FD0443" w:rsidRPr="00FD0443" w:rsidRDefault="00FD0443" w:rsidP="00FD0443">
      <w:pPr>
        <w:spacing w:after="0" w:line="360" w:lineRule="auto"/>
        <w:ind w:firstLine="709"/>
        <w:jc w:val="both"/>
      </w:pPr>
      <w:r w:rsidRPr="00FD0443">
        <w:t xml:space="preserve">Особое внимание в процессе разработки будет уделяться корректности обработки пользовательского ввода. Программа должна обрабатывать некорректные или пустые значения, не допуская их сохранения в списке операций. Кроме того, необходимо предусмотреть возможность в будущем </w:t>
      </w:r>
      <w:r w:rsidRPr="00FD0443">
        <w:lastRenderedPageBreak/>
        <w:t>расширить функциональность — например, добавить построение графиков, экспорт данных или работу с базой данных.</w:t>
      </w:r>
    </w:p>
    <w:p w14:paraId="1E129CCE" w14:textId="77777777" w:rsidR="00FD0443" w:rsidRPr="00FD0443" w:rsidRDefault="00FD0443" w:rsidP="00FD0443">
      <w:pPr>
        <w:spacing w:after="0" w:line="360" w:lineRule="auto"/>
        <w:ind w:firstLine="709"/>
        <w:jc w:val="both"/>
      </w:pPr>
      <w:r w:rsidRPr="00FD0443">
        <w:t>Код программного продукта должен соответствовать базовым принципам чистоты и читаемости: имена переменных и методов должны быть понятными и отражать суть, структура кода — логичной и модульной. При реализации также потребуется обеспечить базовую обработку исключений, чтобы избежать критических сбоев при работе приложения.</w:t>
      </w:r>
    </w:p>
    <w:p w14:paraId="077951AD" w14:textId="5E4330FA" w:rsidR="005D15DC" w:rsidRDefault="00FD0443" w:rsidP="00FD0443">
      <w:pPr>
        <w:spacing w:after="0" w:line="360" w:lineRule="auto"/>
        <w:ind w:firstLine="709"/>
        <w:jc w:val="both"/>
      </w:pPr>
      <w:r w:rsidRPr="00FD0443">
        <w:t>Таким образом, разработка программного продукта предполагает создание устойчивой и удобной в использовании системы, способной эффективно решать задачу анализа бюджета за любой выбранный пользователем период.</w:t>
      </w:r>
    </w:p>
    <w:p w14:paraId="52BADD0E" w14:textId="77777777" w:rsidR="005D15DC" w:rsidRDefault="005D15DC">
      <w:r>
        <w:br w:type="page"/>
      </w:r>
    </w:p>
    <w:p w14:paraId="32F0E30D" w14:textId="52C6234B" w:rsidR="00FF0791" w:rsidRDefault="00013B9A" w:rsidP="00013B9A">
      <w:pPr>
        <w:pStyle w:val="1"/>
        <w:spacing w:before="0" w:after="0" w:line="360" w:lineRule="auto"/>
        <w:ind w:firstLine="709"/>
      </w:pPr>
      <w:bookmarkStart w:id="1" w:name="_Toc202302805"/>
      <w:r>
        <w:lastRenderedPageBreak/>
        <w:t>Блок-схемы</w:t>
      </w:r>
      <w:bookmarkEnd w:id="1"/>
    </w:p>
    <w:p w14:paraId="76CF5366" w14:textId="77777777" w:rsidR="00013B9A" w:rsidRDefault="00013B9A" w:rsidP="00013B9A">
      <w:r w:rsidRPr="00013B9A">
        <w:t>Блок-схема процесса запуска программы и загрузки данных</w:t>
      </w:r>
    </w:p>
    <w:p w14:paraId="6D6AA3E9" w14:textId="32CE941E" w:rsidR="00013B9A" w:rsidRDefault="00A579BE" w:rsidP="00013B9A">
      <w:r>
        <w:rPr>
          <w:noProof/>
        </w:rPr>
        <w:drawing>
          <wp:inline distT="0" distB="0" distL="0" distR="0" wp14:anchorId="4F7C0FD1" wp14:editId="1062A131">
            <wp:extent cx="2676525" cy="4295775"/>
            <wp:effectExtent l="0" t="0" r="9525" b="9525"/>
            <wp:docPr id="451537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A12A" w14:textId="0ABF714F" w:rsidR="00013B9A" w:rsidRDefault="00013B9A" w:rsidP="00013B9A">
      <w:r w:rsidRPr="00013B9A">
        <w:t>Блок-схема добавления новой записи (дохода или расхода)</w:t>
      </w:r>
    </w:p>
    <w:p w14:paraId="5676C99E" w14:textId="159E0F46" w:rsidR="00013B9A" w:rsidRDefault="00A579BE" w:rsidP="00013B9A">
      <w:r>
        <w:rPr>
          <w:noProof/>
        </w:rPr>
        <w:lastRenderedPageBreak/>
        <w:drawing>
          <wp:inline distT="0" distB="0" distL="0" distR="0" wp14:anchorId="6783988D" wp14:editId="3C795426">
            <wp:extent cx="2781300" cy="6019800"/>
            <wp:effectExtent l="0" t="0" r="0" b="0"/>
            <wp:docPr id="6477226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BDA2A" w14:textId="4E931DD2" w:rsidR="00013B9A" w:rsidRDefault="00013B9A" w:rsidP="00013B9A">
      <w:r w:rsidRPr="00013B9A">
        <w:t>Блок-схема расчёта бюджета за выбранный период</w:t>
      </w:r>
    </w:p>
    <w:p w14:paraId="7F7BD012" w14:textId="79F64F53" w:rsidR="00A579BE" w:rsidRDefault="00A579BE" w:rsidP="00013B9A">
      <w:r>
        <w:rPr>
          <w:noProof/>
        </w:rPr>
        <w:lastRenderedPageBreak/>
        <w:drawing>
          <wp:inline distT="0" distB="0" distL="0" distR="0" wp14:anchorId="1F00E244" wp14:editId="1F7B54E6">
            <wp:extent cx="3162300" cy="4305300"/>
            <wp:effectExtent l="0" t="0" r="0" b="0"/>
            <wp:docPr id="14847907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242D" w14:textId="77777777" w:rsidR="00A579BE" w:rsidRDefault="00A579BE">
      <w:r>
        <w:br w:type="page"/>
      </w:r>
    </w:p>
    <w:p w14:paraId="37E0A192" w14:textId="6BD453EF" w:rsidR="007A47EC" w:rsidRDefault="007A47EC" w:rsidP="007A47EC">
      <w:pPr>
        <w:pStyle w:val="1"/>
        <w:spacing w:before="0" w:after="0" w:line="360" w:lineRule="auto"/>
        <w:ind w:firstLine="709"/>
      </w:pPr>
      <w:bookmarkStart w:id="2" w:name="_Toc202302806"/>
      <w:r w:rsidRPr="007A47EC">
        <w:lastRenderedPageBreak/>
        <w:t>Отладка программного обеспечения</w:t>
      </w:r>
      <w:bookmarkEnd w:id="2"/>
    </w:p>
    <w:p w14:paraId="0B9E1986" w14:textId="1751CAE0" w:rsidR="007A47EC" w:rsidRPr="007A47EC" w:rsidRDefault="007A47EC" w:rsidP="007A47EC">
      <w:pPr>
        <w:spacing w:after="0" w:line="360" w:lineRule="auto"/>
        <w:ind w:firstLine="709"/>
        <w:jc w:val="both"/>
      </w:pPr>
      <w:r w:rsidRPr="007A47EC">
        <w:t xml:space="preserve">На этапе отладки программного обеспечения использовались встроенные средства среды разработки </w:t>
      </w:r>
      <w:r w:rsidRPr="007A47EC">
        <w:rPr>
          <w:lang w:val="en-US"/>
        </w:rPr>
        <w:t>Visual</w:t>
      </w:r>
      <w:r w:rsidRPr="007A47EC">
        <w:t xml:space="preserve"> </w:t>
      </w:r>
      <w:r w:rsidRPr="007A47EC">
        <w:rPr>
          <w:lang w:val="en-US"/>
        </w:rPr>
        <w:t>Studio</w:t>
      </w:r>
      <w:r w:rsidRPr="007A47EC">
        <w:t>, такие как точки останова и пошаговое выполнение. Основной задачей отладки было проверка корректности логики добавления доходов и расходов, а также корректного расчета бюджета за выбранный период.</w:t>
      </w:r>
    </w:p>
    <w:p w14:paraId="4B45F20F" w14:textId="77777777" w:rsidR="007A47EC" w:rsidRPr="007A47EC" w:rsidRDefault="007A47EC" w:rsidP="007A47EC">
      <w:pPr>
        <w:spacing w:after="0" w:line="360" w:lineRule="auto"/>
        <w:ind w:firstLine="709"/>
        <w:jc w:val="both"/>
      </w:pPr>
      <w:r w:rsidRPr="007A47EC">
        <w:t>Отладка проводилась вручную, с акцентом на анализ значений переменных во время исполнения. Для этого были установлены точки останова в методах обработки кнопок добавления данных и кнопки расчета. Во время выполнения приложение запускалось в режиме отладки, после чего значения переменных, таких как дата, сумма и результат вычислений, отслеживались через окно локальных переменных. Это позволило убедиться, что фильтрация по дате и суммирование значений работают корректно.</w:t>
      </w:r>
    </w:p>
    <w:p w14:paraId="5564151F" w14:textId="77777777" w:rsidR="007A47EC" w:rsidRPr="007A47EC" w:rsidRDefault="007A47EC" w:rsidP="007A47EC">
      <w:pPr>
        <w:spacing w:after="0" w:line="360" w:lineRule="auto"/>
        <w:ind w:firstLine="709"/>
        <w:jc w:val="both"/>
      </w:pPr>
      <w:r w:rsidRPr="007A47EC">
        <w:t xml:space="preserve">Также в процессе отладки было выявлено, что попытка добавления строк в таблицы </w:t>
      </w:r>
      <w:proofErr w:type="spellStart"/>
      <w:r w:rsidRPr="007A47EC">
        <w:rPr>
          <w:lang w:val="en-US"/>
        </w:rPr>
        <w:t>DataGridView</w:t>
      </w:r>
      <w:proofErr w:type="spellEnd"/>
      <w:r w:rsidRPr="007A47EC">
        <w:t xml:space="preserve"> без предварительного определения столбцов вызывает исключение. Проблема была решена путём добавления нужных столбцов при загрузке формы.</w:t>
      </w:r>
    </w:p>
    <w:p w14:paraId="256049A7" w14:textId="72ACA32C" w:rsidR="007A47EC" w:rsidRDefault="007A47EC" w:rsidP="007A47EC">
      <w:pPr>
        <w:spacing w:after="0" w:line="360" w:lineRule="auto"/>
        <w:ind w:firstLine="709"/>
        <w:jc w:val="both"/>
      </w:pPr>
      <w:r w:rsidRPr="007A47EC">
        <w:t>В целом, отладка показала стабильную работу приложения при стандартных сценариях использования. Ошибки, возникавшие на начальном этапе, были оперативно устранены. Использование пошагового выполнения и точек останова позволило контролировать ход выполнения программы без применения дополнительных отладочных инструментов или логирования.</w:t>
      </w:r>
    </w:p>
    <w:p w14:paraId="63FCD0E8" w14:textId="77777777" w:rsidR="007A47EC" w:rsidRDefault="007A47EC">
      <w:r>
        <w:br w:type="page"/>
      </w:r>
    </w:p>
    <w:p w14:paraId="5616BA71" w14:textId="6D3AF14A" w:rsidR="007A47EC" w:rsidRDefault="007A47EC" w:rsidP="001A605A">
      <w:pPr>
        <w:pStyle w:val="1"/>
        <w:spacing w:before="0" w:after="0" w:line="360" w:lineRule="auto"/>
        <w:ind w:firstLine="709"/>
      </w:pPr>
      <w:bookmarkStart w:id="3" w:name="_Toc202302807"/>
      <w:r>
        <w:lastRenderedPageBreak/>
        <w:t>Тест-кейсы</w:t>
      </w:r>
      <w:bookmarkEnd w:id="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894"/>
        <w:gridCol w:w="2337"/>
      </w:tblGrid>
      <w:tr w:rsidR="001A605A" w14:paraId="4C3F3D28" w14:textId="77777777" w:rsidTr="00006EDF">
        <w:tc>
          <w:tcPr>
            <w:tcW w:w="7008" w:type="dxa"/>
            <w:gridSpan w:val="3"/>
          </w:tcPr>
          <w:p w14:paraId="0E14E097" w14:textId="2AD1B9A9" w:rsidR="001A605A" w:rsidRDefault="001A605A" w:rsidP="001A605A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51F8AE30" w14:textId="1228F813" w:rsidR="001A605A" w:rsidRPr="001A605A" w:rsidRDefault="001A605A" w:rsidP="007A47EC">
            <w:pPr>
              <w:rPr>
                <w:lang w:val="en-US"/>
              </w:rPr>
            </w:pPr>
            <w:r>
              <w:rPr>
                <w:lang w:val="en-US"/>
              </w:rPr>
              <w:t>TC01</w:t>
            </w:r>
          </w:p>
        </w:tc>
      </w:tr>
      <w:tr w:rsidR="001A605A" w14:paraId="3F2527E2" w14:textId="77777777" w:rsidTr="005819DD">
        <w:tc>
          <w:tcPr>
            <w:tcW w:w="7008" w:type="dxa"/>
            <w:gridSpan w:val="3"/>
          </w:tcPr>
          <w:p w14:paraId="2A88BED6" w14:textId="06538B58" w:rsidR="001A605A" w:rsidRDefault="001A605A" w:rsidP="001A605A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5B0DE55E" w14:textId="7C8AA3C1" w:rsidR="001A605A" w:rsidRDefault="001A605A" w:rsidP="001A605A">
            <w:r w:rsidRPr="001A605A">
              <w:t>Расчёт бюджета за период при наличии дохода и расхода</w:t>
            </w:r>
          </w:p>
        </w:tc>
      </w:tr>
      <w:tr w:rsidR="001A605A" w14:paraId="44AB6D9F" w14:textId="77777777" w:rsidTr="002A1D69">
        <w:tc>
          <w:tcPr>
            <w:tcW w:w="7008" w:type="dxa"/>
            <w:gridSpan w:val="3"/>
          </w:tcPr>
          <w:p w14:paraId="4FA05B32" w14:textId="186BD862" w:rsidR="001A605A" w:rsidRDefault="001A605A" w:rsidP="001A605A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55D76E33" w14:textId="058210CA" w:rsidR="001A605A" w:rsidRDefault="001A605A" w:rsidP="001A605A">
            <w:r w:rsidRPr="001A605A">
              <w:t>Программа запущена, добавлены как минимум одна запись дохода и расхода</w:t>
            </w:r>
          </w:p>
        </w:tc>
      </w:tr>
      <w:tr w:rsidR="001A605A" w14:paraId="49C29C57" w14:textId="77777777" w:rsidTr="0052425D">
        <w:tc>
          <w:tcPr>
            <w:tcW w:w="7008" w:type="dxa"/>
            <w:gridSpan w:val="3"/>
          </w:tcPr>
          <w:p w14:paraId="4915BF43" w14:textId="329E91BD" w:rsidR="001A605A" w:rsidRDefault="001A605A" w:rsidP="001A605A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62574A19" w14:textId="412770D9" w:rsidR="001A605A" w:rsidRDefault="001A605A" w:rsidP="001A605A">
            <w:r w:rsidRPr="001A605A">
              <w:t>Доход: "Зарплата", 15000 ₽, 01.06.2025; Расход: "Еда", 5000 ₽, 05.06.2025</w:t>
            </w:r>
          </w:p>
        </w:tc>
      </w:tr>
      <w:tr w:rsidR="001A605A" w14:paraId="133DA1C4" w14:textId="77777777" w:rsidTr="002E4D33">
        <w:tc>
          <w:tcPr>
            <w:tcW w:w="7008" w:type="dxa"/>
            <w:gridSpan w:val="3"/>
          </w:tcPr>
          <w:p w14:paraId="5679BCA4" w14:textId="6DD333F8" w:rsidR="001A605A" w:rsidRDefault="001A605A" w:rsidP="001A605A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1746D3F2" w14:textId="4CE124B3" w:rsidR="001A605A" w:rsidRDefault="00037180" w:rsidP="001A605A">
            <w:r w:rsidRPr="00037180">
              <w:t>Вывод в Label: "Доходы: 15000 ₽ Расходы: 5000 ₽ Баланс: 10000 ₽"</w:t>
            </w:r>
          </w:p>
        </w:tc>
      </w:tr>
      <w:tr w:rsidR="001A605A" w14:paraId="33ADAA3F" w14:textId="77777777" w:rsidTr="001A605A">
        <w:tc>
          <w:tcPr>
            <w:tcW w:w="846" w:type="dxa"/>
          </w:tcPr>
          <w:p w14:paraId="3E738E2E" w14:textId="5EDD9A90" w:rsidR="001A605A" w:rsidRDefault="001A605A" w:rsidP="001A605A">
            <w:r>
              <w:t>Шаг</w:t>
            </w:r>
          </w:p>
        </w:tc>
        <w:tc>
          <w:tcPr>
            <w:tcW w:w="2268" w:type="dxa"/>
          </w:tcPr>
          <w:p w14:paraId="72225A77" w14:textId="6294FA2E" w:rsidR="001A605A" w:rsidRDefault="001A605A" w:rsidP="001A605A">
            <w:r>
              <w:t>Действие</w:t>
            </w:r>
          </w:p>
        </w:tc>
        <w:tc>
          <w:tcPr>
            <w:tcW w:w="3894" w:type="dxa"/>
          </w:tcPr>
          <w:p w14:paraId="2AF58CAE" w14:textId="2E81A479" w:rsidR="001A605A" w:rsidRDefault="001A605A" w:rsidP="001A605A">
            <w:r>
              <w:t>Предполагаемый результат</w:t>
            </w:r>
          </w:p>
        </w:tc>
        <w:tc>
          <w:tcPr>
            <w:tcW w:w="2337" w:type="dxa"/>
          </w:tcPr>
          <w:p w14:paraId="2922B605" w14:textId="4CB12FBE" w:rsidR="001A605A" w:rsidRPr="00037180" w:rsidRDefault="00037180" w:rsidP="001A605A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1A605A" w14:paraId="676E61BD" w14:textId="77777777" w:rsidTr="001A605A">
        <w:tc>
          <w:tcPr>
            <w:tcW w:w="846" w:type="dxa"/>
          </w:tcPr>
          <w:p w14:paraId="2FB3AC96" w14:textId="7207AC47" w:rsidR="001A605A" w:rsidRPr="00037180" w:rsidRDefault="00037180" w:rsidP="001A605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1AF0B762" w14:textId="274AEC60" w:rsidR="001A605A" w:rsidRDefault="00037180" w:rsidP="001A605A">
            <w:r w:rsidRPr="00037180">
              <w:t>Выбрать период: с 01.06.2025 по 30.06.2025</w:t>
            </w:r>
          </w:p>
        </w:tc>
        <w:tc>
          <w:tcPr>
            <w:tcW w:w="3894" w:type="dxa"/>
          </w:tcPr>
          <w:p w14:paraId="1FB7E99E" w14:textId="4B41FA75" w:rsidR="001A605A" w:rsidRDefault="00037180" w:rsidP="001A605A">
            <w:r w:rsidRPr="00037180">
              <w:t>Период применён</w:t>
            </w:r>
          </w:p>
        </w:tc>
        <w:tc>
          <w:tcPr>
            <w:tcW w:w="2337" w:type="dxa"/>
          </w:tcPr>
          <w:p w14:paraId="6D8A2305" w14:textId="24019A97" w:rsidR="001A605A" w:rsidRPr="00037180" w:rsidRDefault="00037180" w:rsidP="001A605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A605A" w14:paraId="527B540A" w14:textId="77777777" w:rsidTr="001A605A">
        <w:tc>
          <w:tcPr>
            <w:tcW w:w="846" w:type="dxa"/>
          </w:tcPr>
          <w:p w14:paraId="5FD899A1" w14:textId="2B6920D2" w:rsidR="001A605A" w:rsidRPr="00037180" w:rsidRDefault="00037180" w:rsidP="001A605A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8" w:type="dxa"/>
          </w:tcPr>
          <w:p w14:paraId="138A9F84" w14:textId="56FE87C1" w:rsidR="001A605A" w:rsidRDefault="00037180" w:rsidP="001A605A">
            <w:r w:rsidRPr="00037180">
              <w:t>Нажать "Рассчитать бюджет"</w:t>
            </w:r>
          </w:p>
        </w:tc>
        <w:tc>
          <w:tcPr>
            <w:tcW w:w="3894" w:type="dxa"/>
          </w:tcPr>
          <w:p w14:paraId="48163F41" w14:textId="6CAC2F3D" w:rsidR="001A605A" w:rsidRDefault="00037180" w:rsidP="001A605A">
            <w:r w:rsidRPr="00037180">
              <w:t>Отображается корректный баланс: 10000 ₽</w:t>
            </w:r>
          </w:p>
        </w:tc>
        <w:tc>
          <w:tcPr>
            <w:tcW w:w="2337" w:type="dxa"/>
          </w:tcPr>
          <w:p w14:paraId="18857237" w14:textId="3C743AD9" w:rsidR="001A605A" w:rsidRPr="00037180" w:rsidRDefault="00037180" w:rsidP="001A605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A605A" w14:paraId="14778457" w14:textId="77777777" w:rsidTr="00170173">
        <w:tc>
          <w:tcPr>
            <w:tcW w:w="7008" w:type="dxa"/>
            <w:gridSpan w:val="3"/>
          </w:tcPr>
          <w:p w14:paraId="35CD69F5" w14:textId="30344838" w:rsidR="001A605A" w:rsidRDefault="001A605A" w:rsidP="001A605A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2466BD43" w14:textId="3999CAE7" w:rsidR="001A605A" w:rsidRPr="00037180" w:rsidRDefault="00037180" w:rsidP="001A605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A605A" w14:paraId="4FD39D1D" w14:textId="77777777" w:rsidTr="00890D7F">
        <w:tc>
          <w:tcPr>
            <w:tcW w:w="7008" w:type="dxa"/>
            <w:gridSpan w:val="3"/>
          </w:tcPr>
          <w:p w14:paraId="5A545753" w14:textId="3B9C724B" w:rsidR="001A605A" w:rsidRDefault="001A605A" w:rsidP="001A605A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70A6F360" w14:textId="5E569ED1" w:rsidR="001A605A" w:rsidRPr="00037180" w:rsidRDefault="00037180" w:rsidP="001A605A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1C913031" w14:textId="77777777" w:rsidR="007A47EC" w:rsidRDefault="007A47EC" w:rsidP="007A47EC">
      <w:pPr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894"/>
        <w:gridCol w:w="2337"/>
      </w:tblGrid>
      <w:tr w:rsidR="001A605A" w:rsidRPr="001A605A" w14:paraId="00B5B85B" w14:textId="77777777" w:rsidTr="002C3E79">
        <w:tc>
          <w:tcPr>
            <w:tcW w:w="7008" w:type="dxa"/>
            <w:gridSpan w:val="3"/>
          </w:tcPr>
          <w:p w14:paraId="18BB69F8" w14:textId="77777777" w:rsidR="001A605A" w:rsidRDefault="001A605A" w:rsidP="002C3E79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68DCFBD3" w14:textId="75FE84F8" w:rsidR="001A605A" w:rsidRPr="001A605A" w:rsidRDefault="001A605A" w:rsidP="002C3E79">
            <w:pPr>
              <w:rPr>
                <w:lang w:val="en-US"/>
              </w:rPr>
            </w:pPr>
            <w:r>
              <w:rPr>
                <w:lang w:val="en-US"/>
              </w:rPr>
              <w:t>TC02</w:t>
            </w:r>
          </w:p>
        </w:tc>
      </w:tr>
      <w:tr w:rsidR="001A605A" w14:paraId="1F807A26" w14:textId="77777777" w:rsidTr="002C3E79">
        <w:tc>
          <w:tcPr>
            <w:tcW w:w="7008" w:type="dxa"/>
            <w:gridSpan w:val="3"/>
          </w:tcPr>
          <w:p w14:paraId="566E2159" w14:textId="77777777" w:rsidR="001A605A" w:rsidRDefault="001A605A" w:rsidP="002C3E79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5A022634" w14:textId="0C7C2967" w:rsidR="001A605A" w:rsidRDefault="00037180" w:rsidP="002C3E79">
            <w:r w:rsidRPr="00037180">
              <w:t>Расчёт бюджета при пустом списке операций</w:t>
            </w:r>
          </w:p>
        </w:tc>
      </w:tr>
      <w:tr w:rsidR="001A605A" w14:paraId="67F59553" w14:textId="77777777" w:rsidTr="002C3E79">
        <w:tc>
          <w:tcPr>
            <w:tcW w:w="7008" w:type="dxa"/>
            <w:gridSpan w:val="3"/>
          </w:tcPr>
          <w:p w14:paraId="1EDAD4CE" w14:textId="77777777" w:rsidR="001A605A" w:rsidRDefault="001A605A" w:rsidP="002C3E79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4C22A3E0" w14:textId="1778FB6B" w:rsidR="001A605A" w:rsidRDefault="00037180" w:rsidP="002C3E79">
            <w:r w:rsidRPr="00037180">
              <w:t>Нет записей доходов и расходов в таблицах</w:t>
            </w:r>
          </w:p>
        </w:tc>
      </w:tr>
      <w:tr w:rsidR="001A605A" w14:paraId="54C37BCC" w14:textId="77777777" w:rsidTr="002C3E79">
        <w:tc>
          <w:tcPr>
            <w:tcW w:w="7008" w:type="dxa"/>
            <w:gridSpan w:val="3"/>
          </w:tcPr>
          <w:p w14:paraId="536E7FE5" w14:textId="77777777" w:rsidR="001A605A" w:rsidRDefault="001A605A" w:rsidP="002C3E79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512D5FDD" w14:textId="492521EC" w:rsidR="001A605A" w:rsidRDefault="00037180" w:rsidP="002C3E79">
            <w:r w:rsidRPr="00037180">
              <w:t>Нет данных</w:t>
            </w:r>
          </w:p>
        </w:tc>
      </w:tr>
      <w:tr w:rsidR="001A605A" w14:paraId="4F3E750D" w14:textId="77777777" w:rsidTr="002C3E79">
        <w:tc>
          <w:tcPr>
            <w:tcW w:w="7008" w:type="dxa"/>
            <w:gridSpan w:val="3"/>
          </w:tcPr>
          <w:p w14:paraId="6A712B21" w14:textId="77777777" w:rsidR="001A605A" w:rsidRDefault="001A605A" w:rsidP="002C3E79">
            <w:pPr>
              <w:jc w:val="right"/>
            </w:pPr>
            <w:r>
              <w:lastRenderedPageBreak/>
              <w:t>Ожидаемый результат</w:t>
            </w:r>
          </w:p>
        </w:tc>
        <w:tc>
          <w:tcPr>
            <w:tcW w:w="2337" w:type="dxa"/>
          </w:tcPr>
          <w:p w14:paraId="12909205" w14:textId="74C18E4D" w:rsidR="001A605A" w:rsidRDefault="00037180" w:rsidP="002C3E79">
            <w:r>
              <w:t>Б</w:t>
            </w:r>
            <w:r w:rsidRPr="00037180">
              <w:t>аланс равен 0, сообщение: "Доходы: 0 ₽ Расходы: 0 ₽ Баланс: 0 ₽"</w:t>
            </w:r>
          </w:p>
        </w:tc>
      </w:tr>
      <w:tr w:rsidR="001A605A" w14:paraId="364247BB" w14:textId="77777777" w:rsidTr="002C3E79">
        <w:tc>
          <w:tcPr>
            <w:tcW w:w="846" w:type="dxa"/>
          </w:tcPr>
          <w:p w14:paraId="2A1D4625" w14:textId="77777777" w:rsidR="001A605A" w:rsidRDefault="001A605A" w:rsidP="002C3E79">
            <w:r>
              <w:t>Шаг</w:t>
            </w:r>
          </w:p>
        </w:tc>
        <w:tc>
          <w:tcPr>
            <w:tcW w:w="2268" w:type="dxa"/>
          </w:tcPr>
          <w:p w14:paraId="4018CBCA" w14:textId="77777777" w:rsidR="001A605A" w:rsidRDefault="001A605A" w:rsidP="002C3E79">
            <w:r>
              <w:t>Действие</w:t>
            </w:r>
          </w:p>
        </w:tc>
        <w:tc>
          <w:tcPr>
            <w:tcW w:w="3894" w:type="dxa"/>
          </w:tcPr>
          <w:p w14:paraId="124ECFC4" w14:textId="77777777" w:rsidR="001A605A" w:rsidRDefault="001A605A" w:rsidP="002C3E79">
            <w:r>
              <w:t>Предполагаемый результат</w:t>
            </w:r>
          </w:p>
        </w:tc>
        <w:tc>
          <w:tcPr>
            <w:tcW w:w="2337" w:type="dxa"/>
          </w:tcPr>
          <w:p w14:paraId="74853B56" w14:textId="043E00AF" w:rsidR="001A605A" w:rsidRPr="00037180" w:rsidRDefault="00037180" w:rsidP="002C3E79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1A605A" w14:paraId="57AAA0EC" w14:textId="77777777" w:rsidTr="002C3E79">
        <w:tc>
          <w:tcPr>
            <w:tcW w:w="846" w:type="dxa"/>
          </w:tcPr>
          <w:p w14:paraId="27C6A395" w14:textId="7F76167C" w:rsidR="001A605A" w:rsidRPr="00037180" w:rsidRDefault="00037180" w:rsidP="0003718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0A7E4C05" w14:textId="70F66A6C" w:rsidR="001A605A" w:rsidRDefault="00037180" w:rsidP="002C3E79">
            <w:r w:rsidRPr="00037180">
              <w:t>Убедиться, что таблицы пусты</w:t>
            </w:r>
          </w:p>
        </w:tc>
        <w:tc>
          <w:tcPr>
            <w:tcW w:w="3894" w:type="dxa"/>
          </w:tcPr>
          <w:p w14:paraId="2A371AD5" w14:textId="436A36B0" w:rsidR="001A605A" w:rsidRDefault="00037180" w:rsidP="002C3E79">
            <w:r w:rsidRPr="00037180">
              <w:t xml:space="preserve">Ни одной строки в </w:t>
            </w:r>
            <w:proofErr w:type="spellStart"/>
            <w:r w:rsidRPr="00037180">
              <w:t>DataGridView</w:t>
            </w:r>
            <w:proofErr w:type="spellEnd"/>
          </w:p>
        </w:tc>
        <w:tc>
          <w:tcPr>
            <w:tcW w:w="2337" w:type="dxa"/>
          </w:tcPr>
          <w:p w14:paraId="1F0D2E01" w14:textId="1113930E" w:rsidR="001A605A" w:rsidRPr="00037180" w:rsidRDefault="00037180" w:rsidP="002C3E7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A605A" w14:paraId="1E1A99B8" w14:textId="77777777" w:rsidTr="002C3E79">
        <w:tc>
          <w:tcPr>
            <w:tcW w:w="846" w:type="dxa"/>
          </w:tcPr>
          <w:p w14:paraId="47EC5F4A" w14:textId="13EEA817" w:rsidR="001A605A" w:rsidRPr="00037180" w:rsidRDefault="00037180" w:rsidP="002C3E79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8" w:type="dxa"/>
          </w:tcPr>
          <w:p w14:paraId="521086C1" w14:textId="27283430" w:rsidR="001A605A" w:rsidRDefault="00037180" w:rsidP="002C3E79">
            <w:r w:rsidRPr="00037180">
              <w:t>Нажать "Рассчитать бюджет"</w:t>
            </w:r>
          </w:p>
        </w:tc>
        <w:tc>
          <w:tcPr>
            <w:tcW w:w="3894" w:type="dxa"/>
          </w:tcPr>
          <w:p w14:paraId="5F0E7107" w14:textId="6F08C5DD" w:rsidR="001A605A" w:rsidRDefault="00037180" w:rsidP="002C3E79">
            <w:r w:rsidRPr="00037180">
              <w:t>Итоговое значение — нули</w:t>
            </w:r>
          </w:p>
        </w:tc>
        <w:tc>
          <w:tcPr>
            <w:tcW w:w="2337" w:type="dxa"/>
          </w:tcPr>
          <w:p w14:paraId="48130E5B" w14:textId="070E246B" w:rsidR="001A605A" w:rsidRPr="00037180" w:rsidRDefault="00037180" w:rsidP="002C3E7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A605A" w14:paraId="37284C8C" w14:textId="77777777" w:rsidTr="002C3E79">
        <w:tc>
          <w:tcPr>
            <w:tcW w:w="7008" w:type="dxa"/>
            <w:gridSpan w:val="3"/>
          </w:tcPr>
          <w:p w14:paraId="7D87E774" w14:textId="77777777" w:rsidR="001A605A" w:rsidRDefault="001A605A" w:rsidP="002C3E79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61C75582" w14:textId="5C09CAFF" w:rsidR="001A605A" w:rsidRPr="00037180" w:rsidRDefault="00037180" w:rsidP="002C3E7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A605A" w14:paraId="0DA48EC4" w14:textId="77777777" w:rsidTr="002C3E79">
        <w:tc>
          <w:tcPr>
            <w:tcW w:w="7008" w:type="dxa"/>
            <w:gridSpan w:val="3"/>
          </w:tcPr>
          <w:p w14:paraId="200D550D" w14:textId="77777777" w:rsidR="001A605A" w:rsidRDefault="001A605A" w:rsidP="002C3E79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3A84A46C" w14:textId="59A6B0CD" w:rsidR="001A605A" w:rsidRPr="00037180" w:rsidRDefault="00037180" w:rsidP="002C3E7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F8E7F6D" w14:textId="4CE581EC" w:rsidR="00037180" w:rsidRDefault="00037180" w:rsidP="007A47E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894"/>
        <w:gridCol w:w="2337"/>
      </w:tblGrid>
      <w:tr w:rsidR="0060139A" w:rsidRPr="001A605A" w14:paraId="4051BE35" w14:textId="77777777" w:rsidTr="00F27FA2">
        <w:tc>
          <w:tcPr>
            <w:tcW w:w="7008" w:type="dxa"/>
            <w:gridSpan w:val="3"/>
          </w:tcPr>
          <w:p w14:paraId="32725185" w14:textId="77777777" w:rsidR="0060139A" w:rsidRDefault="0060139A" w:rsidP="00F27FA2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66AE1B14" w14:textId="3234C812" w:rsidR="0060139A" w:rsidRPr="0060139A" w:rsidRDefault="0060139A" w:rsidP="00F27FA2">
            <w:r>
              <w:rPr>
                <w:lang w:val="en-US"/>
              </w:rPr>
              <w:t>TC0</w:t>
            </w:r>
            <w:r>
              <w:t>3</w:t>
            </w:r>
          </w:p>
        </w:tc>
      </w:tr>
      <w:tr w:rsidR="0060139A" w14:paraId="024C07F3" w14:textId="77777777" w:rsidTr="00F27FA2">
        <w:tc>
          <w:tcPr>
            <w:tcW w:w="7008" w:type="dxa"/>
            <w:gridSpan w:val="3"/>
          </w:tcPr>
          <w:p w14:paraId="1AFADF55" w14:textId="77777777" w:rsidR="0060139A" w:rsidRDefault="0060139A" w:rsidP="00F27FA2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25567ED2" w14:textId="3489B06C" w:rsidR="0060139A" w:rsidRDefault="00422791" w:rsidP="00F27FA2">
            <w:r w:rsidRPr="00422791">
              <w:t>Расчёт бюджета при отсутствии операций в пределах выбранного периода</w:t>
            </w:r>
          </w:p>
        </w:tc>
      </w:tr>
      <w:tr w:rsidR="0060139A" w14:paraId="7B52E772" w14:textId="77777777" w:rsidTr="00F27FA2">
        <w:tc>
          <w:tcPr>
            <w:tcW w:w="7008" w:type="dxa"/>
            <w:gridSpan w:val="3"/>
          </w:tcPr>
          <w:p w14:paraId="39D99798" w14:textId="77777777" w:rsidR="0060139A" w:rsidRDefault="0060139A" w:rsidP="00F27FA2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6B998367" w14:textId="728BA107" w:rsidR="0060139A" w:rsidRDefault="00422791" w:rsidP="00F27FA2">
            <w:r w:rsidRPr="00422791">
              <w:t>В таблицах имеются записи, но все они вне выбранного диапазона дат</w:t>
            </w:r>
          </w:p>
        </w:tc>
      </w:tr>
      <w:tr w:rsidR="0060139A" w14:paraId="174C8A1E" w14:textId="77777777" w:rsidTr="00F27FA2">
        <w:tc>
          <w:tcPr>
            <w:tcW w:w="7008" w:type="dxa"/>
            <w:gridSpan w:val="3"/>
          </w:tcPr>
          <w:p w14:paraId="3686094F" w14:textId="77777777" w:rsidR="0060139A" w:rsidRDefault="0060139A" w:rsidP="00F27FA2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4F1FF025" w14:textId="2A968DA3" w:rsidR="0060139A" w:rsidRDefault="00422791" w:rsidP="00F27FA2">
            <w:r w:rsidRPr="00422791">
              <w:t>Доход: 10.05.2025, 1000 ₽; Расход: 01.07.2025, 500 ₽. Период: с 01.06.2025 по 30.06.2025</w:t>
            </w:r>
          </w:p>
        </w:tc>
      </w:tr>
      <w:tr w:rsidR="0060139A" w14:paraId="1E39B7CC" w14:textId="77777777" w:rsidTr="00F27FA2">
        <w:tc>
          <w:tcPr>
            <w:tcW w:w="7008" w:type="dxa"/>
            <w:gridSpan w:val="3"/>
          </w:tcPr>
          <w:p w14:paraId="6E5B7018" w14:textId="77777777" w:rsidR="0060139A" w:rsidRDefault="0060139A" w:rsidP="00F27FA2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44E848B2" w14:textId="13BF2F1F" w:rsidR="0060139A" w:rsidRDefault="00422791" w:rsidP="00F27FA2">
            <w:r w:rsidRPr="00422791">
              <w:t>Отображается: Доходы: 0 ₽, Расходы: 0 ₽, Баланс: 0 ₽</w:t>
            </w:r>
          </w:p>
        </w:tc>
      </w:tr>
      <w:tr w:rsidR="0060139A" w:rsidRPr="00037180" w14:paraId="231FA6E8" w14:textId="77777777" w:rsidTr="00F27FA2">
        <w:tc>
          <w:tcPr>
            <w:tcW w:w="846" w:type="dxa"/>
          </w:tcPr>
          <w:p w14:paraId="274CCC80" w14:textId="77777777" w:rsidR="0060139A" w:rsidRDefault="0060139A" w:rsidP="00F27FA2">
            <w:r>
              <w:t>Шаг</w:t>
            </w:r>
          </w:p>
        </w:tc>
        <w:tc>
          <w:tcPr>
            <w:tcW w:w="2268" w:type="dxa"/>
          </w:tcPr>
          <w:p w14:paraId="484E179A" w14:textId="77777777" w:rsidR="0060139A" w:rsidRDefault="0060139A" w:rsidP="00F27FA2">
            <w:r>
              <w:t>Действие</w:t>
            </w:r>
          </w:p>
        </w:tc>
        <w:tc>
          <w:tcPr>
            <w:tcW w:w="3894" w:type="dxa"/>
          </w:tcPr>
          <w:p w14:paraId="76EC4542" w14:textId="77777777" w:rsidR="0060139A" w:rsidRDefault="0060139A" w:rsidP="00F27FA2">
            <w:r>
              <w:t>Предполагаемый результат</w:t>
            </w:r>
          </w:p>
        </w:tc>
        <w:tc>
          <w:tcPr>
            <w:tcW w:w="2337" w:type="dxa"/>
          </w:tcPr>
          <w:p w14:paraId="6129FEC5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60139A" w:rsidRPr="00037180" w14:paraId="1BCDB06B" w14:textId="77777777" w:rsidTr="00F27FA2">
        <w:tc>
          <w:tcPr>
            <w:tcW w:w="846" w:type="dxa"/>
          </w:tcPr>
          <w:p w14:paraId="1052D5DF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54E37958" w14:textId="3C5FE141" w:rsidR="0060139A" w:rsidRDefault="00422791" w:rsidP="00F27FA2">
            <w:r w:rsidRPr="00422791">
              <w:t>Выбрать период: 01.06.2025 – 30.06.2025</w:t>
            </w:r>
          </w:p>
        </w:tc>
        <w:tc>
          <w:tcPr>
            <w:tcW w:w="3894" w:type="dxa"/>
          </w:tcPr>
          <w:p w14:paraId="35B2FAB0" w14:textId="5739A17C" w:rsidR="0060139A" w:rsidRDefault="00422791" w:rsidP="00F27FA2">
            <w:r w:rsidRPr="00422791">
              <w:t>Применён диапазон</w:t>
            </w:r>
          </w:p>
        </w:tc>
        <w:tc>
          <w:tcPr>
            <w:tcW w:w="2337" w:type="dxa"/>
          </w:tcPr>
          <w:p w14:paraId="2E4803FC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0139A" w:rsidRPr="00037180" w14:paraId="6C62CE9D" w14:textId="77777777" w:rsidTr="00F27FA2">
        <w:tc>
          <w:tcPr>
            <w:tcW w:w="846" w:type="dxa"/>
          </w:tcPr>
          <w:p w14:paraId="3CF5B27E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8" w:type="dxa"/>
          </w:tcPr>
          <w:p w14:paraId="38CD5966" w14:textId="3D47189F" w:rsidR="0060139A" w:rsidRDefault="00422791" w:rsidP="00F27FA2">
            <w:r w:rsidRPr="00422791">
              <w:t>Нажать кнопку "Рассчитать бюджет"</w:t>
            </w:r>
          </w:p>
        </w:tc>
        <w:tc>
          <w:tcPr>
            <w:tcW w:w="3894" w:type="dxa"/>
          </w:tcPr>
          <w:p w14:paraId="38EB7ECA" w14:textId="1EF100C5" w:rsidR="0060139A" w:rsidRDefault="00422791" w:rsidP="00F27FA2">
            <w:r w:rsidRPr="00422791">
              <w:t>Выведен нулевой результат</w:t>
            </w:r>
          </w:p>
        </w:tc>
        <w:tc>
          <w:tcPr>
            <w:tcW w:w="2337" w:type="dxa"/>
          </w:tcPr>
          <w:p w14:paraId="3D6BD1F7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0139A" w:rsidRPr="00037180" w14:paraId="22CC2B67" w14:textId="77777777" w:rsidTr="00F27FA2">
        <w:tc>
          <w:tcPr>
            <w:tcW w:w="7008" w:type="dxa"/>
            <w:gridSpan w:val="3"/>
          </w:tcPr>
          <w:p w14:paraId="259D4DBB" w14:textId="77777777" w:rsidR="0060139A" w:rsidRDefault="0060139A" w:rsidP="00F27FA2">
            <w:pPr>
              <w:jc w:val="right"/>
            </w:pPr>
            <w:r>
              <w:lastRenderedPageBreak/>
              <w:t>Постусловие</w:t>
            </w:r>
          </w:p>
        </w:tc>
        <w:tc>
          <w:tcPr>
            <w:tcW w:w="2337" w:type="dxa"/>
          </w:tcPr>
          <w:p w14:paraId="1EBBB99B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139A" w:rsidRPr="00037180" w14:paraId="1249F8D9" w14:textId="77777777" w:rsidTr="00F27FA2">
        <w:tc>
          <w:tcPr>
            <w:tcW w:w="7008" w:type="dxa"/>
            <w:gridSpan w:val="3"/>
          </w:tcPr>
          <w:p w14:paraId="0DA9DBD3" w14:textId="77777777" w:rsidR="0060139A" w:rsidRDefault="0060139A" w:rsidP="00F27FA2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4862D31E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BDEEE8B" w14:textId="77777777" w:rsidR="0060139A" w:rsidRDefault="0060139A" w:rsidP="007A47E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894"/>
        <w:gridCol w:w="2337"/>
      </w:tblGrid>
      <w:tr w:rsidR="0060139A" w:rsidRPr="0060139A" w14:paraId="635A4B18" w14:textId="77777777" w:rsidTr="00F27FA2">
        <w:tc>
          <w:tcPr>
            <w:tcW w:w="7008" w:type="dxa"/>
            <w:gridSpan w:val="3"/>
          </w:tcPr>
          <w:p w14:paraId="51B04802" w14:textId="77777777" w:rsidR="0060139A" w:rsidRDefault="0060139A" w:rsidP="00F27FA2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72C75023" w14:textId="45AAD521" w:rsidR="0060139A" w:rsidRPr="0060139A" w:rsidRDefault="0060139A" w:rsidP="00F27FA2">
            <w:r>
              <w:rPr>
                <w:lang w:val="en-US"/>
              </w:rPr>
              <w:t>TC0</w:t>
            </w:r>
            <w:r>
              <w:t>4</w:t>
            </w:r>
          </w:p>
        </w:tc>
      </w:tr>
      <w:tr w:rsidR="0060139A" w14:paraId="3C1563D9" w14:textId="77777777" w:rsidTr="00F27FA2">
        <w:tc>
          <w:tcPr>
            <w:tcW w:w="7008" w:type="dxa"/>
            <w:gridSpan w:val="3"/>
          </w:tcPr>
          <w:p w14:paraId="19FFC5A4" w14:textId="77777777" w:rsidR="0060139A" w:rsidRDefault="0060139A" w:rsidP="00F27FA2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044DE9F7" w14:textId="30C7F8DB" w:rsidR="0060139A" w:rsidRDefault="00422791" w:rsidP="00F27FA2">
            <w:r w:rsidRPr="00422791">
              <w:t>Проверка учёта операций на границах выбранного периода</w:t>
            </w:r>
          </w:p>
        </w:tc>
      </w:tr>
      <w:tr w:rsidR="0060139A" w14:paraId="7EB86550" w14:textId="77777777" w:rsidTr="00F27FA2">
        <w:tc>
          <w:tcPr>
            <w:tcW w:w="7008" w:type="dxa"/>
            <w:gridSpan w:val="3"/>
          </w:tcPr>
          <w:p w14:paraId="1BA461BD" w14:textId="77777777" w:rsidR="0060139A" w:rsidRDefault="0060139A" w:rsidP="00F27FA2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0C464457" w14:textId="1206E017" w:rsidR="0060139A" w:rsidRDefault="00422791" w:rsidP="00F27FA2">
            <w:r w:rsidRPr="00422791">
              <w:t>В таблицах есть запись с датой, совпадающей с границей диапазона</w:t>
            </w:r>
          </w:p>
        </w:tc>
      </w:tr>
      <w:tr w:rsidR="0060139A" w14:paraId="12A4890D" w14:textId="77777777" w:rsidTr="00F27FA2">
        <w:tc>
          <w:tcPr>
            <w:tcW w:w="7008" w:type="dxa"/>
            <w:gridSpan w:val="3"/>
          </w:tcPr>
          <w:p w14:paraId="0313B89C" w14:textId="77777777" w:rsidR="0060139A" w:rsidRDefault="0060139A" w:rsidP="00F27FA2">
            <w:pPr>
              <w:jc w:val="right"/>
            </w:pPr>
            <w:r>
              <w:t>Тестовые данные</w:t>
            </w:r>
          </w:p>
        </w:tc>
        <w:tc>
          <w:tcPr>
            <w:tcW w:w="2337" w:type="dxa"/>
          </w:tcPr>
          <w:p w14:paraId="269DE69B" w14:textId="570D972F" w:rsidR="0060139A" w:rsidRDefault="00422791" w:rsidP="00F27FA2">
            <w:r w:rsidRPr="00422791">
              <w:t>Доход: 30.06.2025, 2000 ₽. Период: с 01.06.2025 по 30.06.202</w:t>
            </w:r>
            <w:r>
              <w:t>5</w:t>
            </w:r>
          </w:p>
        </w:tc>
      </w:tr>
      <w:tr w:rsidR="0060139A" w14:paraId="2CF81EDA" w14:textId="77777777" w:rsidTr="00F27FA2">
        <w:tc>
          <w:tcPr>
            <w:tcW w:w="7008" w:type="dxa"/>
            <w:gridSpan w:val="3"/>
          </w:tcPr>
          <w:p w14:paraId="4D2A7FCE" w14:textId="77777777" w:rsidR="0060139A" w:rsidRDefault="0060139A" w:rsidP="00F27FA2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7275D1A2" w14:textId="2356ECF9" w:rsidR="0060139A" w:rsidRDefault="00F176D9" w:rsidP="00F27FA2">
            <w:r w:rsidRPr="00F176D9">
              <w:t>Доход учтён в балансе: Доходы: 2000 ₽, Расходы: 0 ₽, Баланс: 2000 ₽</w:t>
            </w:r>
          </w:p>
        </w:tc>
      </w:tr>
      <w:tr w:rsidR="0060139A" w:rsidRPr="00037180" w14:paraId="2BD67772" w14:textId="77777777" w:rsidTr="00F27FA2">
        <w:tc>
          <w:tcPr>
            <w:tcW w:w="846" w:type="dxa"/>
          </w:tcPr>
          <w:p w14:paraId="45C4535B" w14:textId="77777777" w:rsidR="0060139A" w:rsidRDefault="0060139A" w:rsidP="00F27FA2">
            <w:r>
              <w:t>Шаг</w:t>
            </w:r>
          </w:p>
        </w:tc>
        <w:tc>
          <w:tcPr>
            <w:tcW w:w="2268" w:type="dxa"/>
          </w:tcPr>
          <w:p w14:paraId="17BEB2D0" w14:textId="77777777" w:rsidR="0060139A" w:rsidRDefault="0060139A" w:rsidP="00F27FA2">
            <w:r>
              <w:t>Действие</w:t>
            </w:r>
          </w:p>
        </w:tc>
        <w:tc>
          <w:tcPr>
            <w:tcW w:w="3894" w:type="dxa"/>
          </w:tcPr>
          <w:p w14:paraId="09DE867F" w14:textId="77777777" w:rsidR="0060139A" w:rsidRDefault="0060139A" w:rsidP="00F27FA2">
            <w:r>
              <w:t>Предполагаемый результат</w:t>
            </w:r>
          </w:p>
        </w:tc>
        <w:tc>
          <w:tcPr>
            <w:tcW w:w="2337" w:type="dxa"/>
          </w:tcPr>
          <w:p w14:paraId="38DA5AB4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60139A" w:rsidRPr="00037180" w14:paraId="7C6689EA" w14:textId="77777777" w:rsidTr="00F27FA2">
        <w:tc>
          <w:tcPr>
            <w:tcW w:w="846" w:type="dxa"/>
          </w:tcPr>
          <w:p w14:paraId="5DB111E6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6D089B50" w14:textId="384C316C" w:rsidR="0060139A" w:rsidRDefault="00F176D9" w:rsidP="00F27FA2">
            <w:r w:rsidRPr="00F176D9">
              <w:t>Выбрать период с 01.06.2025 по 30.06.2025</w:t>
            </w:r>
          </w:p>
        </w:tc>
        <w:tc>
          <w:tcPr>
            <w:tcW w:w="3894" w:type="dxa"/>
          </w:tcPr>
          <w:p w14:paraId="7E3B4871" w14:textId="39D965AB" w:rsidR="0060139A" w:rsidRDefault="00F176D9" w:rsidP="00F27FA2">
            <w:r w:rsidRPr="00F176D9">
              <w:t>Дата установлена</w:t>
            </w:r>
          </w:p>
        </w:tc>
        <w:tc>
          <w:tcPr>
            <w:tcW w:w="2337" w:type="dxa"/>
          </w:tcPr>
          <w:p w14:paraId="435704F9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0139A" w:rsidRPr="00037180" w14:paraId="6235DB4A" w14:textId="77777777" w:rsidTr="00F27FA2">
        <w:tc>
          <w:tcPr>
            <w:tcW w:w="846" w:type="dxa"/>
          </w:tcPr>
          <w:p w14:paraId="04C5BE76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8" w:type="dxa"/>
          </w:tcPr>
          <w:p w14:paraId="31287070" w14:textId="11353D12" w:rsidR="0060139A" w:rsidRDefault="00F176D9" w:rsidP="00F27FA2">
            <w:r w:rsidRPr="00F176D9">
              <w:t>Нажать "Рассчитать бюджет"</w:t>
            </w:r>
          </w:p>
        </w:tc>
        <w:tc>
          <w:tcPr>
            <w:tcW w:w="3894" w:type="dxa"/>
          </w:tcPr>
          <w:p w14:paraId="776E3BAC" w14:textId="516921A2" w:rsidR="0060139A" w:rsidRDefault="00F176D9" w:rsidP="00F27FA2">
            <w:r w:rsidRPr="00F176D9">
              <w:t>Запись учтена</w:t>
            </w:r>
          </w:p>
        </w:tc>
        <w:tc>
          <w:tcPr>
            <w:tcW w:w="2337" w:type="dxa"/>
          </w:tcPr>
          <w:p w14:paraId="5AF41E28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0139A" w:rsidRPr="00037180" w14:paraId="135219BA" w14:textId="77777777" w:rsidTr="00F27FA2">
        <w:tc>
          <w:tcPr>
            <w:tcW w:w="7008" w:type="dxa"/>
            <w:gridSpan w:val="3"/>
          </w:tcPr>
          <w:p w14:paraId="472AA243" w14:textId="77777777" w:rsidR="0060139A" w:rsidRDefault="0060139A" w:rsidP="00F27FA2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499FD242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139A" w:rsidRPr="00037180" w14:paraId="1E648B25" w14:textId="77777777" w:rsidTr="00F27FA2">
        <w:tc>
          <w:tcPr>
            <w:tcW w:w="7008" w:type="dxa"/>
            <w:gridSpan w:val="3"/>
          </w:tcPr>
          <w:p w14:paraId="4FB1AFB0" w14:textId="77777777" w:rsidR="0060139A" w:rsidRDefault="0060139A" w:rsidP="00F27FA2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6EADD8D6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009AE783" w14:textId="77777777" w:rsidR="0060139A" w:rsidRDefault="0060139A" w:rsidP="007A47EC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3894"/>
        <w:gridCol w:w="2337"/>
      </w:tblGrid>
      <w:tr w:rsidR="0060139A" w:rsidRPr="0060139A" w14:paraId="5B3B58E5" w14:textId="77777777" w:rsidTr="00F27FA2">
        <w:tc>
          <w:tcPr>
            <w:tcW w:w="7008" w:type="dxa"/>
            <w:gridSpan w:val="3"/>
          </w:tcPr>
          <w:p w14:paraId="5D8164C6" w14:textId="77777777" w:rsidR="0060139A" w:rsidRDefault="0060139A" w:rsidP="00F27FA2">
            <w:pPr>
              <w:jc w:val="right"/>
            </w:pPr>
            <w:r>
              <w:t>Идентификатор</w:t>
            </w:r>
          </w:p>
        </w:tc>
        <w:tc>
          <w:tcPr>
            <w:tcW w:w="2337" w:type="dxa"/>
          </w:tcPr>
          <w:p w14:paraId="4803F784" w14:textId="6B4697D5" w:rsidR="0060139A" w:rsidRPr="0060139A" w:rsidRDefault="0060139A" w:rsidP="00F27FA2">
            <w:r>
              <w:rPr>
                <w:lang w:val="en-US"/>
              </w:rPr>
              <w:t>TC0</w:t>
            </w:r>
            <w:r>
              <w:t>5</w:t>
            </w:r>
          </w:p>
        </w:tc>
      </w:tr>
      <w:tr w:rsidR="0060139A" w14:paraId="52A55905" w14:textId="77777777" w:rsidTr="00F27FA2">
        <w:tc>
          <w:tcPr>
            <w:tcW w:w="7008" w:type="dxa"/>
            <w:gridSpan w:val="3"/>
          </w:tcPr>
          <w:p w14:paraId="0ECE3025" w14:textId="77777777" w:rsidR="0060139A" w:rsidRDefault="0060139A" w:rsidP="00F27FA2">
            <w:pPr>
              <w:jc w:val="right"/>
            </w:pPr>
            <w:r>
              <w:t>Заголовок</w:t>
            </w:r>
          </w:p>
        </w:tc>
        <w:tc>
          <w:tcPr>
            <w:tcW w:w="2337" w:type="dxa"/>
          </w:tcPr>
          <w:p w14:paraId="1719C4F3" w14:textId="7C9A311B" w:rsidR="0060139A" w:rsidRDefault="00F176D9" w:rsidP="00F27FA2">
            <w:r w:rsidRPr="00F176D9">
              <w:t>Расчёт бюджета с несколькими доходами и расходам</w:t>
            </w:r>
            <w:r>
              <w:t>и</w:t>
            </w:r>
          </w:p>
        </w:tc>
      </w:tr>
      <w:tr w:rsidR="0060139A" w14:paraId="4944000A" w14:textId="77777777" w:rsidTr="00F27FA2">
        <w:tc>
          <w:tcPr>
            <w:tcW w:w="7008" w:type="dxa"/>
            <w:gridSpan w:val="3"/>
          </w:tcPr>
          <w:p w14:paraId="2C54FE3E" w14:textId="77777777" w:rsidR="0060139A" w:rsidRDefault="0060139A" w:rsidP="00F27FA2">
            <w:pPr>
              <w:jc w:val="right"/>
            </w:pPr>
            <w:r>
              <w:t>Предусловие</w:t>
            </w:r>
          </w:p>
        </w:tc>
        <w:tc>
          <w:tcPr>
            <w:tcW w:w="2337" w:type="dxa"/>
          </w:tcPr>
          <w:p w14:paraId="53AA59CD" w14:textId="1FE3A2A7" w:rsidR="0060139A" w:rsidRDefault="00F176D9" w:rsidP="00F27FA2">
            <w:r w:rsidRPr="00F176D9">
              <w:t>В таблице несколько записей по обеим категориям</w:t>
            </w:r>
          </w:p>
        </w:tc>
      </w:tr>
      <w:tr w:rsidR="0060139A" w14:paraId="7886A313" w14:textId="77777777" w:rsidTr="00F27FA2">
        <w:tc>
          <w:tcPr>
            <w:tcW w:w="7008" w:type="dxa"/>
            <w:gridSpan w:val="3"/>
          </w:tcPr>
          <w:p w14:paraId="50C24F0E" w14:textId="77777777" w:rsidR="0060139A" w:rsidRDefault="0060139A" w:rsidP="00F27FA2">
            <w:pPr>
              <w:jc w:val="right"/>
            </w:pPr>
            <w:r>
              <w:lastRenderedPageBreak/>
              <w:t>Тестовые данные</w:t>
            </w:r>
          </w:p>
        </w:tc>
        <w:tc>
          <w:tcPr>
            <w:tcW w:w="2337" w:type="dxa"/>
          </w:tcPr>
          <w:p w14:paraId="495FBA9B" w14:textId="4E7C6657" w:rsidR="0060139A" w:rsidRDefault="00F176D9" w:rsidP="00F27FA2">
            <w:r w:rsidRPr="00F176D9">
              <w:t>Доходы: 01.06.2025 – 1000 ₽, 10.06.2025 – 500 ₽; Расходы: 15.06.2025 – 300 ₽. Период: 01.06.2025 – 30.06.2025</w:t>
            </w:r>
          </w:p>
        </w:tc>
      </w:tr>
      <w:tr w:rsidR="0060139A" w14:paraId="14B831E7" w14:textId="77777777" w:rsidTr="00F27FA2">
        <w:tc>
          <w:tcPr>
            <w:tcW w:w="7008" w:type="dxa"/>
            <w:gridSpan w:val="3"/>
          </w:tcPr>
          <w:p w14:paraId="602AF6C7" w14:textId="77777777" w:rsidR="0060139A" w:rsidRDefault="0060139A" w:rsidP="00F27FA2">
            <w:pPr>
              <w:jc w:val="right"/>
            </w:pPr>
            <w:r>
              <w:t>Ожидаемый результат</w:t>
            </w:r>
          </w:p>
        </w:tc>
        <w:tc>
          <w:tcPr>
            <w:tcW w:w="2337" w:type="dxa"/>
          </w:tcPr>
          <w:p w14:paraId="6B4A1944" w14:textId="6B676F68" w:rsidR="0060139A" w:rsidRDefault="00F176D9" w:rsidP="00F27FA2">
            <w:r w:rsidRPr="00F176D9">
              <w:t>Доходы: 1500 ₽, Расходы: 300 ₽, Баланс: 1200 ₽</w:t>
            </w:r>
          </w:p>
        </w:tc>
      </w:tr>
      <w:tr w:rsidR="0060139A" w:rsidRPr="00037180" w14:paraId="24E0188D" w14:textId="77777777" w:rsidTr="00F27FA2">
        <w:tc>
          <w:tcPr>
            <w:tcW w:w="846" w:type="dxa"/>
          </w:tcPr>
          <w:p w14:paraId="795F297B" w14:textId="77777777" w:rsidR="0060139A" w:rsidRDefault="0060139A" w:rsidP="00F27FA2">
            <w:r>
              <w:t>Шаг</w:t>
            </w:r>
          </w:p>
        </w:tc>
        <w:tc>
          <w:tcPr>
            <w:tcW w:w="2268" w:type="dxa"/>
          </w:tcPr>
          <w:p w14:paraId="52C74739" w14:textId="77777777" w:rsidR="0060139A" w:rsidRDefault="0060139A" w:rsidP="00F27FA2">
            <w:r>
              <w:t>Действие</w:t>
            </w:r>
          </w:p>
        </w:tc>
        <w:tc>
          <w:tcPr>
            <w:tcW w:w="3894" w:type="dxa"/>
          </w:tcPr>
          <w:p w14:paraId="42043325" w14:textId="77777777" w:rsidR="0060139A" w:rsidRDefault="0060139A" w:rsidP="00F27FA2">
            <w:r>
              <w:t>Предполагаемый результат</w:t>
            </w:r>
          </w:p>
        </w:tc>
        <w:tc>
          <w:tcPr>
            <w:tcW w:w="2337" w:type="dxa"/>
          </w:tcPr>
          <w:p w14:paraId="362AD953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 / Fall</w:t>
            </w:r>
          </w:p>
        </w:tc>
      </w:tr>
      <w:tr w:rsidR="0060139A" w:rsidRPr="00037180" w14:paraId="53E4B446" w14:textId="77777777" w:rsidTr="00F27FA2">
        <w:tc>
          <w:tcPr>
            <w:tcW w:w="846" w:type="dxa"/>
          </w:tcPr>
          <w:p w14:paraId="441A9311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4A88D5B5" w14:textId="6557A664" w:rsidR="0060139A" w:rsidRDefault="00F176D9" w:rsidP="00F27FA2">
            <w:r w:rsidRPr="00F176D9">
              <w:t>Установить даты: 01.06.2025 – 30.06.2025</w:t>
            </w:r>
          </w:p>
        </w:tc>
        <w:tc>
          <w:tcPr>
            <w:tcW w:w="3894" w:type="dxa"/>
          </w:tcPr>
          <w:p w14:paraId="7E7B551F" w14:textId="02A21C52" w:rsidR="0060139A" w:rsidRDefault="00F176D9" w:rsidP="00F27FA2">
            <w:r w:rsidRPr="00F176D9">
              <w:t>Период выбран</w:t>
            </w:r>
          </w:p>
        </w:tc>
        <w:tc>
          <w:tcPr>
            <w:tcW w:w="2337" w:type="dxa"/>
          </w:tcPr>
          <w:p w14:paraId="5C7D7454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0139A" w:rsidRPr="00037180" w14:paraId="4FF73723" w14:textId="77777777" w:rsidTr="00F27FA2">
        <w:tc>
          <w:tcPr>
            <w:tcW w:w="846" w:type="dxa"/>
          </w:tcPr>
          <w:p w14:paraId="07E4C1A4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8" w:type="dxa"/>
          </w:tcPr>
          <w:p w14:paraId="6DE56CBE" w14:textId="4BEC4826" w:rsidR="0060139A" w:rsidRDefault="00F176D9" w:rsidP="00F27FA2">
            <w:r w:rsidRPr="00F176D9">
              <w:t>Нажать "Рассчитать бюджет"</w:t>
            </w:r>
          </w:p>
        </w:tc>
        <w:tc>
          <w:tcPr>
            <w:tcW w:w="3894" w:type="dxa"/>
          </w:tcPr>
          <w:p w14:paraId="1589AFC2" w14:textId="5290983A" w:rsidR="0060139A" w:rsidRDefault="00F176D9" w:rsidP="00F27FA2">
            <w:r>
              <w:t>Р</w:t>
            </w:r>
            <w:r w:rsidRPr="00F176D9">
              <w:t>езультат рассчитан верно</w:t>
            </w:r>
          </w:p>
        </w:tc>
        <w:tc>
          <w:tcPr>
            <w:tcW w:w="2337" w:type="dxa"/>
          </w:tcPr>
          <w:p w14:paraId="5E286D55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0139A" w:rsidRPr="00037180" w14:paraId="3E73EE45" w14:textId="77777777" w:rsidTr="00F27FA2">
        <w:tc>
          <w:tcPr>
            <w:tcW w:w="7008" w:type="dxa"/>
            <w:gridSpan w:val="3"/>
          </w:tcPr>
          <w:p w14:paraId="5A0B0AB6" w14:textId="77777777" w:rsidR="0060139A" w:rsidRDefault="0060139A" w:rsidP="00F27FA2">
            <w:pPr>
              <w:jc w:val="right"/>
            </w:pPr>
            <w:r>
              <w:t>Постусловие</w:t>
            </w:r>
          </w:p>
        </w:tc>
        <w:tc>
          <w:tcPr>
            <w:tcW w:w="2337" w:type="dxa"/>
          </w:tcPr>
          <w:p w14:paraId="74A6CF84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0139A" w:rsidRPr="00037180" w14:paraId="43A0EA66" w14:textId="77777777" w:rsidTr="00F27FA2">
        <w:tc>
          <w:tcPr>
            <w:tcW w:w="7008" w:type="dxa"/>
            <w:gridSpan w:val="3"/>
          </w:tcPr>
          <w:p w14:paraId="00889587" w14:textId="77777777" w:rsidR="0060139A" w:rsidRDefault="0060139A" w:rsidP="00F27FA2">
            <w:pPr>
              <w:jc w:val="right"/>
            </w:pPr>
            <w:r>
              <w:t>Результат</w:t>
            </w:r>
          </w:p>
        </w:tc>
        <w:tc>
          <w:tcPr>
            <w:tcW w:w="2337" w:type="dxa"/>
          </w:tcPr>
          <w:p w14:paraId="12DD01F6" w14:textId="77777777" w:rsidR="0060139A" w:rsidRPr="00037180" w:rsidRDefault="0060139A" w:rsidP="00F27FA2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4F6E8216" w14:textId="77777777" w:rsidR="0060139A" w:rsidRPr="0060139A" w:rsidRDefault="0060139A" w:rsidP="007A47EC"/>
    <w:p w14:paraId="1BB62339" w14:textId="77777777" w:rsidR="00037180" w:rsidRDefault="00037180">
      <w:pPr>
        <w:rPr>
          <w:lang w:val="en-US"/>
        </w:rPr>
      </w:pPr>
      <w:r>
        <w:rPr>
          <w:lang w:val="en-US"/>
        </w:rPr>
        <w:br w:type="page"/>
      </w:r>
    </w:p>
    <w:p w14:paraId="7A4754A1" w14:textId="6A6E87A6" w:rsidR="00122F77" w:rsidRDefault="00122F77" w:rsidP="00122F77">
      <w:pPr>
        <w:pStyle w:val="1"/>
        <w:spacing w:before="0" w:after="0" w:line="360" w:lineRule="auto"/>
        <w:ind w:firstLine="709"/>
      </w:pPr>
      <w:bookmarkStart w:id="4" w:name="_Toc202302808"/>
      <w:r>
        <w:rPr>
          <w:lang w:val="en-US"/>
        </w:rPr>
        <w:lastRenderedPageBreak/>
        <w:t>Unit-</w:t>
      </w:r>
      <w:r>
        <w:t>тесты</w:t>
      </w:r>
      <w:bookmarkEnd w:id="4"/>
    </w:p>
    <w:p w14:paraId="25FBDEED" w14:textId="77777777" w:rsidR="0060139A" w:rsidRDefault="0060139A" w:rsidP="0060139A">
      <w:pPr>
        <w:spacing w:after="0" w:line="360" w:lineRule="auto"/>
        <w:ind w:firstLine="709"/>
        <w:jc w:val="both"/>
      </w:pPr>
      <w:r>
        <w:t xml:space="preserve">Для проверки корректности работы вычислительной логики программного продукта был разработан отдельный модуль модульного тестирования с использованием библиотеки </w:t>
      </w:r>
      <w:proofErr w:type="spellStart"/>
      <w:r>
        <w:t>xUnit</w:t>
      </w:r>
      <w:proofErr w:type="spellEnd"/>
      <w:r>
        <w:t>. Цель тестирования заключалась в проверке правильности работы метода расчёта итоговой суммы доходов и расходов за заданный временной промежуток.</w:t>
      </w:r>
    </w:p>
    <w:p w14:paraId="4AA3E238" w14:textId="77777777" w:rsidR="0060139A" w:rsidRDefault="0060139A" w:rsidP="0060139A">
      <w:pPr>
        <w:spacing w:after="0" w:line="360" w:lineRule="auto"/>
        <w:ind w:firstLine="709"/>
        <w:jc w:val="both"/>
      </w:pPr>
      <w:r>
        <w:t xml:space="preserve">В рамках тестирования ключевая часть логики — фильтрация по диапазону дат и суммирование значений — была вынесена в отдельный метод </w:t>
      </w:r>
      <w:proofErr w:type="spellStart"/>
      <w:r>
        <w:t>GetTotal</w:t>
      </w:r>
      <w:proofErr w:type="spellEnd"/>
      <w:r>
        <w:t xml:space="preserve">(...) статического класса </w:t>
      </w:r>
      <w:proofErr w:type="spellStart"/>
      <w:r>
        <w:t>BudgetLogic</w:t>
      </w:r>
      <w:proofErr w:type="spellEnd"/>
      <w:r>
        <w:t>. Это позволило протестировать вычисления в изоляции от пользовательского интерфейса и внешней среды выполнения.</w:t>
      </w:r>
    </w:p>
    <w:p w14:paraId="0C2A5A0F" w14:textId="77777777" w:rsidR="0060139A" w:rsidRDefault="0060139A" w:rsidP="0060139A">
      <w:pPr>
        <w:spacing w:after="0" w:line="360" w:lineRule="auto"/>
        <w:ind w:firstLine="709"/>
        <w:jc w:val="both"/>
      </w:pPr>
      <w:r>
        <w:t>В ходе тестирования были реализованы следующие модульные проверки:</w:t>
      </w:r>
    </w:p>
    <w:p w14:paraId="4FCDB183" w14:textId="70AC2A76" w:rsidR="0060139A" w:rsidRDefault="0060139A" w:rsidP="0060139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>
        <w:t>GetTotal_ReturnsCorrectSum</w:t>
      </w:r>
      <w:proofErr w:type="spellEnd"/>
      <w:r>
        <w:t xml:space="preserve"> — проверка корректного суммирования значений, попадающих в указанный период;</w:t>
      </w:r>
    </w:p>
    <w:p w14:paraId="211FD40C" w14:textId="7B28812B" w:rsidR="0060139A" w:rsidRDefault="0060139A" w:rsidP="0060139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>
        <w:t>GetTotal_EmptyList_ReturnsZero</w:t>
      </w:r>
      <w:proofErr w:type="spellEnd"/>
      <w:r>
        <w:t xml:space="preserve"> — проверка работы метода при передаче пустого списка;</w:t>
      </w:r>
    </w:p>
    <w:p w14:paraId="5D168196" w14:textId="0574F78F" w:rsidR="0060139A" w:rsidRDefault="0060139A" w:rsidP="0060139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>
        <w:t>GetTotal_AllEntriesOutsidePeriod_ReturnsZero</w:t>
      </w:r>
      <w:proofErr w:type="spellEnd"/>
      <w:r>
        <w:t xml:space="preserve"> — проверка, что при отсутствии подходящих по дате записей метод возвращает 0;</w:t>
      </w:r>
    </w:p>
    <w:p w14:paraId="43763E4B" w14:textId="1C86C081" w:rsidR="0060139A" w:rsidRDefault="0060139A" w:rsidP="0060139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>
        <w:t>GetTotal_EntryExactlyOnBoundary_IsIncluded</w:t>
      </w:r>
      <w:proofErr w:type="spellEnd"/>
      <w:r>
        <w:t xml:space="preserve"> — проверка включения записей, находящихся на границе диапазона (включительно);</w:t>
      </w:r>
    </w:p>
    <w:p w14:paraId="2A40A52E" w14:textId="525269C2" w:rsidR="0060139A" w:rsidRDefault="0060139A" w:rsidP="0060139A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>
        <w:t>GetTotal_PartialInPeriod_ReturnsPartialSum</w:t>
      </w:r>
      <w:proofErr w:type="spellEnd"/>
      <w:r>
        <w:t xml:space="preserve"> — проверка корректности фильтрации, если часть записей находится в пределах диапазона, а часть — вне его.</w:t>
      </w:r>
    </w:p>
    <w:p w14:paraId="0D0D98B3" w14:textId="77777777" w:rsidR="0060139A" w:rsidRDefault="0060139A" w:rsidP="0060139A">
      <w:pPr>
        <w:spacing w:after="0" w:line="360" w:lineRule="auto"/>
        <w:ind w:firstLine="709"/>
        <w:jc w:val="both"/>
      </w:pPr>
      <w:r>
        <w:t>Все тесты базировались на заранее подготовленных тестовых данных, имитирующих реальные случаи использования. Запуск тестов осуществлялся с помощью встроенной системы тестирования Visual Studio. В результате выполнения проверок ошибки в логике обнаружены не были.</w:t>
      </w:r>
    </w:p>
    <w:p w14:paraId="5DA7CD56" w14:textId="77777777" w:rsidR="0060139A" w:rsidRDefault="0060139A" w:rsidP="0060139A">
      <w:pPr>
        <w:spacing w:after="0" w:line="360" w:lineRule="auto"/>
        <w:ind w:firstLine="709"/>
        <w:jc w:val="both"/>
      </w:pPr>
      <w:r>
        <w:t xml:space="preserve">Таким образом, модульная проверка показала, что основная вычислительная часть приложения функционирует стабильно и предсказуемо </w:t>
      </w:r>
      <w:r>
        <w:lastRenderedPageBreak/>
        <w:t>при различных входных данных, что подтверждает её готовность к использованию в составе оконного интерфейса.</w:t>
      </w:r>
    </w:p>
    <w:p w14:paraId="01CC62FD" w14:textId="77777777" w:rsidR="001833E5" w:rsidRDefault="001833E5">
      <w:r>
        <w:br w:type="page"/>
      </w:r>
    </w:p>
    <w:p w14:paraId="5E963662" w14:textId="685EDB34" w:rsidR="00122F77" w:rsidRDefault="001833E5" w:rsidP="001833E5">
      <w:pPr>
        <w:pStyle w:val="1"/>
        <w:spacing w:before="0" w:after="0" w:line="360" w:lineRule="auto"/>
        <w:ind w:firstLine="709"/>
      </w:pPr>
      <w:bookmarkStart w:id="5" w:name="_Toc202302809"/>
      <w:r>
        <w:lastRenderedPageBreak/>
        <w:t>Инспектирование кода</w:t>
      </w:r>
      <w:bookmarkEnd w:id="5"/>
    </w:p>
    <w:p w14:paraId="27B45463" w14:textId="77777777" w:rsidR="001833E5" w:rsidRPr="001833E5" w:rsidRDefault="001833E5" w:rsidP="001833E5">
      <w:pPr>
        <w:spacing w:after="0" w:line="360" w:lineRule="auto"/>
        <w:ind w:firstLine="709"/>
        <w:jc w:val="both"/>
      </w:pPr>
      <w:r w:rsidRPr="001833E5">
        <w:t xml:space="preserve">В ходе разработки программного продукта было проведено инспектирование исходного кода на соответствие стандартам оформления и стилевым соглашениям языка </w:t>
      </w:r>
      <w:r w:rsidRPr="001833E5">
        <w:rPr>
          <w:lang w:val="en-US"/>
        </w:rPr>
        <w:t>C</w:t>
      </w:r>
      <w:r w:rsidRPr="001833E5">
        <w:t>#. Целью инспектирования было выявление потенциальных несоответствий, влияющих на читаемость, поддержку и расширяемость кода.</w:t>
      </w:r>
    </w:p>
    <w:p w14:paraId="4C1622B8" w14:textId="77777777" w:rsidR="001833E5" w:rsidRPr="001833E5" w:rsidRDefault="001833E5" w:rsidP="001833E5">
      <w:pPr>
        <w:spacing w:after="0" w:line="360" w:lineRule="auto"/>
        <w:ind w:firstLine="709"/>
        <w:jc w:val="both"/>
      </w:pPr>
      <w:r w:rsidRPr="001833E5">
        <w:t xml:space="preserve">Проверка включала анализ имён переменных и методов, структуру классов, форматирование, использование документации и других аспектов. Также была проверена логика именования с учётом практики </w:t>
      </w:r>
      <w:r w:rsidRPr="001833E5">
        <w:rPr>
          <w:lang w:val="en-US"/>
        </w:rPr>
        <w:t>camelCase</w:t>
      </w:r>
      <w:r w:rsidRPr="001833E5">
        <w:t xml:space="preserve"> и </w:t>
      </w:r>
      <w:proofErr w:type="spellStart"/>
      <w:r w:rsidRPr="001833E5">
        <w:rPr>
          <w:lang w:val="en-US"/>
        </w:rPr>
        <w:t>PascalCase</w:t>
      </w:r>
      <w:proofErr w:type="spellEnd"/>
      <w:r w:rsidRPr="001833E5">
        <w:t>, а также рекомендованных названий для методов, свойств и классов.</w:t>
      </w:r>
    </w:p>
    <w:p w14:paraId="083ED4FF" w14:textId="77777777" w:rsidR="001833E5" w:rsidRPr="001833E5" w:rsidRDefault="001833E5" w:rsidP="001833E5">
      <w:pPr>
        <w:spacing w:after="0" w:line="360" w:lineRule="auto"/>
        <w:ind w:firstLine="709"/>
        <w:jc w:val="both"/>
      </w:pPr>
      <w:r w:rsidRPr="001833E5">
        <w:t>По результатам анализа была составлена таблица нарушений и рекомендаций.</w:t>
      </w:r>
    </w:p>
    <w:tbl>
      <w:tblPr>
        <w:tblStyle w:val="ad"/>
        <w:tblW w:w="9407" w:type="dxa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3118"/>
        <w:gridCol w:w="3175"/>
      </w:tblGrid>
      <w:tr w:rsidR="001833E5" w14:paraId="0A4D7A71" w14:textId="77777777" w:rsidTr="001833E5">
        <w:tc>
          <w:tcPr>
            <w:tcW w:w="562" w:type="dxa"/>
          </w:tcPr>
          <w:p w14:paraId="0CE78D3F" w14:textId="24186ADF" w:rsidR="001833E5" w:rsidRDefault="001833E5" w:rsidP="001833E5">
            <w:r>
              <w:t>№</w:t>
            </w:r>
          </w:p>
        </w:tc>
        <w:tc>
          <w:tcPr>
            <w:tcW w:w="2552" w:type="dxa"/>
          </w:tcPr>
          <w:p w14:paraId="2A225306" w14:textId="013302DC" w:rsidR="001833E5" w:rsidRDefault="001833E5" w:rsidP="001833E5">
            <w:r>
              <w:t>Фрагмент кода</w:t>
            </w:r>
          </w:p>
        </w:tc>
        <w:tc>
          <w:tcPr>
            <w:tcW w:w="3118" w:type="dxa"/>
          </w:tcPr>
          <w:p w14:paraId="01D7DC4F" w14:textId="55571B33" w:rsidR="001833E5" w:rsidRDefault="001833E5" w:rsidP="001833E5">
            <w:r>
              <w:t>Несоответствие</w:t>
            </w:r>
          </w:p>
        </w:tc>
        <w:tc>
          <w:tcPr>
            <w:tcW w:w="3175" w:type="dxa"/>
          </w:tcPr>
          <w:p w14:paraId="512B6EFB" w14:textId="793855DC" w:rsidR="001833E5" w:rsidRDefault="001833E5" w:rsidP="001833E5">
            <w:r>
              <w:t>Рекомендации</w:t>
            </w:r>
          </w:p>
        </w:tc>
      </w:tr>
      <w:tr w:rsidR="001833E5" w:rsidRPr="0060139A" w14:paraId="75915A17" w14:textId="77777777" w:rsidTr="001833E5">
        <w:tc>
          <w:tcPr>
            <w:tcW w:w="562" w:type="dxa"/>
          </w:tcPr>
          <w:p w14:paraId="595EF0B4" w14:textId="2D2E8B71" w:rsidR="001833E5" w:rsidRDefault="001833E5" w:rsidP="001833E5">
            <w:r>
              <w:t>1</w:t>
            </w:r>
          </w:p>
        </w:tc>
        <w:tc>
          <w:tcPr>
            <w:tcW w:w="2552" w:type="dxa"/>
          </w:tcPr>
          <w:p w14:paraId="2A451750" w14:textId="616FF259" w:rsidR="001833E5" w:rsidRDefault="001833E5" w:rsidP="001833E5">
            <w:proofErr w:type="spellStart"/>
            <w:r w:rsidRPr="001833E5">
              <w:t>public</w:t>
            </w:r>
            <w:proofErr w:type="spellEnd"/>
            <w:r w:rsidRPr="001833E5">
              <w:t xml:space="preserve"> </w:t>
            </w:r>
            <w:proofErr w:type="spellStart"/>
            <w:r w:rsidRPr="001833E5">
              <w:t>String</w:t>
            </w:r>
            <w:proofErr w:type="spellEnd"/>
            <w:r w:rsidRPr="001833E5">
              <w:t xml:space="preserve"> </w:t>
            </w:r>
            <w:proofErr w:type="spellStart"/>
            <w:r w:rsidRPr="001833E5">
              <w:t>ConString</w:t>
            </w:r>
            <w:proofErr w:type="spellEnd"/>
            <w:r w:rsidRPr="001833E5">
              <w:t xml:space="preserve"> = ...</w:t>
            </w:r>
          </w:p>
        </w:tc>
        <w:tc>
          <w:tcPr>
            <w:tcW w:w="3118" w:type="dxa"/>
          </w:tcPr>
          <w:p w14:paraId="379C1D72" w14:textId="58C36DAE" w:rsidR="001833E5" w:rsidRDefault="001833E5" w:rsidP="001833E5">
            <w:r w:rsidRPr="001833E5">
              <w:t>Имя поля написано с заглавной буквы, не по стандарту для полей</w:t>
            </w:r>
          </w:p>
        </w:tc>
        <w:tc>
          <w:tcPr>
            <w:tcW w:w="3175" w:type="dxa"/>
          </w:tcPr>
          <w:p w14:paraId="7B227FE4" w14:textId="45AE7E8D" w:rsidR="001833E5" w:rsidRPr="001833E5" w:rsidRDefault="001833E5" w:rsidP="001833E5">
            <w:pPr>
              <w:rPr>
                <w:lang w:val="en-US"/>
              </w:rPr>
            </w:pPr>
            <w:r w:rsidRPr="001833E5">
              <w:t>Использовать</w:t>
            </w:r>
            <w:r w:rsidRPr="001833E5">
              <w:rPr>
                <w:lang w:val="en-US"/>
              </w:rPr>
              <w:t xml:space="preserve"> camelCase: </w:t>
            </w:r>
            <w:proofErr w:type="spellStart"/>
            <w:r w:rsidRPr="001833E5">
              <w:rPr>
                <w:lang w:val="en-US"/>
              </w:rPr>
              <w:t>conString</w:t>
            </w:r>
            <w:proofErr w:type="spellEnd"/>
            <w:r w:rsidRPr="001833E5">
              <w:rPr>
                <w:lang w:val="en-US"/>
              </w:rPr>
              <w:t xml:space="preserve"> </w:t>
            </w:r>
            <w:r w:rsidRPr="001833E5">
              <w:t>или</w:t>
            </w:r>
            <w:r w:rsidRPr="001833E5">
              <w:rPr>
                <w:lang w:val="en-US"/>
              </w:rPr>
              <w:t xml:space="preserve"> </w:t>
            </w:r>
            <w:proofErr w:type="spellStart"/>
            <w:r w:rsidRPr="001833E5">
              <w:rPr>
                <w:lang w:val="en-US"/>
              </w:rPr>
              <w:t>connectionString</w:t>
            </w:r>
            <w:proofErr w:type="spellEnd"/>
          </w:p>
        </w:tc>
      </w:tr>
      <w:tr w:rsidR="001833E5" w14:paraId="073B768E" w14:textId="77777777" w:rsidTr="001833E5">
        <w:tc>
          <w:tcPr>
            <w:tcW w:w="562" w:type="dxa"/>
          </w:tcPr>
          <w:p w14:paraId="643A25C1" w14:textId="6DA82C63" w:rsidR="001833E5" w:rsidRDefault="001833E5" w:rsidP="001833E5">
            <w:r>
              <w:t>2</w:t>
            </w:r>
          </w:p>
        </w:tc>
        <w:tc>
          <w:tcPr>
            <w:tcW w:w="2552" w:type="dxa"/>
          </w:tcPr>
          <w:p w14:paraId="25C751A1" w14:textId="27494BF4" w:rsidR="001833E5" w:rsidRDefault="001833E5" w:rsidP="001833E5">
            <w:proofErr w:type="spellStart"/>
            <w:r w:rsidRPr="001833E5">
              <w:t>textBoxCategory.Text.</w:t>
            </w:r>
            <w:proofErr w:type="gramStart"/>
            <w:r w:rsidRPr="001833E5">
              <w:t>Trim</w:t>
            </w:r>
            <w:proofErr w:type="spellEnd"/>
            <w:r w:rsidRPr="001833E5">
              <w:t>(</w:t>
            </w:r>
            <w:proofErr w:type="gramEnd"/>
            <w:r w:rsidRPr="001833E5">
              <w:t>);</w:t>
            </w:r>
          </w:p>
        </w:tc>
        <w:tc>
          <w:tcPr>
            <w:tcW w:w="3118" w:type="dxa"/>
          </w:tcPr>
          <w:p w14:paraId="6A935245" w14:textId="5159D70D" w:rsidR="001833E5" w:rsidRDefault="001833E5" w:rsidP="001833E5">
            <w:r w:rsidRPr="001833E5">
              <w:t xml:space="preserve">Несколько повторяющихся </w:t>
            </w:r>
            <w:proofErr w:type="gramStart"/>
            <w:r w:rsidRPr="001833E5">
              <w:t>вызовов .</w:t>
            </w:r>
            <w:proofErr w:type="spellStart"/>
            <w:proofErr w:type="gramEnd"/>
            <w:r w:rsidRPr="001833E5">
              <w:t>Text.Trim</w:t>
            </w:r>
            <w:proofErr w:type="spellEnd"/>
            <w:r w:rsidRPr="001833E5">
              <w:t>() без сохранения результата</w:t>
            </w:r>
          </w:p>
        </w:tc>
        <w:tc>
          <w:tcPr>
            <w:tcW w:w="3175" w:type="dxa"/>
          </w:tcPr>
          <w:p w14:paraId="30C81787" w14:textId="10178A4B" w:rsidR="001833E5" w:rsidRDefault="001833E5" w:rsidP="001833E5">
            <w:r w:rsidRPr="001833E5">
              <w:t xml:space="preserve">Сохранить в переменную: </w:t>
            </w:r>
            <w:proofErr w:type="spellStart"/>
            <w:r w:rsidRPr="001833E5">
              <w:t>var</w:t>
            </w:r>
            <w:proofErr w:type="spellEnd"/>
            <w:r w:rsidRPr="001833E5">
              <w:t xml:space="preserve"> </w:t>
            </w:r>
            <w:proofErr w:type="spellStart"/>
            <w:r w:rsidRPr="001833E5">
              <w:t>category</w:t>
            </w:r>
            <w:proofErr w:type="spellEnd"/>
            <w:r w:rsidRPr="001833E5">
              <w:t xml:space="preserve"> = </w:t>
            </w:r>
            <w:proofErr w:type="spellStart"/>
            <w:r w:rsidRPr="001833E5">
              <w:t>textBoxCategory.Text.</w:t>
            </w:r>
            <w:proofErr w:type="gramStart"/>
            <w:r w:rsidRPr="001833E5">
              <w:t>Trim</w:t>
            </w:r>
            <w:proofErr w:type="spellEnd"/>
            <w:r w:rsidRPr="001833E5">
              <w:t>(</w:t>
            </w:r>
            <w:proofErr w:type="gramEnd"/>
            <w:r w:rsidRPr="001833E5">
              <w:t>);</w:t>
            </w:r>
          </w:p>
        </w:tc>
      </w:tr>
      <w:tr w:rsidR="001833E5" w:rsidRPr="001833E5" w14:paraId="4EB5C3E7" w14:textId="77777777" w:rsidTr="001833E5">
        <w:tc>
          <w:tcPr>
            <w:tcW w:w="562" w:type="dxa"/>
          </w:tcPr>
          <w:p w14:paraId="0F3FD744" w14:textId="67BBD6F6" w:rsidR="001833E5" w:rsidRDefault="001833E5" w:rsidP="001833E5">
            <w:r>
              <w:t>3</w:t>
            </w:r>
          </w:p>
        </w:tc>
        <w:tc>
          <w:tcPr>
            <w:tcW w:w="2552" w:type="dxa"/>
          </w:tcPr>
          <w:p w14:paraId="1F320F97" w14:textId="665A542C" w:rsidR="001833E5" w:rsidRPr="001833E5" w:rsidRDefault="001833E5" w:rsidP="001833E5">
            <w:pPr>
              <w:rPr>
                <w:lang w:val="en-US"/>
              </w:rPr>
            </w:pPr>
            <w:proofErr w:type="spellStart"/>
            <w:r w:rsidRPr="001833E5">
              <w:rPr>
                <w:lang w:val="en-US"/>
              </w:rPr>
              <w:t>DateTime.Parse</w:t>
            </w:r>
            <w:proofErr w:type="spellEnd"/>
            <w:r w:rsidRPr="001833E5">
              <w:rPr>
                <w:lang w:val="en-US"/>
              </w:rPr>
              <w:t>(</w:t>
            </w:r>
            <w:proofErr w:type="spellStart"/>
            <w:proofErr w:type="gramStart"/>
            <w:r w:rsidRPr="001833E5">
              <w:rPr>
                <w:lang w:val="en-US"/>
              </w:rPr>
              <w:t>row.Cells</w:t>
            </w:r>
            <w:proofErr w:type="spellEnd"/>
            <w:proofErr w:type="gramEnd"/>
            <w:r w:rsidRPr="001833E5">
              <w:rPr>
                <w:lang w:val="en-US"/>
              </w:rPr>
              <w:t>[0</w:t>
            </w:r>
            <w:proofErr w:type="gramStart"/>
            <w:r w:rsidRPr="001833E5">
              <w:rPr>
                <w:lang w:val="en-US"/>
              </w:rPr>
              <w:t>].</w:t>
            </w:r>
            <w:proofErr w:type="spellStart"/>
            <w:r w:rsidRPr="001833E5">
              <w:rPr>
                <w:lang w:val="en-US"/>
              </w:rPr>
              <w:t>Value.ToString</w:t>
            </w:r>
            <w:proofErr w:type="spellEnd"/>
            <w:proofErr w:type="gramEnd"/>
            <w:r w:rsidRPr="001833E5">
              <w:rPr>
                <w:lang w:val="en-US"/>
              </w:rPr>
              <w:t>())</w:t>
            </w:r>
          </w:p>
        </w:tc>
        <w:tc>
          <w:tcPr>
            <w:tcW w:w="3118" w:type="dxa"/>
          </w:tcPr>
          <w:p w14:paraId="5E8CDD0F" w14:textId="3BD9BAD6" w:rsidR="001833E5" w:rsidRPr="001833E5" w:rsidRDefault="001833E5" w:rsidP="001833E5">
            <w:r w:rsidRPr="001833E5">
              <w:t xml:space="preserve">Отсутствует проверка на </w:t>
            </w:r>
            <w:proofErr w:type="spellStart"/>
            <w:r w:rsidRPr="001833E5">
              <w:t>null</w:t>
            </w:r>
            <w:proofErr w:type="spellEnd"/>
            <w:r w:rsidRPr="001833E5">
              <w:t xml:space="preserve"> перед </w:t>
            </w:r>
            <w:proofErr w:type="spellStart"/>
            <w:proofErr w:type="gramStart"/>
            <w:r w:rsidRPr="001833E5">
              <w:t>ToString</w:t>
            </w:r>
            <w:proofErr w:type="spellEnd"/>
            <w:r w:rsidRPr="001833E5">
              <w:t>(</w:t>
            </w:r>
            <w:proofErr w:type="gramEnd"/>
            <w:r w:rsidRPr="001833E5">
              <w:t>)</w:t>
            </w:r>
          </w:p>
        </w:tc>
        <w:tc>
          <w:tcPr>
            <w:tcW w:w="3175" w:type="dxa"/>
          </w:tcPr>
          <w:p w14:paraId="5D09740B" w14:textId="0F3ED08E" w:rsidR="001833E5" w:rsidRPr="001833E5" w:rsidRDefault="001833E5" w:rsidP="001833E5">
            <w:r w:rsidRPr="001833E5">
              <w:t xml:space="preserve">Добавить проверку или использовать </w:t>
            </w:r>
            <w:proofErr w:type="spellStart"/>
            <w:r w:rsidRPr="001833E5">
              <w:t>as</w:t>
            </w:r>
            <w:proofErr w:type="spellEnd"/>
            <w:r w:rsidRPr="001833E5">
              <w:t xml:space="preserve"> </w:t>
            </w:r>
            <w:proofErr w:type="spellStart"/>
            <w:r w:rsidRPr="001833E5">
              <w:t>string</w:t>
            </w:r>
            <w:proofErr w:type="spellEnd"/>
            <w:r w:rsidRPr="001833E5">
              <w:t xml:space="preserve"> с </w:t>
            </w:r>
            <w:proofErr w:type="spellStart"/>
            <w:r w:rsidRPr="001833E5">
              <w:t>TryParse</w:t>
            </w:r>
            <w:proofErr w:type="spellEnd"/>
          </w:p>
        </w:tc>
      </w:tr>
      <w:tr w:rsidR="001833E5" w:rsidRPr="001833E5" w14:paraId="5C41A614" w14:textId="77777777" w:rsidTr="001833E5">
        <w:tc>
          <w:tcPr>
            <w:tcW w:w="562" w:type="dxa"/>
          </w:tcPr>
          <w:p w14:paraId="2E296310" w14:textId="2C328518" w:rsidR="001833E5" w:rsidRDefault="001833E5" w:rsidP="001833E5">
            <w:r>
              <w:t>4</w:t>
            </w:r>
          </w:p>
        </w:tc>
        <w:tc>
          <w:tcPr>
            <w:tcW w:w="2552" w:type="dxa"/>
          </w:tcPr>
          <w:p w14:paraId="04CA371B" w14:textId="3C0F0E7A" w:rsidR="001833E5" w:rsidRPr="001833E5" w:rsidRDefault="001833E5" w:rsidP="001833E5">
            <w:pPr>
              <w:rPr>
                <w:lang w:val="en-US"/>
              </w:rPr>
            </w:pPr>
            <w:proofErr w:type="spellStart"/>
            <w:proofErr w:type="gramStart"/>
            <w:r w:rsidRPr="001833E5">
              <w:rPr>
                <w:lang w:val="en-US"/>
              </w:rPr>
              <w:t>decimal.TryParse</w:t>
            </w:r>
            <w:proofErr w:type="spellEnd"/>
            <w:proofErr w:type="gramEnd"/>
            <w:r w:rsidRPr="001833E5">
              <w:rPr>
                <w:lang w:val="en-US"/>
              </w:rPr>
              <w:t>(..., out decimal amount)</w:t>
            </w:r>
          </w:p>
        </w:tc>
        <w:tc>
          <w:tcPr>
            <w:tcW w:w="3118" w:type="dxa"/>
          </w:tcPr>
          <w:p w14:paraId="5CB0B590" w14:textId="7381035F" w:rsidR="001833E5" w:rsidRPr="001833E5" w:rsidRDefault="001833E5" w:rsidP="001833E5">
            <w:r w:rsidRPr="001833E5">
              <w:t xml:space="preserve">Название переменной </w:t>
            </w:r>
            <w:proofErr w:type="spellStart"/>
            <w:r w:rsidRPr="001833E5">
              <w:t>amount</w:t>
            </w:r>
            <w:proofErr w:type="spellEnd"/>
            <w:r w:rsidRPr="001833E5">
              <w:t xml:space="preserve"> может быть перезаписано в другом методе</w:t>
            </w:r>
          </w:p>
        </w:tc>
        <w:tc>
          <w:tcPr>
            <w:tcW w:w="3175" w:type="dxa"/>
          </w:tcPr>
          <w:p w14:paraId="02323C58" w14:textId="22170944" w:rsidR="001833E5" w:rsidRPr="001833E5" w:rsidRDefault="001833E5" w:rsidP="001833E5">
            <w:r w:rsidRPr="001833E5">
              <w:t xml:space="preserve">Использовать более локальные и описательные имена, например </w:t>
            </w:r>
            <w:proofErr w:type="spellStart"/>
            <w:r w:rsidRPr="001833E5">
              <w:t>parsedAmount</w:t>
            </w:r>
            <w:proofErr w:type="spellEnd"/>
          </w:p>
        </w:tc>
      </w:tr>
      <w:tr w:rsidR="001833E5" w14:paraId="4F149C7D" w14:textId="77777777" w:rsidTr="001833E5">
        <w:tc>
          <w:tcPr>
            <w:tcW w:w="562" w:type="dxa"/>
          </w:tcPr>
          <w:p w14:paraId="5D8D2A41" w14:textId="2928A883" w:rsidR="001833E5" w:rsidRDefault="001833E5" w:rsidP="001833E5">
            <w:r>
              <w:t>5</w:t>
            </w:r>
          </w:p>
        </w:tc>
        <w:tc>
          <w:tcPr>
            <w:tcW w:w="2552" w:type="dxa"/>
          </w:tcPr>
          <w:p w14:paraId="0B9ADA0E" w14:textId="0A05F40E" w:rsidR="001833E5" w:rsidRDefault="001833E5" w:rsidP="001833E5">
            <w:r w:rsidRPr="001833E5">
              <w:t>Отсутствие XML-комментариев к методам</w:t>
            </w:r>
          </w:p>
        </w:tc>
        <w:tc>
          <w:tcPr>
            <w:tcW w:w="3118" w:type="dxa"/>
          </w:tcPr>
          <w:p w14:paraId="4EAC07C7" w14:textId="54E2F23C" w:rsidR="001833E5" w:rsidRDefault="006D4AFF" w:rsidP="001833E5">
            <w:r w:rsidRPr="006D4AFF">
              <w:t>Методы и классы не документированы</w:t>
            </w:r>
          </w:p>
        </w:tc>
        <w:tc>
          <w:tcPr>
            <w:tcW w:w="3175" w:type="dxa"/>
          </w:tcPr>
          <w:p w14:paraId="38B33C14" w14:textId="1718081D" w:rsidR="001833E5" w:rsidRDefault="006D4AFF" w:rsidP="001833E5">
            <w:r w:rsidRPr="006D4AFF">
              <w:t>Добавить ///-комментарии к публичным методам: что делают, какие параметры</w:t>
            </w:r>
          </w:p>
        </w:tc>
      </w:tr>
      <w:tr w:rsidR="001833E5" w14:paraId="1BFAA4C9" w14:textId="77777777" w:rsidTr="001833E5">
        <w:tc>
          <w:tcPr>
            <w:tcW w:w="562" w:type="dxa"/>
          </w:tcPr>
          <w:p w14:paraId="09B68B0A" w14:textId="79907A6C" w:rsidR="001833E5" w:rsidRDefault="001833E5" w:rsidP="001833E5">
            <w:r>
              <w:t>6</w:t>
            </w:r>
          </w:p>
        </w:tc>
        <w:tc>
          <w:tcPr>
            <w:tcW w:w="2552" w:type="dxa"/>
          </w:tcPr>
          <w:p w14:paraId="3B00C358" w14:textId="2CB3D201" w:rsidR="001833E5" w:rsidRDefault="006D4AFF" w:rsidP="001833E5">
            <w:r w:rsidRPr="006D4AFF">
              <w:t>Расчёт баланса напрямую в форме (Form1)</w:t>
            </w:r>
          </w:p>
        </w:tc>
        <w:tc>
          <w:tcPr>
            <w:tcW w:w="3118" w:type="dxa"/>
          </w:tcPr>
          <w:p w14:paraId="2752D01A" w14:textId="220DD65D" w:rsidR="001833E5" w:rsidRDefault="006D4AFF" w:rsidP="001833E5">
            <w:r w:rsidRPr="006D4AFF">
              <w:t>Логика не отделена от интерфейса</w:t>
            </w:r>
          </w:p>
        </w:tc>
        <w:tc>
          <w:tcPr>
            <w:tcW w:w="3175" w:type="dxa"/>
          </w:tcPr>
          <w:p w14:paraId="2F0633B6" w14:textId="5694218F" w:rsidR="001833E5" w:rsidRDefault="006D4AFF" w:rsidP="001833E5">
            <w:r w:rsidRPr="006D4AFF">
              <w:t xml:space="preserve">Вынести расчёты в отдельный класс (как сделано с </w:t>
            </w:r>
            <w:proofErr w:type="spellStart"/>
            <w:r w:rsidRPr="006D4AFF">
              <w:t>BudgetLogic</w:t>
            </w:r>
            <w:proofErr w:type="spellEnd"/>
            <w:r w:rsidRPr="006D4AFF">
              <w:t>)</w:t>
            </w:r>
          </w:p>
        </w:tc>
      </w:tr>
    </w:tbl>
    <w:p w14:paraId="6223735A" w14:textId="77777777" w:rsidR="001833E5" w:rsidRPr="001833E5" w:rsidRDefault="001833E5" w:rsidP="001833E5"/>
    <w:sectPr w:rsidR="001833E5" w:rsidRPr="00183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97FD6"/>
    <w:multiLevelType w:val="hybridMultilevel"/>
    <w:tmpl w:val="59CEB9FA"/>
    <w:lvl w:ilvl="0" w:tplc="E1980EE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8676687"/>
    <w:multiLevelType w:val="multilevel"/>
    <w:tmpl w:val="245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B678F"/>
    <w:multiLevelType w:val="multilevel"/>
    <w:tmpl w:val="5B6C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1EC1"/>
    <w:multiLevelType w:val="multilevel"/>
    <w:tmpl w:val="07E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069FE"/>
    <w:multiLevelType w:val="multilevel"/>
    <w:tmpl w:val="17B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746C8"/>
    <w:multiLevelType w:val="multilevel"/>
    <w:tmpl w:val="5154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5B2945"/>
    <w:multiLevelType w:val="hybridMultilevel"/>
    <w:tmpl w:val="7EB45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559511">
    <w:abstractNumId w:val="1"/>
  </w:num>
  <w:num w:numId="2" w16cid:durableId="524515115">
    <w:abstractNumId w:val="4"/>
  </w:num>
  <w:num w:numId="3" w16cid:durableId="588779962">
    <w:abstractNumId w:val="5"/>
  </w:num>
  <w:num w:numId="4" w16cid:durableId="975914320">
    <w:abstractNumId w:val="3"/>
  </w:num>
  <w:num w:numId="5" w16cid:durableId="2072266194">
    <w:abstractNumId w:val="6"/>
  </w:num>
  <w:num w:numId="6" w16cid:durableId="478546061">
    <w:abstractNumId w:val="2"/>
  </w:num>
  <w:num w:numId="7" w16cid:durableId="6755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8A"/>
    <w:rsid w:val="000077C2"/>
    <w:rsid w:val="00013B9A"/>
    <w:rsid w:val="00037180"/>
    <w:rsid w:val="00122F77"/>
    <w:rsid w:val="00145FF9"/>
    <w:rsid w:val="001833E5"/>
    <w:rsid w:val="001A605A"/>
    <w:rsid w:val="003B7640"/>
    <w:rsid w:val="003E108A"/>
    <w:rsid w:val="00422791"/>
    <w:rsid w:val="0044088F"/>
    <w:rsid w:val="005D09D1"/>
    <w:rsid w:val="005D15DC"/>
    <w:rsid w:val="0060139A"/>
    <w:rsid w:val="006D4AFF"/>
    <w:rsid w:val="00777F46"/>
    <w:rsid w:val="007A47EC"/>
    <w:rsid w:val="00A579BE"/>
    <w:rsid w:val="00B44265"/>
    <w:rsid w:val="00B75B09"/>
    <w:rsid w:val="00D13941"/>
    <w:rsid w:val="00EA3382"/>
    <w:rsid w:val="00EA3827"/>
    <w:rsid w:val="00F176D9"/>
    <w:rsid w:val="00FD0443"/>
    <w:rsid w:val="00FF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92950"/>
  <w15:chartTrackingRefBased/>
  <w15:docId w15:val="{DE2DA4B3-0B17-4943-A52F-1BDE9009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39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15DC"/>
    <w:pPr>
      <w:keepNext/>
      <w:keepLines/>
      <w:spacing w:before="360" w:after="80"/>
      <w:jc w:val="both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5DC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1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1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10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10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10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10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10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10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10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10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10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10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108A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A47EC"/>
    <w:pPr>
      <w:spacing w:after="100"/>
    </w:pPr>
  </w:style>
  <w:style w:type="character" w:styleId="ac">
    <w:name w:val="Hyperlink"/>
    <w:basedOn w:val="a0"/>
    <w:uiPriority w:val="99"/>
    <w:unhideWhenUsed/>
    <w:rsid w:val="007A47EC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1A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38C3B-20B4-4DE2-AFEC-A2B019031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Рыжов</dc:creator>
  <cp:keywords/>
  <dc:description/>
  <cp:lastModifiedBy>Константин Рыжов</cp:lastModifiedBy>
  <cp:revision>10</cp:revision>
  <dcterms:created xsi:type="dcterms:W3CDTF">2025-06-29T10:53:00Z</dcterms:created>
  <dcterms:modified xsi:type="dcterms:W3CDTF">2025-07-01T19:53:00Z</dcterms:modified>
</cp:coreProperties>
</file>