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6"/>
      </w:pPr>
      <w:r>
        <w:t>Лекция: Flexible Box, Grid Layout, Анимация в CSS через keyframes</w:t>
      </w:r>
    </w:p>
    <w:p>
      <w:pPr>
        <w:pStyle w:val="2"/>
      </w:pPr>
      <w:r>
        <w:t>Введение</w:t>
      </w:r>
    </w:p>
    <w:p>
      <w:r>
        <w:t>Сегодня мы рассмотрим три важные темы в CSS: Flexible Box (Flexbox), Grid Layout и Анимацию через keyframes. Эти инструменты позволяют создавать адаптивные, динамичные и визуально привлекательные веб-страницы.</w:t>
      </w:r>
    </w:p>
    <w:p>
      <w:pPr>
        <w:pStyle w:val="2"/>
      </w:pPr>
      <w:r>
        <w:t>Flexible Box (Flexbox)</w:t>
      </w:r>
    </w:p>
    <w:p>
      <w:r>
        <w:t>Flexbox — это макетная модель, которая позволяет автоматически распределять пространство между элементами контейнера и управлять их выравниванием, независимо от их размера. Он идеально подходит для создания адаптивных и гибких макетов.</w:t>
      </w:r>
    </w:p>
    <w:p>
      <w:pPr>
        <w:pStyle w:val="3"/>
      </w:pPr>
      <w:r>
        <w:t>Основные свойства Flexbox</w:t>
      </w:r>
    </w:p>
    <w:p>
      <w:r>
        <w:t>1. display: flex — превращает элемент в flex-контейнер.</w:t>
      </w:r>
      <w:r>
        <w:br w:type="textWrapping"/>
      </w:r>
      <w:r>
        <w:t>2. flex-direction — задает направление оси (row, column, row-reverse, column-reverse).</w:t>
      </w:r>
      <w:r>
        <w:br w:type="textWrapping"/>
      </w:r>
      <w:r>
        <w:t>3. justify-content — выравнивание элементов вдоль основной оси (flex-start, center, flex-end, space-between, space-around</w:t>
      </w:r>
      <w:r>
        <w:rPr>
          <w:rFonts w:hint="default"/>
          <w:lang w:val="ru-RU"/>
        </w:rPr>
        <w:t xml:space="preserve">, </w:t>
      </w:r>
      <w:r>
        <w:rPr>
          <w:rFonts w:hint="default"/>
          <w:lang w:val="en-US"/>
        </w:rPr>
        <w:t>space-evenly</w:t>
      </w:r>
      <w:r>
        <w:t>).</w:t>
      </w:r>
      <w:r>
        <w:br w:type="textWrapping"/>
      </w:r>
      <w:r>
        <w:t>4. align-items — выравнивание по поперечной оси (flex-start, center, flex-end, baseline, stretch).</w:t>
      </w:r>
      <w:r>
        <w:br w:type="textWrapping"/>
      </w:r>
      <w:r>
        <w:t>5. flex-wrap — позволяет элементам переноситься на новую строку при переполнении (nowrap, wrap, wrap-reverse).</w:t>
      </w:r>
      <w:bookmarkStart w:id="0" w:name="_GoBack"/>
      <w:bookmarkEnd w:id="0"/>
    </w:p>
    <w:p>
      <w:pPr>
        <w:pStyle w:val="2"/>
      </w:pPr>
      <w:r>
        <w:t>Grid Layout</w:t>
      </w:r>
    </w:p>
    <w:p>
      <w:r>
        <w:t>CSS Grid Layout — это мощный инструмент для создания двухмерных сеточных макетов. В отличие от Flexbox, который работает с одномерными макетами (строка или колонка), Grid позволяет управлять как строками, так и колонками одновременно.</w:t>
      </w:r>
    </w:p>
    <w:p>
      <w:pPr>
        <w:pStyle w:val="3"/>
      </w:pPr>
      <w:r>
        <w:t>Основные свойства Grid Layout</w:t>
      </w:r>
    </w:p>
    <w:p>
      <w:r>
        <w:t>1. display: grid — превращает элемент в grid-контейнер.</w:t>
      </w:r>
      <w:r>
        <w:br w:type="textWrapping"/>
      </w:r>
      <w:r>
        <w:t>2. grid-template-columns / grid-template-rows — определяют количество и размер колонок и строк.</w:t>
      </w:r>
      <w:r>
        <w:br w:type="textWrapping"/>
      </w:r>
      <w:r>
        <w:t>3. grid-gap — задает расстояние между ячейками сетки.</w:t>
      </w:r>
      <w:r>
        <w:br w:type="textWrapping"/>
      </w:r>
      <w:r>
        <w:t>4. justify-items / align-items — выравнивание элементов внутри ячеек (start, center, end, stretch).</w:t>
      </w:r>
      <w:r>
        <w:br w:type="textWrapping"/>
      </w:r>
      <w:r>
        <w:t>5. grid-auto-flow — управляет автоматическим размещением элементов (row, column, dense).</w:t>
      </w:r>
    </w:p>
    <w:p>
      <w:pPr>
        <w:pStyle w:val="2"/>
      </w:pPr>
      <w:r>
        <w:t>Анимация в CSS через keyframes</w:t>
      </w:r>
    </w:p>
    <w:p>
      <w:r>
        <w:t>Анимации в CSS позволяют плавно изменять свойства элементов с течением времени. Для создания анимации используется правило @keyframes, где задаются шаги изменения свойств.</w:t>
      </w:r>
    </w:p>
    <w:p>
      <w:pPr>
        <w:pStyle w:val="3"/>
      </w:pPr>
      <w:r>
        <w:t>Шаги создания анимации</w:t>
      </w:r>
    </w:p>
    <w:p>
      <w:r>
        <w:t>1. Определить анимацию с помощью @keyframes, описав ключевые кадры (from, to или проценты от 0% до 100%).</w:t>
      </w:r>
      <w:r>
        <w:br w:type="textWrapping"/>
      </w:r>
      <w:r>
        <w:t>2. Привязать анимацию к элементу с помощью свойства animation.</w:t>
      </w:r>
    </w:p>
    <w:p>
      <w:pPr>
        <w:pStyle w:val="4"/>
      </w:pPr>
      <w:r>
        <w:t>Пример использования keyframes</w:t>
      </w:r>
    </w:p>
    <w:p>
      <w:r>
        <w:t>@keyframes example {</w:t>
      </w:r>
      <w:r>
        <w:br w:type="textWrapping"/>
      </w:r>
      <w:r>
        <w:t xml:space="preserve">  from {opacity: 0;}</w:t>
      </w:r>
      <w:r>
        <w:br w:type="textWrapping"/>
      </w:r>
      <w:r>
        <w:t xml:space="preserve">  to {opacity: 1;}</w:t>
      </w:r>
      <w:r>
        <w:br w:type="textWrapping"/>
      </w:r>
      <w:r>
        <w:t>}</w:t>
      </w:r>
    </w:p>
    <w:p>
      <w:r>
        <w:t>В этом примере анимация будет постепенно менять прозрачность элемента с 0 до 1.</w:t>
      </w:r>
    </w:p>
    <w:p>
      <w:pPr>
        <w:pStyle w:val="3"/>
      </w:pPr>
      <w:r>
        <w:t>Атрибуты свойства animation</w:t>
      </w:r>
    </w:p>
    <w:p>
      <w:r>
        <w:t>1. animation-name — имя анимации (example).</w:t>
      </w:r>
      <w:r>
        <w:br w:type="textWrapping"/>
      </w:r>
      <w:r>
        <w:t>2. animation-duration — длительность анимации (например, 2s).</w:t>
      </w:r>
      <w:r>
        <w:br w:type="textWrapping"/>
      </w:r>
      <w:r>
        <w:t>3. animation-timing-function — функция распределения времени (linear, ease, ease-in, ease-out, ease-in-out).</w:t>
      </w:r>
      <w:r>
        <w:br w:type="textWrapping"/>
      </w:r>
      <w:r>
        <w:t>4. animation-delay — задержка перед началом анимации.</w:t>
      </w:r>
      <w:r>
        <w:br w:type="textWrapping"/>
      </w:r>
      <w:r>
        <w:t>5. animation-iteration-count — количество повторений анимации (infinite, 1, 2 и т.д.).</w:t>
      </w:r>
      <w:r>
        <w:br w:type="textWrapping"/>
      </w:r>
      <w:r>
        <w:t>6. animation-direction — направление анимации (normal, reverse, alternate</w:t>
      </w:r>
      <w:r>
        <w:rPr>
          <w:rFonts w:hint="default"/>
          <w:lang w:val="en-US"/>
        </w:rPr>
        <w:t>, alternate-reverse</w:t>
      </w:r>
      <w:r>
        <w:t>).</w:t>
      </w:r>
      <w:r>
        <w:br w:type="textWrapping"/>
      </w:r>
      <w:r>
        <w:t>7. animation-fill-mode — сохраняет конечное состояние анимации (none, forwards, backwards, both).</w:t>
      </w:r>
      <w:r>
        <w:br w:type="textWrapping"/>
      </w:r>
      <w:r>
        <w:t>8. animation-play-state — управляет воспроизведением (paused, running).</w:t>
      </w:r>
    </w:p>
    <w:p>
      <w:pPr>
        <w:pStyle w:val="4"/>
      </w:pPr>
      <w:r>
        <w:t>Пример использования animation</w:t>
      </w:r>
    </w:p>
    <w:p>
      <w:r>
        <w:t>div {</w:t>
      </w:r>
      <w:r>
        <w:br w:type="textWrapping"/>
      </w:r>
      <w:r>
        <w:t xml:space="preserve">  animation-name: example;</w:t>
      </w:r>
      <w:r>
        <w:br w:type="textWrapping"/>
      </w:r>
      <w:r>
        <w:t xml:space="preserve">  animation-duration: 2s;</w:t>
      </w:r>
      <w:r>
        <w:br w:type="textWrapping"/>
      </w:r>
      <w:r>
        <w:t xml:space="preserve">  animation-timing-function: ease-in;</w:t>
      </w:r>
      <w:r>
        <w:br w:type="textWrapping"/>
      </w:r>
      <w:r>
        <w:t xml:space="preserve">  animation-iteration-count: infinite;</w:t>
      </w:r>
      <w:r>
        <w:br w:type="textWrapping"/>
      </w:r>
      <w:r>
        <w:t>}</w:t>
      </w:r>
    </w:p>
    <w:p>
      <w:pPr>
        <w:pStyle w:val="2"/>
      </w:pPr>
      <w:r>
        <w:t>Заключение</w:t>
      </w:r>
    </w:p>
    <w:p>
      <w:r>
        <w:t>Сегодня мы изучили основы работы с Flexbox и Grid Layout, а также узнали, как создавать анимации с использованием ключевых кадров в CSS. Эти инструменты позволяют делать страницы более гибкими, адаптивными и интерактивными.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25304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uiPriority w:val="99"/>
    <w:pPr>
      <w:spacing w:after="120"/>
    </w:pPr>
  </w:style>
  <w:style w:type="paragraph" w:styleId="14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uiPriority w:val="99"/>
  </w:style>
  <w:style w:type="character" w:customStyle="1" w:styleId="145">
    <w:name w:val="Body Text 2 Char"/>
    <w:basedOn w:val="11"/>
    <w:link w:val="14"/>
    <w:uiPriority w:val="99"/>
  </w:style>
  <w:style w:type="character" w:customStyle="1" w:styleId="146">
    <w:name w:val="Body Text 3 Char"/>
    <w:basedOn w:val="11"/>
    <w:link w:val="15"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JlaCTuK</cp:lastModifiedBy>
  <dcterms:modified xsi:type="dcterms:W3CDTF">2024-10-04T18:07:17Z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AC78ED7F956248A48FE9C68A9410C59C_12</vt:lpwstr>
  </property>
</Properties>
</file>