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omic Sans MS" w:cs="Comic Sans MS" w:eastAsia="Comic Sans MS" w:hAnsi="Comic Sans MS"/>
          <w:sz w:val="40"/>
          <w:szCs w:val="40"/>
        </w:rPr>
      </w:pPr>
      <w:bookmarkStart w:colFirst="0" w:colLast="0" w:name="_5bzjnrnigimn" w:id="0"/>
      <w:bookmarkEnd w:id="0"/>
      <w:r w:rsidDel="00000000" w:rsidR="00000000" w:rsidRPr="00000000">
        <w:rPr>
          <w:rtl w:val="0"/>
        </w:rPr>
        <w:t xml:space="preserve">Структура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 экспресс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Описываем приложение и порт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массив для хранения заданий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Прописываем 4 эндпоинта: Get, Post, Put, Delete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Пишем в консоль об успешном запуске сервера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9gt1o7aic7d" w:id="1"/>
      <w:bookmarkEnd w:id="1"/>
      <w:r w:rsidDel="00000000" w:rsidR="00000000" w:rsidRPr="00000000">
        <w:rPr>
          <w:rtl w:val="0"/>
        </w:rPr>
        <w:t xml:space="preserve">Запуск сервера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gra18snb6w1" w:id="2"/>
      <w:bookmarkEnd w:id="2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Пустой массив с заданиями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Добавление задания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Проверка добавления задания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Обновление задачи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914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Удаление задачи и проверка правильности работы</w:t>
      </w:r>
    </w:p>
    <w:sectPr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Calibri"/>
  <w:font w:name="Rubik Mono On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ic Sans MS" w:cs="Comic Sans MS" w:eastAsia="Comic Sans MS" w:hAnsi="Comic Sans MS"/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sz w:val="70"/>
      <w:szCs w:val="7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b w:val="1"/>
      <w:color w:val="434343"/>
      <w:sz w:val="60"/>
      <w:szCs w:val="6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666666"/>
      <w:sz w:val="50"/>
      <w:szCs w:val="5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b w:val="1"/>
      <w:color w:val="666666"/>
      <w:sz w:val="40"/>
      <w:szCs w:val="4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ubik Mono One" w:cs="Rubik Mono One" w:eastAsia="Rubik Mono One" w:hAnsi="Rubik Mono One"/>
      <w:sz w:val="110"/>
      <w:szCs w:val="11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50"/>
      <w:szCs w:val="5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ono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