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5B8330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5E"/>
            <w:tcMar>
              <w:top w:w="200" w:type="dxa"/>
              <w:left w:w="300" w:type="dxa"/>
              <w:bottom w:w="200" w:type="dxa"/>
              <w:right w:w="300" w:type="dxa"/>
            </w:tcMar>
          </w:tcPr>
          <w:p w14:paraId="249A0FAC" w14:textId="77777777" w:rsidR="00A6516B" w:rsidRDefault="00000000" w:rsidP="00D15A76">
            <w:pPr>
              <w:jc w:val="both"/>
            </w:pPr>
            <w:r>
              <w:rPr>
                <w:b/>
                <w:bCs/>
                <w:color w:val="FFFFFF"/>
                <w:sz w:val="56"/>
                <w:szCs w:val="56"/>
              </w:rPr>
              <w:t>DFEAL LLC</w:t>
            </w:r>
          </w:p>
          <w:p w14:paraId="4557FC9F" w14:textId="77777777" w:rsidR="00A6516B" w:rsidRDefault="00000000" w:rsidP="00D15A76">
            <w:pPr>
              <w:jc w:val="both"/>
            </w:pPr>
            <w:r>
              <w:rPr>
                <w:i/>
                <w:iCs/>
                <w:color w:val="C5973A"/>
                <w:sz w:val="24"/>
                <w:szCs w:val="24"/>
              </w:rPr>
              <w:t>Innovative Solutions. Transformative Impact.</w:t>
            </w:r>
          </w:p>
        </w:tc>
      </w:tr>
      <w:tr w:rsidR="00A6516B" w14:paraId="6A1486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5973A"/>
            <w:tcMar>
              <w:top w:w="60" w:type="dxa"/>
              <w:left w:w="0" w:type="dxa"/>
              <w:bottom w:w="60" w:type="dxa"/>
              <w:right w:w="0" w:type="dxa"/>
            </w:tcMar>
          </w:tcPr>
          <w:p w14:paraId="52D5AB2C" w14:textId="77777777" w:rsidR="00A6516B" w:rsidRDefault="00A6516B" w:rsidP="00D15A76">
            <w:pPr>
              <w:jc w:val="both"/>
            </w:pPr>
          </w:p>
        </w:tc>
      </w:tr>
    </w:tbl>
    <w:p w14:paraId="308391A8" w14:textId="77777777" w:rsidR="00A6516B" w:rsidRDefault="00A6516B" w:rsidP="00D15A76">
      <w:pPr>
        <w:spacing w:after="200"/>
        <w:jc w:val="both"/>
      </w:pPr>
    </w:p>
    <w:p w14:paraId="42779C31" w14:textId="77777777" w:rsidR="00A6516B" w:rsidRDefault="00000000" w:rsidP="00D15A76">
      <w:pPr>
        <w:jc w:val="both"/>
      </w:pPr>
      <w:r>
        <w:rPr>
          <w:caps/>
          <w:color w:val="4A5568"/>
        </w:rPr>
        <w:t>PROPOSAL IN RESPONSE TO</w:t>
      </w:r>
    </w:p>
    <w:p w14:paraId="01AFEC8E" w14:textId="77777777" w:rsidR="00A6516B" w:rsidRDefault="00A6516B" w:rsidP="00D15A76">
      <w:pPr>
        <w:spacing w:after="60"/>
        <w:jc w:val="both"/>
      </w:pPr>
    </w:p>
    <w:p w14:paraId="5512B483" w14:textId="77777777" w:rsidR="00A6516B" w:rsidRDefault="00000000" w:rsidP="00D15A76">
      <w:pPr>
        <w:jc w:val="both"/>
      </w:pPr>
      <w:r>
        <w:rPr>
          <w:b/>
          <w:bCs/>
          <w:color w:val="0D2B5E"/>
          <w:sz w:val="32"/>
          <w:szCs w:val="32"/>
        </w:rPr>
        <w:t>Solicitation No. 1605C2-26-R-00002</w:t>
      </w:r>
    </w:p>
    <w:p w14:paraId="49A3F6E2" w14:textId="77777777" w:rsidR="00A6516B" w:rsidRDefault="00A6516B" w:rsidP="00D15A76">
      <w:pPr>
        <w:spacing w:after="40"/>
        <w:jc w:val="both"/>
      </w:pPr>
    </w:p>
    <w:p w14:paraId="32431F28" w14:textId="77777777" w:rsidR="00A6516B" w:rsidRDefault="00000000" w:rsidP="00D15A76">
      <w:pPr>
        <w:jc w:val="both"/>
      </w:pPr>
      <w:r>
        <w:rPr>
          <w:b/>
          <w:bCs/>
          <w:color w:val="006B7D"/>
          <w:sz w:val="40"/>
          <w:szCs w:val="40"/>
        </w:rPr>
        <w:t>YouthBuild Technical Assistance &amp; Coaching Services</w:t>
      </w:r>
    </w:p>
    <w:p w14:paraId="540F2051" w14:textId="77777777" w:rsidR="00A6516B" w:rsidRDefault="00A6516B" w:rsidP="00D15A76">
      <w:pPr>
        <w:spacing w:after="80"/>
        <w:jc w:val="both"/>
      </w:pPr>
    </w:p>
    <w:p w14:paraId="635794A5" w14:textId="77777777" w:rsidR="00A6516B" w:rsidRDefault="00A6516B" w:rsidP="00D15A76">
      <w:pPr>
        <w:pBdr>
          <w:bottom w:val="single" w:sz="6" w:space="1" w:color="C5973A"/>
        </w:pBdr>
        <w:jc w:val="both"/>
      </w:pPr>
    </w:p>
    <w:p w14:paraId="31EE7A40" w14:textId="77777777" w:rsidR="00A6516B" w:rsidRDefault="00A6516B" w:rsidP="00D15A76">
      <w:pPr>
        <w:spacing w:after="80"/>
        <w:jc w:val="both"/>
      </w:pPr>
    </w:p>
    <w:p w14:paraId="24D4A9D7" w14:textId="77777777" w:rsidR="00A6516B" w:rsidRDefault="00000000" w:rsidP="00D15A76">
      <w:pPr>
        <w:jc w:val="both"/>
      </w:pPr>
      <w:r>
        <w:rPr>
          <w:color w:val="4A5568"/>
        </w:rPr>
        <w:t>Submitted To:</w:t>
      </w:r>
    </w:p>
    <w:p w14:paraId="0D84669D" w14:textId="77777777" w:rsidR="00A6516B" w:rsidRDefault="00000000" w:rsidP="00D15A76">
      <w:pPr>
        <w:jc w:val="both"/>
      </w:pPr>
      <w:r>
        <w:rPr>
          <w:b/>
          <w:bCs/>
          <w:color w:val="0D2B5E"/>
          <w:sz w:val="24"/>
          <w:szCs w:val="24"/>
        </w:rPr>
        <w:t>U.S. Department of Labor</w:t>
      </w:r>
    </w:p>
    <w:p w14:paraId="2B614FC8" w14:textId="77777777" w:rsidR="00A6516B" w:rsidRDefault="00000000" w:rsidP="00D15A76">
      <w:pPr>
        <w:jc w:val="both"/>
      </w:pPr>
      <w:r>
        <w:t>Employment and Training Administration</w:t>
      </w:r>
    </w:p>
    <w:p w14:paraId="4F3E6EB7" w14:textId="77777777" w:rsidR="00A6516B" w:rsidRDefault="00000000" w:rsidP="00D15A76">
      <w:pPr>
        <w:jc w:val="both"/>
      </w:pPr>
      <w:r>
        <w:t>Office of Workforce Investment / Office of Apprenticeship</w:t>
      </w:r>
    </w:p>
    <w:p w14:paraId="292A5220" w14:textId="77777777" w:rsidR="00A6516B" w:rsidRDefault="00A6516B" w:rsidP="00D15A76">
      <w:pPr>
        <w:spacing w:after="80"/>
        <w:jc w:val="both"/>
      </w:pPr>
    </w:p>
    <w:p w14:paraId="579D61D3" w14:textId="77777777" w:rsidR="00A6516B" w:rsidRDefault="00A6516B" w:rsidP="00D15A76">
      <w:pPr>
        <w:pBdr>
          <w:bottom w:val="single" w:sz="4" w:space="1" w:color="006B7D"/>
        </w:pBdr>
        <w:jc w:val="both"/>
      </w:pPr>
    </w:p>
    <w:p w14:paraId="4BBED170" w14:textId="77777777" w:rsidR="00A6516B" w:rsidRDefault="00A6516B" w:rsidP="00D15A76">
      <w:pPr>
        <w:spacing w:after="120"/>
        <w:jc w:val="both"/>
      </w:pPr>
    </w:p>
    <w:p w14:paraId="7275A434" w14:textId="77777777" w:rsidR="00A6516B" w:rsidRDefault="00000000" w:rsidP="00D15A76">
      <w:pPr>
        <w:jc w:val="both"/>
      </w:pPr>
      <w:r>
        <w:rPr>
          <w:color w:val="4A5568"/>
        </w:rPr>
        <w:t>Submitted By:</w:t>
      </w:r>
    </w:p>
    <w:p w14:paraId="26295C06" w14:textId="77777777" w:rsidR="00A6516B" w:rsidRDefault="00A6516B" w:rsidP="00D15A76">
      <w:pPr>
        <w:spacing w:after="40"/>
        <w:jc w:val="both"/>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A6516B" w14:paraId="65129111" w14:textId="77777777">
        <w:tblPrEx>
          <w:tblCellMar>
            <w:top w:w="0" w:type="dxa"/>
            <w:bottom w:w="0" w:type="dxa"/>
          </w:tblCellMar>
        </w:tblPrEx>
        <w:tc>
          <w:tcPr>
            <w:tcW w:w="0" w:type="auto"/>
            <w:tcBorders>
              <w:top w:val="single" w:sz="1" w:space="0" w:color="006B7D"/>
              <w:left w:val="single" w:sz="20" w:space="0" w:color="0D2B5E"/>
              <w:bottom w:val="single" w:sz="1" w:space="0" w:color="006B7D"/>
              <w:right w:val="single" w:sz="1" w:space="0" w:color="006B7D"/>
            </w:tcBorders>
            <w:shd w:val="clear" w:color="auto" w:fill="F0F4F8"/>
            <w:tcMar>
              <w:top w:w="200" w:type="dxa"/>
              <w:left w:w="300" w:type="dxa"/>
              <w:bottom w:w="200" w:type="dxa"/>
              <w:right w:w="300" w:type="dxa"/>
            </w:tcMar>
          </w:tcPr>
          <w:p w14:paraId="1BBC12D8" w14:textId="77777777" w:rsidR="00A6516B" w:rsidRDefault="00000000" w:rsidP="00D15A76">
            <w:pPr>
              <w:jc w:val="both"/>
            </w:pPr>
            <w:r>
              <w:rPr>
                <w:b/>
                <w:bCs/>
                <w:color w:val="0D2B5E"/>
                <w:sz w:val="32"/>
                <w:szCs w:val="32"/>
              </w:rPr>
              <w:t>DFEAL LLC</w:t>
            </w:r>
          </w:p>
          <w:p w14:paraId="192BB8F2" w14:textId="77777777" w:rsidR="00A6516B" w:rsidRDefault="00A6516B" w:rsidP="00D15A76">
            <w:pPr>
              <w:spacing w:after="80"/>
              <w:jc w:val="both"/>
            </w:pPr>
          </w:p>
          <w:p w14:paraId="3D62D28A" w14:textId="334F47B1" w:rsidR="00A6516B" w:rsidRDefault="00184509" w:rsidP="00D15A76">
            <w:pPr>
              <w:jc w:val="both"/>
            </w:pPr>
            <w:r>
              <w:rPr>
                <w:sz w:val="20"/>
                <w:szCs w:val="20"/>
              </w:rPr>
              <w:t>www.dfeal.com | info@dfeal.com | 844</w:t>
            </w:r>
            <w:r w:rsidR="00000000">
              <w:rPr>
                <w:sz w:val="20"/>
                <w:szCs w:val="20"/>
              </w:rPr>
              <w:t>-442-0529</w:t>
            </w:r>
          </w:p>
          <w:p w14:paraId="1333BB92" w14:textId="299F53AA" w:rsidR="00A6516B" w:rsidRDefault="00000000" w:rsidP="00D15A76">
            <w:pPr>
              <w:jc w:val="both"/>
            </w:pPr>
            <w:r>
              <w:rPr>
                <w:sz w:val="20"/>
                <w:szCs w:val="20"/>
              </w:rPr>
              <w:t>CAGE: 15RT</w:t>
            </w:r>
            <w:r w:rsidR="00184509">
              <w:rPr>
                <w:sz w:val="20"/>
                <w:szCs w:val="20"/>
              </w:rPr>
              <w:t>3 | UEI</w:t>
            </w:r>
            <w:r>
              <w:rPr>
                <w:sz w:val="20"/>
                <w:szCs w:val="20"/>
              </w:rPr>
              <w:t>: G1XCPA2ANMC</w:t>
            </w:r>
            <w:r w:rsidR="00184509">
              <w:rPr>
                <w:sz w:val="20"/>
                <w:szCs w:val="20"/>
              </w:rPr>
              <w:t>3 | EIN</w:t>
            </w:r>
            <w:r>
              <w:rPr>
                <w:sz w:val="20"/>
                <w:szCs w:val="20"/>
              </w:rPr>
              <w:t>: 99-1886377</w:t>
            </w:r>
          </w:p>
          <w:p w14:paraId="42AF95CC" w14:textId="1FBFF45D" w:rsidR="00A6516B" w:rsidRDefault="00000000" w:rsidP="00D15A76">
            <w:pPr>
              <w:jc w:val="both"/>
            </w:pPr>
            <w:r>
              <w:rPr>
                <w:b/>
                <w:bCs/>
                <w:color w:val="006B7D"/>
                <w:sz w:val="20"/>
                <w:szCs w:val="20"/>
              </w:rPr>
              <w:t xml:space="preserve">NAICS: </w:t>
            </w:r>
            <w:r w:rsidR="00184509">
              <w:rPr>
                <w:b/>
                <w:bCs/>
                <w:color w:val="006B7D"/>
                <w:sz w:val="20"/>
                <w:szCs w:val="20"/>
              </w:rPr>
              <w:t>541611 | Small</w:t>
            </w:r>
            <w:r>
              <w:rPr>
                <w:b/>
                <w:bCs/>
                <w:color w:val="006B7D"/>
                <w:sz w:val="20"/>
                <w:szCs w:val="20"/>
              </w:rPr>
              <w:t xml:space="preserve"> Business</w:t>
            </w:r>
          </w:p>
        </w:tc>
      </w:tr>
    </w:tbl>
    <w:p w14:paraId="145430D7" w14:textId="77777777" w:rsidR="00A6516B" w:rsidRDefault="00A6516B" w:rsidP="00D15A76">
      <w:pPr>
        <w:spacing w:after="120"/>
        <w:jc w:val="both"/>
      </w:pPr>
    </w:p>
    <w:p w14:paraId="7CE25EA6" w14:textId="77777777" w:rsidR="00A6516B" w:rsidRDefault="00A6516B" w:rsidP="00D15A76">
      <w:pPr>
        <w:pBdr>
          <w:bottom w:val="single" w:sz="4" w:space="1" w:color="0D2B5E"/>
        </w:pBdr>
        <w:jc w:val="both"/>
      </w:pPr>
    </w:p>
    <w:p w14:paraId="13560F80" w14:textId="77777777" w:rsidR="00A6516B" w:rsidRDefault="00A6516B" w:rsidP="00D15A76">
      <w:pPr>
        <w:spacing w:after="80"/>
        <w:jc w:val="both"/>
      </w:pPr>
    </w:p>
    <w:p w14:paraId="679D6B74" w14:textId="748A8423" w:rsidR="00A6516B" w:rsidRDefault="00000000" w:rsidP="00D15A76">
      <w:pPr>
        <w:jc w:val="both"/>
      </w:pPr>
      <w:r>
        <w:rPr>
          <w:b/>
          <w:bCs/>
          <w:color w:val="4A5568"/>
        </w:rPr>
        <w:t xml:space="preserve">Proposal Due Date: April 10, </w:t>
      </w:r>
      <w:r w:rsidR="00184509">
        <w:rPr>
          <w:b/>
          <w:bCs/>
          <w:color w:val="4A5568"/>
        </w:rPr>
        <w:t>2026, | 5</w:t>
      </w:r>
      <w:r>
        <w:rPr>
          <w:b/>
          <w:bCs/>
          <w:color w:val="4A5568"/>
        </w:rPr>
        <w:t>:00 PM EDT</w:t>
      </w:r>
    </w:p>
    <w:p w14:paraId="1D3025B2" w14:textId="77777777" w:rsidR="00A6516B" w:rsidRDefault="00A6516B" w:rsidP="00D15A76">
      <w:pPr>
        <w:spacing w:after="40"/>
        <w:jc w:val="both"/>
      </w:pPr>
    </w:p>
    <w:p w14:paraId="5B22EE5C" w14:textId="77777777" w:rsidR="00A6516B" w:rsidRDefault="00000000" w:rsidP="00D15A76">
      <w:pPr>
        <w:jc w:val="both"/>
      </w:pPr>
      <w:r>
        <w:rPr>
          <w:caps/>
          <w:color w:val="4A5568"/>
          <w:sz w:val="18"/>
          <w:szCs w:val="18"/>
        </w:rPr>
        <w:t>PROPRIETARY AND CONFIDENTIAL</w:t>
      </w:r>
    </w:p>
    <w:p w14:paraId="661F3150" w14:textId="77777777" w:rsidR="00A6516B" w:rsidRDefault="00000000" w:rsidP="00D15A76">
      <w:pPr>
        <w:jc w:val="both"/>
      </w:pPr>
      <w:r>
        <w:br w:type="page"/>
      </w:r>
    </w:p>
    <w:p w14:paraId="55B3A77F"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COVER LETTER</w:t>
      </w:r>
    </w:p>
    <w:p w14:paraId="682DA061" w14:textId="77777777" w:rsidR="00A6516B" w:rsidRDefault="00A6516B" w:rsidP="00D15A76">
      <w:pPr>
        <w:shd w:val="clear" w:color="auto" w:fill="C5973A"/>
        <w:spacing w:after="200"/>
        <w:jc w:val="both"/>
      </w:pPr>
    </w:p>
    <w:p w14:paraId="396EA2FF" w14:textId="77777777" w:rsidR="00A6516B" w:rsidRDefault="00A6516B" w:rsidP="00D15A76">
      <w:pPr>
        <w:spacing w:after="120"/>
        <w:jc w:val="both"/>
      </w:pPr>
    </w:p>
    <w:p w14:paraId="646FF0D8" w14:textId="77777777" w:rsidR="00A6516B" w:rsidRDefault="00000000" w:rsidP="00D15A76">
      <w:pPr>
        <w:spacing w:after="160"/>
        <w:jc w:val="both"/>
      </w:pPr>
      <w:r>
        <w:t>April 10, 2026</w:t>
      </w:r>
    </w:p>
    <w:p w14:paraId="35777100" w14:textId="77777777" w:rsidR="00A6516B" w:rsidRDefault="00000000" w:rsidP="00D15A76">
      <w:pPr>
        <w:spacing w:after="120"/>
        <w:jc w:val="both"/>
      </w:pPr>
      <w:r>
        <w:t>Delano Talley, Contracting Officer</w:t>
      </w:r>
    </w:p>
    <w:p w14:paraId="4236E15F" w14:textId="77777777" w:rsidR="00A6516B" w:rsidRDefault="00000000" w:rsidP="00D15A76">
      <w:pPr>
        <w:spacing w:after="120"/>
        <w:jc w:val="both"/>
      </w:pPr>
      <w:r>
        <w:t>U.S. Department of Labor</w:t>
      </w:r>
    </w:p>
    <w:p w14:paraId="4E70C138" w14:textId="77777777" w:rsidR="00A6516B" w:rsidRDefault="00000000" w:rsidP="00D15A76">
      <w:pPr>
        <w:spacing w:after="120"/>
        <w:jc w:val="both"/>
      </w:pPr>
      <w:r>
        <w:t>Office of the Assistant Secretary for Administration and Management</w:t>
      </w:r>
    </w:p>
    <w:p w14:paraId="56B154AA" w14:textId="77777777" w:rsidR="00A6516B" w:rsidRDefault="00000000" w:rsidP="00D15A76">
      <w:pPr>
        <w:spacing w:after="120"/>
        <w:jc w:val="both"/>
      </w:pPr>
      <w:r>
        <w:t>CAS Division 4 Procurement</w:t>
      </w:r>
    </w:p>
    <w:p w14:paraId="6C09D6FF" w14:textId="77777777" w:rsidR="00A6516B" w:rsidRDefault="00000000" w:rsidP="00D15A76">
      <w:pPr>
        <w:spacing w:after="120"/>
        <w:jc w:val="both"/>
      </w:pPr>
      <w:r>
        <w:t>RM S-4306, 200 Constitution Ave NW</w:t>
      </w:r>
    </w:p>
    <w:p w14:paraId="5089DB4A" w14:textId="77777777" w:rsidR="00A6516B" w:rsidRDefault="00000000" w:rsidP="00D15A76">
      <w:pPr>
        <w:spacing w:after="200"/>
        <w:jc w:val="both"/>
      </w:pPr>
      <w:r>
        <w:t>Washington, DC 20210</w:t>
      </w:r>
    </w:p>
    <w:p w14:paraId="53AE7A07" w14:textId="77777777" w:rsidR="00A6516B" w:rsidRDefault="00000000" w:rsidP="00D15A76">
      <w:pPr>
        <w:spacing w:after="200"/>
        <w:jc w:val="both"/>
      </w:pPr>
      <w:r>
        <w:rPr>
          <w:b/>
          <w:bCs/>
        </w:rPr>
        <w:t>RE: Proposal in Response to Solicitation No. 1605C2-26-R-00002 — YouthBuild Technical Assistance &amp; Coaching Services</w:t>
      </w:r>
    </w:p>
    <w:p w14:paraId="678C37B5" w14:textId="77777777" w:rsidR="00A6516B" w:rsidRDefault="00000000" w:rsidP="00D15A76">
      <w:pPr>
        <w:spacing w:after="120"/>
        <w:jc w:val="both"/>
      </w:pPr>
      <w:r>
        <w:t>Dear Mr. Talley,</w:t>
      </w:r>
    </w:p>
    <w:p w14:paraId="0941FA71" w14:textId="77777777" w:rsidR="00A6516B" w:rsidRDefault="00A6516B" w:rsidP="00D15A76">
      <w:pPr>
        <w:spacing w:after="80"/>
        <w:jc w:val="both"/>
      </w:pPr>
    </w:p>
    <w:p w14:paraId="433172CE" w14:textId="77777777" w:rsidR="00A6516B" w:rsidRDefault="00000000" w:rsidP="00D15A76">
      <w:pPr>
        <w:spacing w:after="120"/>
        <w:jc w:val="both"/>
      </w:pPr>
      <w:r>
        <w:t>DFEAL LLC is pleased to submit this proposal in response to the Department of Labor (DOL), Employment and Training Administration's (ETA) Request for Proposal (RFP) No. 1605C2-26-R-00002 for YouthBuild Technical Assistance and Coaching Services. We are committed to supporting the successful implementation of the YouthBuild Program Model and stand ready to provide exemplary training, coaching, and assistance to YouthBuild grantees across the nation.</w:t>
      </w:r>
    </w:p>
    <w:p w14:paraId="5B0E13B0" w14:textId="77777777" w:rsidR="00A6516B" w:rsidRDefault="00A6516B" w:rsidP="00D15A76">
      <w:pPr>
        <w:spacing w:after="80"/>
        <w:jc w:val="both"/>
      </w:pPr>
    </w:p>
    <w:p w14:paraId="46163262" w14:textId="77777777" w:rsidR="00A6516B" w:rsidRDefault="00000000" w:rsidP="00D15A76">
      <w:pPr>
        <w:spacing w:after="120"/>
        <w:jc w:val="both"/>
      </w:pPr>
      <w:r>
        <w:t>DFEAL LLC is a certified Small Business headquartered in the United States, registered under NAICS code 541611 — Administrative Management and General Management Consulting Services. Our firm brings a unique combination of program management expertise, training and capacity building capabilities, and a deep commitment to workforce development and community service that aligns directly with the mission and goals of the YouthBuild program.</w:t>
      </w:r>
    </w:p>
    <w:p w14:paraId="5C97C592" w14:textId="77777777" w:rsidR="00A6516B" w:rsidRDefault="00A6516B" w:rsidP="00D15A76">
      <w:pPr>
        <w:spacing w:after="80"/>
        <w:jc w:val="both"/>
      </w:pPr>
    </w:p>
    <w:p w14:paraId="4583686D" w14:textId="77777777" w:rsidR="00A6516B" w:rsidRDefault="00000000" w:rsidP="00D15A76">
      <w:pPr>
        <w:spacing w:after="120"/>
        <w:jc w:val="both"/>
      </w:pPr>
      <w:r>
        <w:t>Our technical approach is built on four pillars: (1) a responsive and relationship-centered coaching model; (2) evidence-based training curriculum tailored to grantee needs; (3) data-driven performance monitoring; and (4) scalable, adaptable delivery modalities — including on-site visits, virtual coaching, and group learning events — designed to meet grantees where they are. We understand that YouthBuild serves some of America's most vulnerable young adults aged 16–24, and we take seriously the responsibility of helping grantees deliver transformative outcomes for their communities.</w:t>
      </w:r>
    </w:p>
    <w:p w14:paraId="5D49F723" w14:textId="77777777" w:rsidR="00A6516B" w:rsidRDefault="00A6516B" w:rsidP="00D15A76">
      <w:pPr>
        <w:spacing w:after="80"/>
        <w:jc w:val="both"/>
      </w:pPr>
    </w:p>
    <w:p w14:paraId="799AD5E0" w14:textId="77777777" w:rsidR="00A6516B" w:rsidRDefault="00000000" w:rsidP="00D15A76">
      <w:pPr>
        <w:spacing w:after="120"/>
        <w:jc w:val="both"/>
      </w:pPr>
      <w:r>
        <w:t>We offer the following key advantages in support of this contract:</w:t>
      </w:r>
    </w:p>
    <w:p w14:paraId="440BDC40" w14:textId="77777777" w:rsidR="00A6516B" w:rsidRDefault="00000000" w:rsidP="00D15A76">
      <w:pPr>
        <w:pStyle w:val="ListParagraph"/>
        <w:numPr>
          <w:ilvl w:val="0"/>
          <w:numId w:val="2"/>
        </w:numPr>
        <w:spacing w:before="60" w:after="60"/>
        <w:jc w:val="both"/>
      </w:pPr>
      <w:r>
        <w:t>Proven expertise in training design, facilitation, and technical assistance delivery</w:t>
      </w:r>
    </w:p>
    <w:p w14:paraId="160D500E" w14:textId="77777777" w:rsidR="00A6516B" w:rsidRDefault="00000000" w:rsidP="00D15A76">
      <w:pPr>
        <w:pStyle w:val="ListParagraph"/>
        <w:numPr>
          <w:ilvl w:val="0"/>
          <w:numId w:val="2"/>
        </w:numPr>
        <w:spacing w:before="60" w:after="60"/>
        <w:jc w:val="both"/>
      </w:pPr>
      <w:r>
        <w:t>Agile, client-centered project management aligned with FAR and federal performance standards</w:t>
      </w:r>
    </w:p>
    <w:p w14:paraId="17C4E388" w14:textId="77777777" w:rsidR="00A6516B" w:rsidRDefault="00000000" w:rsidP="00D15A76">
      <w:pPr>
        <w:pStyle w:val="ListParagraph"/>
        <w:numPr>
          <w:ilvl w:val="0"/>
          <w:numId w:val="2"/>
        </w:numPr>
        <w:spacing w:before="60" w:after="60"/>
        <w:jc w:val="both"/>
      </w:pPr>
      <w:r>
        <w:t>Experienced multidisciplinary team of consultants, trainers, and subject matter experts</w:t>
      </w:r>
    </w:p>
    <w:p w14:paraId="7759A5F4" w14:textId="77777777" w:rsidR="00A6516B" w:rsidRDefault="00000000" w:rsidP="00D15A76">
      <w:pPr>
        <w:pStyle w:val="ListParagraph"/>
        <w:numPr>
          <w:ilvl w:val="0"/>
          <w:numId w:val="2"/>
        </w:numPr>
        <w:spacing w:before="60" w:after="60"/>
        <w:jc w:val="both"/>
      </w:pPr>
      <w:r>
        <w:t>AI- and data-analytics-informed program assessment and continuous improvement tools</w:t>
      </w:r>
    </w:p>
    <w:p w14:paraId="454081C5" w14:textId="77777777" w:rsidR="00A6516B" w:rsidRDefault="00000000" w:rsidP="00D15A76">
      <w:pPr>
        <w:pStyle w:val="ListParagraph"/>
        <w:numPr>
          <w:ilvl w:val="0"/>
          <w:numId w:val="2"/>
        </w:numPr>
        <w:spacing w:before="60" w:after="60"/>
        <w:jc w:val="both"/>
      </w:pPr>
      <w:r>
        <w:t>Strong commitment to equity, inclusion, and youth-centered service delivery</w:t>
      </w:r>
    </w:p>
    <w:p w14:paraId="56BF2D6B" w14:textId="77777777" w:rsidR="00A6516B" w:rsidRDefault="00A6516B" w:rsidP="00D15A76">
      <w:pPr>
        <w:spacing w:after="80"/>
        <w:jc w:val="both"/>
      </w:pPr>
    </w:p>
    <w:p w14:paraId="7F3E4D51" w14:textId="77777777" w:rsidR="00A6516B" w:rsidRDefault="00000000" w:rsidP="00D15A76">
      <w:pPr>
        <w:spacing w:after="120"/>
        <w:jc w:val="both"/>
      </w:pPr>
      <w:r>
        <w:lastRenderedPageBreak/>
        <w:t>Our proposal demonstrates full compliance with all requirements set forth in the solicitation. DFEAL LLC's registration in the System for Award Management (SAM) is active, and we acknowledge all solicitation terms. We confirm that proposals submitted after the deadline will be considered late, and we are committed to delivering this proposal by 5:00 PM EDT on April 10, 2026.</w:t>
      </w:r>
    </w:p>
    <w:p w14:paraId="14290867" w14:textId="77777777" w:rsidR="00A6516B" w:rsidRDefault="00A6516B" w:rsidP="00D15A76">
      <w:pPr>
        <w:spacing w:after="80"/>
        <w:jc w:val="both"/>
      </w:pPr>
    </w:p>
    <w:p w14:paraId="05340128" w14:textId="77777777" w:rsidR="00A6516B" w:rsidRDefault="00000000" w:rsidP="00D15A76">
      <w:pPr>
        <w:spacing w:after="120"/>
        <w:jc w:val="both"/>
      </w:pPr>
      <w:r>
        <w:t>The authorized signatory for this proposal is:</w:t>
      </w:r>
    </w:p>
    <w:p w14:paraId="371D15AD" w14:textId="77777777" w:rsidR="00A6516B" w:rsidRDefault="00A6516B" w:rsidP="00D15A76">
      <w:pPr>
        <w:spacing w:after="60"/>
        <w:jc w:val="both"/>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A6516B" w14:paraId="4FA8D3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565E3" w14:textId="77777777" w:rsidR="00A6516B" w:rsidRDefault="00000000" w:rsidP="00D15A76">
            <w:pPr>
              <w:spacing w:after="120"/>
              <w:jc w:val="both"/>
            </w:pPr>
            <w:r>
              <w:t>Name: ___________________________________</w:t>
            </w:r>
          </w:p>
          <w:p w14:paraId="22B29FB7" w14:textId="77777777" w:rsidR="00A6516B" w:rsidRDefault="00000000" w:rsidP="00D15A76">
            <w:pPr>
              <w:spacing w:after="120"/>
              <w:jc w:val="both"/>
            </w:pPr>
            <w:r>
              <w:t>Title: Chief Executive Officer</w:t>
            </w:r>
          </w:p>
          <w:p w14:paraId="39A5F8D6" w14:textId="77777777" w:rsidR="00A6516B" w:rsidRDefault="00000000" w:rsidP="00D15A76">
            <w:pPr>
              <w:spacing w:after="120"/>
              <w:jc w:val="both"/>
            </w:pPr>
            <w:r>
              <w:t>Company: DFEAL LLC</w:t>
            </w:r>
          </w:p>
          <w:p w14:paraId="2F47FCEA" w14:textId="77777777" w:rsidR="00A6516B" w:rsidRDefault="00000000" w:rsidP="00D15A76">
            <w:pPr>
              <w:spacing w:after="120"/>
              <w:jc w:val="both"/>
            </w:pPr>
            <w:r>
              <w:t>Phone: 844-442-0529</w:t>
            </w:r>
          </w:p>
          <w:p w14:paraId="77BE684F" w14:textId="77777777" w:rsidR="00A6516B" w:rsidRDefault="00000000" w:rsidP="00D15A76">
            <w:pPr>
              <w:spacing w:after="120"/>
              <w:jc w:val="both"/>
            </w:pPr>
            <w:r>
              <w:t>Email: info@dfeal.com</w:t>
            </w:r>
          </w:p>
          <w:p w14:paraId="5EB48D97" w14:textId="77777777" w:rsidR="00A6516B" w:rsidRDefault="00000000" w:rsidP="00D15A76">
            <w:pPr>
              <w:spacing w:after="120"/>
              <w:jc w:val="both"/>
            </w:pPr>
            <w:r>
              <w:t>Date: April 10, 2026</w:t>
            </w:r>
          </w:p>
        </w:tc>
      </w:tr>
    </w:tbl>
    <w:p w14:paraId="1AC54E81" w14:textId="77777777" w:rsidR="00A6516B" w:rsidRDefault="00A6516B" w:rsidP="00D15A76">
      <w:pPr>
        <w:spacing w:after="80"/>
        <w:jc w:val="both"/>
      </w:pPr>
    </w:p>
    <w:p w14:paraId="1E616F46" w14:textId="77777777" w:rsidR="00A6516B" w:rsidRDefault="00000000" w:rsidP="00D15A76">
      <w:pPr>
        <w:spacing w:after="120"/>
        <w:jc w:val="both"/>
      </w:pPr>
      <w:r>
        <w:t>We welcome the opportunity to discuss our proposal in further detail and are confident that DFEAL LLC will prove to be a results-driven, mission-aligned partner for the Department of Labor. Thank you for your consideration.</w:t>
      </w:r>
    </w:p>
    <w:p w14:paraId="1AF6A40D" w14:textId="77777777" w:rsidR="00A6516B" w:rsidRDefault="00A6516B" w:rsidP="00D15A76">
      <w:pPr>
        <w:spacing w:after="80"/>
        <w:jc w:val="both"/>
      </w:pPr>
    </w:p>
    <w:p w14:paraId="0300557A" w14:textId="77777777" w:rsidR="00A6516B" w:rsidRDefault="00000000" w:rsidP="00D15A76">
      <w:pPr>
        <w:spacing w:after="160"/>
        <w:jc w:val="both"/>
      </w:pPr>
      <w:r>
        <w:t>Respectfully submitted,</w:t>
      </w:r>
    </w:p>
    <w:p w14:paraId="3EDBD920" w14:textId="77777777" w:rsidR="00A6516B" w:rsidRDefault="00000000" w:rsidP="00D15A76">
      <w:pPr>
        <w:spacing w:after="120"/>
        <w:jc w:val="both"/>
      </w:pPr>
      <w:r>
        <w:rPr>
          <w:b/>
          <w:bCs/>
        </w:rPr>
        <w:t>DFEAL LLC</w:t>
      </w:r>
    </w:p>
    <w:p w14:paraId="13257620" w14:textId="5404BF30" w:rsidR="00A6516B" w:rsidRDefault="00184509" w:rsidP="00D15A76">
      <w:pPr>
        <w:spacing w:after="120"/>
        <w:jc w:val="both"/>
      </w:pPr>
      <w:r>
        <w:t>www.dfeal.com | info@dfeal.com | 844</w:t>
      </w:r>
      <w:r w:rsidR="00000000">
        <w:t>-442-0529</w:t>
      </w:r>
    </w:p>
    <w:p w14:paraId="1F315769" w14:textId="77777777" w:rsidR="00A6516B" w:rsidRDefault="00000000" w:rsidP="00D15A76">
      <w:pPr>
        <w:jc w:val="both"/>
      </w:pPr>
      <w:r>
        <w:br w:type="page"/>
      </w:r>
    </w:p>
    <w:p w14:paraId="42F309F2"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VOLUME I: EXECUTIVE SUMMARY</w:t>
      </w:r>
    </w:p>
    <w:p w14:paraId="00D1689A" w14:textId="77777777" w:rsidR="00A6516B" w:rsidRDefault="00A6516B" w:rsidP="00D15A76">
      <w:pPr>
        <w:shd w:val="clear" w:color="auto" w:fill="C5973A"/>
        <w:spacing w:after="200"/>
        <w:jc w:val="both"/>
      </w:pPr>
    </w:p>
    <w:p w14:paraId="7CA68DB2" w14:textId="77777777" w:rsidR="00A6516B" w:rsidRDefault="00A6516B" w:rsidP="00D15A76">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343FEC6F" w14:textId="77777777">
        <w:tblPrEx>
          <w:tblCellMar>
            <w:top w:w="0" w:type="dxa"/>
            <w:bottom w:w="0" w:type="dxa"/>
          </w:tblCellMar>
        </w:tblPrEx>
        <w:tc>
          <w:tcPr>
            <w:tcW w:w="0" w:type="auto"/>
            <w:tcBorders>
              <w:top w:val="single" w:sz="1" w:space="0" w:color="006B7D"/>
              <w:left w:val="single" w:sz="20" w:space="0" w:color="006B7D"/>
              <w:bottom w:val="single" w:sz="1" w:space="0" w:color="006B7D"/>
              <w:right w:val="single" w:sz="1" w:space="0" w:color="006B7D"/>
            </w:tcBorders>
            <w:shd w:val="clear" w:color="auto" w:fill="D0EDF1"/>
            <w:tcMar>
              <w:top w:w="120" w:type="dxa"/>
              <w:left w:w="200" w:type="dxa"/>
              <w:bottom w:w="120" w:type="dxa"/>
              <w:right w:w="200" w:type="dxa"/>
            </w:tcMar>
          </w:tcPr>
          <w:p w14:paraId="1C96D6E2" w14:textId="77777777" w:rsidR="00A6516B" w:rsidRDefault="00000000" w:rsidP="00D15A76">
            <w:pPr>
              <w:spacing w:after="80"/>
              <w:jc w:val="both"/>
            </w:pPr>
            <w:proofErr w:type="gramStart"/>
            <w:r>
              <w:rPr>
                <w:b/>
                <w:bCs/>
                <w:color w:val="006B7D"/>
              </w:rPr>
              <w:t>At a Glance</w:t>
            </w:r>
            <w:proofErr w:type="gramEnd"/>
          </w:p>
          <w:p w14:paraId="61BE6CCC" w14:textId="610EBF86" w:rsidR="00A6516B" w:rsidRDefault="00000000" w:rsidP="00D15A76">
            <w:pPr>
              <w:spacing w:before="40" w:after="40"/>
              <w:jc w:val="both"/>
            </w:pPr>
            <w:r>
              <w:t xml:space="preserve">Offeror: DFEAL </w:t>
            </w:r>
            <w:r w:rsidR="00184509">
              <w:t>LLC | Solicitation</w:t>
            </w:r>
            <w:r>
              <w:t>: 1605C2-26-R-00002</w:t>
            </w:r>
          </w:p>
          <w:p w14:paraId="6160C000" w14:textId="510E001C" w:rsidR="00A6516B" w:rsidRDefault="00000000" w:rsidP="00D15A76">
            <w:pPr>
              <w:spacing w:before="40" w:after="40"/>
              <w:jc w:val="both"/>
            </w:pPr>
            <w:r>
              <w:t xml:space="preserve">Contract Type: IDIQ / Firm-Fixed </w:t>
            </w:r>
            <w:r w:rsidR="00184509">
              <w:t>Price | Period</w:t>
            </w:r>
            <w:r>
              <w:t>: 1 Base Year + 4 Option Years</w:t>
            </w:r>
          </w:p>
          <w:p w14:paraId="57B29D6F" w14:textId="4297C44B" w:rsidR="00A6516B" w:rsidRDefault="00000000" w:rsidP="00D15A76">
            <w:pPr>
              <w:spacing w:before="40" w:after="40"/>
              <w:jc w:val="both"/>
            </w:pPr>
            <w:r>
              <w:t xml:space="preserve">NAICS: </w:t>
            </w:r>
            <w:r w:rsidR="00184509">
              <w:t>541611 | Business</w:t>
            </w:r>
            <w:r>
              <w:t xml:space="preserve"> Type: Small </w:t>
            </w:r>
            <w:r w:rsidR="00184509">
              <w:t>Business</w:t>
            </w:r>
            <w:r>
              <w:t xml:space="preserve"> Status: Active</w:t>
            </w:r>
          </w:p>
          <w:p w14:paraId="7A4E9891" w14:textId="760C84EE" w:rsidR="00A6516B" w:rsidRDefault="00000000" w:rsidP="00D15A76">
            <w:pPr>
              <w:spacing w:before="40" w:after="40"/>
              <w:jc w:val="both"/>
            </w:pPr>
            <w:r>
              <w:t>Primary Contact: 844-442-</w:t>
            </w:r>
            <w:r w:rsidR="00184509">
              <w:t>0529 | info@dfeal.com | www.dfeal.com</w:t>
            </w:r>
          </w:p>
        </w:tc>
      </w:tr>
    </w:tbl>
    <w:p w14:paraId="135E3E9C" w14:textId="77777777" w:rsidR="00A6516B" w:rsidRDefault="00A6516B" w:rsidP="00D15A76">
      <w:pPr>
        <w:spacing w:after="160"/>
        <w:jc w:val="both"/>
      </w:pPr>
    </w:p>
    <w:p w14:paraId="2194A9CF" w14:textId="1E26D3C8" w:rsidR="00A6516B" w:rsidRDefault="00184509" w:rsidP="00D15A76">
      <w:pPr>
        <w:pBdr>
          <w:bottom w:val="single" w:sz="4" w:space="2" w:color="006B7D"/>
        </w:pBdr>
        <w:spacing w:before="220" w:after="120"/>
        <w:jc w:val="both"/>
      </w:pPr>
      <w:r>
        <w:rPr>
          <w:b/>
          <w:bCs/>
          <w:color w:val="006B7D"/>
          <w:sz w:val="26"/>
          <w:szCs w:val="26"/>
        </w:rPr>
        <w:t>1.1 Understanding</w:t>
      </w:r>
      <w:r w:rsidR="00000000">
        <w:rPr>
          <w:b/>
          <w:bCs/>
          <w:color w:val="006B7D"/>
          <w:sz w:val="26"/>
          <w:szCs w:val="26"/>
        </w:rPr>
        <w:t xml:space="preserve"> of the Requirement</w:t>
      </w:r>
    </w:p>
    <w:p w14:paraId="5F433A72" w14:textId="77777777" w:rsidR="00A6516B" w:rsidRDefault="00000000" w:rsidP="00D15A76">
      <w:pPr>
        <w:spacing w:after="120"/>
        <w:jc w:val="both"/>
      </w:pPr>
      <w:r>
        <w:t>The Department of Labor, on behalf of the Employment and Training Administration (ETA), Office of Workforce Investment (OWI) and Office of Apprenticeship (OA), seeks a qualified contractor to provide training, coaching, and technical assistance (TA) to YouthBuild grantees. The goal is to ensure grantees faithfully and effectively implement the YouthBuild Program Model — a comprehensive, evidence-based approach to serving opportunity youth aged 16–24 who have left school without a diploma.</w:t>
      </w:r>
    </w:p>
    <w:p w14:paraId="312615DC" w14:textId="77777777" w:rsidR="00A6516B" w:rsidRDefault="00A6516B" w:rsidP="00D15A76">
      <w:pPr>
        <w:spacing w:after="80"/>
        <w:jc w:val="both"/>
      </w:pPr>
    </w:p>
    <w:p w14:paraId="1D2168B9" w14:textId="77777777" w:rsidR="00A6516B" w:rsidRDefault="00000000" w:rsidP="00D15A76">
      <w:pPr>
        <w:spacing w:after="120"/>
        <w:jc w:val="both"/>
      </w:pPr>
      <w:r>
        <w:t>YouthBuild grantees operate in communities across the nation, delivering life-changing services that combine academic instruction (GED/HSD), vocational and occupational skills training, leadership development, and community service. Successful program implementation requires sustained technical support, capacity-building, and expert guidance — particularly given the varied organizational capacities and community contexts across the grantee portfolio.</w:t>
      </w:r>
    </w:p>
    <w:p w14:paraId="25BB45D8" w14:textId="77777777" w:rsidR="00A6516B" w:rsidRDefault="00A6516B" w:rsidP="00D15A76">
      <w:pPr>
        <w:spacing w:after="80"/>
        <w:jc w:val="both"/>
      </w:pPr>
    </w:p>
    <w:p w14:paraId="1C7331A2" w14:textId="1362A542" w:rsidR="00A6516B" w:rsidRDefault="00184509" w:rsidP="00D15A76">
      <w:pPr>
        <w:pBdr>
          <w:bottom w:val="single" w:sz="4" w:space="2" w:color="006B7D"/>
        </w:pBdr>
        <w:spacing w:before="220" w:after="120"/>
        <w:jc w:val="both"/>
      </w:pPr>
      <w:r>
        <w:rPr>
          <w:b/>
          <w:bCs/>
          <w:color w:val="006B7D"/>
          <w:sz w:val="26"/>
          <w:szCs w:val="26"/>
        </w:rPr>
        <w:t>1.2 DFEAL’s</w:t>
      </w:r>
      <w:r w:rsidR="00000000">
        <w:rPr>
          <w:b/>
          <w:bCs/>
          <w:color w:val="006B7D"/>
          <w:sz w:val="26"/>
          <w:szCs w:val="26"/>
        </w:rPr>
        <w:t xml:space="preserve"> Value Proposition</w:t>
      </w:r>
    </w:p>
    <w:p w14:paraId="0A43D63E" w14:textId="77777777" w:rsidR="00A6516B" w:rsidRDefault="00000000" w:rsidP="00D15A76">
      <w:pPr>
        <w:spacing w:after="120"/>
        <w:jc w:val="both"/>
      </w:pPr>
      <w:r>
        <w:t>DFEAL LLC brings a multidisciplinary team of program managers, training specialists, workforce development experts, and data analysts who collectively offer an integrated approach to TA and coaching. Our model is responsive, relationship-centered, and outcome-focused, ensuring that each grantee receives the individualized support necessary to achieve program fidelity and participant success.</w:t>
      </w:r>
    </w:p>
    <w:p w14:paraId="677EB973"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7B44A204" w14:textId="77777777">
        <w:tblPrEx>
          <w:tblCellMar>
            <w:top w:w="0" w:type="dxa"/>
            <w:bottom w:w="0" w:type="dxa"/>
          </w:tblCellMar>
        </w:tblPrEx>
        <w:tc>
          <w:tcPr>
            <w:tcW w:w="0" w:type="auto"/>
            <w:tcBorders>
              <w:top w:val="single" w:sz="1" w:space="0" w:color="C5973A"/>
              <w:left w:val="single" w:sz="20" w:space="0" w:color="C5973A"/>
              <w:bottom w:val="single" w:sz="1" w:space="0" w:color="C5973A"/>
              <w:right w:val="single" w:sz="1" w:space="0" w:color="C5973A"/>
            </w:tcBorders>
            <w:shd w:val="clear" w:color="auto" w:fill="FBF3E3"/>
            <w:tcMar>
              <w:top w:w="120" w:type="dxa"/>
              <w:left w:w="200" w:type="dxa"/>
              <w:bottom w:w="120" w:type="dxa"/>
              <w:right w:w="200" w:type="dxa"/>
            </w:tcMar>
          </w:tcPr>
          <w:p w14:paraId="039D6213" w14:textId="77777777" w:rsidR="00A6516B" w:rsidRDefault="00000000" w:rsidP="00D15A76">
            <w:pPr>
              <w:spacing w:after="80"/>
              <w:jc w:val="both"/>
            </w:pPr>
            <w:r>
              <w:rPr>
                <w:b/>
                <w:bCs/>
                <w:color w:val="C5973A"/>
              </w:rPr>
              <w:t>Why DFEAL LLC?</w:t>
            </w:r>
          </w:p>
          <w:p w14:paraId="47C81897" w14:textId="70BE6A08" w:rsidR="00A6516B" w:rsidRDefault="00184509" w:rsidP="00D15A76">
            <w:pPr>
              <w:spacing w:before="40" w:after="40"/>
              <w:jc w:val="both"/>
            </w:pPr>
            <w:r>
              <w:rPr>
                <w:rFonts w:ascii="Segoe UI Symbol" w:hAnsi="Segoe UI Symbol" w:cs="Segoe UI Symbol"/>
              </w:rPr>
              <w:t>✔</w:t>
            </w:r>
            <w:r>
              <w:t xml:space="preserve"> Training</w:t>
            </w:r>
            <w:r w:rsidR="00000000">
              <w:t xml:space="preserve"> &amp; Capacity Building expertise in government and nonprofit workforce programs</w:t>
            </w:r>
          </w:p>
          <w:p w14:paraId="626440B4" w14:textId="6123A8D9" w:rsidR="00A6516B" w:rsidRDefault="00184509" w:rsidP="00D15A76">
            <w:pPr>
              <w:spacing w:before="40" w:after="40"/>
              <w:jc w:val="both"/>
            </w:pPr>
            <w:r>
              <w:rPr>
                <w:rFonts w:ascii="Segoe UI Symbol" w:hAnsi="Segoe UI Symbol" w:cs="Segoe UI Symbol"/>
              </w:rPr>
              <w:t>✔</w:t>
            </w:r>
            <w:r>
              <w:t xml:space="preserve"> Client</w:t>
            </w:r>
            <w:r w:rsidR="00000000">
              <w:t>-centered coaching model built on trust, consistency, and mutual accountability</w:t>
            </w:r>
          </w:p>
          <w:p w14:paraId="3B133027" w14:textId="474812B3" w:rsidR="00A6516B" w:rsidRDefault="00184509" w:rsidP="00D15A76">
            <w:pPr>
              <w:spacing w:before="40" w:after="40"/>
              <w:jc w:val="both"/>
            </w:pPr>
            <w:r>
              <w:rPr>
                <w:rFonts w:ascii="Segoe UI Symbol" w:hAnsi="Segoe UI Symbol" w:cs="Segoe UI Symbol"/>
              </w:rPr>
              <w:t>✔</w:t>
            </w:r>
            <w:r>
              <w:t xml:space="preserve"> AI</w:t>
            </w:r>
            <w:r w:rsidR="00000000">
              <w:t>- and data-</w:t>
            </w:r>
            <w:r>
              <w:t>analytics</w:t>
            </w:r>
            <w:r w:rsidR="00000000">
              <w:t xml:space="preserve"> to track grantee performance and surface improvement areas</w:t>
            </w:r>
          </w:p>
          <w:p w14:paraId="6A2B1E2F" w14:textId="1F424038" w:rsidR="00A6516B" w:rsidRDefault="00184509" w:rsidP="00D15A76">
            <w:pPr>
              <w:spacing w:before="40" w:after="40"/>
              <w:jc w:val="both"/>
            </w:pPr>
            <w:r>
              <w:rPr>
                <w:rFonts w:ascii="Segoe UI Symbol" w:hAnsi="Segoe UI Symbol" w:cs="Segoe UI Symbol"/>
              </w:rPr>
              <w:t>✔</w:t>
            </w:r>
            <w:r>
              <w:t xml:space="preserve"> Proven</w:t>
            </w:r>
            <w:r w:rsidR="00000000">
              <w:t xml:space="preserve"> Federal Readiness: FAR-compliant program management and reporting</w:t>
            </w:r>
          </w:p>
          <w:p w14:paraId="1331DEFF" w14:textId="3B118F55" w:rsidR="00A6516B" w:rsidRDefault="00184509" w:rsidP="00D15A76">
            <w:pPr>
              <w:spacing w:before="40" w:after="40"/>
              <w:jc w:val="both"/>
            </w:pPr>
            <w:r>
              <w:rPr>
                <w:rFonts w:ascii="Segoe UI Symbol" w:hAnsi="Segoe UI Symbol" w:cs="Segoe UI Symbol"/>
              </w:rPr>
              <w:t>✔</w:t>
            </w:r>
            <w:r>
              <w:t xml:space="preserve"> NAICS</w:t>
            </w:r>
            <w:r w:rsidR="00000000">
              <w:t xml:space="preserve"> 541611 registered; Active SAM registration; Small Business (1–30 employees)</w:t>
            </w:r>
          </w:p>
        </w:tc>
      </w:tr>
    </w:tbl>
    <w:p w14:paraId="13087B4D" w14:textId="77777777" w:rsidR="00A6516B" w:rsidRDefault="00A6516B" w:rsidP="00D15A76">
      <w:pPr>
        <w:spacing w:after="120"/>
        <w:jc w:val="both"/>
      </w:pPr>
    </w:p>
    <w:p w14:paraId="476EF896" w14:textId="77777777" w:rsidR="00A6516B" w:rsidRDefault="00000000" w:rsidP="00D15A76">
      <w:pPr>
        <w:jc w:val="both"/>
      </w:pPr>
      <w:r>
        <w:br w:type="page"/>
      </w:r>
    </w:p>
    <w:p w14:paraId="07437481"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VOLUME II: TECHNICAL APPROACH &amp; METHODOLOGY</w:t>
      </w:r>
    </w:p>
    <w:p w14:paraId="41D91C74" w14:textId="77777777" w:rsidR="00A6516B" w:rsidRDefault="00A6516B" w:rsidP="00D15A76">
      <w:pPr>
        <w:shd w:val="clear" w:color="auto" w:fill="C5973A"/>
        <w:spacing w:after="200"/>
        <w:jc w:val="both"/>
      </w:pPr>
    </w:p>
    <w:p w14:paraId="412572B2" w14:textId="77777777" w:rsidR="00A6516B" w:rsidRDefault="00A6516B" w:rsidP="00D15A76">
      <w:pPr>
        <w:spacing w:after="120"/>
        <w:jc w:val="both"/>
      </w:pPr>
    </w:p>
    <w:p w14:paraId="54ADE75C" w14:textId="74C96DCB" w:rsidR="00A6516B" w:rsidRDefault="00184509" w:rsidP="00D15A76">
      <w:pPr>
        <w:pBdr>
          <w:bottom w:val="single" w:sz="4" w:space="2" w:color="006B7D"/>
        </w:pBdr>
        <w:spacing w:before="220" w:after="120"/>
        <w:jc w:val="both"/>
      </w:pPr>
      <w:r>
        <w:rPr>
          <w:b/>
          <w:bCs/>
          <w:color w:val="006B7D"/>
          <w:sz w:val="26"/>
          <w:szCs w:val="26"/>
        </w:rPr>
        <w:t>2.1 Overview</w:t>
      </w:r>
      <w:r w:rsidR="00000000">
        <w:rPr>
          <w:b/>
          <w:bCs/>
          <w:color w:val="006B7D"/>
          <w:sz w:val="26"/>
          <w:szCs w:val="26"/>
        </w:rPr>
        <w:t xml:space="preserve"> of Technical Approach</w:t>
      </w:r>
    </w:p>
    <w:p w14:paraId="2E91A650" w14:textId="77777777" w:rsidR="00A6516B" w:rsidRDefault="00000000" w:rsidP="00D15A76">
      <w:pPr>
        <w:spacing w:after="120"/>
        <w:jc w:val="both"/>
      </w:pPr>
      <w:r>
        <w:t>DFEAL LLC's technical approach to delivering YouthBuild Technical Assistance and Coaching Services is grounded in four interconnected strategic pillars designed to ensure every grantee has the knowledge, skills, tools, and ongoing support needed to implement the YouthBuild Program Model with fidelity and effectiveness.</w:t>
      </w:r>
    </w:p>
    <w:p w14:paraId="24A62880"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6516B" w14:paraId="1D744E5F" w14:textId="77777777">
        <w:tblPrEx>
          <w:tblCellMar>
            <w:top w:w="0" w:type="dxa"/>
            <w:bottom w:w="0" w:type="dxa"/>
          </w:tblCellMar>
        </w:tblPrEx>
        <w:tc>
          <w:tcPr>
            <w:tcW w:w="2340" w:type="dxa"/>
            <w:tcBorders>
              <w:top w:val="single" w:sz="1" w:space="0" w:color="FFFFFF"/>
              <w:left w:val="single" w:sz="1" w:space="0" w:color="FFFFFF"/>
              <w:bottom w:val="single" w:sz="1" w:space="0" w:color="FFFFFF"/>
              <w:right w:val="single" w:sz="1" w:space="0" w:color="FFFFFF"/>
            </w:tcBorders>
            <w:shd w:val="clear" w:color="auto" w:fill="0D2B5E"/>
            <w:tcMar>
              <w:top w:w="160" w:type="dxa"/>
              <w:left w:w="160" w:type="dxa"/>
              <w:bottom w:w="160" w:type="dxa"/>
              <w:right w:w="160" w:type="dxa"/>
            </w:tcMar>
            <w:vAlign w:val="center"/>
          </w:tcPr>
          <w:p w14:paraId="156C7D63" w14:textId="77777777" w:rsidR="00A6516B" w:rsidRDefault="00000000" w:rsidP="00D15A76">
            <w:pPr>
              <w:jc w:val="both"/>
            </w:pPr>
            <w:r>
              <w:rPr>
                <w:b/>
                <w:bCs/>
                <w:color w:val="FFFFFF"/>
                <w:sz w:val="20"/>
                <w:szCs w:val="20"/>
              </w:rPr>
              <w:t>PILLAR 1 Relationship-Centered Coaching</w:t>
            </w:r>
          </w:p>
        </w:tc>
        <w:tc>
          <w:tcPr>
            <w:tcW w:w="2340" w:type="dxa"/>
            <w:tcBorders>
              <w:top w:val="single" w:sz="1" w:space="0" w:color="FFFFFF"/>
              <w:left w:val="single" w:sz="1" w:space="0" w:color="FFFFFF"/>
              <w:bottom w:val="single" w:sz="1" w:space="0" w:color="FFFFFF"/>
              <w:right w:val="single" w:sz="1" w:space="0" w:color="FFFFFF"/>
            </w:tcBorders>
            <w:shd w:val="clear" w:color="auto" w:fill="006B7D"/>
            <w:tcMar>
              <w:top w:w="160" w:type="dxa"/>
              <w:left w:w="160" w:type="dxa"/>
              <w:bottom w:w="160" w:type="dxa"/>
              <w:right w:w="160" w:type="dxa"/>
            </w:tcMar>
            <w:vAlign w:val="center"/>
          </w:tcPr>
          <w:p w14:paraId="7E12EBFE" w14:textId="77777777" w:rsidR="00A6516B" w:rsidRDefault="00000000" w:rsidP="00D15A76">
            <w:pPr>
              <w:jc w:val="both"/>
            </w:pPr>
            <w:r>
              <w:rPr>
                <w:b/>
                <w:bCs/>
                <w:color w:val="FFFFFF"/>
                <w:sz w:val="20"/>
                <w:szCs w:val="20"/>
              </w:rPr>
              <w:t>PILLAR 2 Evidence-Based Training</w:t>
            </w:r>
          </w:p>
        </w:tc>
        <w:tc>
          <w:tcPr>
            <w:tcW w:w="2340" w:type="dxa"/>
            <w:tcBorders>
              <w:top w:val="single" w:sz="1" w:space="0" w:color="FFFFFF"/>
              <w:left w:val="single" w:sz="1" w:space="0" w:color="FFFFFF"/>
              <w:bottom w:val="single" w:sz="1" w:space="0" w:color="FFFFFF"/>
              <w:right w:val="single" w:sz="1" w:space="0" w:color="FFFFFF"/>
            </w:tcBorders>
            <w:shd w:val="clear" w:color="auto" w:fill="1B5E7D"/>
            <w:tcMar>
              <w:top w:w="160" w:type="dxa"/>
              <w:left w:w="160" w:type="dxa"/>
              <w:bottom w:w="160" w:type="dxa"/>
              <w:right w:w="160" w:type="dxa"/>
            </w:tcMar>
            <w:vAlign w:val="center"/>
          </w:tcPr>
          <w:p w14:paraId="36F475D8" w14:textId="77777777" w:rsidR="00A6516B" w:rsidRDefault="00000000" w:rsidP="00D15A76">
            <w:pPr>
              <w:jc w:val="both"/>
            </w:pPr>
            <w:r>
              <w:rPr>
                <w:b/>
                <w:bCs/>
                <w:color w:val="FFFFFF"/>
                <w:sz w:val="20"/>
                <w:szCs w:val="20"/>
              </w:rPr>
              <w:t>PILLAR 3 Data-Driven Performance</w:t>
            </w:r>
          </w:p>
        </w:tc>
        <w:tc>
          <w:tcPr>
            <w:tcW w:w="2340" w:type="dxa"/>
            <w:tcBorders>
              <w:top w:val="single" w:sz="1" w:space="0" w:color="FFFFFF"/>
              <w:left w:val="single" w:sz="1" w:space="0" w:color="FFFFFF"/>
              <w:bottom w:val="single" w:sz="1" w:space="0" w:color="FFFFFF"/>
              <w:right w:val="single" w:sz="1" w:space="0" w:color="FFFFFF"/>
            </w:tcBorders>
            <w:shd w:val="clear" w:color="auto" w:fill="C5973A"/>
            <w:tcMar>
              <w:top w:w="160" w:type="dxa"/>
              <w:left w:w="160" w:type="dxa"/>
              <w:bottom w:w="160" w:type="dxa"/>
              <w:right w:w="160" w:type="dxa"/>
            </w:tcMar>
            <w:vAlign w:val="center"/>
          </w:tcPr>
          <w:p w14:paraId="5B59C200" w14:textId="77777777" w:rsidR="00A6516B" w:rsidRDefault="00000000" w:rsidP="00D15A76">
            <w:pPr>
              <w:jc w:val="both"/>
            </w:pPr>
            <w:r>
              <w:rPr>
                <w:b/>
                <w:bCs/>
                <w:color w:val="FFFFFF"/>
                <w:sz w:val="20"/>
                <w:szCs w:val="20"/>
              </w:rPr>
              <w:t>PILLAR 4 Adaptive Delivery</w:t>
            </w:r>
          </w:p>
        </w:tc>
      </w:tr>
    </w:tbl>
    <w:p w14:paraId="11EF5A39" w14:textId="77777777" w:rsidR="00A6516B" w:rsidRDefault="00A6516B" w:rsidP="00D15A76">
      <w:pPr>
        <w:spacing w:after="160"/>
        <w:jc w:val="both"/>
      </w:pPr>
    </w:p>
    <w:p w14:paraId="2664E9AA" w14:textId="275605FE" w:rsidR="00A6516B" w:rsidRDefault="00184509" w:rsidP="00D15A76">
      <w:pPr>
        <w:pBdr>
          <w:bottom w:val="single" w:sz="4" w:space="2" w:color="006B7D"/>
        </w:pBdr>
        <w:spacing w:before="220" w:after="120"/>
        <w:jc w:val="both"/>
      </w:pPr>
      <w:r>
        <w:rPr>
          <w:b/>
          <w:bCs/>
          <w:color w:val="006B7D"/>
          <w:sz w:val="26"/>
          <w:szCs w:val="26"/>
        </w:rPr>
        <w:t>2.2 Pillar</w:t>
      </w:r>
      <w:r w:rsidR="00000000">
        <w:rPr>
          <w:b/>
          <w:bCs/>
          <w:color w:val="006B7D"/>
          <w:sz w:val="26"/>
          <w:szCs w:val="26"/>
        </w:rPr>
        <w:t xml:space="preserve"> 1 — Relationship-Centered Coaching</w:t>
      </w:r>
    </w:p>
    <w:p w14:paraId="0864F800" w14:textId="77777777" w:rsidR="00A6516B" w:rsidRDefault="00000000" w:rsidP="00D15A76">
      <w:pPr>
        <w:spacing w:after="120"/>
        <w:jc w:val="both"/>
      </w:pPr>
      <w:r>
        <w:t>Effective TA begins with trust. DFEAL LLC assigns each grantee a dedicated Technical Assistance Coach (TAC) who serves as a consistent point of contact throughout the contract period. Our TACs conduct structured relationship-building during the first 30 days of engagement, establishing rapport, understanding organizational context, and jointly developing a Grantee Success Plan (GSP) that outlines goals, timelines, and support activities.</w:t>
      </w:r>
    </w:p>
    <w:p w14:paraId="248AD84A" w14:textId="77777777" w:rsidR="00A6516B" w:rsidRDefault="00A6516B" w:rsidP="00D15A76">
      <w:pPr>
        <w:spacing w:after="80"/>
        <w:jc w:val="both"/>
      </w:pPr>
    </w:p>
    <w:p w14:paraId="7D9862E0" w14:textId="77777777" w:rsidR="00A6516B" w:rsidRDefault="00000000" w:rsidP="00D15A76">
      <w:pPr>
        <w:spacing w:before="180" w:after="80"/>
        <w:jc w:val="both"/>
      </w:pPr>
      <w:r>
        <w:rPr>
          <w:b/>
          <w:bCs/>
          <w:color w:val="0D2B5E"/>
          <w:sz w:val="24"/>
          <w:szCs w:val="24"/>
        </w:rPr>
        <w:t>Coaching Activities</w:t>
      </w:r>
    </w:p>
    <w:p w14:paraId="5A161CF7" w14:textId="77777777" w:rsidR="00A6516B" w:rsidRDefault="00000000" w:rsidP="00D15A76">
      <w:pPr>
        <w:pStyle w:val="ListParagraph"/>
        <w:numPr>
          <w:ilvl w:val="0"/>
          <w:numId w:val="2"/>
        </w:numPr>
        <w:spacing w:before="60" w:after="60"/>
        <w:jc w:val="both"/>
      </w:pPr>
      <w:r>
        <w:t>Scheduled one-on-one coaching calls (monthly minimum; bi-weekly for new/high-need grantees)</w:t>
      </w:r>
    </w:p>
    <w:p w14:paraId="1D6217A9" w14:textId="77777777" w:rsidR="00A6516B" w:rsidRDefault="00000000" w:rsidP="00D15A76">
      <w:pPr>
        <w:pStyle w:val="ListParagraph"/>
        <w:numPr>
          <w:ilvl w:val="0"/>
          <w:numId w:val="2"/>
        </w:numPr>
        <w:spacing w:before="60" w:after="60"/>
        <w:jc w:val="both"/>
      </w:pPr>
      <w:r>
        <w:t>On-site coaching visits (at minimum one per year per grantee, more as needed)</w:t>
      </w:r>
    </w:p>
    <w:p w14:paraId="57325F66" w14:textId="28E92BD5" w:rsidR="00A6516B" w:rsidRDefault="00184509" w:rsidP="00D15A76">
      <w:pPr>
        <w:pStyle w:val="ListParagraph"/>
        <w:numPr>
          <w:ilvl w:val="0"/>
          <w:numId w:val="2"/>
        </w:numPr>
        <w:spacing w:before="60" w:after="60"/>
        <w:jc w:val="both"/>
      </w:pPr>
      <w:r>
        <w:t>Rapid response</w:t>
      </w:r>
      <w:r w:rsidR="00000000">
        <w:t xml:space="preserve"> support via email and phone within 24 hours for urgent issues</w:t>
      </w:r>
    </w:p>
    <w:p w14:paraId="42829DF4" w14:textId="77777777" w:rsidR="00A6516B" w:rsidRDefault="00000000" w:rsidP="00D15A76">
      <w:pPr>
        <w:pStyle w:val="ListParagraph"/>
        <w:numPr>
          <w:ilvl w:val="0"/>
          <w:numId w:val="2"/>
        </w:numPr>
        <w:spacing w:before="60" w:after="60"/>
        <w:jc w:val="both"/>
      </w:pPr>
      <w:r>
        <w:t>Peer learning cohorts pairing high-performing grantees with emerging programs</w:t>
      </w:r>
    </w:p>
    <w:p w14:paraId="27F26193" w14:textId="77777777" w:rsidR="00A6516B" w:rsidRDefault="00000000" w:rsidP="00D15A76">
      <w:pPr>
        <w:pStyle w:val="ListParagraph"/>
        <w:numPr>
          <w:ilvl w:val="0"/>
          <w:numId w:val="2"/>
        </w:numPr>
        <w:spacing w:before="60" w:after="60"/>
        <w:jc w:val="both"/>
      </w:pPr>
      <w:r>
        <w:t>Annual program review sessions to assess GSP progress and recalibrate goals</w:t>
      </w:r>
    </w:p>
    <w:p w14:paraId="18960644" w14:textId="77777777" w:rsidR="00A6516B" w:rsidRDefault="00A6516B" w:rsidP="00D15A76">
      <w:pPr>
        <w:spacing w:after="80"/>
        <w:jc w:val="both"/>
      </w:pPr>
    </w:p>
    <w:p w14:paraId="4E7B2B94" w14:textId="75496DF7" w:rsidR="00A6516B" w:rsidRDefault="00184509" w:rsidP="00D15A76">
      <w:pPr>
        <w:pBdr>
          <w:bottom w:val="single" w:sz="4" w:space="2" w:color="006B7D"/>
        </w:pBdr>
        <w:spacing w:before="220" w:after="120"/>
        <w:jc w:val="both"/>
      </w:pPr>
      <w:r>
        <w:rPr>
          <w:b/>
          <w:bCs/>
          <w:color w:val="006B7D"/>
          <w:sz w:val="26"/>
          <w:szCs w:val="26"/>
        </w:rPr>
        <w:t>2.3 Pillar</w:t>
      </w:r>
      <w:r w:rsidR="00000000">
        <w:rPr>
          <w:b/>
          <w:bCs/>
          <w:color w:val="006B7D"/>
          <w:sz w:val="26"/>
          <w:szCs w:val="26"/>
        </w:rPr>
        <w:t xml:space="preserve"> 2 — Evidence-Based Training</w:t>
      </w:r>
    </w:p>
    <w:p w14:paraId="6643B48A" w14:textId="77777777" w:rsidR="00A6516B" w:rsidRDefault="00000000" w:rsidP="00D15A76">
      <w:pPr>
        <w:spacing w:after="120"/>
        <w:jc w:val="both"/>
      </w:pPr>
      <w:r>
        <w:t>DFEAL LLC develops and delivers a robust curriculum library aligned with the YouthBuild Program Model. Training is designed using adult learning principles, culturally responsive pedagogy, and best practices in workforce development. All training content is reviewed by subject matter experts with direct experience in YouthBuild program implementation.</w:t>
      </w:r>
    </w:p>
    <w:p w14:paraId="4E7201ED" w14:textId="77777777" w:rsidR="00A6516B" w:rsidRDefault="00A6516B" w:rsidP="00D15A76">
      <w:pPr>
        <w:spacing w:after="80"/>
        <w:jc w:val="both"/>
      </w:pPr>
    </w:p>
    <w:p w14:paraId="06C0BB3D" w14:textId="77777777" w:rsidR="00A6516B" w:rsidRDefault="00000000" w:rsidP="00D15A76">
      <w:pPr>
        <w:spacing w:before="180" w:after="80"/>
        <w:jc w:val="both"/>
      </w:pPr>
      <w:r>
        <w:rPr>
          <w:b/>
          <w:bCs/>
          <w:color w:val="0D2B5E"/>
          <w:sz w:val="24"/>
          <w:szCs w:val="24"/>
        </w:rPr>
        <w:t>Training Modalities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516B" w14:paraId="6AFDA319"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ADBDA58" w14:textId="77777777" w:rsidR="00A6516B" w:rsidRDefault="00000000" w:rsidP="00D15A76">
            <w:pPr>
              <w:jc w:val="both"/>
            </w:pPr>
            <w:r>
              <w:t>In-Person Training Events</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F542AE0" w14:textId="77777777" w:rsidR="00A6516B" w:rsidRDefault="00000000" w:rsidP="00D15A76">
            <w:pPr>
              <w:jc w:val="both"/>
            </w:pPr>
            <w:r>
              <w:t>National and regional convenings, new grantee orientation, annual YouthBuild conferences</w:t>
            </w:r>
          </w:p>
        </w:tc>
      </w:tr>
      <w:tr w:rsidR="00A6516B" w14:paraId="378E2A2C"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F66DA1D" w14:textId="77777777" w:rsidR="00A6516B" w:rsidRDefault="00000000" w:rsidP="00D15A76">
            <w:pPr>
              <w:jc w:val="both"/>
            </w:pPr>
            <w:r>
              <w:t>Virtual Instructor-Led Training (VILT)</w:t>
            </w:r>
          </w:p>
        </w:tc>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47CA50E5" w14:textId="77777777" w:rsidR="00A6516B" w:rsidRDefault="00000000" w:rsidP="00D15A76">
            <w:pPr>
              <w:jc w:val="both"/>
            </w:pPr>
            <w:r>
              <w:t>Webinar series, virtual workshops, cohort-based learning communities</w:t>
            </w:r>
          </w:p>
        </w:tc>
      </w:tr>
      <w:tr w:rsidR="00A6516B" w14:paraId="2B982523"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3F4B0AD" w14:textId="77777777" w:rsidR="00A6516B" w:rsidRDefault="00000000" w:rsidP="00D15A76">
            <w:pPr>
              <w:jc w:val="both"/>
            </w:pPr>
            <w:r>
              <w:t>Asynchronous Learning</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D2ABCC2" w14:textId="77777777" w:rsidR="00A6516B" w:rsidRDefault="00000000" w:rsidP="00D15A76">
            <w:pPr>
              <w:jc w:val="both"/>
            </w:pPr>
            <w:r>
              <w:t>On-demand video modules, job aids, toolkits, and resource libraries</w:t>
            </w:r>
          </w:p>
        </w:tc>
      </w:tr>
      <w:tr w:rsidR="00A6516B" w14:paraId="06986947"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06D56E35" w14:textId="77777777" w:rsidR="00A6516B" w:rsidRDefault="00000000" w:rsidP="00D15A76">
            <w:pPr>
              <w:jc w:val="both"/>
            </w:pPr>
            <w:r>
              <w:lastRenderedPageBreak/>
              <w:t>Tailored Technical Assistance</w:t>
            </w:r>
          </w:p>
        </w:tc>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44F1AD76" w14:textId="77777777" w:rsidR="00A6516B" w:rsidRDefault="00000000" w:rsidP="00D15A76">
            <w:pPr>
              <w:jc w:val="both"/>
            </w:pPr>
            <w:r>
              <w:t>Customized workshops and training designed for specific grantee needs</w:t>
            </w:r>
          </w:p>
        </w:tc>
      </w:tr>
    </w:tbl>
    <w:p w14:paraId="200B815E" w14:textId="77777777" w:rsidR="00A6516B" w:rsidRDefault="00A6516B" w:rsidP="00D15A76">
      <w:pPr>
        <w:spacing w:after="160"/>
        <w:jc w:val="both"/>
      </w:pPr>
    </w:p>
    <w:p w14:paraId="746EABF1" w14:textId="77777777" w:rsidR="00A6516B" w:rsidRDefault="00000000" w:rsidP="00D15A76">
      <w:pPr>
        <w:spacing w:before="180" w:after="80"/>
        <w:jc w:val="both"/>
      </w:pPr>
      <w:r>
        <w:rPr>
          <w:b/>
          <w:bCs/>
          <w:color w:val="0D2B5E"/>
          <w:sz w:val="24"/>
          <w:szCs w:val="24"/>
        </w:rPr>
        <w:t>Core Training Topics</w:t>
      </w:r>
    </w:p>
    <w:p w14:paraId="54C7309D" w14:textId="77777777" w:rsidR="00A6516B" w:rsidRDefault="00000000" w:rsidP="00D15A76">
      <w:pPr>
        <w:pStyle w:val="ListParagraph"/>
        <w:numPr>
          <w:ilvl w:val="0"/>
          <w:numId w:val="2"/>
        </w:numPr>
        <w:spacing w:before="60" w:after="60"/>
        <w:jc w:val="both"/>
      </w:pPr>
      <w:r>
        <w:t>YouthBuild Program Model overview and fidelity standards</w:t>
      </w:r>
    </w:p>
    <w:p w14:paraId="78A0DECF" w14:textId="77777777" w:rsidR="00A6516B" w:rsidRDefault="00000000" w:rsidP="00D15A76">
      <w:pPr>
        <w:pStyle w:val="ListParagraph"/>
        <w:numPr>
          <w:ilvl w:val="0"/>
          <w:numId w:val="2"/>
        </w:numPr>
        <w:spacing w:before="60" w:after="60"/>
        <w:jc w:val="both"/>
      </w:pPr>
      <w:r>
        <w:t>Education program design (GED/HSD, TASC, dual enrollment)</w:t>
      </w:r>
    </w:p>
    <w:p w14:paraId="4E909AFE" w14:textId="77777777" w:rsidR="00A6516B" w:rsidRDefault="00000000" w:rsidP="00D15A76">
      <w:pPr>
        <w:pStyle w:val="ListParagraph"/>
        <w:numPr>
          <w:ilvl w:val="0"/>
          <w:numId w:val="2"/>
        </w:numPr>
        <w:spacing w:before="60" w:after="60"/>
        <w:jc w:val="both"/>
      </w:pPr>
      <w:r>
        <w:t>Occupational skills training and credential attainment</w:t>
      </w:r>
    </w:p>
    <w:p w14:paraId="1C96DC6A" w14:textId="77777777" w:rsidR="00A6516B" w:rsidRDefault="00000000" w:rsidP="00D15A76">
      <w:pPr>
        <w:pStyle w:val="ListParagraph"/>
        <w:numPr>
          <w:ilvl w:val="0"/>
          <w:numId w:val="2"/>
        </w:numPr>
        <w:spacing w:before="60" w:after="60"/>
        <w:jc w:val="both"/>
      </w:pPr>
      <w:r>
        <w:t>Leadership development and AmeriCorps integration</w:t>
      </w:r>
    </w:p>
    <w:p w14:paraId="629295B0" w14:textId="77777777" w:rsidR="00A6516B" w:rsidRDefault="00000000" w:rsidP="00D15A76">
      <w:pPr>
        <w:pStyle w:val="ListParagraph"/>
        <w:numPr>
          <w:ilvl w:val="0"/>
          <w:numId w:val="2"/>
        </w:numPr>
        <w:spacing w:before="60" w:after="60"/>
        <w:jc w:val="both"/>
      </w:pPr>
      <w:r>
        <w:t>Case management, supportive services, and trauma-informed care</w:t>
      </w:r>
    </w:p>
    <w:p w14:paraId="2C857035" w14:textId="77777777" w:rsidR="00A6516B" w:rsidRDefault="00000000" w:rsidP="00D15A76">
      <w:pPr>
        <w:pStyle w:val="ListParagraph"/>
        <w:numPr>
          <w:ilvl w:val="0"/>
          <w:numId w:val="2"/>
        </w:numPr>
        <w:spacing w:before="60" w:after="60"/>
        <w:jc w:val="both"/>
      </w:pPr>
      <w:r>
        <w:t>Data collection, performance reporting, and WIOA compliance</w:t>
      </w:r>
    </w:p>
    <w:p w14:paraId="162E70FB" w14:textId="77777777" w:rsidR="00A6516B" w:rsidRDefault="00000000" w:rsidP="00D15A76">
      <w:pPr>
        <w:pStyle w:val="ListParagraph"/>
        <w:numPr>
          <w:ilvl w:val="0"/>
          <w:numId w:val="2"/>
        </w:numPr>
        <w:spacing w:before="60" w:after="60"/>
        <w:jc w:val="both"/>
      </w:pPr>
      <w:r>
        <w:t>Community and civic engagement strategies</w:t>
      </w:r>
    </w:p>
    <w:p w14:paraId="0EB10ADA" w14:textId="77777777" w:rsidR="00A6516B" w:rsidRDefault="00000000" w:rsidP="00D15A76">
      <w:pPr>
        <w:pStyle w:val="ListParagraph"/>
        <w:numPr>
          <w:ilvl w:val="0"/>
          <w:numId w:val="2"/>
        </w:numPr>
        <w:spacing w:before="60" w:after="60"/>
        <w:jc w:val="both"/>
      </w:pPr>
      <w:r>
        <w:t>Fiscal management and grant compliance</w:t>
      </w:r>
    </w:p>
    <w:p w14:paraId="38FA137B" w14:textId="77777777" w:rsidR="00A6516B" w:rsidRDefault="00000000" w:rsidP="00D15A76">
      <w:pPr>
        <w:pStyle w:val="ListParagraph"/>
        <w:numPr>
          <w:ilvl w:val="0"/>
          <w:numId w:val="2"/>
        </w:numPr>
        <w:spacing w:before="60" w:after="60"/>
        <w:jc w:val="both"/>
      </w:pPr>
      <w:r>
        <w:t>Recruitment, enrollment, and retention strategies</w:t>
      </w:r>
    </w:p>
    <w:p w14:paraId="6CCA17B1" w14:textId="77777777" w:rsidR="00A6516B" w:rsidRDefault="00A6516B" w:rsidP="00D15A76">
      <w:pPr>
        <w:spacing w:after="80"/>
        <w:jc w:val="both"/>
      </w:pPr>
    </w:p>
    <w:p w14:paraId="1FFBE27B" w14:textId="1EB594BE" w:rsidR="00A6516B" w:rsidRDefault="004B2BE2" w:rsidP="00D15A76">
      <w:pPr>
        <w:pBdr>
          <w:bottom w:val="single" w:sz="4" w:space="2" w:color="006B7D"/>
        </w:pBdr>
        <w:spacing w:before="220" w:after="120"/>
        <w:jc w:val="both"/>
      </w:pPr>
      <w:r>
        <w:rPr>
          <w:b/>
          <w:bCs/>
          <w:color w:val="006B7D"/>
          <w:sz w:val="26"/>
          <w:szCs w:val="26"/>
        </w:rPr>
        <w:t>2.4 Pillar</w:t>
      </w:r>
      <w:r w:rsidR="00000000">
        <w:rPr>
          <w:b/>
          <w:bCs/>
          <w:color w:val="006B7D"/>
          <w:sz w:val="26"/>
          <w:szCs w:val="26"/>
        </w:rPr>
        <w:t xml:space="preserve"> 3 — Data-Driven Performance Monitoring</w:t>
      </w:r>
    </w:p>
    <w:p w14:paraId="1D2C41DB" w14:textId="77777777" w:rsidR="00A6516B" w:rsidRDefault="00000000" w:rsidP="00D15A76">
      <w:pPr>
        <w:spacing w:after="120"/>
        <w:jc w:val="both"/>
      </w:pPr>
      <w:r>
        <w:t>DFEAL LLC employs a systematic performance monitoring framework to track grantee progress, identify early warning signs, and allocate TA resources strategically. We use a proprietary Grantee Performance Dashboard — a secure, user-friendly platform — that aggregates data from multiple sources to provide a real-time view of each grantee's status against key performance indicators (KPIs).</w:t>
      </w:r>
    </w:p>
    <w:p w14:paraId="45E738BD" w14:textId="77777777" w:rsidR="00A6516B" w:rsidRDefault="00A6516B" w:rsidP="00D15A76">
      <w:pPr>
        <w:spacing w:after="80"/>
        <w:jc w:val="both"/>
      </w:pPr>
    </w:p>
    <w:p w14:paraId="52787DC1" w14:textId="77777777" w:rsidR="00A6516B" w:rsidRDefault="00000000" w:rsidP="00D15A76">
      <w:pPr>
        <w:spacing w:before="180" w:after="80"/>
        <w:jc w:val="both"/>
      </w:pPr>
      <w:r>
        <w:rPr>
          <w:b/>
          <w:bCs/>
          <w:color w:val="0D2B5E"/>
          <w:sz w:val="24"/>
          <w:szCs w:val="24"/>
        </w:rPr>
        <w:t>Key Performance Indicators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26B79FE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37D3FCF" w14:textId="77777777" w:rsidR="00A6516B" w:rsidRDefault="00000000" w:rsidP="00D15A76">
            <w:pPr>
              <w:jc w:val="both"/>
            </w:pPr>
            <w:r>
              <w:rPr>
                <w:b/>
                <w:bCs/>
                <w:color w:val="0D2B5E"/>
                <w:sz w:val="20"/>
                <w:szCs w:val="20"/>
              </w:rPr>
              <w:t>Enrollment &amp; Attendance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705DB37" w14:textId="77777777" w:rsidR="00A6516B" w:rsidRDefault="00000000" w:rsidP="00D15A76">
            <w:pPr>
              <w:jc w:val="both"/>
            </w:pPr>
            <w:r>
              <w:t>Participant enrollment rates and daily/weekly attendance patterns</w:t>
            </w:r>
          </w:p>
        </w:tc>
      </w:tr>
      <w:tr w:rsidR="00A6516B" w14:paraId="39C0BB1F"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6D7F23DB" w14:textId="77777777" w:rsidR="00A6516B" w:rsidRDefault="00000000" w:rsidP="00D15A76">
            <w:pPr>
              <w:jc w:val="both"/>
            </w:pPr>
            <w:r>
              <w:rPr>
                <w:b/>
                <w:bCs/>
                <w:color w:val="0D2B5E"/>
                <w:sz w:val="20"/>
                <w:szCs w:val="20"/>
              </w:rPr>
              <w:t>Credential Attainment</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418F83D1" w14:textId="77777777" w:rsidR="00A6516B" w:rsidRDefault="00000000" w:rsidP="00D15A76">
            <w:pPr>
              <w:jc w:val="both"/>
            </w:pPr>
            <w:r>
              <w:t>GED/HSD passage rates, industry certifications, and degree completion</w:t>
            </w:r>
          </w:p>
        </w:tc>
      </w:tr>
      <w:tr w:rsidR="00A6516B" w14:paraId="763E34B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1D77811" w14:textId="77777777" w:rsidR="00A6516B" w:rsidRDefault="00000000" w:rsidP="00D15A76">
            <w:pPr>
              <w:jc w:val="both"/>
            </w:pPr>
            <w:r>
              <w:rPr>
                <w:b/>
                <w:bCs/>
                <w:color w:val="0D2B5E"/>
                <w:sz w:val="20"/>
                <w:szCs w:val="20"/>
              </w:rPr>
              <w:t>Employment &amp; Placement</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225FBEB" w14:textId="77777777" w:rsidR="00A6516B" w:rsidRDefault="00000000" w:rsidP="00D15A76">
            <w:pPr>
              <w:jc w:val="both"/>
            </w:pPr>
            <w:r>
              <w:t>Job placement rates, wage levels, and placement in further education</w:t>
            </w:r>
          </w:p>
        </w:tc>
      </w:tr>
      <w:tr w:rsidR="00A6516B" w14:paraId="43779D81"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4B7A5D13" w14:textId="77777777" w:rsidR="00A6516B" w:rsidRDefault="00000000" w:rsidP="00D15A76">
            <w:pPr>
              <w:jc w:val="both"/>
            </w:pPr>
            <w:r>
              <w:rPr>
                <w:b/>
                <w:bCs/>
                <w:color w:val="0D2B5E"/>
                <w:sz w:val="20"/>
                <w:szCs w:val="20"/>
              </w:rPr>
              <w:t>Leadership Development</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30518C14" w14:textId="77777777" w:rsidR="00A6516B" w:rsidRDefault="00000000" w:rsidP="00D15A76">
            <w:pPr>
              <w:jc w:val="both"/>
            </w:pPr>
            <w:r>
              <w:t>AmeriCorps participation, civic engagement hours, and leadership roles held</w:t>
            </w:r>
          </w:p>
        </w:tc>
      </w:tr>
      <w:tr w:rsidR="00A6516B" w14:paraId="275B2D42"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EE22737" w14:textId="77777777" w:rsidR="00A6516B" w:rsidRDefault="00000000" w:rsidP="00D15A76">
            <w:pPr>
              <w:jc w:val="both"/>
            </w:pPr>
            <w:r>
              <w:rPr>
                <w:b/>
                <w:bCs/>
                <w:color w:val="0D2B5E"/>
                <w:sz w:val="20"/>
                <w:szCs w:val="20"/>
              </w:rPr>
              <w:t>Program Fidelity</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5076284" w14:textId="77777777" w:rsidR="00A6516B" w:rsidRDefault="00000000" w:rsidP="00D15A76">
            <w:pPr>
              <w:jc w:val="both"/>
            </w:pPr>
            <w:r>
              <w:t>Compliance with YouthBuild Model components and DOL reporting requirements</w:t>
            </w:r>
          </w:p>
        </w:tc>
      </w:tr>
      <w:tr w:rsidR="00A6516B" w14:paraId="2E28374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6FE40581" w14:textId="77777777" w:rsidR="00A6516B" w:rsidRDefault="00000000" w:rsidP="00D15A76">
            <w:pPr>
              <w:jc w:val="both"/>
            </w:pPr>
            <w:r>
              <w:rPr>
                <w:b/>
                <w:bCs/>
                <w:color w:val="0D2B5E"/>
                <w:sz w:val="20"/>
                <w:szCs w:val="20"/>
              </w:rPr>
              <w:t>Grantee Fiscal Health</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9B41F79" w14:textId="77777777" w:rsidR="00A6516B" w:rsidRDefault="00000000" w:rsidP="00D15A76">
            <w:pPr>
              <w:jc w:val="both"/>
            </w:pPr>
            <w:r>
              <w:t>Budget utilization rates, expenditure pacing, and audit findings</w:t>
            </w:r>
          </w:p>
        </w:tc>
      </w:tr>
    </w:tbl>
    <w:p w14:paraId="57DE76B6" w14:textId="77777777" w:rsidR="00A6516B" w:rsidRDefault="00A6516B" w:rsidP="00D15A76">
      <w:pPr>
        <w:spacing w:after="160"/>
        <w:jc w:val="both"/>
      </w:pPr>
    </w:p>
    <w:p w14:paraId="0C7D19FC" w14:textId="77777777" w:rsidR="00A6516B" w:rsidRDefault="00000000" w:rsidP="00D15A76">
      <w:pPr>
        <w:pBdr>
          <w:bottom w:val="single" w:sz="4" w:space="2" w:color="006B7D"/>
        </w:pBdr>
        <w:spacing w:before="220" w:after="120"/>
        <w:jc w:val="both"/>
      </w:pPr>
      <w:proofErr w:type="gramStart"/>
      <w:r>
        <w:rPr>
          <w:b/>
          <w:bCs/>
          <w:color w:val="006B7D"/>
          <w:sz w:val="26"/>
          <w:szCs w:val="26"/>
        </w:rPr>
        <w:t>2.5  Pillar</w:t>
      </w:r>
      <w:proofErr w:type="gramEnd"/>
      <w:r>
        <w:rPr>
          <w:b/>
          <w:bCs/>
          <w:color w:val="006B7D"/>
          <w:sz w:val="26"/>
          <w:szCs w:val="26"/>
        </w:rPr>
        <w:t xml:space="preserve"> 4 — Adaptive Delivery</w:t>
      </w:r>
    </w:p>
    <w:p w14:paraId="365A814F" w14:textId="77777777" w:rsidR="00A6516B" w:rsidRDefault="00000000" w:rsidP="00D15A76">
      <w:pPr>
        <w:spacing w:after="120"/>
        <w:jc w:val="both"/>
      </w:pPr>
      <w:r>
        <w:t xml:space="preserve">Recognizing that YouthBuild </w:t>
      </w:r>
      <w:proofErr w:type="gramStart"/>
      <w:r>
        <w:t>grantees</w:t>
      </w:r>
      <w:proofErr w:type="gramEnd"/>
      <w:r>
        <w:t xml:space="preserve"> operate in diverse organizational and community contexts, DFEAL LLC employs an adaptive delivery model that flexes to meet each grantee's unique needs. Our approach distinguishes between three grantee profiles:</w:t>
      </w:r>
    </w:p>
    <w:p w14:paraId="491F8658"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A6516B" w14:paraId="6EF89EF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5971C538" w14:textId="77777777" w:rsidR="00A6516B" w:rsidRDefault="00000000" w:rsidP="00D15A76">
            <w:pPr>
              <w:jc w:val="both"/>
            </w:pPr>
            <w:r>
              <w:rPr>
                <w:b/>
                <w:bCs/>
                <w:color w:val="FFFFFF"/>
                <w:sz w:val="20"/>
                <w:szCs w:val="20"/>
              </w:rPr>
              <w:t>Profile</w:t>
            </w:r>
          </w:p>
        </w:tc>
        <w:tc>
          <w:tcPr>
            <w:tcW w:w="30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7CA7DAB8" w14:textId="77777777" w:rsidR="00A6516B" w:rsidRDefault="00000000" w:rsidP="00D15A76">
            <w:pPr>
              <w:jc w:val="both"/>
            </w:pPr>
            <w:r>
              <w:rPr>
                <w:b/>
                <w:bCs/>
                <w:color w:val="FFFFFF"/>
                <w:sz w:val="20"/>
                <w:szCs w:val="20"/>
              </w:rPr>
              <w:t>Characteristics</w:t>
            </w:r>
          </w:p>
        </w:tc>
        <w:tc>
          <w:tcPr>
            <w:tcW w:w="436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4E7EBBD4" w14:textId="77777777" w:rsidR="00A6516B" w:rsidRDefault="00000000" w:rsidP="00D15A76">
            <w:pPr>
              <w:jc w:val="both"/>
            </w:pPr>
            <w:r>
              <w:rPr>
                <w:b/>
                <w:bCs/>
                <w:color w:val="FFFFFF"/>
                <w:sz w:val="20"/>
                <w:szCs w:val="20"/>
              </w:rPr>
              <w:t>DFEAL Support Strategy</w:t>
            </w:r>
          </w:p>
        </w:tc>
      </w:tr>
      <w:tr w:rsidR="00A6516B" w14:paraId="2EFFDF68" w14:textId="77777777">
        <w:tblPrEx>
          <w:tblCellMar>
            <w:top w:w="0" w:type="dxa"/>
            <w:bottom w:w="0" w:type="dxa"/>
          </w:tblCellMar>
        </w:tblPrEx>
        <w:tc>
          <w:tcPr>
            <w:tcW w:w="2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2F63EBE" w14:textId="77777777" w:rsidR="00A6516B" w:rsidRDefault="00000000" w:rsidP="00D15A76">
            <w:pPr>
              <w:jc w:val="both"/>
            </w:pPr>
            <w:r>
              <w:rPr>
                <w:sz w:val="20"/>
                <w:szCs w:val="20"/>
              </w:rPr>
              <w:lastRenderedPageBreak/>
              <w:t>Emerging Grantees</w:t>
            </w:r>
          </w:p>
        </w:tc>
        <w:tc>
          <w:tcPr>
            <w:tcW w:w="3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BD1EC0B" w14:textId="0712D867" w:rsidR="00A6516B" w:rsidRDefault="00000000" w:rsidP="00D15A76">
            <w:pPr>
              <w:jc w:val="both"/>
            </w:pPr>
            <w:r>
              <w:rPr>
                <w:sz w:val="20"/>
                <w:szCs w:val="20"/>
              </w:rPr>
              <w:t xml:space="preserve">New awards; limited YouthBuild experience; </w:t>
            </w:r>
            <w:r w:rsidR="00184509">
              <w:rPr>
                <w:sz w:val="20"/>
                <w:szCs w:val="20"/>
              </w:rPr>
              <w:t>high need</w:t>
            </w:r>
          </w:p>
        </w:tc>
        <w:tc>
          <w:tcPr>
            <w:tcW w:w="43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F5946D9" w14:textId="77777777" w:rsidR="00A6516B" w:rsidRDefault="00000000" w:rsidP="00D15A76">
            <w:pPr>
              <w:jc w:val="both"/>
            </w:pPr>
            <w:r>
              <w:rPr>
                <w:sz w:val="20"/>
                <w:szCs w:val="20"/>
              </w:rPr>
              <w:t>Intensive onboarding, bi-weekly coaching, on-site visits, structured curriculum</w:t>
            </w:r>
          </w:p>
        </w:tc>
      </w:tr>
      <w:tr w:rsidR="00A6516B" w14:paraId="6F15ED5E" w14:textId="77777777">
        <w:tblPrEx>
          <w:tblCellMar>
            <w:top w:w="0" w:type="dxa"/>
            <w:bottom w:w="0" w:type="dxa"/>
          </w:tblCellMar>
        </w:tblPrEx>
        <w:tc>
          <w:tcPr>
            <w:tcW w:w="2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292A53D4" w14:textId="77777777" w:rsidR="00A6516B" w:rsidRDefault="00000000" w:rsidP="00D15A76">
            <w:pPr>
              <w:jc w:val="both"/>
            </w:pPr>
            <w:r>
              <w:rPr>
                <w:sz w:val="20"/>
                <w:szCs w:val="20"/>
              </w:rPr>
              <w:t>Developing Grantees</w:t>
            </w:r>
          </w:p>
        </w:tc>
        <w:tc>
          <w:tcPr>
            <w:tcW w:w="3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57DEA496" w14:textId="77777777" w:rsidR="00A6516B" w:rsidRDefault="00000000" w:rsidP="00D15A76">
            <w:pPr>
              <w:jc w:val="both"/>
            </w:pPr>
            <w:r>
              <w:rPr>
                <w:sz w:val="20"/>
                <w:szCs w:val="20"/>
              </w:rPr>
              <w:t>1–2 prior grants; moderate capacity; some challenges</w:t>
            </w:r>
          </w:p>
        </w:tc>
        <w:tc>
          <w:tcPr>
            <w:tcW w:w="43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35CEDA7" w14:textId="77777777" w:rsidR="00A6516B" w:rsidRDefault="00000000" w:rsidP="00D15A76">
            <w:pPr>
              <w:jc w:val="both"/>
            </w:pPr>
            <w:r>
              <w:rPr>
                <w:sz w:val="20"/>
                <w:szCs w:val="20"/>
              </w:rPr>
              <w:t>Monthly coaching, targeted training, peer learning cohort, data review</w:t>
            </w:r>
          </w:p>
        </w:tc>
      </w:tr>
      <w:tr w:rsidR="00A6516B" w14:paraId="1820060E" w14:textId="77777777">
        <w:tblPrEx>
          <w:tblCellMar>
            <w:top w:w="0" w:type="dxa"/>
            <w:bottom w:w="0" w:type="dxa"/>
          </w:tblCellMar>
        </w:tblPrEx>
        <w:tc>
          <w:tcPr>
            <w:tcW w:w="2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74016DA" w14:textId="77777777" w:rsidR="00A6516B" w:rsidRDefault="00000000" w:rsidP="00D15A76">
            <w:pPr>
              <w:jc w:val="both"/>
            </w:pPr>
            <w:r>
              <w:rPr>
                <w:sz w:val="20"/>
                <w:szCs w:val="20"/>
              </w:rPr>
              <w:t>High-Performing Grantees</w:t>
            </w:r>
          </w:p>
        </w:tc>
        <w:tc>
          <w:tcPr>
            <w:tcW w:w="3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0B96BA8" w14:textId="77777777" w:rsidR="00A6516B" w:rsidRDefault="00000000" w:rsidP="00D15A76">
            <w:pPr>
              <w:jc w:val="both"/>
            </w:pPr>
            <w:r>
              <w:rPr>
                <w:sz w:val="20"/>
                <w:szCs w:val="20"/>
              </w:rPr>
              <w:t>Multi-year programs; strong outcomes; program fidelity</w:t>
            </w:r>
          </w:p>
        </w:tc>
        <w:tc>
          <w:tcPr>
            <w:tcW w:w="43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463EA4A" w14:textId="77777777" w:rsidR="00A6516B" w:rsidRDefault="00000000" w:rsidP="00D15A76">
            <w:pPr>
              <w:jc w:val="both"/>
            </w:pPr>
            <w:r>
              <w:rPr>
                <w:sz w:val="20"/>
                <w:szCs w:val="20"/>
              </w:rPr>
              <w:t>Quarterly check-ins, peer mentorship role, advanced TA, innovation projects</w:t>
            </w:r>
          </w:p>
        </w:tc>
      </w:tr>
    </w:tbl>
    <w:p w14:paraId="1F951384" w14:textId="77777777" w:rsidR="00A6516B" w:rsidRDefault="00A6516B" w:rsidP="00D15A76">
      <w:pPr>
        <w:spacing w:after="160"/>
        <w:jc w:val="both"/>
      </w:pPr>
    </w:p>
    <w:p w14:paraId="351A6CEB" w14:textId="22E34FE5" w:rsidR="00A6516B" w:rsidRDefault="004B2BE2" w:rsidP="00D15A76">
      <w:pPr>
        <w:pBdr>
          <w:bottom w:val="single" w:sz="4" w:space="2" w:color="006B7D"/>
        </w:pBdr>
        <w:spacing w:before="220" w:after="120"/>
        <w:jc w:val="both"/>
      </w:pPr>
      <w:r>
        <w:rPr>
          <w:b/>
          <w:bCs/>
          <w:color w:val="006B7D"/>
          <w:sz w:val="26"/>
          <w:szCs w:val="26"/>
        </w:rPr>
        <w:t>2.6 Start</w:t>
      </w:r>
      <w:r w:rsidR="00000000">
        <w:rPr>
          <w:b/>
          <w:bCs/>
          <w:color w:val="006B7D"/>
          <w:sz w:val="26"/>
          <w:szCs w:val="26"/>
        </w:rPr>
        <w:t>-Up Plan &amp; Transition</w:t>
      </w:r>
    </w:p>
    <w:p w14:paraId="51D15587" w14:textId="77777777" w:rsidR="00A6516B" w:rsidRDefault="00000000" w:rsidP="00D15A76">
      <w:pPr>
        <w:spacing w:after="120"/>
        <w:jc w:val="both"/>
      </w:pPr>
      <w:r>
        <w:t>DFEAL LLC will execute a structured transition and start-up plan designed to ensure continuity of service and zero disruption to grantees from Day 1 of contract award. Our 90-day start-up plan is organized into three phases:</w:t>
      </w:r>
    </w:p>
    <w:p w14:paraId="66CAF3EF"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53C273B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2FCF424" w14:textId="77777777" w:rsidR="00A6516B" w:rsidRDefault="00000000" w:rsidP="00D15A76">
            <w:pPr>
              <w:jc w:val="both"/>
            </w:pPr>
            <w:r>
              <w:rPr>
                <w:b/>
                <w:bCs/>
                <w:color w:val="0D2B5E"/>
                <w:sz w:val="20"/>
                <w:szCs w:val="20"/>
              </w:rPr>
              <w:t>Days 1–30 (Mobilization)</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D2EB42A" w14:textId="77777777" w:rsidR="00A6516B" w:rsidRDefault="00000000" w:rsidP="00D15A76">
            <w:pPr>
              <w:jc w:val="both"/>
            </w:pPr>
            <w:r>
              <w:t>Finalize staffing assignments, establish secure data systems, review existing grantee files, introduce TA team to DOL COR, hold kickoff meeting</w:t>
            </w:r>
          </w:p>
        </w:tc>
      </w:tr>
      <w:tr w:rsidR="00A6516B" w14:paraId="73BB274C"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65DF1A9C" w14:textId="77777777" w:rsidR="00A6516B" w:rsidRDefault="00000000" w:rsidP="00D15A76">
            <w:pPr>
              <w:jc w:val="both"/>
            </w:pPr>
            <w:r>
              <w:rPr>
                <w:b/>
                <w:bCs/>
                <w:color w:val="0D2B5E"/>
                <w:sz w:val="20"/>
                <w:szCs w:val="20"/>
              </w:rPr>
              <w:t>Days 31–60 (Assessment)</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3B0CC3AA" w14:textId="77777777" w:rsidR="00A6516B" w:rsidRDefault="00000000" w:rsidP="00D15A76">
            <w:pPr>
              <w:jc w:val="both"/>
            </w:pPr>
            <w:r>
              <w:t>Complete individual grantee needs assessments, draft Grantee Success Plans, launch new grantee orientation, conduct baseline data collection</w:t>
            </w:r>
          </w:p>
        </w:tc>
      </w:tr>
      <w:tr w:rsidR="00A6516B" w14:paraId="091F8F7D"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DDF86F1" w14:textId="77777777" w:rsidR="00A6516B" w:rsidRDefault="00000000" w:rsidP="00D15A76">
            <w:pPr>
              <w:jc w:val="both"/>
            </w:pPr>
            <w:r>
              <w:rPr>
                <w:b/>
                <w:bCs/>
                <w:color w:val="0D2B5E"/>
                <w:sz w:val="20"/>
                <w:szCs w:val="20"/>
              </w:rPr>
              <w:t>Days 61–90 (Full Operations)</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348C0F7" w14:textId="77777777" w:rsidR="00A6516B" w:rsidRDefault="00000000" w:rsidP="00D15A76">
            <w:pPr>
              <w:jc w:val="both"/>
            </w:pPr>
            <w:r>
              <w:t>All coaching schedules established, training calendar finalized, first cohort learning event conducted, dashboards operational, first monthly report submitted to DOL</w:t>
            </w:r>
          </w:p>
        </w:tc>
      </w:tr>
    </w:tbl>
    <w:p w14:paraId="1AD05407" w14:textId="77777777" w:rsidR="00A6516B" w:rsidRDefault="00A6516B" w:rsidP="00D15A76">
      <w:pPr>
        <w:spacing w:after="120"/>
        <w:jc w:val="both"/>
      </w:pPr>
    </w:p>
    <w:p w14:paraId="45344B10" w14:textId="77777777" w:rsidR="00A6516B" w:rsidRDefault="00000000" w:rsidP="00D15A76">
      <w:pPr>
        <w:jc w:val="both"/>
      </w:pPr>
      <w:r>
        <w:br w:type="page"/>
      </w:r>
    </w:p>
    <w:p w14:paraId="02307956"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VOLUME III: MANAGEMENT APPROACH</w:t>
      </w:r>
    </w:p>
    <w:p w14:paraId="18AB8786" w14:textId="77777777" w:rsidR="00A6516B" w:rsidRDefault="00A6516B" w:rsidP="00D15A76">
      <w:pPr>
        <w:shd w:val="clear" w:color="auto" w:fill="C5973A"/>
        <w:spacing w:after="200"/>
        <w:jc w:val="both"/>
      </w:pPr>
    </w:p>
    <w:p w14:paraId="077AEAC4" w14:textId="77777777" w:rsidR="00A6516B" w:rsidRDefault="00A6516B" w:rsidP="00D15A76">
      <w:pPr>
        <w:spacing w:after="120"/>
        <w:jc w:val="both"/>
      </w:pPr>
    </w:p>
    <w:p w14:paraId="118D0579" w14:textId="42A29EC0" w:rsidR="00A6516B" w:rsidRDefault="00184509" w:rsidP="00D15A76">
      <w:pPr>
        <w:pBdr>
          <w:bottom w:val="single" w:sz="4" w:space="2" w:color="006B7D"/>
        </w:pBdr>
        <w:spacing w:before="220" w:after="120"/>
        <w:jc w:val="both"/>
      </w:pPr>
      <w:r>
        <w:rPr>
          <w:b/>
          <w:bCs/>
          <w:color w:val="006B7D"/>
          <w:sz w:val="26"/>
          <w:szCs w:val="26"/>
        </w:rPr>
        <w:t>3.1 Project</w:t>
      </w:r>
      <w:r w:rsidR="00000000">
        <w:rPr>
          <w:b/>
          <w:bCs/>
          <w:color w:val="006B7D"/>
          <w:sz w:val="26"/>
          <w:szCs w:val="26"/>
        </w:rPr>
        <w:t xml:space="preserve"> Organizational Structure</w:t>
      </w:r>
    </w:p>
    <w:p w14:paraId="6A17A322" w14:textId="77777777" w:rsidR="00A6516B" w:rsidRDefault="00000000" w:rsidP="00D15A76">
      <w:pPr>
        <w:spacing w:after="120"/>
        <w:jc w:val="both"/>
      </w:pPr>
      <w:r>
        <w:t>DFEAL LLC will deploy a dedicated project team with clear roles, responsibilities, and reporting lines. The following organizational structure ensures accountability, quality, and responsive service delivery throughout the life of the contract.</w:t>
      </w:r>
    </w:p>
    <w:p w14:paraId="27DA47B0"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41697EF7" w14:textId="77777777">
        <w:tblPrEx>
          <w:tblCellMar>
            <w:top w:w="0" w:type="dxa"/>
            <w:bottom w:w="0" w:type="dxa"/>
          </w:tblCellMar>
        </w:tblPrEx>
        <w:tc>
          <w:tcPr>
            <w:tcW w:w="0" w:type="auto"/>
            <w:tcBorders>
              <w:top w:val="single" w:sz="1" w:space="0" w:color="0D2B5E"/>
              <w:left w:val="single" w:sz="20" w:space="0" w:color="0D2B5E"/>
              <w:bottom w:val="single" w:sz="1" w:space="0" w:color="0D2B5E"/>
              <w:right w:val="single" w:sz="1" w:space="0" w:color="0D2B5E"/>
            </w:tcBorders>
            <w:shd w:val="clear" w:color="auto" w:fill="E8F1F8"/>
            <w:tcMar>
              <w:top w:w="120" w:type="dxa"/>
              <w:left w:w="200" w:type="dxa"/>
              <w:bottom w:w="120" w:type="dxa"/>
              <w:right w:w="200" w:type="dxa"/>
            </w:tcMar>
          </w:tcPr>
          <w:p w14:paraId="7BFCF9D5" w14:textId="77777777" w:rsidR="00A6516B" w:rsidRDefault="00000000" w:rsidP="00D15A76">
            <w:pPr>
              <w:spacing w:after="80"/>
              <w:jc w:val="both"/>
            </w:pPr>
            <w:r>
              <w:rPr>
                <w:b/>
                <w:bCs/>
                <w:color w:val="0D2B5E"/>
              </w:rPr>
              <w:t>Project Leadership Hierarchy</w:t>
            </w:r>
          </w:p>
          <w:p w14:paraId="33096AD9" w14:textId="77777777" w:rsidR="00A6516B" w:rsidRDefault="00000000" w:rsidP="00D15A76">
            <w:pPr>
              <w:spacing w:before="40" w:after="40"/>
              <w:jc w:val="both"/>
            </w:pPr>
            <w:r>
              <w:t>Program Director (Prime Oversight &amp; DOL Liaison)</w:t>
            </w:r>
          </w:p>
          <w:p w14:paraId="0B54D416" w14:textId="77777777" w:rsidR="00A6516B" w:rsidRDefault="00000000" w:rsidP="00D15A76">
            <w:pPr>
              <w:spacing w:before="40" w:after="40"/>
              <w:jc w:val="both"/>
            </w:pPr>
            <w:r>
              <w:t xml:space="preserve">     └── Project Manager (Day-to-Day Operations &amp; Quality Assurance)</w:t>
            </w:r>
          </w:p>
          <w:p w14:paraId="50590DE2" w14:textId="77777777" w:rsidR="00A6516B" w:rsidRDefault="00000000" w:rsidP="00D15A76">
            <w:pPr>
              <w:spacing w:before="40" w:after="40"/>
              <w:jc w:val="both"/>
            </w:pPr>
            <w:r>
              <w:t xml:space="preserve">               ├── Lead Technical Assistance Coach (Grantee Coaching Lead)</w:t>
            </w:r>
          </w:p>
          <w:p w14:paraId="0376724B" w14:textId="77777777" w:rsidR="00A6516B" w:rsidRDefault="00000000" w:rsidP="00D15A76">
            <w:pPr>
              <w:spacing w:before="40" w:after="40"/>
              <w:jc w:val="both"/>
            </w:pPr>
            <w:r>
              <w:t xml:space="preserve">               │         └── Technical Assistance Coaches (2–4 FTE, Region-Based)</w:t>
            </w:r>
          </w:p>
          <w:p w14:paraId="720B5CE4" w14:textId="77777777" w:rsidR="00A6516B" w:rsidRDefault="00000000" w:rsidP="00D15A76">
            <w:pPr>
              <w:spacing w:before="40" w:after="40"/>
              <w:jc w:val="both"/>
            </w:pPr>
            <w:r>
              <w:t xml:space="preserve">               ├── Training &amp; Curriculum Specialist (Content Development &amp; Delivery)</w:t>
            </w:r>
          </w:p>
          <w:p w14:paraId="38F79921" w14:textId="77777777" w:rsidR="00A6516B" w:rsidRDefault="00000000" w:rsidP="00D15A76">
            <w:pPr>
              <w:spacing w:before="40" w:after="40"/>
              <w:jc w:val="both"/>
            </w:pPr>
            <w:r>
              <w:t xml:space="preserve">               ├── Data Analyst (Performance Monitoring &amp; Reporting)</w:t>
            </w:r>
          </w:p>
          <w:p w14:paraId="0DBA5C09" w14:textId="77777777" w:rsidR="00A6516B" w:rsidRDefault="00000000" w:rsidP="00D15A76">
            <w:pPr>
              <w:spacing w:before="40" w:after="40"/>
              <w:jc w:val="both"/>
            </w:pPr>
            <w:r>
              <w:t xml:space="preserve">               └── Administrative Coordinator (Logistics, Travel, Scheduling)</w:t>
            </w:r>
          </w:p>
        </w:tc>
      </w:tr>
    </w:tbl>
    <w:p w14:paraId="07389E54" w14:textId="77777777" w:rsidR="00A6516B" w:rsidRDefault="00A6516B" w:rsidP="00D15A76">
      <w:pPr>
        <w:spacing w:after="160"/>
        <w:jc w:val="both"/>
      </w:pPr>
    </w:p>
    <w:p w14:paraId="221EB2C4" w14:textId="67029C9D" w:rsidR="00A6516B" w:rsidRDefault="00184509" w:rsidP="00D15A76">
      <w:pPr>
        <w:pBdr>
          <w:bottom w:val="single" w:sz="4" w:space="2" w:color="006B7D"/>
        </w:pBdr>
        <w:spacing w:before="220" w:after="120"/>
        <w:jc w:val="both"/>
      </w:pPr>
      <w:r>
        <w:rPr>
          <w:b/>
          <w:bCs/>
          <w:color w:val="006B7D"/>
          <w:sz w:val="26"/>
          <w:szCs w:val="26"/>
        </w:rPr>
        <w:t>3.2 Key</w:t>
      </w:r>
      <w:r w:rsidR="00000000">
        <w:rPr>
          <w:b/>
          <w:bCs/>
          <w:color w:val="006B7D"/>
          <w:sz w:val="26"/>
          <w:szCs w:val="26"/>
        </w:rPr>
        <w:t xml:space="preserve"> Personnel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6AA6B310"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EBCD02A" w14:textId="77777777" w:rsidR="00A6516B" w:rsidRDefault="00000000" w:rsidP="00D15A76">
            <w:pPr>
              <w:jc w:val="both"/>
            </w:pPr>
            <w:r>
              <w:rPr>
                <w:b/>
                <w:bCs/>
                <w:color w:val="0D2B5E"/>
                <w:sz w:val="20"/>
                <w:szCs w:val="20"/>
              </w:rPr>
              <w:t>Program Director</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C8A8F41" w14:textId="77777777" w:rsidR="00A6516B" w:rsidRDefault="00000000" w:rsidP="00D15A76">
            <w:pPr>
              <w:jc w:val="both"/>
            </w:pPr>
            <w:r>
              <w:t>Senior executive overseeing strategic direction, DOL relationship management, and contract compliance. Minimum 10 years' experience in federal workforce development programs.</w:t>
            </w:r>
          </w:p>
        </w:tc>
      </w:tr>
      <w:tr w:rsidR="00A6516B" w14:paraId="7F0CC7A7"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18304FCC" w14:textId="77777777" w:rsidR="00A6516B" w:rsidRDefault="00000000" w:rsidP="00D15A76">
            <w:pPr>
              <w:jc w:val="both"/>
            </w:pPr>
            <w:r>
              <w:rPr>
                <w:b/>
                <w:bCs/>
                <w:color w:val="0D2B5E"/>
                <w:sz w:val="20"/>
                <w:szCs w:val="20"/>
              </w:rPr>
              <w:t>Project Manager</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071F691" w14:textId="77777777" w:rsidR="00A6516B" w:rsidRDefault="00000000" w:rsidP="00D15A76">
            <w:pPr>
              <w:jc w:val="both"/>
            </w:pPr>
            <w:r>
              <w:t>Manages day-to-day operations, coordinates team, ensures milestone adherence, and serves as primary COR liaison. PMP-certified or equivalent experience.</w:t>
            </w:r>
          </w:p>
        </w:tc>
      </w:tr>
      <w:tr w:rsidR="00A6516B" w14:paraId="2333A3F0"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8544D9A" w14:textId="77777777" w:rsidR="00A6516B" w:rsidRDefault="00000000" w:rsidP="00D15A76">
            <w:pPr>
              <w:jc w:val="both"/>
            </w:pPr>
            <w:r>
              <w:rPr>
                <w:b/>
                <w:bCs/>
                <w:color w:val="0D2B5E"/>
                <w:sz w:val="20"/>
                <w:szCs w:val="20"/>
              </w:rPr>
              <w:t>Lead TA Coach</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531D134" w14:textId="3E7C51F3" w:rsidR="00A6516B" w:rsidRDefault="00184509" w:rsidP="00D15A76">
            <w:pPr>
              <w:jc w:val="both"/>
            </w:pPr>
            <w:r>
              <w:t>Overseas</w:t>
            </w:r>
            <w:r w:rsidR="00000000">
              <w:t xml:space="preserve"> coaching team, develops grantee engagement protocols, leads peer learning network design, and handles high-priority grantee assignments.</w:t>
            </w:r>
          </w:p>
        </w:tc>
      </w:tr>
      <w:tr w:rsidR="00A6516B" w14:paraId="529A4D86"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0F25052F" w14:textId="77777777" w:rsidR="00A6516B" w:rsidRDefault="00000000" w:rsidP="00D15A76">
            <w:pPr>
              <w:jc w:val="both"/>
            </w:pPr>
            <w:r>
              <w:rPr>
                <w:b/>
                <w:bCs/>
                <w:color w:val="0D2B5E"/>
                <w:sz w:val="20"/>
                <w:szCs w:val="20"/>
              </w:rPr>
              <w:t>TA Coaches (2–4)</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A448B22" w14:textId="77777777" w:rsidR="00A6516B" w:rsidRDefault="00000000" w:rsidP="00D15A76">
            <w:pPr>
              <w:jc w:val="both"/>
            </w:pPr>
            <w:r>
              <w:t>Assigned regional grantee portfolios; deliver coaching, site visits, and direct TA. Experience in youth workforce development or education required.</w:t>
            </w:r>
          </w:p>
        </w:tc>
      </w:tr>
      <w:tr w:rsidR="00A6516B" w14:paraId="111D990B"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49CF409" w14:textId="77777777" w:rsidR="00A6516B" w:rsidRDefault="00000000" w:rsidP="00D15A76">
            <w:pPr>
              <w:jc w:val="both"/>
            </w:pPr>
            <w:r>
              <w:rPr>
                <w:b/>
                <w:bCs/>
                <w:color w:val="0D2B5E"/>
                <w:sz w:val="20"/>
                <w:szCs w:val="20"/>
              </w:rPr>
              <w:t>Training Specialist</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44AB565" w14:textId="77777777" w:rsidR="00A6516B" w:rsidRDefault="00000000" w:rsidP="00D15A76">
            <w:pPr>
              <w:jc w:val="both"/>
            </w:pPr>
            <w:r>
              <w:t>Designs and delivers training curriculum, facilitates webinars and in-person events, maintains resource library, and tracks training participation metrics.</w:t>
            </w:r>
          </w:p>
        </w:tc>
      </w:tr>
      <w:tr w:rsidR="00A6516B" w14:paraId="38BF9C83"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3784FB10" w14:textId="77777777" w:rsidR="00A6516B" w:rsidRDefault="00000000" w:rsidP="00D15A76">
            <w:pPr>
              <w:jc w:val="both"/>
            </w:pPr>
            <w:r>
              <w:rPr>
                <w:b/>
                <w:bCs/>
                <w:color w:val="0D2B5E"/>
                <w:sz w:val="20"/>
                <w:szCs w:val="20"/>
              </w:rPr>
              <w:t>Data Analyst</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03A053E8" w14:textId="77777777" w:rsidR="00A6516B" w:rsidRDefault="00000000" w:rsidP="00D15A76">
            <w:pPr>
              <w:jc w:val="both"/>
            </w:pPr>
            <w:r>
              <w:t>Maintains Grantee Performance Dashboard, prepares quarterly performance reports, conducts trend analysis, and flags at-risk grantees for escalated support.</w:t>
            </w:r>
          </w:p>
        </w:tc>
      </w:tr>
      <w:tr w:rsidR="00A6516B" w14:paraId="34E77F4F"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9E40E08" w14:textId="77777777" w:rsidR="00A6516B" w:rsidRDefault="00000000" w:rsidP="00D15A76">
            <w:pPr>
              <w:jc w:val="both"/>
            </w:pPr>
            <w:r>
              <w:rPr>
                <w:b/>
                <w:bCs/>
                <w:color w:val="0D2B5E"/>
                <w:sz w:val="20"/>
                <w:szCs w:val="20"/>
              </w:rPr>
              <w:t>Admin Coordinator</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CFB047A" w14:textId="14A08837" w:rsidR="00A6516B" w:rsidRDefault="00184509" w:rsidP="00D15A76">
            <w:pPr>
              <w:jc w:val="both"/>
            </w:pPr>
            <w:r>
              <w:t>Manage</w:t>
            </w:r>
            <w:r w:rsidR="00000000">
              <w:t xml:space="preserve"> scheduling, travel logistics, document management, and administrative functions to ensure smooth team operations.</w:t>
            </w:r>
          </w:p>
        </w:tc>
      </w:tr>
    </w:tbl>
    <w:p w14:paraId="300BBC03" w14:textId="77777777" w:rsidR="00A6516B" w:rsidRDefault="00A6516B" w:rsidP="00D15A76">
      <w:pPr>
        <w:spacing w:after="160"/>
        <w:jc w:val="both"/>
      </w:pPr>
    </w:p>
    <w:p w14:paraId="4D388F6A" w14:textId="10CE30B7" w:rsidR="00A6516B" w:rsidRDefault="00184509" w:rsidP="00D15A76">
      <w:pPr>
        <w:pBdr>
          <w:bottom w:val="single" w:sz="4" w:space="2" w:color="006B7D"/>
        </w:pBdr>
        <w:spacing w:before="220" w:after="120"/>
        <w:jc w:val="both"/>
      </w:pPr>
      <w:r>
        <w:rPr>
          <w:b/>
          <w:bCs/>
          <w:color w:val="006B7D"/>
          <w:sz w:val="26"/>
          <w:szCs w:val="26"/>
        </w:rPr>
        <w:lastRenderedPageBreak/>
        <w:t>3.3 Quality</w:t>
      </w:r>
      <w:r w:rsidR="00000000">
        <w:rPr>
          <w:b/>
          <w:bCs/>
          <w:color w:val="006B7D"/>
          <w:sz w:val="26"/>
          <w:szCs w:val="26"/>
        </w:rPr>
        <w:t xml:space="preserve"> Assurance Plan</w:t>
      </w:r>
    </w:p>
    <w:p w14:paraId="0DE2A48F" w14:textId="77777777" w:rsidR="00A6516B" w:rsidRDefault="00000000" w:rsidP="00D15A76">
      <w:pPr>
        <w:spacing w:after="120"/>
        <w:jc w:val="both"/>
      </w:pPr>
      <w:r>
        <w:t>DFEAL LLC maintains a robust Quality Assurance (QA) framework to ensure all deliverables meet or exceed contract requirements and DOL expectations. Our QA approach encompasses four dimensions:</w:t>
      </w:r>
    </w:p>
    <w:p w14:paraId="4ACFCDA0" w14:textId="77777777" w:rsidR="00A6516B" w:rsidRDefault="00A6516B" w:rsidP="00D15A76">
      <w:pPr>
        <w:spacing w:after="80"/>
        <w:jc w:val="both"/>
      </w:pPr>
    </w:p>
    <w:p w14:paraId="21105E80" w14:textId="77777777" w:rsidR="00A6516B" w:rsidRDefault="00000000" w:rsidP="00D15A76">
      <w:pPr>
        <w:pStyle w:val="ListParagraph"/>
        <w:numPr>
          <w:ilvl w:val="0"/>
          <w:numId w:val="2"/>
        </w:numPr>
        <w:spacing w:before="60" w:after="60"/>
        <w:jc w:val="both"/>
      </w:pPr>
      <w:r>
        <w:t>Deliverable Review Process: All reports and deliverables undergo a two-stage internal review (peer review + supervisor sign-off) before submission to DOL.</w:t>
      </w:r>
    </w:p>
    <w:p w14:paraId="0C061325" w14:textId="77777777" w:rsidR="00A6516B" w:rsidRDefault="00000000" w:rsidP="00D15A76">
      <w:pPr>
        <w:pStyle w:val="ListParagraph"/>
        <w:numPr>
          <w:ilvl w:val="0"/>
          <w:numId w:val="2"/>
        </w:numPr>
        <w:spacing w:before="60" w:after="60"/>
        <w:jc w:val="both"/>
      </w:pPr>
      <w:r>
        <w:t>Coaching Quality Monitoring: Random sampling of coaching call recordings (with grantee consent) and post-visit feedback surveys to assess coach effectiveness.</w:t>
      </w:r>
    </w:p>
    <w:p w14:paraId="60192039" w14:textId="77777777" w:rsidR="00A6516B" w:rsidRDefault="00000000" w:rsidP="00D15A76">
      <w:pPr>
        <w:pStyle w:val="ListParagraph"/>
        <w:numPr>
          <w:ilvl w:val="0"/>
          <w:numId w:val="2"/>
        </w:numPr>
        <w:spacing w:before="60" w:after="60"/>
        <w:jc w:val="both"/>
      </w:pPr>
      <w:r>
        <w:t>Training Evaluation: Kirkpatrick Level 1–3 evaluations for all training events, with results reported quarterly and used to inform curriculum improvements.</w:t>
      </w:r>
    </w:p>
    <w:p w14:paraId="3EF603DF" w14:textId="77777777" w:rsidR="00A6516B" w:rsidRDefault="00000000" w:rsidP="00D15A76">
      <w:pPr>
        <w:pStyle w:val="ListParagraph"/>
        <w:numPr>
          <w:ilvl w:val="0"/>
          <w:numId w:val="2"/>
        </w:numPr>
        <w:spacing w:before="60" w:after="60"/>
        <w:jc w:val="both"/>
      </w:pPr>
      <w:r>
        <w:t>Performance Reporting: Monthly and quarterly performance reports submitted to the Contracting Officer's Representative (COR) in accordance with the Performance Work Statement.</w:t>
      </w:r>
    </w:p>
    <w:p w14:paraId="7EFF61B1" w14:textId="77777777" w:rsidR="00A6516B" w:rsidRDefault="00A6516B" w:rsidP="00D15A76">
      <w:pPr>
        <w:spacing w:after="80"/>
        <w:jc w:val="both"/>
      </w:pPr>
    </w:p>
    <w:p w14:paraId="2653C1C8" w14:textId="280BC32E" w:rsidR="00A6516B" w:rsidRDefault="00184509" w:rsidP="00D15A76">
      <w:pPr>
        <w:pBdr>
          <w:bottom w:val="single" w:sz="4" w:space="2" w:color="006B7D"/>
        </w:pBdr>
        <w:spacing w:before="220" w:after="120"/>
        <w:jc w:val="both"/>
      </w:pPr>
      <w:r>
        <w:rPr>
          <w:b/>
          <w:bCs/>
          <w:color w:val="006B7D"/>
          <w:sz w:val="26"/>
          <w:szCs w:val="26"/>
        </w:rPr>
        <w:t>3.4 Communication</w:t>
      </w:r>
      <w:r w:rsidR="00000000">
        <w:rPr>
          <w:b/>
          <w:bCs/>
          <w:color w:val="006B7D"/>
          <w:sz w:val="26"/>
          <w:szCs w:val="26"/>
        </w:rPr>
        <w:t xml:space="preserve"> Plan</w:t>
      </w:r>
    </w:p>
    <w:p w14:paraId="763DE082" w14:textId="77777777" w:rsidR="00A6516B" w:rsidRDefault="00000000" w:rsidP="00D15A76">
      <w:pPr>
        <w:spacing w:after="120"/>
        <w:jc w:val="both"/>
      </w:pPr>
      <w:r>
        <w:t>DFEAL LLC will maintain transparent, proactive communication with DOL throughout the contract. Our communication structure includes:</w:t>
      </w:r>
    </w:p>
    <w:p w14:paraId="3EDAC6AD"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516B" w14:paraId="5A85805D"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A04A09B" w14:textId="77777777" w:rsidR="00A6516B" w:rsidRDefault="00000000" w:rsidP="00D15A76">
            <w:pPr>
              <w:jc w:val="both"/>
            </w:pPr>
            <w:r>
              <w:t>Kickoff Meeting</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E923845" w14:textId="7BC39D50" w:rsidR="00A6516B" w:rsidRDefault="00000000" w:rsidP="00D15A76">
            <w:pPr>
              <w:jc w:val="both"/>
            </w:pPr>
            <w:r>
              <w:t xml:space="preserve">Within 10 days of contract award — introduce team, </w:t>
            </w:r>
            <w:r w:rsidR="00184509">
              <w:t>reviewing</w:t>
            </w:r>
            <w:r>
              <w:t xml:space="preserve"> PWS, establish reporting rhythm</w:t>
            </w:r>
          </w:p>
        </w:tc>
      </w:tr>
      <w:tr w:rsidR="00A6516B" w14:paraId="2CFA7104"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4E9A4CB2" w14:textId="77777777" w:rsidR="00A6516B" w:rsidRDefault="00000000" w:rsidP="00D15A76">
            <w:pPr>
              <w:jc w:val="both"/>
            </w:pPr>
            <w:r>
              <w:t>Monthly Status Reports</w:t>
            </w:r>
          </w:p>
        </w:tc>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07D2B7F" w14:textId="77777777" w:rsidR="00A6516B" w:rsidRDefault="00000000" w:rsidP="00D15A76">
            <w:pPr>
              <w:jc w:val="both"/>
            </w:pPr>
            <w:r>
              <w:t>Submitted by the 15th of each month — progress, activities, risks, and next steps</w:t>
            </w:r>
          </w:p>
        </w:tc>
      </w:tr>
      <w:tr w:rsidR="00A6516B" w14:paraId="3364554B"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ECE840A" w14:textId="77777777" w:rsidR="00A6516B" w:rsidRDefault="00000000" w:rsidP="00D15A76">
            <w:pPr>
              <w:jc w:val="both"/>
            </w:pPr>
            <w:r>
              <w:t>Quarterly Performance Reviews</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3AC4873" w14:textId="77777777" w:rsidR="00A6516B" w:rsidRDefault="00000000" w:rsidP="00D15A76">
            <w:pPr>
              <w:jc w:val="both"/>
            </w:pPr>
            <w:r>
              <w:t>Video conference with COR and DOL stakeholders — review KPIs and adjust plans</w:t>
            </w:r>
          </w:p>
        </w:tc>
      </w:tr>
      <w:tr w:rsidR="00A6516B" w14:paraId="58F949A6"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2B28FF48" w14:textId="77777777" w:rsidR="00A6516B" w:rsidRDefault="00000000" w:rsidP="00D15A76">
            <w:pPr>
              <w:jc w:val="both"/>
            </w:pPr>
            <w:proofErr w:type="gramStart"/>
            <w:r>
              <w:t>Ad</w:t>
            </w:r>
            <w:proofErr w:type="gramEnd"/>
            <w:r>
              <w:t xml:space="preserve"> Hoc Communications</w:t>
            </w:r>
          </w:p>
        </w:tc>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5ED6293F" w14:textId="77777777" w:rsidR="00A6516B" w:rsidRDefault="00000000" w:rsidP="00D15A76">
            <w:pPr>
              <w:jc w:val="both"/>
            </w:pPr>
            <w:r>
              <w:t>Urgent matters addressed within 24 hours; routine inquiries within 3 business days</w:t>
            </w:r>
          </w:p>
        </w:tc>
      </w:tr>
      <w:tr w:rsidR="00A6516B" w14:paraId="43C6E077"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E8B577E" w14:textId="77777777" w:rsidR="00A6516B" w:rsidRDefault="00000000" w:rsidP="00D15A76">
            <w:pPr>
              <w:jc w:val="both"/>
            </w:pPr>
            <w:r>
              <w:t>Annual Convenings</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2A87614" w14:textId="77777777" w:rsidR="00A6516B" w:rsidRDefault="00000000" w:rsidP="00D15A76">
            <w:pPr>
              <w:jc w:val="both"/>
            </w:pPr>
            <w:r>
              <w:t>In-person stakeholder review meeting with DOL leadership and key grantee representatives</w:t>
            </w:r>
          </w:p>
        </w:tc>
      </w:tr>
    </w:tbl>
    <w:p w14:paraId="3F9E112B" w14:textId="77777777" w:rsidR="00A6516B" w:rsidRDefault="00A6516B" w:rsidP="00D15A76">
      <w:pPr>
        <w:spacing w:after="120"/>
        <w:jc w:val="both"/>
      </w:pPr>
    </w:p>
    <w:p w14:paraId="2E057397" w14:textId="77777777" w:rsidR="00A6516B" w:rsidRDefault="00000000" w:rsidP="00D15A76">
      <w:pPr>
        <w:jc w:val="both"/>
      </w:pPr>
      <w:r>
        <w:br w:type="page"/>
      </w:r>
    </w:p>
    <w:p w14:paraId="223040F3"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VOLUME IV: PAST PERFORMANCE</w:t>
      </w:r>
    </w:p>
    <w:p w14:paraId="30385CA1" w14:textId="77777777" w:rsidR="00A6516B" w:rsidRDefault="00A6516B" w:rsidP="00D15A76">
      <w:pPr>
        <w:shd w:val="clear" w:color="auto" w:fill="C5973A"/>
        <w:spacing w:after="200"/>
        <w:jc w:val="both"/>
      </w:pPr>
    </w:p>
    <w:p w14:paraId="7D4668B9" w14:textId="77777777" w:rsidR="00A6516B" w:rsidRDefault="00A6516B" w:rsidP="00D15A76">
      <w:pPr>
        <w:spacing w:after="120"/>
        <w:jc w:val="both"/>
      </w:pPr>
    </w:p>
    <w:p w14:paraId="112C720D" w14:textId="62077E28" w:rsidR="00A6516B" w:rsidRDefault="00000000" w:rsidP="00D15A76">
      <w:pPr>
        <w:spacing w:after="120"/>
        <w:jc w:val="both"/>
      </w:pPr>
      <w:r>
        <w:t xml:space="preserve">DFEAL LLC provides the following past performance references demonstrating relevant experience in program management consulting, training and capacity building, and workforce development services. These contracts are representative of our organizational </w:t>
      </w:r>
      <w:r w:rsidR="00184509">
        <w:t>competence</w:t>
      </w:r>
      <w:r>
        <w:t xml:space="preserve"> and directly align with the scope and requirements of this solicitation.</w:t>
      </w:r>
    </w:p>
    <w:p w14:paraId="7120257A" w14:textId="77777777" w:rsidR="00A6516B" w:rsidRDefault="00A6516B" w:rsidP="00D15A76">
      <w:pPr>
        <w:spacing w:after="80"/>
        <w:jc w:val="both"/>
      </w:pPr>
    </w:p>
    <w:p w14:paraId="794AA178" w14:textId="422231FB" w:rsidR="00A6516B" w:rsidRDefault="00D15A76" w:rsidP="00D15A76">
      <w:pPr>
        <w:pBdr>
          <w:bottom w:val="single" w:sz="4" w:space="2" w:color="006B7D"/>
        </w:pBdr>
        <w:spacing w:before="220" w:after="120"/>
        <w:jc w:val="both"/>
      </w:pPr>
      <w:r>
        <w:rPr>
          <w:b/>
          <w:bCs/>
          <w:color w:val="006B7D"/>
          <w:sz w:val="26"/>
          <w:szCs w:val="26"/>
        </w:rPr>
        <w:t>4.1 Past</w:t>
      </w:r>
      <w:r w:rsidR="00000000">
        <w:rPr>
          <w:b/>
          <w:bCs/>
          <w:color w:val="006B7D"/>
          <w:sz w:val="26"/>
          <w:szCs w:val="26"/>
        </w:rPr>
        <w:t xml:space="preserve"> Performance Reference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00E4ADC9"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F216504" w14:textId="77777777" w:rsidR="00A6516B" w:rsidRDefault="00000000" w:rsidP="00D15A76">
            <w:pPr>
              <w:jc w:val="both"/>
            </w:pPr>
            <w:r>
              <w:rPr>
                <w:b/>
                <w:bCs/>
                <w:color w:val="0D2B5E"/>
                <w:sz w:val="20"/>
                <w:szCs w:val="20"/>
              </w:rPr>
              <w:t>Contract Title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F2D1DFF" w14:textId="77777777" w:rsidR="00A6516B" w:rsidRDefault="00000000" w:rsidP="00D15A76">
            <w:pPr>
              <w:jc w:val="both"/>
            </w:pPr>
            <w:r>
              <w:t>Workforce Training &amp; Technical Assistance Program</w:t>
            </w:r>
          </w:p>
        </w:tc>
      </w:tr>
      <w:tr w:rsidR="00A6516B" w14:paraId="046F512F"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5FEBAC18" w14:textId="77777777" w:rsidR="00A6516B" w:rsidRDefault="00000000" w:rsidP="00D15A76">
            <w:pPr>
              <w:jc w:val="both"/>
            </w:pPr>
            <w:r>
              <w:rPr>
                <w:b/>
                <w:bCs/>
                <w:color w:val="0D2B5E"/>
                <w:sz w:val="20"/>
                <w:szCs w:val="20"/>
              </w:rPr>
              <w:t>Agency / Client</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6F35F7C6" w14:textId="77777777" w:rsidR="00A6516B" w:rsidRDefault="00000000" w:rsidP="00D15A76">
            <w:pPr>
              <w:jc w:val="both"/>
            </w:pPr>
            <w:r>
              <w:t>Federal Agency / Government Client</w:t>
            </w:r>
          </w:p>
        </w:tc>
      </w:tr>
      <w:tr w:rsidR="00A6516B" w14:paraId="2427D7A3"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D8A1B11" w14:textId="77777777" w:rsidR="00A6516B" w:rsidRDefault="00000000" w:rsidP="00D15A76">
            <w:pPr>
              <w:jc w:val="both"/>
            </w:pPr>
            <w:r>
              <w:rPr>
                <w:b/>
                <w:bCs/>
                <w:color w:val="0D2B5E"/>
                <w:sz w:val="20"/>
                <w:szCs w:val="20"/>
              </w:rPr>
              <w:t>Contract Number</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63D2E58" w14:textId="77777777" w:rsidR="00A6516B" w:rsidRDefault="00000000" w:rsidP="00D15A76">
            <w:pPr>
              <w:jc w:val="both"/>
            </w:pPr>
            <w:r>
              <w:t>[To be completed — reference available upon request]</w:t>
            </w:r>
          </w:p>
        </w:tc>
      </w:tr>
      <w:tr w:rsidR="00A6516B" w14:paraId="6B7CBD03"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278850D2" w14:textId="77777777" w:rsidR="00A6516B" w:rsidRDefault="00000000" w:rsidP="00D15A76">
            <w:pPr>
              <w:jc w:val="both"/>
            </w:pPr>
            <w:r>
              <w:rPr>
                <w:b/>
                <w:bCs/>
                <w:color w:val="0D2B5E"/>
                <w:sz w:val="20"/>
                <w:szCs w:val="20"/>
              </w:rPr>
              <w:t>Contract Type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33916281" w14:textId="77777777" w:rsidR="00A6516B" w:rsidRDefault="00000000" w:rsidP="00D15A76">
            <w:pPr>
              <w:jc w:val="both"/>
            </w:pPr>
            <w:r>
              <w:t>Firm-Fixed Price / Task Order</w:t>
            </w:r>
          </w:p>
        </w:tc>
      </w:tr>
      <w:tr w:rsidR="00A6516B" w14:paraId="464AA73A"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B6C073D" w14:textId="77777777" w:rsidR="00A6516B" w:rsidRDefault="00000000" w:rsidP="00D15A76">
            <w:pPr>
              <w:jc w:val="both"/>
            </w:pPr>
            <w:r>
              <w:rPr>
                <w:b/>
                <w:bCs/>
                <w:color w:val="0D2B5E"/>
                <w:sz w:val="20"/>
                <w:szCs w:val="20"/>
              </w:rPr>
              <w:t>Period of Performance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A5E7F68" w14:textId="77777777" w:rsidR="00A6516B" w:rsidRDefault="00000000" w:rsidP="00D15A76">
            <w:pPr>
              <w:jc w:val="both"/>
            </w:pPr>
            <w:r>
              <w:t>12 months (with options)</w:t>
            </w:r>
          </w:p>
        </w:tc>
      </w:tr>
      <w:tr w:rsidR="00A6516B" w14:paraId="50357877"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38FE2BDF" w14:textId="77777777" w:rsidR="00A6516B" w:rsidRDefault="00000000" w:rsidP="00D15A76">
            <w:pPr>
              <w:jc w:val="both"/>
            </w:pPr>
            <w:r>
              <w:rPr>
                <w:b/>
                <w:bCs/>
                <w:color w:val="0D2B5E"/>
                <w:sz w:val="20"/>
                <w:szCs w:val="20"/>
              </w:rPr>
              <w:t>Total Contract Value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09E5CEA6" w14:textId="77777777" w:rsidR="00A6516B" w:rsidRDefault="00000000" w:rsidP="00D15A76">
            <w:pPr>
              <w:jc w:val="both"/>
            </w:pPr>
            <w:r>
              <w:t>$[Amount]</w:t>
            </w:r>
          </w:p>
        </w:tc>
      </w:tr>
      <w:tr w:rsidR="00A6516B" w14:paraId="3821F440"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E5B55FB" w14:textId="77777777" w:rsidR="00A6516B" w:rsidRDefault="00000000" w:rsidP="00D15A76">
            <w:pPr>
              <w:jc w:val="both"/>
            </w:pPr>
            <w:r>
              <w:rPr>
                <w:b/>
                <w:bCs/>
                <w:color w:val="0D2B5E"/>
                <w:sz w:val="20"/>
                <w:szCs w:val="20"/>
              </w:rPr>
              <w:t>NAICS Code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0FE557B" w14:textId="77777777" w:rsidR="00A6516B" w:rsidRDefault="00000000" w:rsidP="00D15A76">
            <w:pPr>
              <w:jc w:val="both"/>
            </w:pPr>
            <w:r>
              <w:t>541611</w:t>
            </w:r>
          </w:p>
        </w:tc>
      </w:tr>
      <w:tr w:rsidR="00A6516B" w14:paraId="797FC743"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09A4074F" w14:textId="77777777" w:rsidR="00A6516B" w:rsidRDefault="00000000" w:rsidP="00D15A76">
            <w:pPr>
              <w:jc w:val="both"/>
            </w:pPr>
            <w:r>
              <w:rPr>
                <w:b/>
                <w:bCs/>
                <w:color w:val="0D2B5E"/>
                <w:sz w:val="20"/>
                <w:szCs w:val="20"/>
              </w:rPr>
              <w:t>Relevance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74B90849" w14:textId="77777777" w:rsidR="00A6516B" w:rsidRDefault="00000000" w:rsidP="00D15A76">
            <w:pPr>
              <w:jc w:val="both"/>
            </w:pPr>
            <w:r>
              <w:t>Training design and delivery, technical assistance to program grantees, capacity building, performance monitoring, and program fidelity assessment — directly analogous to YouthBuild TA requirements.</w:t>
            </w:r>
          </w:p>
        </w:tc>
      </w:tr>
      <w:tr w:rsidR="00A6516B" w14:paraId="3F92B39F"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60C412A" w14:textId="77777777" w:rsidR="00A6516B" w:rsidRDefault="00000000" w:rsidP="00D15A76">
            <w:pPr>
              <w:jc w:val="both"/>
            </w:pPr>
            <w:r>
              <w:rPr>
                <w:b/>
                <w:bCs/>
                <w:color w:val="0D2B5E"/>
                <w:sz w:val="20"/>
                <w:szCs w:val="20"/>
              </w:rPr>
              <w:t>Point of Contact</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F2CAA6C" w14:textId="77777777" w:rsidR="00A6516B" w:rsidRDefault="00000000" w:rsidP="00D15A76">
            <w:pPr>
              <w:jc w:val="both"/>
            </w:pPr>
            <w:r>
              <w:t xml:space="preserve">Name: [Reference </w:t>
            </w:r>
            <w:proofErr w:type="gramStart"/>
            <w:r>
              <w:t>Name]  |</w:t>
            </w:r>
            <w:proofErr w:type="gramEnd"/>
            <w:r>
              <w:t xml:space="preserve">  Phone: [XXX-XXX-</w:t>
            </w:r>
            <w:proofErr w:type="gramStart"/>
            <w:r>
              <w:t>XXXX]  |</w:t>
            </w:r>
            <w:proofErr w:type="gramEnd"/>
            <w:r>
              <w:t xml:space="preserve">  Email: [reference@agency.gov]</w:t>
            </w:r>
          </w:p>
        </w:tc>
      </w:tr>
      <w:tr w:rsidR="00A6516B" w14:paraId="7F0CFB80"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7A01B20D" w14:textId="77777777" w:rsidR="00A6516B" w:rsidRDefault="00000000" w:rsidP="00D15A76">
            <w:pPr>
              <w:jc w:val="both"/>
            </w:pPr>
            <w:r>
              <w:rPr>
                <w:b/>
                <w:bCs/>
                <w:color w:val="0D2B5E"/>
                <w:sz w:val="20"/>
                <w:szCs w:val="20"/>
              </w:rPr>
              <w:t>Performance Rating</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2E188E04" w14:textId="77777777" w:rsidR="00A6516B" w:rsidRDefault="00000000" w:rsidP="00D15A76">
            <w:pPr>
              <w:jc w:val="both"/>
            </w:pPr>
            <w:r>
              <w:t>Exceptional / Very Good</w:t>
            </w:r>
          </w:p>
        </w:tc>
      </w:tr>
    </w:tbl>
    <w:p w14:paraId="30196BB7" w14:textId="77777777" w:rsidR="00A6516B" w:rsidRDefault="00A6516B" w:rsidP="00D15A76">
      <w:pPr>
        <w:spacing w:after="160"/>
        <w:jc w:val="both"/>
      </w:pPr>
    </w:p>
    <w:p w14:paraId="5A461C07" w14:textId="35995A44" w:rsidR="00A6516B" w:rsidRDefault="00D15A76" w:rsidP="00D15A76">
      <w:pPr>
        <w:pBdr>
          <w:bottom w:val="single" w:sz="4" w:space="2" w:color="006B7D"/>
        </w:pBdr>
        <w:spacing w:before="220" w:after="120"/>
        <w:jc w:val="both"/>
      </w:pPr>
      <w:r>
        <w:rPr>
          <w:b/>
          <w:bCs/>
          <w:color w:val="006B7D"/>
          <w:sz w:val="26"/>
          <w:szCs w:val="26"/>
        </w:rPr>
        <w:t>4.2 Past</w:t>
      </w:r>
      <w:r w:rsidR="00000000">
        <w:rPr>
          <w:b/>
          <w:bCs/>
          <w:color w:val="006B7D"/>
          <w:sz w:val="26"/>
          <w:szCs w:val="26"/>
        </w:rPr>
        <w:t xml:space="preserve"> Performance Reference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68532D0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EAE1C7F" w14:textId="77777777" w:rsidR="00A6516B" w:rsidRDefault="00000000" w:rsidP="00D15A76">
            <w:pPr>
              <w:jc w:val="both"/>
            </w:pPr>
            <w:r>
              <w:rPr>
                <w:b/>
                <w:bCs/>
                <w:color w:val="0D2B5E"/>
                <w:sz w:val="20"/>
                <w:szCs w:val="20"/>
              </w:rPr>
              <w:t>Contract Title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88819D1" w14:textId="77777777" w:rsidR="00A6516B" w:rsidRDefault="00000000" w:rsidP="00D15A76">
            <w:pPr>
              <w:jc w:val="both"/>
            </w:pPr>
            <w:r>
              <w:t>Program Management Support &amp; Organizational Capacity Building</w:t>
            </w:r>
          </w:p>
        </w:tc>
      </w:tr>
      <w:tr w:rsidR="00A6516B" w14:paraId="188C3A1A"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59F472E3" w14:textId="77777777" w:rsidR="00A6516B" w:rsidRDefault="00000000" w:rsidP="00D15A76">
            <w:pPr>
              <w:jc w:val="both"/>
            </w:pPr>
            <w:r>
              <w:rPr>
                <w:b/>
                <w:bCs/>
                <w:color w:val="0D2B5E"/>
                <w:sz w:val="20"/>
                <w:szCs w:val="20"/>
              </w:rPr>
              <w:t>Agency / Client</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1E85186" w14:textId="77777777" w:rsidR="00A6516B" w:rsidRDefault="00000000" w:rsidP="00D15A76">
            <w:pPr>
              <w:jc w:val="both"/>
            </w:pPr>
            <w:r>
              <w:t>State or Local Government / Commercial Client</w:t>
            </w:r>
          </w:p>
        </w:tc>
      </w:tr>
      <w:tr w:rsidR="00A6516B" w14:paraId="641632C3"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69DC8AB" w14:textId="77777777" w:rsidR="00A6516B" w:rsidRDefault="00000000" w:rsidP="00D15A76">
            <w:pPr>
              <w:jc w:val="both"/>
            </w:pPr>
            <w:r>
              <w:rPr>
                <w:b/>
                <w:bCs/>
                <w:color w:val="0D2B5E"/>
                <w:sz w:val="20"/>
                <w:szCs w:val="20"/>
              </w:rPr>
              <w:t>Contract Number</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E281E0F" w14:textId="77777777" w:rsidR="00A6516B" w:rsidRDefault="00000000" w:rsidP="00D15A76">
            <w:pPr>
              <w:jc w:val="both"/>
            </w:pPr>
            <w:r>
              <w:t>[To be completed — reference available upon request]</w:t>
            </w:r>
          </w:p>
        </w:tc>
      </w:tr>
      <w:tr w:rsidR="00A6516B" w14:paraId="12631721"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42A652DC" w14:textId="77777777" w:rsidR="00A6516B" w:rsidRDefault="00000000" w:rsidP="00D15A76">
            <w:pPr>
              <w:jc w:val="both"/>
            </w:pPr>
            <w:r>
              <w:rPr>
                <w:b/>
                <w:bCs/>
                <w:color w:val="0D2B5E"/>
                <w:sz w:val="20"/>
                <w:szCs w:val="20"/>
              </w:rPr>
              <w:t>Contract Type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01C58A9B" w14:textId="77777777" w:rsidR="00A6516B" w:rsidRDefault="00000000" w:rsidP="00D15A76">
            <w:pPr>
              <w:jc w:val="both"/>
            </w:pPr>
            <w:r>
              <w:t>Time-and-Materials / Fixed Price</w:t>
            </w:r>
          </w:p>
        </w:tc>
      </w:tr>
      <w:tr w:rsidR="00A6516B" w14:paraId="4BC5BED8"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E7B1704" w14:textId="77777777" w:rsidR="00A6516B" w:rsidRDefault="00000000" w:rsidP="00D15A76">
            <w:pPr>
              <w:jc w:val="both"/>
            </w:pPr>
            <w:r>
              <w:rPr>
                <w:b/>
                <w:bCs/>
                <w:color w:val="0D2B5E"/>
                <w:sz w:val="20"/>
                <w:szCs w:val="20"/>
              </w:rPr>
              <w:t>Period of Performance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32EF6FA" w14:textId="77777777" w:rsidR="00A6516B" w:rsidRDefault="00000000" w:rsidP="00D15A76">
            <w:pPr>
              <w:jc w:val="both"/>
            </w:pPr>
            <w:r>
              <w:t>24 months</w:t>
            </w:r>
          </w:p>
        </w:tc>
      </w:tr>
      <w:tr w:rsidR="00A6516B" w14:paraId="6B2C58C5"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7C373F21" w14:textId="77777777" w:rsidR="00A6516B" w:rsidRDefault="00000000" w:rsidP="00D15A76">
            <w:pPr>
              <w:jc w:val="both"/>
            </w:pPr>
            <w:r>
              <w:rPr>
                <w:b/>
                <w:bCs/>
                <w:color w:val="0D2B5E"/>
                <w:sz w:val="20"/>
                <w:szCs w:val="20"/>
              </w:rPr>
              <w:t>Total Contract Value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6E7DCCF2" w14:textId="77777777" w:rsidR="00A6516B" w:rsidRDefault="00000000" w:rsidP="00D15A76">
            <w:pPr>
              <w:jc w:val="both"/>
            </w:pPr>
            <w:r>
              <w:t>$[Amount]</w:t>
            </w:r>
          </w:p>
        </w:tc>
      </w:tr>
      <w:tr w:rsidR="00A6516B" w14:paraId="64EF2213"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F567D52" w14:textId="77777777" w:rsidR="00A6516B" w:rsidRDefault="00000000" w:rsidP="00D15A76">
            <w:pPr>
              <w:jc w:val="both"/>
            </w:pPr>
            <w:r>
              <w:rPr>
                <w:b/>
                <w:bCs/>
                <w:color w:val="0D2B5E"/>
                <w:sz w:val="20"/>
                <w:szCs w:val="20"/>
              </w:rPr>
              <w:t>NAICS Code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4128117" w14:textId="77777777" w:rsidR="00A6516B" w:rsidRDefault="00000000" w:rsidP="00D15A76">
            <w:pPr>
              <w:jc w:val="both"/>
            </w:pPr>
            <w:r>
              <w:t>541611 / 541690</w:t>
            </w:r>
          </w:p>
        </w:tc>
      </w:tr>
      <w:tr w:rsidR="00A6516B" w14:paraId="39EC5651"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44FB211F" w14:textId="77777777" w:rsidR="00A6516B" w:rsidRDefault="00000000" w:rsidP="00D15A76">
            <w:pPr>
              <w:jc w:val="both"/>
            </w:pPr>
            <w:r>
              <w:rPr>
                <w:b/>
                <w:bCs/>
                <w:color w:val="0D2B5E"/>
                <w:sz w:val="20"/>
                <w:szCs w:val="20"/>
              </w:rPr>
              <w:t>Relevance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71328384" w14:textId="77777777" w:rsidR="00A6516B" w:rsidRDefault="00000000" w:rsidP="00D15A76">
            <w:pPr>
              <w:jc w:val="both"/>
            </w:pPr>
            <w:r>
              <w:t>Project management, stakeholder engagement, training delivery, curriculum development, and administrative management consulting — core competencies aligned with this solicitation.</w:t>
            </w:r>
          </w:p>
        </w:tc>
      </w:tr>
      <w:tr w:rsidR="00A6516B" w14:paraId="5933C958"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AB8228A" w14:textId="77777777" w:rsidR="00A6516B" w:rsidRDefault="00000000" w:rsidP="00D15A76">
            <w:pPr>
              <w:jc w:val="both"/>
            </w:pPr>
            <w:r>
              <w:rPr>
                <w:b/>
                <w:bCs/>
                <w:color w:val="0D2B5E"/>
                <w:sz w:val="20"/>
                <w:szCs w:val="20"/>
              </w:rPr>
              <w:lastRenderedPageBreak/>
              <w:t>Point of Contact</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4511DC0D" w14:textId="58762EE4" w:rsidR="00A6516B" w:rsidRDefault="00000000" w:rsidP="00D15A76">
            <w:pPr>
              <w:jc w:val="both"/>
            </w:pPr>
            <w:r>
              <w:t xml:space="preserve">Name: [Reference </w:t>
            </w:r>
            <w:r w:rsidR="00BF13EF">
              <w:t xml:space="preserve">Name] </w:t>
            </w:r>
            <w:proofErr w:type="gramStart"/>
            <w:r w:rsidR="00BF13EF">
              <w:t>|</w:t>
            </w:r>
            <w:r>
              <w:t xml:space="preserve">  Phone</w:t>
            </w:r>
            <w:proofErr w:type="gramEnd"/>
            <w:r>
              <w:t>: [XXX-XXX-</w:t>
            </w:r>
            <w:proofErr w:type="gramStart"/>
            <w:r>
              <w:t>XXXX]  |</w:t>
            </w:r>
            <w:proofErr w:type="gramEnd"/>
            <w:r>
              <w:t xml:space="preserve">  Email: [reference@org.org]</w:t>
            </w:r>
          </w:p>
        </w:tc>
      </w:tr>
      <w:tr w:rsidR="00A6516B" w14:paraId="3DD683D5"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32C02104" w14:textId="77777777" w:rsidR="00A6516B" w:rsidRDefault="00000000" w:rsidP="00D15A76">
            <w:pPr>
              <w:jc w:val="both"/>
            </w:pPr>
            <w:r>
              <w:rPr>
                <w:b/>
                <w:bCs/>
                <w:color w:val="0D2B5E"/>
                <w:sz w:val="20"/>
                <w:szCs w:val="20"/>
              </w:rPr>
              <w:t>Performance Rating</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0FBF6D73" w14:textId="77777777" w:rsidR="00A6516B" w:rsidRDefault="00000000" w:rsidP="00D15A76">
            <w:pPr>
              <w:jc w:val="both"/>
            </w:pPr>
            <w:r>
              <w:t>Exceptional / Very Good</w:t>
            </w:r>
          </w:p>
        </w:tc>
      </w:tr>
    </w:tbl>
    <w:p w14:paraId="698C5EEA" w14:textId="77777777" w:rsidR="00A6516B" w:rsidRDefault="00A6516B" w:rsidP="00D15A76">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751D573A" w14:textId="77777777">
        <w:tblPrEx>
          <w:tblCellMar>
            <w:top w:w="0" w:type="dxa"/>
            <w:bottom w:w="0" w:type="dxa"/>
          </w:tblCellMar>
        </w:tblPrEx>
        <w:tc>
          <w:tcPr>
            <w:tcW w:w="0" w:type="auto"/>
            <w:tcBorders>
              <w:top w:val="single" w:sz="1" w:space="0" w:color="C5973A"/>
              <w:left w:val="single" w:sz="20" w:space="0" w:color="C5973A"/>
              <w:bottom w:val="single" w:sz="1" w:space="0" w:color="C5973A"/>
              <w:right w:val="single" w:sz="1" w:space="0" w:color="C5973A"/>
            </w:tcBorders>
            <w:shd w:val="clear" w:color="auto" w:fill="FBF3E3"/>
            <w:tcMar>
              <w:top w:w="120" w:type="dxa"/>
              <w:left w:w="200" w:type="dxa"/>
              <w:bottom w:w="120" w:type="dxa"/>
              <w:right w:w="200" w:type="dxa"/>
            </w:tcMar>
          </w:tcPr>
          <w:p w14:paraId="49221D5C" w14:textId="77777777" w:rsidR="00A6516B" w:rsidRDefault="00000000" w:rsidP="00D15A76">
            <w:pPr>
              <w:spacing w:after="80"/>
              <w:jc w:val="both"/>
            </w:pPr>
            <w:r>
              <w:rPr>
                <w:b/>
                <w:bCs/>
                <w:color w:val="C5973A"/>
              </w:rPr>
              <w:t>Note to Contracting Officer</w:t>
            </w:r>
          </w:p>
          <w:p w14:paraId="3CCD30E8" w14:textId="77777777" w:rsidR="00A6516B" w:rsidRDefault="00000000" w:rsidP="00D15A76">
            <w:pPr>
              <w:spacing w:before="40" w:after="40"/>
              <w:jc w:val="both"/>
            </w:pPr>
            <w:r>
              <w:t>DFEAL LLC is a growing small business that may have limited federal past performance history.</w:t>
            </w:r>
          </w:p>
          <w:p w14:paraId="26DA0FFF" w14:textId="77777777" w:rsidR="00A6516B" w:rsidRDefault="00000000" w:rsidP="00D15A76">
            <w:pPr>
              <w:spacing w:before="40" w:after="40"/>
              <w:jc w:val="both"/>
            </w:pPr>
            <w:r>
              <w:t>In accordance with FAR 15.305(a)(2)(iv), we respectfully request that the Government consider</w:t>
            </w:r>
          </w:p>
          <w:p w14:paraId="16A469B4" w14:textId="77777777" w:rsidR="00A6516B" w:rsidRDefault="00000000" w:rsidP="00D15A76">
            <w:pPr>
              <w:spacing w:before="40" w:after="40"/>
              <w:jc w:val="both"/>
            </w:pPr>
            <w:r>
              <w:t>relevant commercial and state/local government experience as well as the qualifications and</w:t>
            </w:r>
          </w:p>
          <w:p w14:paraId="5D788F46" w14:textId="39AC976C" w:rsidR="00A6516B" w:rsidRDefault="00000000" w:rsidP="00D15A76">
            <w:pPr>
              <w:spacing w:before="40" w:after="40"/>
              <w:jc w:val="both"/>
            </w:pPr>
            <w:r>
              <w:t xml:space="preserve">expertise of our proposed key personnel. We are </w:t>
            </w:r>
            <w:r w:rsidR="00184509">
              <w:t>confident about</w:t>
            </w:r>
            <w:r>
              <w:t xml:space="preserve"> our technical approach, management</w:t>
            </w:r>
            <w:r w:rsidR="00184509">
              <w:t xml:space="preserve"> </w:t>
            </w:r>
            <w:r>
              <w:t>plan, and team qualifications demonstrate the capability to perform this requirement successfully.</w:t>
            </w:r>
          </w:p>
        </w:tc>
      </w:tr>
    </w:tbl>
    <w:p w14:paraId="01A8545E" w14:textId="77777777" w:rsidR="00A6516B" w:rsidRDefault="00A6516B" w:rsidP="00D15A76">
      <w:pPr>
        <w:spacing w:after="120"/>
        <w:jc w:val="both"/>
      </w:pPr>
    </w:p>
    <w:p w14:paraId="31B95D36" w14:textId="77777777" w:rsidR="00A6516B" w:rsidRDefault="00000000" w:rsidP="00D15A76">
      <w:pPr>
        <w:jc w:val="both"/>
      </w:pPr>
      <w:r>
        <w:br w:type="page"/>
      </w:r>
    </w:p>
    <w:p w14:paraId="2F39A9E6"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VOLUME V: PRICE / COST PROPOSAL</w:t>
      </w:r>
    </w:p>
    <w:p w14:paraId="5237B442" w14:textId="77777777" w:rsidR="00A6516B" w:rsidRDefault="00A6516B" w:rsidP="00D15A76">
      <w:pPr>
        <w:shd w:val="clear" w:color="auto" w:fill="C5973A"/>
        <w:spacing w:after="200"/>
        <w:jc w:val="both"/>
      </w:pPr>
    </w:p>
    <w:p w14:paraId="3E0B260D" w14:textId="77777777" w:rsidR="00A6516B" w:rsidRDefault="00A6516B" w:rsidP="00D15A76">
      <w:pPr>
        <w:spacing w:after="120"/>
        <w:jc w:val="both"/>
      </w:pPr>
    </w:p>
    <w:p w14:paraId="4CBF8941" w14:textId="77777777" w:rsidR="00A6516B" w:rsidRDefault="00000000" w:rsidP="00D15A76">
      <w:pPr>
        <w:spacing w:after="120"/>
        <w:jc w:val="both"/>
      </w:pPr>
      <w:r>
        <w:t>DFEAL LLC's pricing is firm-fixed-price, based on estimated labor hours, direct costs, and reasonable overhead and profit margins. All prices are inclusive of labor, travel (per federal per diem), materials, and other direct costs (ODCs) required to perform all tasks outlined in the Performance Work Statement (PWS).</w:t>
      </w:r>
    </w:p>
    <w:p w14:paraId="6B0155DB"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0C440D65" w14:textId="77777777">
        <w:tblPrEx>
          <w:tblCellMar>
            <w:top w:w="0" w:type="dxa"/>
            <w:bottom w:w="0" w:type="dxa"/>
          </w:tblCellMar>
        </w:tblPrEx>
        <w:tc>
          <w:tcPr>
            <w:tcW w:w="0" w:type="auto"/>
            <w:tcBorders>
              <w:top w:val="single" w:sz="1" w:space="0" w:color="006B7D"/>
              <w:left w:val="single" w:sz="20" w:space="0" w:color="006B7D"/>
              <w:bottom w:val="single" w:sz="1" w:space="0" w:color="006B7D"/>
              <w:right w:val="single" w:sz="1" w:space="0" w:color="006B7D"/>
            </w:tcBorders>
            <w:shd w:val="clear" w:color="auto" w:fill="E8F1F8"/>
            <w:tcMar>
              <w:top w:w="120" w:type="dxa"/>
              <w:left w:w="200" w:type="dxa"/>
              <w:bottom w:w="120" w:type="dxa"/>
              <w:right w:w="200" w:type="dxa"/>
            </w:tcMar>
          </w:tcPr>
          <w:p w14:paraId="2D47AB32" w14:textId="77777777" w:rsidR="00A6516B" w:rsidRDefault="00000000" w:rsidP="00D15A76">
            <w:pPr>
              <w:spacing w:after="80"/>
              <w:jc w:val="both"/>
            </w:pPr>
            <w:r>
              <w:rPr>
                <w:b/>
                <w:bCs/>
                <w:color w:val="006B7D"/>
              </w:rPr>
              <w:t>Pricing Approach</w:t>
            </w:r>
          </w:p>
          <w:p w14:paraId="317F61BA" w14:textId="77777777" w:rsidR="00A6516B" w:rsidRDefault="00000000" w:rsidP="00D15A76">
            <w:pPr>
              <w:spacing w:before="40" w:after="40"/>
              <w:jc w:val="both"/>
            </w:pPr>
            <w:r>
              <w:t>• Firm-Fixed Price by CLIN — clear, transparent, and predictable for the Government</w:t>
            </w:r>
          </w:p>
          <w:p w14:paraId="7ED4D7C3" w14:textId="77777777" w:rsidR="00A6516B" w:rsidRDefault="00000000" w:rsidP="00D15A76">
            <w:pPr>
              <w:spacing w:before="40" w:after="40"/>
              <w:jc w:val="both"/>
            </w:pPr>
            <w:r>
              <w:t>• All travel costs estimated using GSA per diem rates and are inclusive in CLIN pricing</w:t>
            </w:r>
          </w:p>
          <w:p w14:paraId="466640B6" w14:textId="77777777" w:rsidR="00A6516B" w:rsidRDefault="00000000" w:rsidP="00D15A76">
            <w:pPr>
              <w:spacing w:before="40" w:after="40"/>
              <w:jc w:val="both"/>
            </w:pPr>
            <w:r>
              <w:t>• No hidden fees — all materials, tools, and platform costs included</w:t>
            </w:r>
          </w:p>
          <w:p w14:paraId="5BCD5D1C" w14:textId="77777777" w:rsidR="00A6516B" w:rsidRDefault="00000000" w:rsidP="00D15A76">
            <w:pPr>
              <w:spacing w:before="40" w:after="40"/>
              <w:jc w:val="both"/>
            </w:pPr>
            <w:r>
              <w:t>• Small Business pricing ensures best value at competitive rates</w:t>
            </w:r>
          </w:p>
          <w:p w14:paraId="7079D096" w14:textId="77777777" w:rsidR="00A6516B" w:rsidRDefault="00000000" w:rsidP="00D15A76">
            <w:pPr>
              <w:spacing w:before="40" w:after="40"/>
              <w:jc w:val="both"/>
            </w:pPr>
            <w:r>
              <w:t>• Option year pricing held flat or with nominal escalation (≤3%) per year</w:t>
            </w:r>
          </w:p>
        </w:tc>
      </w:tr>
    </w:tbl>
    <w:p w14:paraId="29C29BC2" w14:textId="77777777" w:rsidR="00A6516B" w:rsidRDefault="00A6516B" w:rsidP="00D15A76">
      <w:pPr>
        <w:spacing w:after="160"/>
        <w:jc w:val="both"/>
      </w:pPr>
    </w:p>
    <w:p w14:paraId="29DE2091" w14:textId="7146EBA0" w:rsidR="00A6516B" w:rsidRDefault="00D15A76" w:rsidP="00D15A76">
      <w:pPr>
        <w:pBdr>
          <w:bottom w:val="single" w:sz="4" w:space="2" w:color="006B7D"/>
        </w:pBdr>
        <w:spacing w:before="220" w:after="120"/>
        <w:jc w:val="both"/>
      </w:pPr>
      <w:r>
        <w:rPr>
          <w:b/>
          <w:bCs/>
          <w:color w:val="006B7D"/>
          <w:sz w:val="26"/>
          <w:szCs w:val="26"/>
        </w:rPr>
        <w:t>5.1 Summary</w:t>
      </w:r>
      <w:r w:rsidR="00000000">
        <w:rPr>
          <w:b/>
          <w:bCs/>
          <w:color w:val="006B7D"/>
          <w:sz w:val="26"/>
          <w:szCs w:val="26"/>
        </w:rPr>
        <w:t xml:space="preserve"> Price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
        <w:gridCol w:w="3817"/>
        <w:gridCol w:w="872"/>
        <w:gridCol w:w="1091"/>
        <w:gridCol w:w="1701"/>
        <w:gridCol w:w="898"/>
      </w:tblGrid>
      <w:tr w:rsidR="00A6516B" w14:paraId="521CE48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49943244" w14:textId="77777777" w:rsidR="00A6516B" w:rsidRDefault="00000000" w:rsidP="00D15A76">
            <w:pPr>
              <w:jc w:val="both"/>
            </w:pPr>
            <w:r>
              <w:rPr>
                <w:b/>
                <w:bCs/>
                <w:color w:val="FFFFFF"/>
                <w:sz w:val="20"/>
                <w:szCs w:val="20"/>
              </w:rPr>
              <w:t>CLIN</w:t>
            </w:r>
          </w:p>
        </w:tc>
        <w:tc>
          <w:tcPr>
            <w:tcW w:w="35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55594181" w14:textId="77777777" w:rsidR="00A6516B" w:rsidRDefault="00000000" w:rsidP="00D15A76">
            <w:pPr>
              <w:jc w:val="both"/>
            </w:pPr>
            <w:r>
              <w:rPr>
                <w:b/>
                <w:bCs/>
                <w:color w:val="FFFFFF"/>
                <w:sz w:val="20"/>
                <w:szCs w:val="20"/>
              </w:rPr>
              <w:t>Description</w:t>
            </w:r>
          </w:p>
        </w:tc>
        <w:tc>
          <w:tcPr>
            <w:tcW w:w="8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5C32D3CB" w14:textId="77777777" w:rsidR="00A6516B" w:rsidRDefault="00000000" w:rsidP="00D15A76">
            <w:pPr>
              <w:jc w:val="both"/>
            </w:pPr>
            <w:r>
              <w:rPr>
                <w:b/>
                <w:bCs/>
                <w:color w:val="FFFFFF"/>
                <w:sz w:val="20"/>
                <w:szCs w:val="20"/>
              </w:rPr>
              <w:t>Qty</w:t>
            </w:r>
          </w:p>
        </w:tc>
        <w:tc>
          <w:tcPr>
            <w:tcW w:w="10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24F3FC19" w14:textId="77777777" w:rsidR="00A6516B" w:rsidRDefault="00000000" w:rsidP="00D15A76">
            <w:pPr>
              <w:jc w:val="both"/>
            </w:pPr>
            <w:r>
              <w:rPr>
                <w:b/>
                <w:bCs/>
                <w:color w:val="FFFFFF"/>
                <w:sz w:val="20"/>
                <w:szCs w:val="20"/>
              </w:rPr>
              <w:t>Unit</w:t>
            </w:r>
          </w:p>
        </w:tc>
        <w:tc>
          <w:tcPr>
            <w:tcW w:w="156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3F1B0D65" w14:textId="77777777" w:rsidR="00A6516B" w:rsidRDefault="00000000" w:rsidP="00D15A76">
            <w:pPr>
              <w:jc w:val="both"/>
            </w:pPr>
            <w:r>
              <w:rPr>
                <w:b/>
                <w:bCs/>
                <w:color w:val="FFFFFF"/>
                <w:sz w:val="20"/>
                <w:szCs w:val="20"/>
              </w:rPr>
              <w:t>Unit Price</w:t>
            </w:r>
          </w:p>
        </w:tc>
        <w:tc>
          <w:tcPr>
            <w:tcW w:w="600" w:type="dxa"/>
            <w:tcBorders>
              <w:top w:val="single" w:sz="1" w:space="0" w:color="AAAAAA"/>
              <w:left w:val="single" w:sz="1" w:space="0" w:color="AAAAAA"/>
              <w:bottom w:val="single" w:sz="1" w:space="0" w:color="AAAAAA"/>
              <w:right w:val="single" w:sz="1" w:space="0" w:color="AAAAAA"/>
            </w:tcBorders>
            <w:shd w:val="clear" w:color="auto" w:fill="0D2B5E"/>
            <w:tcMar>
              <w:top w:w="80" w:type="dxa"/>
              <w:left w:w="120" w:type="dxa"/>
              <w:bottom w:w="80" w:type="dxa"/>
              <w:right w:w="120" w:type="dxa"/>
            </w:tcMar>
          </w:tcPr>
          <w:p w14:paraId="0BDDAC05" w14:textId="77777777" w:rsidR="00A6516B" w:rsidRDefault="00000000" w:rsidP="00D15A76">
            <w:pPr>
              <w:jc w:val="both"/>
            </w:pPr>
            <w:r>
              <w:rPr>
                <w:b/>
                <w:bCs/>
                <w:color w:val="FFFFFF"/>
                <w:sz w:val="20"/>
                <w:szCs w:val="20"/>
              </w:rPr>
              <w:t>Total</w:t>
            </w:r>
          </w:p>
        </w:tc>
      </w:tr>
      <w:tr w:rsidR="00A6516B" w14:paraId="621D1885"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3976F48B" w14:textId="77777777" w:rsidR="00A6516B" w:rsidRDefault="00000000" w:rsidP="00D15A76">
            <w:pPr>
              <w:jc w:val="both"/>
            </w:pPr>
            <w:r>
              <w:rPr>
                <w:sz w:val="20"/>
                <w:szCs w:val="20"/>
              </w:rPr>
              <w:t>0001</w:t>
            </w:r>
          </w:p>
        </w:tc>
        <w:tc>
          <w:tcPr>
            <w:tcW w:w="35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23903D82" w14:textId="77777777" w:rsidR="00A6516B" w:rsidRDefault="00000000" w:rsidP="00D15A76">
            <w:pPr>
              <w:jc w:val="both"/>
            </w:pPr>
            <w:r>
              <w:rPr>
                <w:sz w:val="20"/>
                <w:szCs w:val="20"/>
              </w:rPr>
              <w:t>Technical Assistance Coaching Services — Base Period (12 months)</w:t>
            </w:r>
          </w:p>
        </w:tc>
        <w:tc>
          <w:tcPr>
            <w:tcW w:w="8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6F9462DD" w14:textId="77777777" w:rsidR="00A6516B" w:rsidRDefault="00000000" w:rsidP="00D15A76">
            <w:pPr>
              <w:jc w:val="both"/>
            </w:pPr>
            <w:r>
              <w:rPr>
                <w:sz w:val="20"/>
                <w:szCs w:val="20"/>
              </w:rPr>
              <w:t>12</w:t>
            </w:r>
          </w:p>
        </w:tc>
        <w:tc>
          <w:tcPr>
            <w:tcW w:w="1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2AA1B2CB" w14:textId="77777777" w:rsidR="00A6516B" w:rsidRDefault="00000000" w:rsidP="00D15A76">
            <w:pPr>
              <w:jc w:val="both"/>
            </w:pPr>
            <w:r>
              <w:rPr>
                <w:sz w:val="20"/>
                <w:szCs w:val="20"/>
              </w:rPr>
              <w:t>Month</w:t>
            </w:r>
          </w:p>
        </w:tc>
        <w:tc>
          <w:tcPr>
            <w:tcW w:w="1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1854EEFD"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0D612034" w14:textId="77777777" w:rsidR="00A6516B" w:rsidRDefault="00000000" w:rsidP="00D15A76">
            <w:pPr>
              <w:jc w:val="both"/>
            </w:pPr>
            <w:r>
              <w:rPr>
                <w:sz w:val="20"/>
                <w:szCs w:val="20"/>
              </w:rPr>
              <w:t>[Option 1]</w:t>
            </w:r>
          </w:p>
        </w:tc>
      </w:tr>
      <w:tr w:rsidR="00A6516B" w14:paraId="2F326702"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114297E9" w14:textId="77777777" w:rsidR="00A6516B" w:rsidRDefault="00000000" w:rsidP="00D15A76">
            <w:pPr>
              <w:jc w:val="both"/>
            </w:pPr>
            <w:r>
              <w:rPr>
                <w:sz w:val="20"/>
                <w:szCs w:val="20"/>
              </w:rPr>
              <w:t>0002</w:t>
            </w:r>
          </w:p>
        </w:tc>
        <w:tc>
          <w:tcPr>
            <w:tcW w:w="35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42CA8735" w14:textId="77777777" w:rsidR="00A6516B" w:rsidRDefault="00000000" w:rsidP="00D15A76">
            <w:pPr>
              <w:jc w:val="both"/>
            </w:pPr>
            <w:r>
              <w:rPr>
                <w:sz w:val="20"/>
                <w:szCs w:val="20"/>
              </w:rPr>
              <w:t>Training Events &amp; Curriculum Development — Base Period</w:t>
            </w:r>
          </w:p>
        </w:tc>
        <w:tc>
          <w:tcPr>
            <w:tcW w:w="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6EB1D39E" w14:textId="77777777" w:rsidR="00A6516B" w:rsidRDefault="00000000" w:rsidP="00D15A76">
            <w:pPr>
              <w:jc w:val="both"/>
            </w:pPr>
            <w:r>
              <w:rPr>
                <w:sz w:val="20"/>
                <w:szCs w:val="20"/>
              </w:rPr>
              <w:t>1</w:t>
            </w:r>
          </w:p>
        </w:tc>
        <w:tc>
          <w:tcPr>
            <w:tcW w:w="1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37104CA9" w14:textId="77777777" w:rsidR="00A6516B" w:rsidRDefault="00000000" w:rsidP="00D15A76">
            <w:pPr>
              <w:jc w:val="both"/>
            </w:pPr>
            <w:r>
              <w:rPr>
                <w:sz w:val="20"/>
                <w:szCs w:val="20"/>
              </w:rPr>
              <w:t>LOT</w:t>
            </w:r>
          </w:p>
        </w:tc>
        <w:tc>
          <w:tcPr>
            <w:tcW w:w="1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0759B768"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17DDB340" w14:textId="77777777" w:rsidR="00A6516B" w:rsidRDefault="00000000" w:rsidP="00D15A76">
            <w:pPr>
              <w:jc w:val="both"/>
            </w:pPr>
            <w:r>
              <w:rPr>
                <w:sz w:val="20"/>
                <w:szCs w:val="20"/>
              </w:rPr>
              <w:t>[Option 1]</w:t>
            </w:r>
          </w:p>
        </w:tc>
      </w:tr>
      <w:tr w:rsidR="00A6516B" w14:paraId="2CAD1DD4"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3BA67984" w14:textId="77777777" w:rsidR="00A6516B" w:rsidRDefault="00000000" w:rsidP="00D15A76">
            <w:pPr>
              <w:jc w:val="both"/>
            </w:pPr>
            <w:r>
              <w:rPr>
                <w:sz w:val="20"/>
                <w:szCs w:val="20"/>
              </w:rPr>
              <w:t>0003</w:t>
            </w:r>
          </w:p>
        </w:tc>
        <w:tc>
          <w:tcPr>
            <w:tcW w:w="35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7C9082DC" w14:textId="77777777" w:rsidR="00A6516B" w:rsidRDefault="00000000" w:rsidP="00D15A76">
            <w:pPr>
              <w:jc w:val="both"/>
            </w:pPr>
            <w:r>
              <w:rPr>
                <w:sz w:val="20"/>
                <w:szCs w:val="20"/>
              </w:rPr>
              <w:t>Data Analytics &amp; Performance Reporting — Base Period</w:t>
            </w:r>
          </w:p>
        </w:tc>
        <w:tc>
          <w:tcPr>
            <w:tcW w:w="8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EF91DD1" w14:textId="77777777" w:rsidR="00A6516B" w:rsidRDefault="00000000" w:rsidP="00D15A76">
            <w:pPr>
              <w:jc w:val="both"/>
            </w:pPr>
            <w:r>
              <w:rPr>
                <w:sz w:val="20"/>
                <w:szCs w:val="20"/>
              </w:rPr>
              <w:t>12</w:t>
            </w:r>
          </w:p>
        </w:tc>
        <w:tc>
          <w:tcPr>
            <w:tcW w:w="1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5F9CA58" w14:textId="77777777" w:rsidR="00A6516B" w:rsidRDefault="00000000" w:rsidP="00D15A76">
            <w:pPr>
              <w:jc w:val="both"/>
            </w:pPr>
            <w:r>
              <w:rPr>
                <w:sz w:val="20"/>
                <w:szCs w:val="20"/>
              </w:rPr>
              <w:t>Month</w:t>
            </w:r>
          </w:p>
        </w:tc>
        <w:tc>
          <w:tcPr>
            <w:tcW w:w="1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1AD46FA2"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62CB4F46" w14:textId="77777777" w:rsidR="00A6516B" w:rsidRDefault="00000000" w:rsidP="00D15A76">
            <w:pPr>
              <w:jc w:val="both"/>
            </w:pPr>
            <w:r>
              <w:rPr>
                <w:sz w:val="20"/>
                <w:szCs w:val="20"/>
              </w:rPr>
              <w:t>[Option 1]</w:t>
            </w:r>
          </w:p>
        </w:tc>
      </w:tr>
      <w:tr w:rsidR="00A6516B" w14:paraId="20C89D00"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085E08FD" w14:textId="77777777" w:rsidR="00A6516B" w:rsidRDefault="00000000" w:rsidP="00D15A76">
            <w:pPr>
              <w:jc w:val="both"/>
            </w:pPr>
            <w:r>
              <w:rPr>
                <w:sz w:val="20"/>
                <w:szCs w:val="20"/>
              </w:rPr>
              <w:t>0004</w:t>
            </w:r>
          </w:p>
        </w:tc>
        <w:tc>
          <w:tcPr>
            <w:tcW w:w="35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1A8B8384" w14:textId="77777777" w:rsidR="00A6516B" w:rsidRDefault="00000000" w:rsidP="00D15A76">
            <w:pPr>
              <w:jc w:val="both"/>
            </w:pPr>
            <w:r>
              <w:rPr>
                <w:sz w:val="20"/>
                <w:szCs w:val="20"/>
              </w:rPr>
              <w:t>Travel &amp; On-Site Grantee Visits — Base Period</w:t>
            </w:r>
          </w:p>
        </w:tc>
        <w:tc>
          <w:tcPr>
            <w:tcW w:w="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75411BDE" w14:textId="77777777" w:rsidR="00A6516B" w:rsidRDefault="00000000" w:rsidP="00D15A76">
            <w:pPr>
              <w:jc w:val="both"/>
            </w:pPr>
            <w:r>
              <w:rPr>
                <w:sz w:val="20"/>
                <w:szCs w:val="20"/>
              </w:rPr>
              <w:t>1</w:t>
            </w:r>
          </w:p>
        </w:tc>
        <w:tc>
          <w:tcPr>
            <w:tcW w:w="1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5DD70756" w14:textId="77777777" w:rsidR="00A6516B" w:rsidRDefault="00000000" w:rsidP="00D15A76">
            <w:pPr>
              <w:jc w:val="both"/>
            </w:pPr>
            <w:r>
              <w:rPr>
                <w:sz w:val="20"/>
                <w:szCs w:val="20"/>
              </w:rPr>
              <w:t>LOT</w:t>
            </w:r>
          </w:p>
        </w:tc>
        <w:tc>
          <w:tcPr>
            <w:tcW w:w="1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1D415978"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6F12014B" w14:textId="77777777" w:rsidR="00A6516B" w:rsidRDefault="00000000" w:rsidP="00D15A76">
            <w:pPr>
              <w:jc w:val="both"/>
            </w:pPr>
            <w:r>
              <w:rPr>
                <w:sz w:val="20"/>
                <w:szCs w:val="20"/>
              </w:rPr>
              <w:t>[Option 1]</w:t>
            </w:r>
          </w:p>
        </w:tc>
      </w:tr>
      <w:tr w:rsidR="00A6516B" w14:paraId="09B80D62"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B3BBB20" w14:textId="77777777" w:rsidR="00A6516B" w:rsidRDefault="00000000" w:rsidP="00D15A76">
            <w:pPr>
              <w:jc w:val="both"/>
            </w:pPr>
            <w:r>
              <w:rPr>
                <w:sz w:val="20"/>
                <w:szCs w:val="20"/>
              </w:rPr>
              <w:t>1001</w:t>
            </w:r>
          </w:p>
        </w:tc>
        <w:tc>
          <w:tcPr>
            <w:tcW w:w="35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D86A852" w14:textId="77777777" w:rsidR="00A6516B" w:rsidRDefault="00000000" w:rsidP="00D15A76">
            <w:pPr>
              <w:jc w:val="both"/>
            </w:pPr>
            <w:r>
              <w:rPr>
                <w:sz w:val="20"/>
                <w:szCs w:val="20"/>
              </w:rPr>
              <w:t>Technical Assistance Coaching Services — Option Period 1</w:t>
            </w:r>
          </w:p>
        </w:tc>
        <w:tc>
          <w:tcPr>
            <w:tcW w:w="8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1F428A2" w14:textId="77777777" w:rsidR="00A6516B" w:rsidRDefault="00000000" w:rsidP="00D15A76">
            <w:pPr>
              <w:jc w:val="both"/>
            </w:pPr>
            <w:r>
              <w:rPr>
                <w:sz w:val="20"/>
                <w:szCs w:val="20"/>
              </w:rPr>
              <w:t>12</w:t>
            </w:r>
          </w:p>
        </w:tc>
        <w:tc>
          <w:tcPr>
            <w:tcW w:w="1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EC79655" w14:textId="77777777" w:rsidR="00A6516B" w:rsidRDefault="00000000" w:rsidP="00D15A76">
            <w:pPr>
              <w:jc w:val="both"/>
            </w:pPr>
            <w:r>
              <w:rPr>
                <w:sz w:val="20"/>
                <w:szCs w:val="20"/>
              </w:rPr>
              <w:t>Month</w:t>
            </w:r>
          </w:p>
        </w:tc>
        <w:tc>
          <w:tcPr>
            <w:tcW w:w="1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59DF1FA8"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5FCE55A2" w14:textId="77777777" w:rsidR="00A6516B" w:rsidRDefault="00000000" w:rsidP="00D15A76">
            <w:pPr>
              <w:jc w:val="both"/>
            </w:pPr>
            <w:r>
              <w:rPr>
                <w:sz w:val="20"/>
                <w:szCs w:val="20"/>
              </w:rPr>
              <w:t>[Option 1]</w:t>
            </w:r>
          </w:p>
        </w:tc>
      </w:tr>
      <w:tr w:rsidR="00A6516B" w14:paraId="643C274C"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74E620CB" w14:textId="77777777" w:rsidR="00A6516B" w:rsidRDefault="00000000" w:rsidP="00D15A76">
            <w:pPr>
              <w:jc w:val="both"/>
            </w:pPr>
            <w:r>
              <w:rPr>
                <w:sz w:val="20"/>
                <w:szCs w:val="20"/>
              </w:rPr>
              <w:t>1002</w:t>
            </w:r>
          </w:p>
        </w:tc>
        <w:tc>
          <w:tcPr>
            <w:tcW w:w="35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3B8514CA" w14:textId="77777777" w:rsidR="00A6516B" w:rsidRDefault="00000000" w:rsidP="00D15A76">
            <w:pPr>
              <w:jc w:val="both"/>
            </w:pPr>
            <w:r>
              <w:rPr>
                <w:sz w:val="20"/>
                <w:szCs w:val="20"/>
              </w:rPr>
              <w:t>Training Events &amp; Curriculum Development — Option Period 1</w:t>
            </w:r>
          </w:p>
        </w:tc>
        <w:tc>
          <w:tcPr>
            <w:tcW w:w="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7B7B6BC3" w14:textId="77777777" w:rsidR="00A6516B" w:rsidRDefault="00000000" w:rsidP="00D15A76">
            <w:pPr>
              <w:jc w:val="both"/>
            </w:pPr>
            <w:r>
              <w:rPr>
                <w:sz w:val="20"/>
                <w:szCs w:val="20"/>
              </w:rPr>
              <w:t>1</w:t>
            </w:r>
          </w:p>
        </w:tc>
        <w:tc>
          <w:tcPr>
            <w:tcW w:w="1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48E204A3" w14:textId="77777777" w:rsidR="00A6516B" w:rsidRDefault="00000000" w:rsidP="00D15A76">
            <w:pPr>
              <w:jc w:val="both"/>
            </w:pPr>
            <w:r>
              <w:rPr>
                <w:sz w:val="20"/>
                <w:szCs w:val="20"/>
              </w:rPr>
              <w:t>LOT</w:t>
            </w:r>
          </w:p>
        </w:tc>
        <w:tc>
          <w:tcPr>
            <w:tcW w:w="1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21D8B12A"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11116AD5" w14:textId="77777777" w:rsidR="00A6516B" w:rsidRDefault="00000000" w:rsidP="00D15A76">
            <w:pPr>
              <w:jc w:val="both"/>
            </w:pPr>
            <w:r>
              <w:rPr>
                <w:sz w:val="20"/>
                <w:szCs w:val="20"/>
              </w:rPr>
              <w:t>[Option 1]</w:t>
            </w:r>
          </w:p>
        </w:tc>
      </w:tr>
      <w:tr w:rsidR="00A6516B" w14:paraId="5F6A42FF"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72BC781B" w14:textId="77777777" w:rsidR="00A6516B" w:rsidRDefault="00000000" w:rsidP="00D15A76">
            <w:pPr>
              <w:jc w:val="both"/>
            </w:pPr>
            <w:r>
              <w:rPr>
                <w:sz w:val="20"/>
                <w:szCs w:val="20"/>
              </w:rPr>
              <w:t>2001</w:t>
            </w:r>
          </w:p>
        </w:tc>
        <w:tc>
          <w:tcPr>
            <w:tcW w:w="35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3589A6C" w14:textId="77777777" w:rsidR="00A6516B" w:rsidRDefault="00000000" w:rsidP="00D15A76">
            <w:pPr>
              <w:jc w:val="both"/>
            </w:pPr>
            <w:r>
              <w:rPr>
                <w:sz w:val="20"/>
                <w:szCs w:val="20"/>
              </w:rPr>
              <w:t>Technical Assistance Coaching Services — Option Period 2</w:t>
            </w:r>
          </w:p>
        </w:tc>
        <w:tc>
          <w:tcPr>
            <w:tcW w:w="8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3928E964" w14:textId="77777777" w:rsidR="00A6516B" w:rsidRDefault="00000000" w:rsidP="00D15A76">
            <w:pPr>
              <w:jc w:val="both"/>
            </w:pPr>
            <w:r>
              <w:rPr>
                <w:sz w:val="20"/>
                <w:szCs w:val="20"/>
              </w:rPr>
              <w:t>12</w:t>
            </w:r>
          </w:p>
        </w:tc>
        <w:tc>
          <w:tcPr>
            <w:tcW w:w="1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718E7818" w14:textId="77777777" w:rsidR="00A6516B" w:rsidRDefault="00000000" w:rsidP="00D15A76">
            <w:pPr>
              <w:jc w:val="both"/>
            </w:pPr>
            <w:r>
              <w:rPr>
                <w:sz w:val="20"/>
                <w:szCs w:val="20"/>
              </w:rPr>
              <w:t>Month</w:t>
            </w:r>
          </w:p>
        </w:tc>
        <w:tc>
          <w:tcPr>
            <w:tcW w:w="1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01A21799"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2700B32" w14:textId="77777777" w:rsidR="00A6516B" w:rsidRDefault="00000000" w:rsidP="00D15A76">
            <w:pPr>
              <w:jc w:val="both"/>
            </w:pPr>
            <w:r>
              <w:rPr>
                <w:sz w:val="20"/>
                <w:szCs w:val="20"/>
              </w:rPr>
              <w:t>[Option 1]</w:t>
            </w:r>
          </w:p>
        </w:tc>
      </w:tr>
      <w:tr w:rsidR="00A6516B" w14:paraId="6FC7E8DD"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0A992108" w14:textId="77777777" w:rsidR="00A6516B" w:rsidRDefault="00000000" w:rsidP="00D15A76">
            <w:pPr>
              <w:jc w:val="both"/>
            </w:pPr>
            <w:r>
              <w:rPr>
                <w:sz w:val="20"/>
                <w:szCs w:val="20"/>
              </w:rPr>
              <w:t>2002</w:t>
            </w:r>
          </w:p>
        </w:tc>
        <w:tc>
          <w:tcPr>
            <w:tcW w:w="35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2F94F511" w14:textId="77777777" w:rsidR="00A6516B" w:rsidRDefault="00000000" w:rsidP="00D15A76">
            <w:pPr>
              <w:jc w:val="both"/>
            </w:pPr>
            <w:r>
              <w:rPr>
                <w:sz w:val="20"/>
                <w:szCs w:val="20"/>
              </w:rPr>
              <w:t>Training &amp; Curriculum — Option Period 2</w:t>
            </w:r>
          </w:p>
        </w:tc>
        <w:tc>
          <w:tcPr>
            <w:tcW w:w="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008A59C2" w14:textId="77777777" w:rsidR="00A6516B" w:rsidRDefault="00000000" w:rsidP="00D15A76">
            <w:pPr>
              <w:jc w:val="both"/>
            </w:pPr>
            <w:r>
              <w:rPr>
                <w:sz w:val="20"/>
                <w:szCs w:val="20"/>
              </w:rPr>
              <w:t>1</w:t>
            </w:r>
          </w:p>
        </w:tc>
        <w:tc>
          <w:tcPr>
            <w:tcW w:w="1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56A20D04" w14:textId="77777777" w:rsidR="00A6516B" w:rsidRDefault="00000000" w:rsidP="00D15A76">
            <w:pPr>
              <w:jc w:val="both"/>
            </w:pPr>
            <w:r>
              <w:rPr>
                <w:sz w:val="20"/>
                <w:szCs w:val="20"/>
              </w:rPr>
              <w:t>LOT</w:t>
            </w:r>
          </w:p>
        </w:tc>
        <w:tc>
          <w:tcPr>
            <w:tcW w:w="1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21DA2C5F"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49E4F641" w14:textId="77777777" w:rsidR="00A6516B" w:rsidRDefault="00000000" w:rsidP="00D15A76">
            <w:pPr>
              <w:jc w:val="both"/>
            </w:pPr>
            <w:r>
              <w:rPr>
                <w:sz w:val="20"/>
                <w:szCs w:val="20"/>
              </w:rPr>
              <w:t>[Option 1]</w:t>
            </w:r>
          </w:p>
        </w:tc>
      </w:tr>
      <w:tr w:rsidR="00A6516B" w14:paraId="569926BA"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633D4A8A" w14:textId="77777777" w:rsidR="00A6516B" w:rsidRDefault="00000000" w:rsidP="00D15A76">
            <w:pPr>
              <w:jc w:val="both"/>
            </w:pPr>
            <w:r>
              <w:rPr>
                <w:sz w:val="20"/>
                <w:szCs w:val="20"/>
              </w:rPr>
              <w:t>3001</w:t>
            </w:r>
          </w:p>
        </w:tc>
        <w:tc>
          <w:tcPr>
            <w:tcW w:w="35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1616B78" w14:textId="77777777" w:rsidR="00A6516B" w:rsidRDefault="00000000" w:rsidP="00D15A76">
            <w:pPr>
              <w:jc w:val="both"/>
            </w:pPr>
            <w:r>
              <w:rPr>
                <w:sz w:val="20"/>
                <w:szCs w:val="20"/>
              </w:rPr>
              <w:t>Technical Assistance Coaching Services — Option Period 3</w:t>
            </w:r>
          </w:p>
        </w:tc>
        <w:tc>
          <w:tcPr>
            <w:tcW w:w="8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5164C48B" w14:textId="77777777" w:rsidR="00A6516B" w:rsidRDefault="00000000" w:rsidP="00D15A76">
            <w:pPr>
              <w:jc w:val="both"/>
            </w:pPr>
            <w:r>
              <w:rPr>
                <w:sz w:val="20"/>
                <w:szCs w:val="20"/>
              </w:rPr>
              <w:t>12</w:t>
            </w:r>
          </w:p>
        </w:tc>
        <w:tc>
          <w:tcPr>
            <w:tcW w:w="1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21D4DC31" w14:textId="77777777" w:rsidR="00A6516B" w:rsidRDefault="00000000" w:rsidP="00D15A76">
            <w:pPr>
              <w:jc w:val="both"/>
            </w:pPr>
            <w:r>
              <w:rPr>
                <w:sz w:val="20"/>
                <w:szCs w:val="20"/>
              </w:rPr>
              <w:t>Month</w:t>
            </w:r>
          </w:p>
        </w:tc>
        <w:tc>
          <w:tcPr>
            <w:tcW w:w="1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7E101984"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4AAFD55D" w14:textId="77777777" w:rsidR="00A6516B" w:rsidRDefault="00000000" w:rsidP="00D15A76">
            <w:pPr>
              <w:jc w:val="both"/>
            </w:pPr>
            <w:r>
              <w:rPr>
                <w:sz w:val="20"/>
                <w:szCs w:val="20"/>
              </w:rPr>
              <w:t>[Option 1]</w:t>
            </w:r>
          </w:p>
        </w:tc>
      </w:tr>
      <w:tr w:rsidR="00A6516B" w14:paraId="6978EC87"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4C6F9485" w14:textId="77777777" w:rsidR="00A6516B" w:rsidRDefault="00000000" w:rsidP="00D15A76">
            <w:pPr>
              <w:jc w:val="both"/>
            </w:pPr>
            <w:r>
              <w:rPr>
                <w:sz w:val="20"/>
                <w:szCs w:val="20"/>
              </w:rPr>
              <w:t>3002</w:t>
            </w:r>
          </w:p>
        </w:tc>
        <w:tc>
          <w:tcPr>
            <w:tcW w:w="35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6FA1A22F" w14:textId="77777777" w:rsidR="00A6516B" w:rsidRDefault="00000000" w:rsidP="00D15A76">
            <w:pPr>
              <w:jc w:val="both"/>
            </w:pPr>
            <w:r>
              <w:rPr>
                <w:sz w:val="20"/>
                <w:szCs w:val="20"/>
              </w:rPr>
              <w:t>Training &amp; Curriculum — Option Period 3</w:t>
            </w:r>
          </w:p>
        </w:tc>
        <w:tc>
          <w:tcPr>
            <w:tcW w:w="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26D7C62F" w14:textId="77777777" w:rsidR="00A6516B" w:rsidRDefault="00000000" w:rsidP="00D15A76">
            <w:pPr>
              <w:jc w:val="both"/>
            </w:pPr>
            <w:r>
              <w:rPr>
                <w:sz w:val="20"/>
                <w:szCs w:val="20"/>
              </w:rPr>
              <w:t>1</w:t>
            </w:r>
          </w:p>
        </w:tc>
        <w:tc>
          <w:tcPr>
            <w:tcW w:w="1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3EDABC23" w14:textId="77777777" w:rsidR="00A6516B" w:rsidRDefault="00000000" w:rsidP="00D15A76">
            <w:pPr>
              <w:jc w:val="both"/>
            </w:pPr>
            <w:r>
              <w:rPr>
                <w:sz w:val="20"/>
                <w:szCs w:val="20"/>
              </w:rPr>
              <w:t>LOT</w:t>
            </w:r>
          </w:p>
        </w:tc>
        <w:tc>
          <w:tcPr>
            <w:tcW w:w="1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687053FE"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385329D7" w14:textId="77777777" w:rsidR="00A6516B" w:rsidRDefault="00000000" w:rsidP="00D15A76">
            <w:pPr>
              <w:jc w:val="both"/>
            </w:pPr>
            <w:r>
              <w:rPr>
                <w:sz w:val="20"/>
                <w:szCs w:val="20"/>
              </w:rPr>
              <w:t>[Option 1]</w:t>
            </w:r>
          </w:p>
        </w:tc>
      </w:tr>
      <w:tr w:rsidR="00A6516B" w14:paraId="4E8E38F2"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5F16E590" w14:textId="77777777" w:rsidR="00A6516B" w:rsidRDefault="00000000" w:rsidP="00D15A76">
            <w:pPr>
              <w:jc w:val="both"/>
            </w:pPr>
            <w:r>
              <w:rPr>
                <w:sz w:val="20"/>
                <w:szCs w:val="20"/>
              </w:rPr>
              <w:t>4001</w:t>
            </w:r>
          </w:p>
        </w:tc>
        <w:tc>
          <w:tcPr>
            <w:tcW w:w="35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0C719C15" w14:textId="77777777" w:rsidR="00A6516B" w:rsidRDefault="00000000" w:rsidP="00D15A76">
            <w:pPr>
              <w:jc w:val="both"/>
            </w:pPr>
            <w:r>
              <w:rPr>
                <w:sz w:val="20"/>
                <w:szCs w:val="20"/>
              </w:rPr>
              <w:t>Technical Assistance Coaching Services — Option Period 4</w:t>
            </w:r>
          </w:p>
        </w:tc>
        <w:tc>
          <w:tcPr>
            <w:tcW w:w="8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7D7D9224" w14:textId="77777777" w:rsidR="00A6516B" w:rsidRDefault="00000000" w:rsidP="00D15A76">
            <w:pPr>
              <w:jc w:val="both"/>
            </w:pPr>
            <w:r>
              <w:rPr>
                <w:sz w:val="20"/>
                <w:szCs w:val="20"/>
              </w:rPr>
              <w:t>12</w:t>
            </w:r>
          </w:p>
        </w:tc>
        <w:tc>
          <w:tcPr>
            <w:tcW w:w="10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555C57FA" w14:textId="77777777" w:rsidR="00A6516B" w:rsidRDefault="00000000" w:rsidP="00D15A76">
            <w:pPr>
              <w:jc w:val="both"/>
            </w:pPr>
            <w:r>
              <w:rPr>
                <w:sz w:val="20"/>
                <w:szCs w:val="20"/>
              </w:rPr>
              <w:t>Month</w:t>
            </w:r>
          </w:p>
        </w:tc>
        <w:tc>
          <w:tcPr>
            <w:tcW w:w="1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52A7F70C"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00" w:type="dxa"/>
              <w:bottom w:w="80" w:type="dxa"/>
              <w:right w:w="100" w:type="dxa"/>
            </w:tcMar>
          </w:tcPr>
          <w:p w14:paraId="10BD7069" w14:textId="77777777" w:rsidR="00A6516B" w:rsidRDefault="00000000" w:rsidP="00D15A76">
            <w:pPr>
              <w:jc w:val="both"/>
            </w:pPr>
            <w:r>
              <w:rPr>
                <w:sz w:val="20"/>
                <w:szCs w:val="20"/>
              </w:rPr>
              <w:t>[Option 1]</w:t>
            </w:r>
          </w:p>
        </w:tc>
      </w:tr>
      <w:tr w:rsidR="00A6516B" w14:paraId="088D2676" w14:textId="77777777">
        <w:tblPrEx>
          <w:tblCellMar>
            <w:top w:w="0" w:type="dxa"/>
            <w:bottom w:w="0" w:type="dxa"/>
          </w:tblCellMar>
        </w:tblPrEx>
        <w:tc>
          <w:tcPr>
            <w:tcW w:w="9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412B7CB9" w14:textId="77777777" w:rsidR="00A6516B" w:rsidRDefault="00000000" w:rsidP="00D15A76">
            <w:pPr>
              <w:jc w:val="both"/>
            </w:pPr>
            <w:r>
              <w:rPr>
                <w:sz w:val="20"/>
                <w:szCs w:val="20"/>
              </w:rPr>
              <w:lastRenderedPageBreak/>
              <w:t>4002</w:t>
            </w:r>
          </w:p>
        </w:tc>
        <w:tc>
          <w:tcPr>
            <w:tcW w:w="35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3C5C92C2" w14:textId="77777777" w:rsidR="00A6516B" w:rsidRDefault="00000000" w:rsidP="00D15A76">
            <w:pPr>
              <w:jc w:val="both"/>
            </w:pPr>
            <w:r>
              <w:rPr>
                <w:sz w:val="20"/>
                <w:szCs w:val="20"/>
              </w:rPr>
              <w:t>Training &amp; Curriculum — Option Period 4</w:t>
            </w:r>
          </w:p>
        </w:tc>
        <w:tc>
          <w:tcPr>
            <w:tcW w:w="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4676F63E" w14:textId="77777777" w:rsidR="00A6516B" w:rsidRDefault="00000000" w:rsidP="00D15A76">
            <w:pPr>
              <w:jc w:val="both"/>
            </w:pPr>
            <w:r>
              <w:rPr>
                <w:sz w:val="20"/>
                <w:szCs w:val="20"/>
              </w:rPr>
              <w:t>1</w:t>
            </w:r>
          </w:p>
        </w:tc>
        <w:tc>
          <w:tcPr>
            <w:tcW w:w="10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5CD1733A" w14:textId="77777777" w:rsidR="00A6516B" w:rsidRDefault="00000000" w:rsidP="00D15A76">
            <w:pPr>
              <w:jc w:val="both"/>
            </w:pPr>
            <w:r>
              <w:rPr>
                <w:sz w:val="20"/>
                <w:szCs w:val="20"/>
              </w:rPr>
              <w:t>LOT</w:t>
            </w:r>
          </w:p>
        </w:tc>
        <w:tc>
          <w:tcPr>
            <w:tcW w:w="1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6A3E5594" w14:textId="77777777" w:rsidR="00A6516B" w:rsidRDefault="00000000" w:rsidP="00D15A76">
            <w:pPr>
              <w:jc w:val="both"/>
            </w:pPr>
            <w:r>
              <w:rPr>
                <w:sz w:val="20"/>
                <w:szCs w:val="20"/>
              </w:rPr>
              <w:t>$[Price]</w:t>
            </w:r>
          </w:p>
        </w:tc>
        <w:tc>
          <w:tcPr>
            <w:tcW w:w="6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00" w:type="dxa"/>
              <w:bottom w:w="80" w:type="dxa"/>
              <w:right w:w="100" w:type="dxa"/>
            </w:tcMar>
          </w:tcPr>
          <w:p w14:paraId="746602FA" w14:textId="77777777" w:rsidR="00A6516B" w:rsidRDefault="00000000" w:rsidP="00D15A76">
            <w:pPr>
              <w:jc w:val="both"/>
            </w:pPr>
            <w:r>
              <w:rPr>
                <w:sz w:val="20"/>
                <w:szCs w:val="20"/>
              </w:rPr>
              <w:t>[Option 1]</w:t>
            </w:r>
          </w:p>
        </w:tc>
      </w:tr>
      <w:tr w:rsidR="00A6516B" w14:paraId="0AB287EA" w14:textId="77777777">
        <w:tblPrEx>
          <w:tblCellMar>
            <w:top w:w="0" w:type="dxa"/>
            <w:bottom w:w="0" w:type="dxa"/>
          </w:tblCellMar>
        </w:tblPrEx>
        <w:tc>
          <w:tcPr>
            <w:tcW w:w="0" w:type="auto"/>
            <w:gridSpan w:val="4"/>
            <w:tcBorders>
              <w:top w:val="single" w:sz="1" w:space="0" w:color="C0CEDE"/>
              <w:left w:val="single" w:sz="1" w:space="0" w:color="C0CEDE"/>
              <w:bottom w:val="single" w:sz="1" w:space="0" w:color="C0CEDE"/>
              <w:right w:val="single" w:sz="1" w:space="0" w:color="C0CEDE"/>
            </w:tcBorders>
            <w:shd w:val="clear" w:color="auto" w:fill="0D2B5E"/>
            <w:tcMar>
              <w:top w:w="80" w:type="dxa"/>
              <w:left w:w="120" w:type="dxa"/>
              <w:bottom w:w="80" w:type="dxa"/>
              <w:right w:w="120" w:type="dxa"/>
            </w:tcMar>
          </w:tcPr>
          <w:p w14:paraId="2A09373D" w14:textId="77777777" w:rsidR="00A6516B" w:rsidRDefault="00000000" w:rsidP="00D15A76">
            <w:pPr>
              <w:jc w:val="both"/>
            </w:pPr>
            <w:r>
              <w:rPr>
                <w:b/>
                <w:bCs/>
                <w:color w:val="FFFFFF"/>
              </w:rPr>
              <w:t>TOTAL CONTRACT VALUE (Base + All Options):</w:t>
            </w:r>
          </w:p>
        </w:tc>
        <w:tc>
          <w:tcPr>
            <w:tcW w:w="0" w:type="auto"/>
            <w:gridSpan w:val="2"/>
            <w:tcBorders>
              <w:top w:val="single" w:sz="1" w:space="0" w:color="C0CEDE"/>
              <w:left w:val="single" w:sz="1" w:space="0" w:color="C0CEDE"/>
              <w:bottom w:val="single" w:sz="1" w:space="0" w:color="C0CEDE"/>
              <w:right w:val="single" w:sz="1" w:space="0" w:color="C0CEDE"/>
            </w:tcBorders>
            <w:shd w:val="clear" w:color="auto" w:fill="C5973A"/>
            <w:tcMar>
              <w:top w:w="80" w:type="dxa"/>
              <w:left w:w="120" w:type="dxa"/>
              <w:bottom w:w="80" w:type="dxa"/>
              <w:right w:w="120" w:type="dxa"/>
            </w:tcMar>
          </w:tcPr>
          <w:p w14:paraId="3E98E5BE" w14:textId="77777777" w:rsidR="00A6516B" w:rsidRDefault="00000000" w:rsidP="00D15A76">
            <w:pPr>
              <w:jc w:val="both"/>
            </w:pPr>
            <w:r>
              <w:rPr>
                <w:b/>
                <w:bCs/>
                <w:color w:val="0D2B5E"/>
              </w:rPr>
              <w:t>$[Total]</w:t>
            </w:r>
          </w:p>
        </w:tc>
      </w:tr>
    </w:tbl>
    <w:p w14:paraId="7E14BFF8" w14:textId="77777777" w:rsidR="00A6516B" w:rsidRDefault="00A6516B" w:rsidP="00D15A76">
      <w:pPr>
        <w:spacing w:after="160"/>
        <w:jc w:val="both"/>
      </w:pPr>
    </w:p>
    <w:p w14:paraId="7D15947C" w14:textId="77777777" w:rsidR="00A6516B" w:rsidRDefault="00000000" w:rsidP="00D15A76">
      <w:pPr>
        <w:spacing w:after="120"/>
        <w:jc w:val="both"/>
      </w:pPr>
      <w:r>
        <w:rPr>
          <w:color w:val="4A5568"/>
        </w:rPr>
        <w:t>Note: Prices marked [Price] and [Total] are to be completed upon final internal pricing review and inserted prior to submission. DFEAL LLC will complete Attachment 3 — Price Schedule Excel spreadsheet in accordance with the solicitation instructions.</w:t>
      </w:r>
    </w:p>
    <w:p w14:paraId="3FEE61F1" w14:textId="77777777" w:rsidR="00A6516B" w:rsidRDefault="00A6516B" w:rsidP="00D15A76">
      <w:pPr>
        <w:spacing w:after="120"/>
        <w:jc w:val="both"/>
      </w:pPr>
    </w:p>
    <w:p w14:paraId="37302EFF" w14:textId="77777777" w:rsidR="00A6516B" w:rsidRDefault="00000000" w:rsidP="00D15A76">
      <w:pPr>
        <w:jc w:val="both"/>
      </w:pPr>
      <w:r>
        <w:br w:type="page"/>
      </w:r>
    </w:p>
    <w:p w14:paraId="4E87BB50"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ATTACHMENT A: CAPABILITY STATEMENT — DFEAL LLC</w:t>
      </w:r>
    </w:p>
    <w:p w14:paraId="4829BB43" w14:textId="77777777" w:rsidR="00A6516B" w:rsidRDefault="00A6516B" w:rsidP="00D15A76">
      <w:pPr>
        <w:shd w:val="clear" w:color="auto" w:fill="C5973A"/>
        <w:spacing w:after="200"/>
        <w:jc w:val="both"/>
      </w:pPr>
    </w:p>
    <w:p w14:paraId="0401D2F5" w14:textId="77777777" w:rsidR="00A6516B" w:rsidRDefault="00A6516B" w:rsidP="00D15A76">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3"/>
        <w:gridCol w:w="3157"/>
      </w:tblGrid>
      <w:tr w:rsidR="00A6516B" w14:paraId="77AADB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5E"/>
            <w:tcMar>
              <w:top w:w="200" w:type="dxa"/>
              <w:left w:w="300" w:type="dxa"/>
              <w:bottom w:w="200" w:type="dxa"/>
              <w:right w:w="300" w:type="dxa"/>
            </w:tcMar>
          </w:tcPr>
          <w:p w14:paraId="5506BDC5" w14:textId="77777777" w:rsidR="00A6516B" w:rsidRDefault="00000000" w:rsidP="00D15A76">
            <w:pPr>
              <w:jc w:val="both"/>
            </w:pPr>
            <w:r>
              <w:rPr>
                <w:b/>
                <w:bCs/>
                <w:color w:val="FFFFFF"/>
                <w:sz w:val="44"/>
                <w:szCs w:val="44"/>
              </w:rPr>
              <w:t>DFEAL LLC</w:t>
            </w:r>
          </w:p>
          <w:p w14:paraId="7EAB1451" w14:textId="77777777" w:rsidR="00A6516B" w:rsidRDefault="00000000" w:rsidP="00D15A76">
            <w:pPr>
              <w:jc w:val="both"/>
            </w:pPr>
            <w:r>
              <w:rPr>
                <w:i/>
                <w:iCs/>
                <w:color w:val="C5973A"/>
              </w:rPr>
              <w:t>Innovative Solutions. Transformative Impact.</w:t>
            </w:r>
          </w:p>
          <w:p w14:paraId="04375AE5" w14:textId="77777777" w:rsidR="00A6516B" w:rsidRDefault="00A6516B" w:rsidP="00D15A76">
            <w:pPr>
              <w:spacing w:after="60"/>
              <w:jc w:val="both"/>
            </w:pPr>
          </w:p>
          <w:p w14:paraId="5AA6B338" w14:textId="4029D1E8" w:rsidR="00A6516B" w:rsidRDefault="007A24ED" w:rsidP="00D15A76">
            <w:pPr>
              <w:jc w:val="both"/>
            </w:pPr>
            <w:r>
              <w:rPr>
                <w:color w:val="D0EDF1"/>
                <w:sz w:val="20"/>
                <w:szCs w:val="20"/>
              </w:rPr>
              <w:t>www.dfeal.com | info@dfeal.com | 844</w:t>
            </w:r>
            <w:r w:rsidR="00000000">
              <w:rPr>
                <w:color w:val="D0EDF1"/>
                <w:sz w:val="20"/>
                <w:szCs w:val="20"/>
              </w:rPr>
              <w:t>-442-0529</w:t>
            </w:r>
          </w:p>
        </w:tc>
        <w:tc>
          <w:tcPr>
            <w:tcW w:w="0" w:type="auto"/>
            <w:tcBorders>
              <w:top w:val="none" w:sz="0" w:space="0" w:color="FFFFFF"/>
              <w:left w:val="none" w:sz="0" w:space="0" w:color="FFFFFF"/>
              <w:bottom w:val="none" w:sz="0" w:space="0" w:color="FFFFFF"/>
              <w:right w:val="none" w:sz="0" w:space="0" w:color="FFFFFF"/>
            </w:tcBorders>
            <w:shd w:val="clear" w:color="auto" w:fill="006B7D"/>
            <w:tcMar>
              <w:top w:w="200" w:type="dxa"/>
              <w:left w:w="300" w:type="dxa"/>
              <w:bottom w:w="200" w:type="dxa"/>
              <w:right w:w="300" w:type="dxa"/>
            </w:tcMar>
            <w:vAlign w:val="center"/>
          </w:tcPr>
          <w:p w14:paraId="483655BE" w14:textId="77777777" w:rsidR="00A6516B" w:rsidRDefault="00000000" w:rsidP="00D15A76">
            <w:pPr>
              <w:jc w:val="both"/>
            </w:pPr>
            <w:r>
              <w:rPr>
                <w:b/>
                <w:bCs/>
                <w:color w:val="FFFFFF"/>
              </w:rPr>
              <w:t>CAGE: 15RT3</w:t>
            </w:r>
          </w:p>
          <w:p w14:paraId="6784312A" w14:textId="77777777" w:rsidR="00A6516B" w:rsidRDefault="00000000" w:rsidP="00D15A76">
            <w:pPr>
              <w:jc w:val="both"/>
            </w:pPr>
            <w:r>
              <w:rPr>
                <w:color w:val="FFFFFF"/>
                <w:sz w:val="20"/>
                <w:szCs w:val="20"/>
              </w:rPr>
              <w:t>UEI: G1XCPA2ANMC3</w:t>
            </w:r>
          </w:p>
          <w:p w14:paraId="555EFB9D" w14:textId="77777777" w:rsidR="00A6516B" w:rsidRDefault="00000000" w:rsidP="00D15A76">
            <w:pPr>
              <w:jc w:val="both"/>
            </w:pPr>
            <w:r>
              <w:rPr>
                <w:color w:val="FFFFFF"/>
                <w:sz w:val="20"/>
                <w:szCs w:val="20"/>
              </w:rPr>
              <w:t>DUNS: 11-926-8200</w:t>
            </w:r>
          </w:p>
          <w:p w14:paraId="37E78A55" w14:textId="77777777" w:rsidR="00A6516B" w:rsidRDefault="00000000" w:rsidP="00D15A76">
            <w:pPr>
              <w:jc w:val="both"/>
            </w:pPr>
            <w:r>
              <w:rPr>
                <w:color w:val="FFFFFF"/>
                <w:sz w:val="20"/>
                <w:szCs w:val="20"/>
              </w:rPr>
              <w:t>EIN: 99-1886377</w:t>
            </w:r>
          </w:p>
          <w:p w14:paraId="48B29F9E" w14:textId="77777777" w:rsidR="00A6516B" w:rsidRDefault="00A6516B" w:rsidP="00D15A76">
            <w:pPr>
              <w:spacing w:after="60"/>
              <w:jc w:val="both"/>
            </w:pPr>
          </w:p>
          <w:p w14:paraId="07A247D8" w14:textId="77777777" w:rsidR="00A6516B" w:rsidRDefault="00000000" w:rsidP="00D15A76">
            <w:pPr>
              <w:jc w:val="both"/>
            </w:pPr>
            <w:r>
              <w:rPr>
                <w:b/>
                <w:bCs/>
                <w:color w:val="C5973A"/>
                <w:sz w:val="20"/>
                <w:szCs w:val="20"/>
              </w:rPr>
              <w:t>Small Business (1–30)</w:t>
            </w:r>
          </w:p>
        </w:tc>
      </w:tr>
    </w:tbl>
    <w:p w14:paraId="70C5A344" w14:textId="77777777" w:rsidR="00A6516B" w:rsidRDefault="00A6516B" w:rsidP="00D15A76">
      <w:pPr>
        <w:spacing w:after="160"/>
        <w:jc w:val="both"/>
      </w:pPr>
    </w:p>
    <w:p w14:paraId="69155060" w14:textId="77777777" w:rsidR="00A6516B" w:rsidRDefault="00000000" w:rsidP="00D15A76">
      <w:pPr>
        <w:pBdr>
          <w:bottom w:val="single" w:sz="4" w:space="2" w:color="006B7D"/>
        </w:pBdr>
        <w:spacing w:before="220" w:after="120"/>
        <w:jc w:val="both"/>
      </w:pPr>
      <w:r>
        <w:rPr>
          <w:b/>
          <w:bCs/>
          <w:color w:val="006B7D"/>
          <w:sz w:val="26"/>
          <w:szCs w:val="26"/>
        </w:rPr>
        <w:t>Core Competencies</w:t>
      </w:r>
    </w:p>
    <w:p w14:paraId="71B969A2" w14:textId="2C5F74BE" w:rsidR="00A6516B" w:rsidRDefault="00000000" w:rsidP="00D15A76">
      <w:pPr>
        <w:spacing w:after="120"/>
        <w:jc w:val="both"/>
      </w:pPr>
      <w:r>
        <w:t>DFEAL LLC provides innovative scientific, technical, and management consulting solutions to federal and private-sector partners. Our capabilities span healthcare, biotechnology, workforce development, and program</w:t>
      </w:r>
      <w:r w:rsidR="00D15A76">
        <w:t xml:space="preserve">s </w:t>
      </w:r>
      <w:r>
        <w:t>management.</w:t>
      </w:r>
    </w:p>
    <w:p w14:paraId="7116683B"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516B" w14:paraId="1CE941F1" w14:textId="77777777">
        <w:tblPrEx>
          <w:tblCellMar>
            <w:top w:w="0" w:type="dxa"/>
            <w:bottom w:w="0" w:type="dxa"/>
          </w:tblCellMar>
        </w:tblPrEx>
        <w:tc>
          <w:tcPr>
            <w:tcW w:w="4680" w:type="dxa"/>
            <w:tcBorders>
              <w:top w:val="single" w:sz="4" w:space="0" w:color="006B7D"/>
              <w:left w:val="single" w:sz="1" w:space="0" w:color="C0CEDE"/>
              <w:bottom w:val="single" w:sz="1" w:space="0" w:color="C0CEDE"/>
              <w:right w:val="single" w:sz="1" w:space="0" w:color="C0CEDE"/>
            </w:tcBorders>
            <w:shd w:val="clear" w:color="auto" w:fill="E8F1F8"/>
            <w:tcMar>
              <w:top w:w="120" w:type="dxa"/>
              <w:left w:w="160" w:type="dxa"/>
              <w:bottom w:w="120" w:type="dxa"/>
              <w:right w:w="160" w:type="dxa"/>
            </w:tcMar>
          </w:tcPr>
          <w:p w14:paraId="03A98D5B" w14:textId="77777777" w:rsidR="00A6516B" w:rsidRDefault="00000000" w:rsidP="00D15A76">
            <w:pPr>
              <w:jc w:val="both"/>
            </w:pPr>
            <w:r>
              <w:rPr>
                <w:b/>
                <w:bCs/>
                <w:color w:val="0D2B5E"/>
              </w:rPr>
              <w:t>Research &amp; Development (R&amp;D)</w:t>
            </w:r>
          </w:p>
          <w:p w14:paraId="1AA0A185" w14:textId="77777777" w:rsidR="00A6516B" w:rsidRDefault="00000000" w:rsidP="00D15A76">
            <w:pPr>
              <w:jc w:val="both"/>
            </w:pPr>
            <w:r>
              <w:rPr>
                <w:sz w:val="20"/>
                <w:szCs w:val="20"/>
              </w:rPr>
              <w:t>Advanced biomedical sciences, healthcare technologies, and clinical systems R&amp;D programs.</w:t>
            </w:r>
          </w:p>
        </w:tc>
        <w:tc>
          <w:tcPr>
            <w:tcW w:w="4680" w:type="dxa"/>
            <w:tcBorders>
              <w:top w:val="single" w:sz="4" w:space="0" w:color="006B7D"/>
              <w:left w:val="single" w:sz="1" w:space="0" w:color="C0CEDE"/>
              <w:bottom w:val="single" w:sz="1" w:space="0" w:color="C0CEDE"/>
              <w:right w:val="single" w:sz="1" w:space="0" w:color="C0CEDE"/>
            </w:tcBorders>
            <w:shd w:val="clear" w:color="auto" w:fill="E8F1F8"/>
            <w:tcMar>
              <w:top w:w="120" w:type="dxa"/>
              <w:left w:w="160" w:type="dxa"/>
              <w:bottom w:w="120" w:type="dxa"/>
              <w:right w:w="160" w:type="dxa"/>
            </w:tcMar>
          </w:tcPr>
          <w:p w14:paraId="1F612D68" w14:textId="77777777" w:rsidR="00A6516B" w:rsidRDefault="00000000" w:rsidP="00D15A76">
            <w:pPr>
              <w:jc w:val="both"/>
            </w:pPr>
            <w:r>
              <w:rPr>
                <w:b/>
                <w:bCs/>
                <w:color w:val="0D2B5E"/>
              </w:rPr>
              <w:t>Health Information Technology</w:t>
            </w:r>
          </w:p>
          <w:p w14:paraId="6E17AA32" w14:textId="77777777" w:rsidR="00A6516B" w:rsidRDefault="00000000" w:rsidP="00D15A76">
            <w:pPr>
              <w:jc w:val="both"/>
            </w:pPr>
            <w:r>
              <w:rPr>
                <w:sz w:val="20"/>
                <w:szCs w:val="20"/>
              </w:rPr>
              <w:t>AI- and ML-powered systems that enhance patient outcomes, operational efficiency, and data-driven care.</w:t>
            </w:r>
          </w:p>
        </w:tc>
      </w:tr>
      <w:tr w:rsidR="00A6516B" w14:paraId="7AD9110F" w14:textId="77777777">
        <w:tblPrEx>
          <w:tblCellMar>
            <w:top w:w="0" w:type="dxa"/>
            <w:bottom w:w="0" w:type="dxa"/>
          </w:tblCellMar>
        </w:tblPrEx>
        <w:tc>
          <w:tcPr>
            <w:tcW w:w="4680" w:type="dxa"/>
            <w:tcBorders>
              <w:top w:val="single" w:sz="4" w:space="0" w:color="C5973A"/>
              <w:left w:val="single" w:sz="1" w:space="0" w:color="C0CEDE"/>
              <w:bottom w:val="single" w:sz="1" w:space="0" w:color="C0CEDE"/>
              <w:right w:val="single" w:sz="1" w:space="0" w:color="C0CEDE"/>
            </w:tcBorders>
            <w:shd w:val="clear" w:color="auto" w:fill="FFFFFF"/>
            <w:tcMar>
              <w:top w:w="120" w:type="dxa"/>
              <w:left w:w="160" w:type="dxa"/>
              <w:bottom w:w="120" w:type="dxa"/>
              <w:right w:w="160" w:type="dxa"/>
            </w:tcMar>
          </w:tcPr>
          <w:p w14:paraId="3B93851B" w14:textId="77777777" w:rsidR="00A6516B" w:rsidRDefault="00000000" w:rsidP="00D15A76">
            <w:pPr>
              <w:jc w:val="both"/>
            </w:pPr>
            <w:r>
              <w:rPr>
                <w:b/>
                <w:bCs/>
                <w:color w:val="0D2B5E"/>
              </w:rPr>
              <w:t>Training &amp; Capacity Building</w:t>
            </w:r>
          </w:p>
          <w:p w14:paraId="25662C62" w14:textId="77777777" w:rsidR="00A6516B" w:rsidRDefault="00000000" w:rsidP="00D15A76">
            <w:pPr>
              <w:jc w:val="both"/>
            </w:pPr>
            <w:r>
              <w:rPr>
                <w:sz w:val="20"/>
                <w:szCs w:val="20"/>
              </w:rPr>
              <w:t>Workforce development training for healthcare, biotech, government organizations, and grantee programs.</w:t>
            </w:r>
          </w:p>
        </w:tc>
        <w:tc>
          <w:tcPr>
            <w:tcW w:w="4680" w:type="dxa"/>
            <w:tcBorders>
              <w:top w:val="single" w:sz="4" w:space="0" w:color="C5973A"/>
              <w:left w:val="single" w:sz="1" w:space="0" w:color="C0CEDE"/>
              <w:bottom w:val="single" w:sz="1" w:space="0" w:color="C0CEDE"/>
              <w:right w:val="single" w:sz="1" w:space="0" w:color="C0CEDE"/>
            </w:tcBorders>
            <w:shd w:val="clear" w:color="auto" w:fill="FFFFFF"/>
            <w:tcMar>
              <w:top w:w="120" w:type="dxa"/>
              <w:left w:w="160" w:type="dxa"/>
              <w:bottom w:w="120" w:type="dxa"/>
              <w:right w:w="160" w:type="dxa"/>
            </w:tcMar>
          </w:tcPr>
          <w:p w14:paraId="5BC181B1" w14:textId="77777777" w:rsidR="00A6516B" w:rsidRDefault="00000000" w:rsidP="00D15A76">
            <w:pPr>
              <w:jc w:val="both"/>
            </w:pPr>
            <w:r>
              <w:rPr>
                <w:b/>
                <w:bCs/>
                <w:color w:val="0D2B5E"/>
              </w:rPr>
              <w:t>Project Management</w:t>
            </w:r>
          </w:p>
          <w:p w14:paraId="29995831" w14:textId="77777777" w:rsidR="00A6516B" w:rsidRDefault="00000000" w:rsidP="00D15A76">
            <w:pPr>
              <w:jc w:val="both"/>
            </w:pPr>
            <w:r>
              <w:rPr>
                <w:sz w:val="20"/>
                <w:szCs w:val="20"/>
              </w:rPr>
              <w:t>Comprehensive program management aligned with PMI/PMBOK standards and federal delivery requirements.</w:t>
            </w:r>
          </w:p>
        </w:tc>
      </w:tr>
      <w:tr w:rsidR="00A6516B" w14:paraId="2D5E291D" w14:textId="77777777">
        <w:tblPrEx>
          <w:tblCellMar>
            <w:top w:w="0" w:type="dxa"/>
            <w:bottom w:w="0" w:type="dxa"/>
          </w:tblCellMar>
        </w:tblPrEx>
        <w:tc>
          <w:tcPr>
            <w:tcW w:w="9360" w:type="dxa"/>
            <w:gridSpan w:val="2"/>
            <w:tcBorders>
              <w:top w:val="single" w:sz="4" w:space="0" w:color="0D2B5E"/>
              <w:left w:val="single" w:sz="1" w:space="0" w:color="C0CEDE"/>
              <w:bottom w:val="single" w:sz="1" w:space="0" w:color="C0CEDE"/>
              <w:right w:val="single" w:sz="1" w:space="0" w:color="C0CEDE"/>
            </w:tcBorders>
            <w:shd w:val="clear" w:color="auto" w:fill="E8F1F8"/>
            <w:tcMar>
              <w:top w:w="120" w:type="dxa"/>
              <w:left w:w="160" w:type="dxa"/>
              <w:bottom w:w="120" w:type="dxa"/>
              <w:right w:w="160" w:type="dxa"/>
            </w:tcMar>
          </w:tcPr>
          <w:p w14:paraId="747074AA" w14:textId="77777777" w:rsidR="00A6516B" w:rsidRDefault="00000000" w:rsidP="00D15A76">
            <w:pPr>
              <w:jc w:val="both"/>
            </w:pPr>
            <w:r>
              <w:rPr>
                <w:b/>
                <w:bCs/>
                <w:color w:val="0D2B5E"/>
              </w:rPr>
              <w:t>Scientific &amp; Technical Consulting</w:t>
            </w:r>
          </w:p>
          <w:p w14:paraId="1938A6A8" w14:textId="77777777" w:rsidR="00A6516B" w:rsidRDefault="00000000" w:rsidP="00D15A76">
            <w:pPr>
              <w:jc w:val="both"/>
            </w:pPr>
            <w:r>
              <w:rPr>
                <w:sz w:val="20"/>
                <w:szCs w:val="20"/>
              </w:rPr>
              <w:t>Evidence-based consulting in scientific, technical, and operational disciplines to improve quality and compliance across healthcare and government programs.</w:t>
            </w:r>
          </w:p>
        </w:tc>
      </w:tr>
    </w:tbl>
    <w:p w14:paraId="105C0C37" w14:textId="77777777" w:rsidR="00A6516B" w:rsidRDefault="00A6516B" w:rsidP="00D15A76">
      <w:pPr>
        <w:spacing w:after="160"/>
        <w:jc w:val="both"/>
      </w:pPr>
    </w:p>
    <w:p w14:paraId="364D42D1" w14:textId="77777777" w:rsidR="00A6516B" w:rsidRDefault="00000000" w:rsidP="00D15A76">
      <w:pPr>
        <w:pBdr>
          <w:bottom w:val="single" w:sz="4" w:space="2" w:color="006B7D"/>
        </w:pBdr>
        <w:spacing w:before="220" w:after="120"/>
        <w:jc w:val="both"/>
      </w:pPr>
      <w:r>
        <w:rPr>
          <w:b/>
          <w:bCs/>
          <w:color w:val="006B7D"/>
          <w:sz w:val="26"/>
          <w:szCs w:val="26"/>
        </w:rPr>
        <w:t>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6516B" w14:paraId="494DAA18" w14:textId="77777777">
        <w:tblPrEx>
          <w:tblCellMar>
            <w:top w:w="0" w:type="dxa"/>
            <w:bottom w:w="0" w:type="dxa"/>
          </w:tblCellMar>
        </w:tblPrEx>
        <w:tc>
          <w:tcPr>
            <w:tcW w:w="3000" w:type="dxa"/>
            <w:tcBorders>
              <w:top w:val="single" w:sz="1" w:space="0" w:color="C0CEDE"/>
              <w:left w:val="single" w:sz="1" w:space="0" w:color="C0CEDE"/>
              <w:bottom w:val="single" w:sz="1" w:space="0" w:color="C0CEDE"/>
              <w:right w:val="single" w:sz="1" w:space="0" w:color="C0CEDE"/>
            </w:tcBorders>
            <w:shd w:val="clear" w:color="auto" w:fill="F0F4F8"/>
            <w:tcMar>
              <w:top w:w="100" w:type="dxa"/>
              <w:left w:w="160" w:type="dxa"/>
              <w:bottom w:w="100" w:type="dxa"/>
              <w:right w:w="160" w:type="dxa"/>
            </w:tcMar>
          </w:tcPr>
          <w:p w14:paraId="4D09258A" w14:textId="77777777" w:rsidR="00A6516B" w:rsidRDefault="00000000" w:rsidP="00D15A76">
            <w:pPr>
              <w:jc w:val="both"/>
            </w:pPr>
            <w:r>
              <w:rPr>
                <w:b/>
                <w:bCs/>
                <w:color w:val="006B7D"/>
                <w:sz w:val="20"/>
                <w:szCs w:val="20"/>
              </w:rPr>
              <w:t>Integrated R&amp;D + IT Expertise</w:t>
            </w:r>
          </w:p>
        </w:tc>
        <w:tc>
          <w:tcPr>
            <w:tcW w:w="6360" w:type="dxa"/>
            <w:tcBorders>
              <w:top w:val="single" w:sz="1" w:space="0" w:color="C0CEDE"/>
              <w:left w:val="single" w:sz="1" w:space="0" w:color="C0CEDE"/>
              <w:bottom w:val="single" w:sz="1" w:space="0" w:color="C0CEDE"/>
              <w:right w:val="single" w:sz="1" w:space="0" w:color="C0CEDE"/>
            </w:tcBorders>
            <w:shd w:val="clear" w:color="auto" w:fill="F0F4F8"/>
            <w:tcMar>
              <w:top w:w="100" w:type="dxa"/>
              <w:left w:w="160" w:type="dxa"/>
              <w:bottom w:w="100" w:type="dxa"/>
              <w:right w:w="160" w:type="dxa"/>
            </w:tcMar>
          </w:tcPr>
          <w:p w14:paraId="72F20243" w14:textId="77777777" w:rsidR="00A6516B" w:rsidRDefault="00000000" w:rsidP="00D15A76">
            <w:pPr>
              <w:jc w:val="both"/>
            </w:pPr>
            <w:r>
              <w:rPr>
                <w:sz w:val="20"/>
                <w:szCs w:val="20"/>
              </w:rPr>
              <w:t>Unique fusion of science, engineering, and technology innovation — bridging research and real-world application.</w:t>
            </w:r>
          </w:p>
        </w:tc>
      </w:tr>
      <w:tr w:rsidR="00A6516B" w14:paraId="5921E685" w14:textId="77777777">
        <w:tblPrEx>
          <w:tblCellMar>
            <w:top w:w="0" w:type="dxa"/>
            <w:bottom w:w="0" w:type="dxa"/>
          </w:tblCellMar>
        </w:tblPrEx>
        <w:tc>
          <w:tcPr>
            <w:tcW w:w="3000" w:type="dxa"/>
            <w:tcBorders>
              <w:top w:val="single" w:sz="1" w:space="0" w:color="C0CEDE"/>
              <w:left w:val="single" w:sz="1" w:space="0" w:color="C0CEDE"/>
              <w:bottom w:val="single" w:sz="1" w:space="0" w:color="C0CEDE"/>
              <w:right w:val="single" w:sz="1" w:space="0" w:color="C0CEDE"/>
            </w:tcBorders>
            <w:shd w:val="clear" w:color="auto" w:fill="FFFFFF"/>
            <w:tcMar>
              <w:top w:w="100" w:type="dxa"/>
              <w:left w:w="160" w:type="dxa"/>
              <w:bottom w:w="100" w:type="dxa"/>
              <w:right w:w="160" w:type="dxa"/>
            </w:tcMar>
          </w:tcPr>
          <w:p w14:paraId="438327F8" w14:textId="77777777" w:rsidR="00A6516B" w:rsidRDefault="00000000" w:rsidP="00D15A76">
            <w:pPr>
              <w:jc w:val="both"/>
            </w:pPr>
            <w:r>
              <w:rPr>
                <w:b/>
                <w:bCs/>
                <w:color w:val="006B7D"/>
                <w:sz w:val="20"/>
                <w:szCs w:val="20"/>
              </w:rPr>
              <w:t>AI &amp; ML Integration</w:t>
            </w:r>
          </w:p>
        </w:tc>
        <w:tc>
          <w:tcPr>
            <w:tcW w:w="6360" w:type="dxa"/>
            <w:tcBorders>
              <w:top w:val="single" w:sz="1" w:space="0" w:color="C0CEDE"/>
              <w:left w:val="single" w:sz="1" w:space="0" w:color="C0CEDE"/>
              <w:bottom w:val="single" w:sz="1" w:space="0" w:color="C0CEDE"/>
              <w:right w:val="single" w:sz="1" w:space="0" w:color="C0CEDE"/>
            </w:tcBorders>
            <w:shd w:val="clear" w:color="auto" w:fill="FFFFFF"/>
            <w:tcMar>
              <w:top w:w="100" w:type="dxa"/>
              <w:left w:w="160" w:type="dxa"/>
              <w:bottom w:w="100" w:type="dxa"/>
              <w:right w:w="160" w:type="dxa"/>
            </w:tcMar>
          </w:tcPr>
          <w:p w14:paraId="19A1395A" w14:textId="725842FA" w:rsidR="00A6516B" w:rsidRDefault="00000000" w:rsidP="00D15A76">
            <w:pPr>
              <w:jc w:val="both"/>
            </w:pPr>
            <w:r>
              <w:rPr>
                <w:sz w:val="20"/>
                <w:szCs w:val="20"/>
              </w:rPr>
              <w:t xml:space="preserve">Custom data and analytics platforms tailored for healthcare, research, and </w:t>
            </w:r>
            <w:r w:rsidR="00D15A76">
              <w:rPr>
                <w:sz w:val="20"/>
                <w:szCs w:val="20"/>
              </w:rPr>
              <w:t>workforce</w:t>
            </w:r>
            <w:r>
              <w:rPr>
                <w:sz w:val="20"/>
                <w:szCs w:val="20"/>
              </w:rPr>
              <w:t xml:space="preserve"> performance monitoring.</w:t>
            </w:r>
          </w:p>
        </w:tc>
      </w:tr>
      <w:tr w:rsidR="00A6516B" w14:paraId="3D82B91C" w14:textId="77777777">
        <w:tblPrEx>
          <w:tblCellMar>
            <w:top w:w="0" w:type="dxa"/>
            <w:bottom w:w="0" w:type="dxa"/>
          </w:tblCellMar>
        </w:tblPrEx>
        <w:tc>
          <w:tcPr>
            <w:tcW w:w="3000" w:type="dxa"/>
            <w:tcBorders>
              <w:top w:val="single" w:sz="1" w:space="0" w:color="C0CEDE"/>
              <w:left w:val="single" w:sz="1" w:space="0" w:color="C0CEDE"/>
              <w:bottom w:val="single" w:sz="1" w:space="0" w:color="C0CEDE"/>
              <w:right w:val="single" w:sz="1" w:space="0" w:color="C0CEDE"/>
            </w:tcBorders>
            <w:shd w:val="clear" w:color="auto" w:fill="F0F4F8"/>
            <w:tcMar>
              <w:top w:w="100" w:type="dxa"/>
              <w:left w:w="160" w:type="dxa"/>
              <w:bottom w:w="100" w:type="dxa"/>
              <w:right w:w="160" w:type="dxa"/>
            </w:tcMar>
          </w:tcPr>
          <w:p w14:paraId="04955855" w14:textId="77777777" w:rsidR="00A6516B" w:rsidRDefault="00000000" w:rsidP="00D15A76">
            <w:pPr>
              <w:jc w:val="both"/>
            </w:pPr>
            <w:r>
              <w:rPr>
                <w:b/>
                <w:bCs/>
                <w:color w:val="006B7D"/>
                <w:sz w:val="20"/>
                <w:szCs w:val="20"/>
              </w:rPr>
              <w:t>Client-Centered Approach</w:t>
            </w:r>
          </w:p>
        </w:tc>
        <w:tc>
          <w:tcPr>
            <w:tcW w:w="6360" w:type="dxa"/>
            <w:tcBorders>
              <w:top w:val="single" w:sz="1" w:space="0" w:color="C0CEDE"/>
              <w:left w:val="single" w:sz="1" w:space="0" w:color="C0CEDE"/>
              <w:bottom w:val="single" w:sz="1" w:space="0" w:color="C0CEDE"/>
              <w:right w:val="single" w:sz="1" w:space="0" w:color="C0CEDE"/>
            </w:tcBorders>
            <w:shd w:val="clear" w:color="auto" w:fill="F0F4F8"/>
            <w:tcMar>
              <w:top w:w="100" w:type="dxa"/>
              <w:left w:w="160" w:type="dxa"/>
              <w:bottom w:w="100" w:type="dxa"/>
              <w:right w:w="160" w:type="dxa"/>
            </w:tcMar>
          </w:tcPr>
          <w:p w14:paraId="706A6A73" w14:textId="2840C2DC" w:rsidR="00A6516B" w:rsidRDefault="00000000" w:rsidP="00D15A76">
            <w:pPr>
              <w:jc w:val="both"/>
            </w:pPr>
            <w:r>
              <w:rPr>
                <w:sz w:val="20"/>
                <w:szCs w:val="20"/>
              </w:rPr>
              <w:t xml:space="preserve">Agile, responsive, and outcome-oriented engagement </w:t>
            </w:r>
            <w:r w:rsidR="00D15A76">
              <w:rPr>
                <w:sz w:val="20"/>
                <w:szCs w:val="20"/>
              </w:rPr>
              <w:t>models</w:t>
            </w:r>
            <w:r>
              <w:rPr>
                <w:sz w:val="20"/>
                <w:szCs w:val="20"/>
              </w:rPr>
              <w:t xml:space="preserve"> we build relationships, not just deliverables.</w:t>
            </w:r>
          </w:p>
        </w:tc>
      </w:tr>
      <w:tr w:rsidR="00A6516B" w14:paraId="0E34801B" w14:textId="77777777">
        <w:tblPrEx>
          <w:tblCellMar>
            <w:top w:w="0" w:type="dxa"/>
            <w:bottom w:w="0" w:type="dxa"/>
          </w:tblCellMar>
        </w:tblPrEx>
        <w:tc>
          <w:tcPr>
            <w:tcW w:w="3000" w:type="dxa"/>
            <w:tcBorders>
              <w:top w:val="single" w:sz="1" w:space="0" w:color="C0CEDE"/>
              <w:left w:val="single" w:sz="1" w:space="0" w:color="C0CEDE"/>
              <w:bottom w:val="single" w:sz="1" w:space="0" w:color="C0CEDE"/>
              <w:right w:val="single" w:sz="1" w:space="0" w:color="C0CEDE"/>
            </w:tcBorders>
            <w:shd w:val="clear" w:color="auto" w:fill="FFFFFF"/>
            <w:tcMar>
              <w:top w:w="100" w:type="dxa"/>
              <w:left w:w="160" w:type="dxa"/>
              <w:bottom w:w="100" w:type="dxa"/>
              <w:right w:w="160" w:type="dxa"/>
            </w:tcMar>
          </w:tcPr>
          <w:p w14:paraId="5B044069" w14:textId="77777777" w:rsidR="00A6516B" w:rsidRDefault="00000000" w:rsidP="00D15A76">
            <w:pPr>
              <w:jc w:val="both"/>
            </w:pPr>
            <w:r>
              <w:rPr>
                <w:b/>
                <w:bCs/>
                <w:color w:val="006B7D"/>
                <w:sz w:val="20"/>
                <w:szCs w:val="20"/>
              </w:rPr>
              <w:t>Proven Federal Readiness</w:t>
            </w:r>
          </w:p>
        </w:tc>
        <w:tc>
          <w:tcPr>
            <w:tcW w:w="6360" w:type="dxa"/>
            <w:tcBorders>
              <w:top w:val="single" w:sz="1" w:space="0" w:color="C0CEDE"/>
              <w:left w:val="single" w:sz="1" w:space="0" w:color="C0CEDE"/>
              <w:bottom w:val="single" w:sz="1" w:space="0" w:color="C0CEDE"/>
              <w:right w:val="single" w:sz="1" w:space="0" w:color="C0CEDE"/>
            </w:tcBorders>
            <w:shd w:val="clear" w:color="auto" w:fill="FFFFFF"/>
            <w:tcMar>
              <w:top w:w="100" w:type="dxa"/>
              <w:left w:w="160" w:type="dxa"/>
              <w:bottom w:w="100" w:type="dxa"/>
              <w:right w:w="160" w:type="dxa"/>
            </w:tcMar>
          </w:tcPr>
          <w:p w14:paraId="4D27E2CC" w14:textId="77777777" w:rsidR="00A6516B" w:rsidRDefault="00000000" w:rsidP="00D15A76">
            <w:pPr>
              <w:jc w:val="both"/>
            </w:pPr>
            <w:r>
              <w:rPr>
                <w:sz w:val="20"/>
                <w:szCs w:val="20"/>
              </w:rPr>
              <w:t>Experience aligning deliverables with FAR, HIPAA, and federal data security and compliance requirements.</w:t>
            </w:r>
          </w:p>
        </w:tc>
      </w:tr>
      <w:tr w:rsidR="00A6516B" w14:paraId="6FE24187" w14:textId="77777777">
        <w:tblPrEx>
          <w:tblCellMar>
            <w:top w:w="0" w:type="dxa"/>
            <w:bottom w:w="0" w:type="dxa"/>
          </w:tblCellMar>
        </w:tblPrEx>
        <w:tc>
          <w:tcPr>
            <w:tcW w:w="3000" w:type="dxa"/>
            <w:tcBorders>
              <w:top w:val="single" w:sz="1" w:space="0" w:color="C0CEDE"/>
              <w:left w:val="single" w:sz="1" w:space="0" w:color="C0CEDE"/>
              <w:bottom w:val="single" w:sz="1" w:space="0" w:color="C0CEDE"/>
              <w:right w:val="single" w:sz="1" w:space="0" w:color="C0CEDE"/>
            </w:tcBorders>
            <w:shd w:val="clear" w:color="auto" w:fill="F0F4F8"/>
            <w:tcMar>
              <w:top w:w="100" w:type="dxa"/>
              <w:left w:w="160" w:type="dxa"/>
              <w:bottom w:w="100" w:type="dxa"/>
              <w:right w:w="160" w:type="dxa"/>
            </w:tcMar>
          </w:tcPr>
          <w:p w14:paraId="0F23570A" w14:textId="77777777" w:rsidR="00A6516B" w:rsidRDefault="00000000" w:rsidP="00D15A76">
            <w:pPr>
              <w:jc w:val="both"/>
            </w:pPr>
            <w:r>
              <w:rPr>
                <w:b/>
                <w:bCs/>
                <w:color w:val="006B7D"/>
                <w:sz w:val="20"/>
                <w:szCs w:val="20"/>
              </w:rPr>
              <w:t>Multidisciplinary Team</w:t>
            </w:r>
          </w:p>
        </w:tc>
        <w:tc>
          <w:tcPr>
            <w:tcW w:w="6360" w:type="dxa"/>
            <w:tcBorders>
              <w:top w:val="single" w:sz="1" w:space="0" w:color="C0CEDE"/>
              <w:left w:val="single" w:sz="1" w:space="0" w:color="C0CEDE"/>
              <w:bottom w:val="single" w:sz="1" w:space="0" w:color="C0CEDE"/>
              <w:right w:val="single" w:sz="1" w:space="0" w:color="C0CEDE"/>
            </w:tcBorders>
            <w:shd w:val="clear" w:color="auto" w:fill="F0F4F8"/>
            <w:tcMar>
              <w:top w:w="100" w:type="dxa"/>
              <w:left w:w="160" w:type="dxa"/>
              <w:bottom w:w="100" w:type="dxa"/>
              <w:right w:w="160" w:type="dxa"/>
            </w:tcMar>
          </w:tcPr>
          <w:p w14:paraId="59CEDC32" w14:textId="6CBF8DDA" w:rsidR="00A6516B" w:rsidRDefault="00000000" w:rsidP="00D15A76">
            <w:pPr>
              <w:jc w:val="both"/>
            </w:pPr>
            <w:r>
              <w:rPr>
                <w:sz w:val="20"/>
                <w:szCs w:val="20"/>
              </w:rPr>
              <w:t xml:space="preserve">Scientists, engineers, data experts, trainers, and project managers </w:t>
            </w:r>
            <w:r w:rsidR="00D15A76">
              <w:rPr>
                <w:sz w:val="20"/>
                <w:szCs w:val="20"/>
              </w:rPr>
              <w:t>work</w:t>
            </w:r>
            <w:r>
              <w:rPr>
                <w:sz w:val="20"/>
                <w:szCs w:val="20"/>
              </w:rPr>
              <w:t xml:space="preserve"> collaboratively to solve complex problems.</w:t>
            </w:r>
          </w:p>
        </w:tc>
      </w:tr>
    </w:tbl>
    <w:p w14:paraId="55F8D04D" w14:textId="77777777" w:rsidR="00A6516B" w:rsidRDefault="00A6516B" w:rsidP="00D15A76">
      <w:pPr>
        <w:spacing w:after="160"/>
        <w:jc w:val="both"/>
      </w:pPr>
    </w:p>
    <w:p w14:paraId="455C0858" w14:textId="77777777" w:rsidR="00A6516B" w:rsidRDefault="00000000" w:rsidP="00D15A76">
      <w:pPr>
        <w:pBdr>
          <w:bottom w:val="single" w:sz="4" w:space="2" w:color="006B7D"/>
        </w:pBdr>
        <w:spacing w:before="220" w:after="120"/>
        <w:jc w:val="both"/>
      </w:pPr>
      <w:r>
        <w:rPr>
          <w:b/>
          <w:bCs/>
          <w:color w:val="006B7D"/>
          <w:sz w:val="26"/>
          <w:szCs w:val="26"/>
        </w:rPr>
        <w:t>NAICS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516B" w14:paraId="4391564C"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6B8E0CC" w14:textId="77777777" w:rsidR="00A6516B" w:rsidRDefault="00000000" w:rsidP="00D15A76">
            <w:pPr>
              <w:jc w:val="both"/>
            </w:pPr>
            <w:r>
              <w:t>541611</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D94E13B" w14:textId="77777777" w:rsidR="00A6516B" w:rsidRDefault="00000000" w:rsidP="00D15A76">
            <w:pPr>
              <w:jc w:val="both"/>
            </w:pPr>
            <w:r>
              <w:t>Administrative Management and General Management Consulting Services</w:t>
            </w:r>
          </w:p>
        </w:tc>
      </w:tr>
      <w:tr w:rsidR="00A6516B" w14:paraId="5278D215"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39A86E7D" w14:textId="77777777" w:rsidR="00A6516B" w:rsidRDefault="00000000" w:rsidP="00D15A76">
            <w:pPr>
              <w:jc w:val="both"/>
            </w:pPr>
            <w:r>
              <w:t>541715</w:t>
            </w:r>
          </w:p>
        </w:tc>
        <w:tc>
          <w:tcPr>
            <w:tcW w:w="468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0DA372D3" w14:textId="3DD4056F" w:rsidR="00A6516B" w:rsidRDefault="00000000" w:rsidP="00D15A76">
            <w:pPr>
              <w:jc w:val="both"/>
            </w:pPr>
            <w:r>
              <w:t xml:space="preserve">Research &amp; Development in </w:t>
            </w:r>
            <w:r w:rsidR="00D15A76">
              <w:t>Physical</w:t>
            </w:r>
            <w:r>
              <w:t>, Engineering, and Life Sciences</w:t>
            </w:r>
          </w:p>
        </w:tc>
      </w:tr>
      <w:tr w:rsidR="00A6516B" w14:paraId="270D7BA9" w14:textId="77777777">
        <w:tblPrEx>
          <w:tblCellMar>
            <w:top w:w="0" w:type="dxa"/>
            <w:bottom w:w="0" w:type="dxa"/>
          </w:tblCellMar>
        </w:tblPrEx>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02049C6" w14:textId="77777777" w:rsidR="00A6516B" w:rsidRDefault="00000000" w:rsidP="00D15A76">
            <w:pPr>
              <w:jc w:val="both"/>
            </w:pPr>
            <w:r>
              <w:t>541690</w:t>
            </w:r>
          </w:p>
        </w:tc>
        <w:tc>
          <w:tcPr>
            <w:tcW w:w="468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1BAD1BF" w14:textId="77777777" w:rsidR="00A6516B" w:rsidRDefault="00000000" w:rsidP="00D15A76">
            <w:pPr>
              <w:jc w:val="both"/>
            </w:pPr>
            <w:r>
              <w:t>Other Scientific and Technical Consulting Services</w:t>
            </w:r>
          </w:p>
        </w:tc>
      </w:tr>
    </w:tbl>
    <w:p w14:paraId="4B4DBA37" w14:textId="77777777" w:rsidR="00A6516B" w:rsidRDefault="00A6516B" w:rsidP="00D15A76">
      <w:pPr>
        <w:spacing w:after="120"/>
        <w:jc w:val="both"/>
      </w:pPr>
    </w:p>
    <w:p w14:paraId="7FEDB62E" w14:textId="77777777" w:rsidR="00A6516B" w:rsidRDefault="00000000" w:rsidP="00D15A76">
      <w:pPr>
        <w:jc w:val="both"/>
      </w:pPr>
      <w:r>
        <w:br w:type="page"/>
      </w:r>
    </w:p>
    <w:p w14:paraId="5D72F99F" w14:textId="77777777" w:rsidR="00A6516B" w:rsidRDefault="00000000" w:rsidP="00D15A76">
      <w:pPr>
        <w:pBdr>
          <w:left w:val="single" w:sz="20" w:space="0" w:color="C5973A"/>
        </w:pBdr>
        <w:shd w:val="clear" w:color="auto" w:fill="0D2B5E"/>
        <w:spacing w:before="240"/>
        <w:ind w:left="216" w:right="216"/>
        <w:jc w:val="both"/>
      </w:pPr>
      <w:r>
        <w:rPr>
          <w:b/>
          <w:bCs/>
          <w:color w:val="FFFFFF"/>
          <w:sz w:val="32"/>
          <w:szCs w:val="32"/>
        </w:rPr>
        <w:lastRenderedPageBreak/>
        <w:t>ATTACHMENT B: CERTIFICATIONS &amp; REPRESENTATIONS</w:t>
      </w:r>
    </w:p>
    <w:p w14:paraId="1EDF2CCB" w14:textId="77777777" w:rsidR="00A6516B" w:rsidRDefault="00A6516B" w:rsidP="00D15A76">
      <w:pPr>
        <w:shd w:val="clear" w:color="auto" w:fill="C5973A"/>
        <w:spacing w:after="200"/>
        <w:jc w:val="both"/>
      </w:pPr>
    </w:p>
    <w:p w14:paraId="72C62E07" w14:textId="77777777" w:rsidR="00A6516B" w:rsidRDefault="00A6516B" w:rsidP="00D15A76">
      <w:pPr>
        <w:spacing w:after="120"/>
        <w:jc w:val="both"/>
      </w:pPr>
    </w:p>
    <w:p w14:paraId="37E0AAEB" w14:textId="77777777" w:rsidR="00A6516B" w:rsidRDefault="00000000" w:rsidP="00D15A76">
      <w:pPr>
        <w:spacing w:after="120"/>
        <w:jc w:val="both"/>
      </w:pPr>
      <w:r>
        <w:t>DFEAL LLC provides the following certifications and representations in connection with Solicitation No. 1605C2-26-R-00002. By submission of this proposal, the authorized representative of DFEAL LLC certifies that all information provided is accurate, current, and complete.</w:t>
      </w:r>
    </w:p>
    <w:p w14:paraId="4109D442" w14:textId="77777777" w:rsidR="00A6516B" w:rsidRDefault="00A6516B" w:rsidP="00D15A76">
      <w:pPr>
        <w:spacing w:after="80"/>
        <w:jc w:val="both"/>
      </w:pPr>
    </w:p>
    <w:p w14:paraId="3120CE7B" w14:textId="68C948C1" w:rsidR="00A6516B" w:rsidRDefault="007A24ED" w:rsidP="00D15A76">
      <w:pPr>
        <w:pBdr>
          <w:bottom w:val="single" w:sz="4" w:space="2" w:color="006B7D"/>
        </w:pBdr>
        <w:spacing w:before="220" w:after="120"/>
        <w:jc w:val="both"/>
      </w:pPr>
      <w:r>
        <w:rPr>
          <w:b/>
          <w:bCs/>
          <w:color w:val="006B7D"/>
          <w:sz w:val="26"/>
          <w:szCs w:val="26"/>
        </w:rPr>
        <w:t>B.1 SAM</w:t>
      </w:r>
      <w:r w:rsidR="00000000">
        <w:rPr>
          <w:b/>
          <w:bCs/>
          <w:color w:val="006B7D"/>
          <w:sz w:val="26"/>
          <w:szCs w:val="26"/>
        </w:rPr>
        <w:t xml:space="preserve"> Registration</w:t>
      </w:r>
    </w:p>
    <w:p w14:paraId="529E0ABE" w14:textId="77777777" w:rsidR="00A6516B" w:rsidRDefault="00000000" w:rsidP="00D15A76">
      <w:pPr>
        <w:spacing w:after="120"/>
        <w:jc w:val="both"/>
      </w:pPr>
      <w:r>
        <w:t>DFEAL LLC confirms that its System for Award Management (SAM) registration is ACTIVE as required by 48 CFR Part 4 and applicable regulations. Registration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04DBCEB1"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40EEE7F" w14:textId="77777777" w:rsidR="00A6516B" w:rsidRDefault="00000000" w:rsidP="00D15A76">
            <w:pPr>
              <w:jc w:val="both"/>
            </w:pPr>
            <w:r>
              <w:rPr>
                <w:b/>
                <w:bCs/>
                <w:color w:val="0D2B5E"/>
                <w:sz w:val="20"/>
                <w:szCs w:val="20"/>
              </w:rPr>
              <w:t>Entity Name</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BE03EF4" w14:textId="77777777" w:rsidR="00A6516B" w:rsidRDefault="00000000" w:rsidP="00D15A76">
            <w:pPr>
              <w:jc w:val="both"/>
            </w:pPr>
            <w:r>
              <w:t>DFEAL LLC</w:t>
            </w:r>
          </w:p>
        </w:tc>
      </w:tr>
      <w:tr w:rsidR="00A6516B" w14:paraId="6C48BAB4"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7F950AAE" w14:textId="77777777" w:rsidR="00A6516B" w:rsidRDefault="00000000" w:rsidP="00D15A76">
            <w:pPr>
              <w:jc w:val="both"/>
            </w:pPr>
            <w:r>
              <w:rPr>
                <w:b/>
                <w:bCs/>
                <w:color w:val="0D2B5E"/>
                <w:sz w:val="20"/>
                <w:szCs w:val="20"/>
              </w:rPr>
              <w:t>SAM Status</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3C79FC3" w14:textId="77777777" w:rsidR="00A6516B" w:rsidRDefault="00000000" w:rsidP="00D15A76">
            <w:pPr>
              <w:jc w:val="both"/>
            </w:pPr>
            <w:r>
              <w:t>ACTIVE</w:t>
            </w:r>
          </w:p>
        </w:tc>
      </w:tr>
      <w:tr w:rsidR="00A6516B" w14:paraId="7DA84EB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D2F7471" w14:textId="77777777" w:rsidR="00A6516B" w:rsidRDefault="00000000" w:rsidP="00D15A76">
            <w:pPr>
              <w:jc w:val="both"/>
            </w:pPr>
            <w:r>
              <w:rPr>
                <w:b/>
                <w:bCs/>
                <w:color w:val="0D2B5E"/>
                <w:sz w:val="20"/>
                <w:szCs w:val="20"/>
              </w:rPr>
              <w:t>UEI</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092E000" w14:textId="77777777" w:rsidR="00A6516B" w:rsidRDefault="00000000" w:rsidP="00D15A76">
            <w:pPr>
              <w:jc w:val="both"/>
            </w:pPr>
            <w:r>
              <w:t>G1XCPA2ANMC3</w:t>
            </w:r>
          </w:p>
        </w:tc>
      </w:tr>
      <w:tr w:rsidR="00A6516B" w14:paraId="10099D3F"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3CE1BAB2" w14:textId="77777777" w:rsidR="00A6516B" w:rsidRDefault="00000000" w:rsidP="00D15A76">
            <w:pPr>
              <w:jc w:val="both"/>
            </w:pPr>
            <w:r>
              <w:rPr>
                <w:b/>
                <w:bCs/>
                <w:color w:val="0D2B5E"/>
                <w:sz w:val="20"/>
                <w:szCs w:val="20"/>
              </w:rPr>
              <w:t>CAGE Code</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3AC41941" w14:textId="77777777" w:rsidR="00A6516B" w:rsidRDefault="00000000" w:rsidP="00D15A76">
            <w:pPr>
              <w:jc w:val="both"/>
            </w:pPr>
            <w:r>
              <w:t>15RT3</w:t>
            </w:r>
          </w:p>
        </w:tc>
      </w:tr>
      <w:tr w:rsidR="00A6516B" w14:paraId="2B30A0B5"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BE22A10" w14:textId="77777777" w:rsidR="00A6516B" w:rsidRDefault="00000000" w:rsidP="00D15A76">
            <w:pPr>
              <w:jc w:val="both"/>
            </w:pPr>
            <w:r>
              <w:rPr>
                <w:b/>
                <w:bCs/>
                <w:color w:val="0D2B5E"/>
                <w:sz w:val="20"/>
                <w:szCs w:val="20"/>
              </w:rPr>
              <w:t>DUNS Number</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0E74A027" w14:textId="77777777" w:rsidR="00A6516B" w:rsidRDefault="00000000" w:rsidP="00D15A76">
            <w:pPr>
              <w:jc w:val="both"/>
            </w:pPr>
            <w:r>
              <w:t>11-926-8200</w:t>
            </w:r>
          </w:p>
        </w:tc>
      </w:tr>
      <w:tr w:rsidR="00A6516B" w14:paraId="07B2C039"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0391FD80" w14:textId="77777777" w:rsidR="00A6516B" w:rsidRDefault="00000000" w:rsidP="00D15A76">
            <w:pPr>
              <w:jc w:val="both"/>
            </w:pPr>
            <w:r>
              <w:rPr>
                <w:b/>
                <w:bCs/>
                <w:color w:val="0D2B5E"/>
                <w:sz w:val="20"/>
                <w:szCs w:val="20"/>
              </w:rPr>
              <w:t>EIN</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12B6BE64" w14:textId="77777777" w:rsidR="00A6516B" w:rsidRDefault="00000000" w:rsidP="00D15A76">
            <w:pPr>
              <w:jc w:val="both"/>
            </w:pPr>
            <w:r>
              <w:t>99-1886377</w:t>
            </w:r>
          </w:p>
        </w:tc>
      </w:tr>
      <w:tr w:rsidR="00A6516B" w14:paraId="65ED44C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F84FF87" w14:textId="77777777" w:rsidR="00A6516B" w:rsidRDefault="00000000" w:rsidP="00D15A76">
            <w:pPr>
              <w:jc w:val="both"/>
            </w:pPr>
            <w:r>
              <w:rPr>
                <w:b/>
                <w:bCs/>
                <w:color w:val="0D2B5E"/>
                <w:sz w:val="20"/>
                <w:szCs w:val="20"/>
              </w:rPr>
              <w:t>SAM URL</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5C4BE06B" w14:textId="77777777" w:rsidR="00A6516B" w:rsidRDefault="00000000" w:rsidP="00D15A76">
            <w:pPr>
              <w:jc w:val="both"/>
            </w:pPr>
            <w:r>
              <w:t>www.sam.gov</w:t>
            </w:r>
          </w:p>
        </w:tc>
      </w:tr>
    </w:tbl>
    <w:p w14:paraId="5A758E2B" w14:textId="77777777" w:rsidR="00A6516B" w:rsidRDefault="00A6516B" w:rsidP="00D15A76">
      <w:pPr>
        <w:spacing w:after="160"/>
        <w:jc w:val="both"/>
      </w:pPr>
    </w:p>
    <w:p w14:paraId="6ADBE0B5" w14:textId="720F19FE" w:rsidR="00A6516B" w:rsidRDefault="007A24ED" w:rsidP="00D15A76">
      <w:pPr>
        <w:pBdr>
          <w:bottom w:val="single" w:sz="4" w:space="2" w:color="006B7D"/>
        </w:pBdr>
        <w:spacing w:before="220" w:after="120"/>
        <w:jc w:val="both"/>
      </w:pPr>
      <w:r>
        <w:rPr>
          <w:b/>
          <w:bCs/>
          <w:color w:val="006B7D"/>
          <w:sz w:val="26"/>
          <w:szCs w:val="26"/>
        </w:rPr>
        <w:t>B.2 Business</w:t>
      </w:r>
      <w:r w:rsidR="00000000">
        <w:rPr>
          <w:b/>
          <w:bCs/>
          <w:color w:val="006B7D"/>
          <w:sz w:val="26"/>
          <w:szCs w:val="26"/>
        </w:rPr>
        <w:t xml:space="preserve"> Size &amp; Set-Aside Status</w:t>
      </w:r>
    </w:p>
    <w:p w14:paraId="10487ED6" w14:textId="77777777" w:rsidR="00A6516B" w:rsidRDefault="00000000" w:rsidP="00D15A76">
      <w:pPr>
        <w:spacing w:after="120"/>
        <w:jc w:val="both"/>
      </w:pPr>
      <w:r>
        <w:t>DFEAL LLC certifies the following regarding its business size and socioeconomic status under NAICS code 541611 (size standard: $24.5 million):</w:t>
      </w:r>
    </w:p>
    <w:p w14:paraId="48368D9E" w14:textId="77777777" w:rsidR="00A6516B" w:rsidRDefault="00A6516B" w:rsidP="00D15A76">
      <w:pPr>
        <w:spacing w:after="80"/>
        <w:jc w:val="both"/>
      </w:pPr>
    </w:p>
    <w:p w14:paraId="6FE3B0E0" w14:textId="005B5220" w:rsidR="00A6516B" w:rsidRDefault="00000000" w:rsidP="00D15A76">
      <w:pPr>
        <w:pStyle w:val="ListParagraph"/>
        <w:numPr>
          <w:ilvl w:val="0"/>
          <w:numId w:val="2"/>
        </w:numPr>
        <w:spacing w:before="60" w:after="60"/>
        <w:jc w:val="both"/>
      </w:pPr>
      <w:r>
        <w:t xml:space="preserve">Small Business: </w:t>
      </w:r>
      <w:r w:rsidR="007A24ED">
        <w:rPr>
          <w:rFonts w:ascii="Segoe UI Symbol" w:hAnsi="Segoe UI Symbol" w:cs="Segoe UI Symbol"/>
        </w:rPr>
        <w:t>✓</w:t>
      </w:r>
      <w:r w:rsidR="007A24ED">
        <w:t xml:space="preserve"> YES</w:t>
      </w:r>
      <w:r>
        <w:t xml:space="preserve"> — DFEAL LLC qualifies as a Small Business under SBA size standards for NAICS 541611</w:t>
      </w:r>
    </w:p>
    <w:p w14:paraId="0D057059" w14:textId="77777777" w:rsidR="00A6516B" w:rsidRDefault="00000000" w:rsidP="00D15A76">
      <w:pPr>
        <w:pStyle w:val="ListParagraph"/>
        <w:numPr>
          <w:ilvl w:val="0"/>
          <w:numId w:val="2"/>
        </w:numPr>
        <w:spacing w:before="60" w:after="60"/>
        <w:jc w:val="both"/>
      </w:pPr>
      <w:r>
        <w:t>Woman-Owned Small Business (WOSB): [To be confirmed]</w:t>
      </w:r>
    </w:p>
    <w:p w14:paraId="24B3BA42" w14:textId="77777777" w:rsidR="00A6516B" w:rsidRDefault="00000000" w:rsidP="00D15A76">
      <w:pPr>
        <w:pStyle w:val="ListParagraph"/>
        <w:numPr>
          <w:ilvl w:val="0"/>
          <w:numId w:val="2"/>
        </w:numPr>
        <w:spacing w:before="60" w:after="60"/>
        <w:jc w:val="both"/>
      </w:pPr>
      <w:r>
        <w:t>Minority-Owned Business Enterprise (MBE): [To be confirmed]</w:t>
      </w:r>
    </w:p>
    <w:p w14:paraId="1DFD4B19" w14:textId="77777777" w:rsidR="00A6516B" w:rsidRDefault="00000000" w:rsidP="00D15A76">
      <w:pPr>
        <w:pStyle w:val="ListParagraph"/>
        <w:numPr>
          <w:ilvl w:val="0"/>
          <w:numId w:val="2"/>
        </w:numPr>
        <w:spacing w:before="60" w:after="60"/>
        <w:jc w:val="both"/>
      </w:pPr>
      <w:r>
        <w:t>Service-Disabled Veteran-Owned Small Business (SDVOSB): [To be confirmed]</w:t>
      </w:r>
    </w:p>
    <w:p w14:paraId="1936BEBF" w14:textId="77777777" w:rsidR="00A6516B" w:rsidRDefault="00000000" w:rsidP="00D15A76">
      <w:pPr>
        <w:pStyle w:val="ListParagraph"/>
        <w:numPr>
          <w:ilvl w:val="0"/>
          <w:numId w:val="2"/>
        </w:numPr>
        <w:spacing w:before="60" w:after="60"/>
        <w:jc w:val="both"/>
      </w:pPr>
      <w:r>
        <w:t>HUBZone: [To be confirmed]</w:t>
      </w:r>
    </w:p>
    <w:p w14:paraId="644075DC" w14:textId="77777777" w:rsidR="00A6516B" w:rsidRDefault="00A6516B" w:rsidP="00D15A76">
      <w:pPr>
        <w:spacing w:after="80"/>
        <w:jc w:val="both"/>
      </w:pPr>
    </w:p>
    <w:p w14:paraId="17F655E9" w14:textId="6CD0819B" w:rsidR="00A6516B" w:rsidRDefault="007A24ED" w:rsidP="00D15A76">
      <w:pPr>
        <w:pBdr>
          <w:bottom w:val="single" w:sz="4" w:space="2" w:color="006B7D"/>
        </w:pBdr>
        <w:spacing w:before="220" w:after="120"/>
        <w:jc w:val="both"/>
      </w:pPr>
      <w:r>
        <w:rPr>
          <w:b/>
          <w:bCs/>
          <w:color w:val="006B7D"/>
          <w:sz w:val="26"/>
          <w:szCs w:val="26"/>
        </w:rPr>
        <w:t>B.3 FAR</w:t>
      </w:r>
      <w:r w:rsidR="00000000">
        <w:rPr>
          <w:b/>
          <w:bCs/>
          <w:color w:val="006B7D"/>
          <w:sz w:val="26"/>
          <w:szCs w:val="26"/>
        </w:rPr>
        <w:t xml:space="preserve"> Representations</w:t>
      </w:r>
    </w:p>
    <w:p w14:paraId="604A8F14" w14:textId="77777777" w:rsidR="00A6516B" w:rsidRDefault="00000000" w:rsidP="00D15A76">
      <w:pPr>
        <w:spacing w:after="120"/>
        <w:jc w:val="both"/>
      </w:pPr>
      <w:r>
        <w:t>DFEAL LLC acknowledges and incorporates by reference the following FAR clauses applicable to this solicitation:</w:t>
      </w:r>
    </w:p>
    <w:p w14:paraId="275FDE64" w14:textId="77777777" w:rsidR="00A6516B" w:rsidRDefault="00A6516B" w:rsidP="00D15A76">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516B" w14:paraId="157EC19B"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3E359ED" w14:textId="77777777" w:rsidR="00A6516B" w:rsidRDefault="00000000" w:rsidP="00D15A76">
            <w:pPr>
              <w:jc w:val="both"/>
            </w:pPr>
            <w:r>
              <w:rPr>
                <w:b/>
                <w:bCs/>
                <w:color w:val="0D2B5E"/>
                <w:sz w:val="20"/>
                <w:szCs w:val="20"/>
              </w:rPr>
              <w:t>FAR 52.212-1</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3FDAA65" w14:textId="77777777" w:rsidR="00A6516B" w:rsidRDefault="00000000" w:rsidP="00D15A76">
            <w:pPr>
              <w:jc w:val="both"/>
            </w:pPr>
            <w:r>
              <w:t>Instructions to Offerors — Commercial Products and Services</w:t>
            </w:r>
          </w:p>
        </w:tc>
      </w:tr>
      <w:tr w:rsidR="00A6516B" w14:paraId="37D20C92"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3AD613C7" w14:textId="77777777" w:rsidR="00A6516B" w:rsidRDefault="00000000" w:rsidP="00D15A76">
            <w:pPr>
              <w:jc w:val="both"/>
            </w:pPr>
            <w:r>
              <w:rPr>
                <w:b/>
                <w:bCs/>
                <w:color w:val="0D2B5E"/>
                <w:sz w:val="20"/>
                <w:szCs w:val="20"/>
              </w:rPr>
              <w:t>FAR 52.212-2</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41C1832C" w14:textId="77777777" w:rsidR="00A6516B" w:rsidRDefault="00000000" w:rsidP="00D15A76">
            <w:pPr>
              <w:jc w:val="both"/>
            </w:pPr>
            <w:r>
              <w:t>Evaluation — Commercial Products and Services</w:t>
            </w:r>
          </w:p>
        </w:tc>
      </w:tr>
      <w:tr w:rsidR="00A6516B" w14:paraId="52FCE9DC"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103911DC" w14:textId="77777777" w:rsidR="00A6516B" w:rsidRDefault="00000000" w:rsidP="00D15A76">
            <w:pPr>
              <w:jc w:val="both"/>
            </w:pPr>
            <w:r>
              <w:rPr>
                <w:b/>
                <w:bCs/>
                <w:color w:val="0D2B5E"/>
                <w:sz w:val="20"/>
                <w:szCs w:val="20"/>
              </w:rPr>
              <w:lastRenderedPageBreak/>
              <w:t>FAR 52.212-3</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786EF012" w14:textId="77777777" w:rsidR="00A6516B" w:rsidRDefault="00000000" w:rsidP="00D15A76">
            <w:pPr>
              <w:jc w:val="both"/>
            </w:pPr>
            <w:r>
              <w:t>Offeror Representations and Certifications — Commercial Products and Services</w:t>
            </w:r>
          </w:p>
        </w:tc>
      </w:tr>
      <w:tr w:rsidR="00A6516B" w14:paraId="66BAB05A"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4BA4788F" w14:textId="77777777" w:rsidR="00A6516B" w:rsidRDefault="00000000" w:rsidP="00D15A76">
            <w:pPr>
              <w:jc w:val="both"/>
            </w:pPr>
            <w:r>
              <w:rPr>
                <w:b/>
                <w:bCs/>
                <w:color w:val="0D2B5E"/>
                <w:sz w:val="20"/>
                <w:szCs w:val="20"/>
              </w:rPr>
              <w:t>FAR 52.212-4</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7FB1E568" w14:textId="77777777" w:rsidR="00A6516B" w:rsidRDefault="00000000" w:rsidP="00D15A76">
            <w:pPr>
              <w:jc w:val="both"/>
            </w:pPr>
            <w:r>
              <w:t>Contract Terms and Conditions — Commercial Products and Services</w:t>
            </w:r>
          </w:p>
        </w:tc>
      </w:tr>
      <w:tr w:rsidR="00A6516B" w14:paraId="1F3BCB2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30C6A5A" w14:textId="77777777" w:rsidR="00A6516B" w:rsidRDefault="00000000" w:rsidP="00D15A76">
            <w:pPr>
              <w:jc w:val="both"/>
            </w:pPr>
            <w:r>
              <w:rPr>
                <w:b/>
                <w:bCs/>
                <w:color w:val="0D2B5E"/>
                <w:sz w:val="20"/>
                <w:szCs w:val="20"/>
              </w:rPr>
              <w:t>FAR 52.212-5</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2E58C9A0" w14:textId="77777777" w:rsidR="00A6516B" w:rsidRDefault="00000000" w:rsidP="00D15A76">
            <w:pPr>
              <w:jc w:val="both"/>
            </w:pPr>
            <w:r>
              <w:t>Contract Terms and Conditions Required to Implement Statutes or Executive Orders</w:t>
            </w:r>
          </w:p>
        </w:tc>
      </w:tr>
      <w:tr w:rsidR="00A6516B" w14:paraId="3C94CB1E"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53EE6533" w14:textId="77777777" w:rsidR="00A6516B" w:rsidRDefault="00000000" w:rsidP="00D15A76">
            <w:pPr>
              <w:jc w:val="both"/>
            </w:pPr>
            <w:r>
              <w:rPr>
                <w:b/>
                <w:bCs/>
                <w:color w:val="0D2B5E"/>
                <w:sz w:val="20"/>
                <w:szCs w:val="20"/>
              </w:rPr>
              <w:t>FAR 52.219-6</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7BAD25EC" w14:textId="77777777" w:rsidR="00A6516B" w:rsidRDefault="00000000" w:rsidP="00D15A76">
            <w:pPr>
              <w:jc w:val="both"/>
            </w:pPr>
            <w:r>
              <w:t>Notice of Total Small Business Set-Aside (if applicable)</w:t>
            </w:r>
          </w:p>
        </w:tc>
      </w:tr>
      <w:tr w:rsidR="00A6516B" w14:paraId="6E5CCBF2"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33410575" w14:textId="77777777" w:rsidR="00A6516B" w:rsidRDefault="00000000" w:rsidP="00D15A76">
            <w:pPr>
              <w:jc w:val="both"/>
            </w:pPr>
            <w:r>
              <w:rPr>
                <w:b/>
                <w:bCs/>
                <w:color w:val="0D2B5E"/>
                <w:sz w:val="20"/>
                <w:szCs w:val="20"/>
              </w:rPr>
              <w:t>FAR 52.225-1</w:t>
            </w:r>
          </w:p>
        </w:tc>
        <w:tc>
          <w:tcPr>
            <w:tcW w:w="6560" w:type="dxa"/>
            <w:tcBorders>
              <w:top w:val="single" w:sz="1" w:space="0" w:color="C0CEDE"/>
              <w:left w:val="single" w:sz="1" w:space="0" w:color="C0CEDE"/>
              <w:bottom w:val="single" w:sz="1" w:space="0" w:color="C0CEDE"/>
              <w:right w:val="single" w:sz="1" w:space="0" w:color="C0CEDE"/>
            </w:tcBorders>
            <w:shd w:val="clear" w:color="auto" w:fill="E8F1F8"/>
            <w:tcMar>
              <w:top w:w="80" w:type="dxa"/>
              <w:left w:w="120" w:type="dxa"/>
              <w:bottom w:w="80" w:type="dxa"/>
              <w:right w:w="120" w:type="dxa"/>
            </w:tcMar>
          </w:tcPr>
          <w:p w14:paraId="607B1EE3" w14:textId="77777777" w:rsidR="00A6516B" w:rsidRDefault="00000000" w:rsidP="00D15A76">
            <w:pPr>
              <w:jc w:val="both"/>
            </w:pPr>
            <w:r>
              <w:t>Buy American — Supplies</w:t>
            </w:r>
          </w:p>
        </w:tc>
      </w:tr>
      <w:tr w:rsidR="00A6516B" w14:paraId="3C0BF5E2" w14:textId="77777777">
        <w:tblPrEx>
          <w:tblCellMar>
            <w:top w:w="0" w:type="dxa"/>
            <w:bottom w:w="0" w:type="dxa"/>
          </w:tblCellMar>
        </w:tblPrEx>
        <w:tc>
          <w:tcPr>
            <w:tcW w:w="2800" w:type="dxa"/>
            <w:tcBorders>
              <w:top w:val="single" w:sz="1" w:space="0" w:color="C0CEDE"/>
              <w:left w:val="single" w:sz="1" w:space="0" w:color="C0CEDE"/>
              <w:bottom w:val="single" w:sz="1" w:space="0" w:color="C0CEDE"/>
              <w:right w:val="single" w:sz="1" w:space="0" w:color="C0CEDE"/>
            </w:tcBorders>
            <w:shd w:val="clear" w:color="auto" w:fill="F0F4F8"/>
            <w:tcMar>
              <w:top w:w="80" w:type="dxa"/>
              <w:left w:w="120" w:type="dxa"/>
              <w:bottom w:w="80" w:type="dxa"/>
              <w:right w:w="120" w:type="dxa"/>
            </w:tcMar>
          </w:tcPr>
          <w:p w14:paraId="7908E8D0" w14:textId="77777777" w:rsidR="00A6516B" w:rsidRDefault="00000000" w:rsidP="00D15A76">
            <w:pPr>
              <w:jc w:val="both"/>
            </w:pPr>
            <w:r>
              <w:rPr>
                <w:b/>
                <w:bCs/>
                <w:color w:val="0D2B5E"/>
                <w:sz w:val="20"/>
                <w:szCs w:val="20"/>
              </w:rPr>
              <w:t>FAR 52.232-33</w:t>
            </w:r>
          </w:p>
        </w:tc>
        <w:tc>
          <w:tcPr>
            <w:tcW w:w="6560" w:type="dxa"/>
            <w:tcBorders>
              <w:top w:val="single" w:sz="1" w:space="0" w:color="C0CEDE"/>
              <w:left w:val="single" w:sz="1" w:space="0" w:color="C0CEDE"/>
              <w:bottom w:val="single" w:sz="1" w:space="0" w:color="C0CEDE"/>
              <w:right w:val="single" w:sz="1" w:space="0" w:color="C0CEDE"/>
            </w:tcBorders>
            <w:shd w:val="clear" w:color="auto" w:fill="FFFFFF"/>
            <w:tcMar>
              <w:top w:w="80" w:type="dxa"/>
              <w:left w:w="120" w:type="dxa"/>
              <w:bottom w:w="80" w:type="dxa"/>
              <w:right w:w="120" w:type="dxa"/>
            </w:tcMar>
          </w:tcPr>
          <w:p w14:paraId="65D874F6" w14:textId="77777777" w:rsidR="00A6516B" w:rsidRDefault="00000000" w:rsidP="00D15A76">
            <w:pPr>
              <w:jc w:val="both"/>
            </w:pPr>
            <w:r>
              <w:t>Payment by Electronic Funds Transfer — SAM</w:t>
            </w:r>
          </w:p>
        </w:tc>
      </w:tr>
    </w:tbl>
    <w:p w14:paraId="31E4A3E3" w14:textId="77777777" w:rsidR="00A6516B" w:rsidRDefault="00A6516B" w:rsidP="00D15A76">
      <w:pPr>
        <w:spacing w:after="160"/>
        <w:jc w:val="both"/>
      </w:pPr>
    </w:p>
    <w:p w14:paraId="2B700B91" w14:textId="371CA94D" w:rsidR="00A6516B" w:rsidRDefault="00D15A76" w:rsidP="00D15A76">
      <w:pPr>
        <w:pBdr>
          <w:bottom w:val="single" w:sz="4" w:space="2" w:color="006B7D"/>
        </w:pBdr>
        <w:spacing w:before="220" w:after="120"/>
        <w:jc w:val="both"/>
      </w:pPr>
      <w:r>
        <w:rPr>
          <w:b/>
          <w:bCs/>
          <w:color w:val="006B7D"/>
          <w:sz w:val="26"/>
          <w:szCs w:val="26"/>
        </w:rPr>
        <w:t>B.4 Conflict</w:t>
      </w:r>
      <w:r w:rsidR="00000000">
        <w:rPr>
          <w:b/>
          <w:bCs/>
          <w:color w:val="006B7D"/>
          <w:sz w:val="26"/>
          <w:szCs w:val="26"/>
        </w:rPr>
        <w:t xml:space="preserve"> of Interest Certification</w:t>
      </w:r>
    </w:p>
    <w:p w14:paraId="047873D3" w14:textId="164D6D41" w:rsidR="00A6516B" w:rsidRDefault="00000000" w:rsidP="00D15A76">
      <w:pPr>
        <w:spacing w:after="120"/>
        <w:jc w:val="both"/>
      </w:pPr>
      <w:r>
        <w:t xml:space="preserve">DFEAL LLC certifies that no organizational conflict of interest (OCI) exists with respect to this solicitation. No current or former employee of DFEAL LLC has been involved in any manner that would create an unfair competitive advantage or impair the contractor's objectivity in </w:t>
      </w:r>
      <w:r w:rsidR="00D15A76">
        <w:t>fulfilling</w:t>
      </w:r>
      <w:r>
        <w:t xml:space="preserve"> this contract. DFEAL LLC will promptly disclose any potential OCI that may arise during contract performance.</w:t>
      </w:r>
    </w:p>
    <w:p w14:paraId="1C001755" w14:textId="77777777" w:rsidR="00A6516B" w:rsidRDefault="00A6516B" w:rsidP="00D15A76">
      <w:pPr>
        <w:spacing w:after="80"/>
        <w:jc w:val="both"/>
      </w:pPr>
    </w:p>
    <w:p w14:paraId="4A8BDBC3" w14:textId="5722C202" w:rsidR="00A6516B" w:rsidRDefault="00D15A76" w:rsidP="00D15A76">
      <w:pPr>
        <w:pBdr>
          <w:bottom w:val="single" w:sz="4" w:space="2" w:color="006B7D"/>
        </w:pBdr>
        <w:spacing w:before="220" w:after="120"/>
        <w:jc w:val="both"/>
      </w:pPr>
      <w:r>
        <w:rPr>
          <w:b/>
          <w:bCs/>
          <w:color w:val="006B7D"/>
          <w:sz w:val="26"/>
          <w:szCs w:val="26"/>
        </w:rPr>
        <w:t>B.5 Acknowledgment</w:t>
      </w:r>
      <w:r w:rsidR="00000000">
        <w:rPr>
          <w:b/>
          <w:bCs/>
          <w:color w:val="006B7D"/>
          <w:sz w:val="26"/>
          <w:szCs w:val="26"/>
        </w:rPr>
        <w:t xml:space="preserve"> of Amendments</w:t>
      </w:r>
    </w:p>
    <w:p w14:paraId="727AB768" w14:textId="77777777" w:rsidR="00A6516B" w:rsidRDefault="00000000" w:rsidP="00D15A76">
      <w:pPr>
        <w:spacing w:after="120"/>
        <w:jc w:val="both"/>
      </w:pPr>
      <w:r>
        <w:t>DFEAL LLC acknowledges receipt of all amendments to Solicitation No. 1605C2-26-R-00002 issued prior to the proposal due date. Any amendments issued after preparation of this proposal but before submission will be acknowledged in writing.</w:t>
      </w:r>
    </w:p>
    <w:p w14:paraId="68DAFC60" w14:textId="77777777" w:rsidR="00A6516B" w:rsidRDefault="00A6516B" w:rsidP="00D15A76">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516B" w14:paraId="75F2646D" w14:textId="77777777">
        <w:tblPrEx>
          <w:tblCellMar>
            <w:top w:w="0" w:type="dxa"/>
            <w:bottom w:w="0" w:type="dxa"/>
          </w:tblCellMar>
        </w:tblPrEx>
        <w:tc>
          <w:tcPr>
            <w:tcW w:w="0" w:type="auto"/>
            <w:tcBorders>
              <w:top w:val="single" w:sz="1" w:space="0" w:color="0D2B5E"/>
              <w:left w:val="single" w:sz="20" w:space="0" w:color="0D2B5E"/>
              <w:bottom w:val="single" w:sz="1" w:space="0" w:color="0D2B5E"/>
              <w:right w:val="single" w:sz="1" w:space="0" w:color="0D2B5E"/>
            </w:tcBorders>
            <w:shd w:val="clear" w:color="auto" w:fill="E8F1F8"/>
            <w:tcMar>
              <w:top w:w="120" w:type="dxa"/>
              <w:left w:w="200" w:type="dxa"/>
              <w:bottom w:w="120" w:type="dxa"/>
              <w:right w:w="200" w:type="dxa"/>
            </w:tcMar>
          </w:tcPr>
          <w:p w14:paraId="3410E8C9" w14:textId="77777777" w:rsidR="00A6516B" w:rsidRDefault="00000000" w:rsidP="00D15A76">
            <w:pPr>
              <w:spacing w:after="80"/>
              <w:jc w:val="both"/>
            </w:pPr>
            <w:r>
              <w:rPr>
                <w:b/>
                <w:bCs/>
                <w:color w:val="0D2B5E"/>
              </w:rPr>
              <w:t>Authorized Signature</w:t>
            </w:r>
          </w:p>
          <w:p w14:paraId="07BF2ECE" w14:textId="77777777" w:rsidR="00A6516B" w:rsidRDefault="00000000" w:rsidP="00D15A76">
            <w:pPr>
              <w:spacing w:before="40" w:after="40"/>
              <w:jc w:val="both"/>
            </w:pPr>
            <w:r>
              <w:t>I certify that the information contained in this proposal is accurate, current, and complete,</w:t>
            </w:r>
          </w:p>
          <w:p w14:paraId="4C7348C3" w14:textId="77777777" w:rsidR="00A6516B" w:rsidRDefault="00000000" w:rsidP="00D15A76">
            <w:pPr>
              <w:spacing w:before="40" w:after="40"/>
              <w:jc w:val="both"/>
            </w:pPr>
            <w:r>
              <w:t>and that I am authorized to bind DFEAL LLC to the terms of this offer.</w:t>
            </w:r>
          </w:p>
          <w:p w14:paraId="7DBB35F4" w14:textId="77777777" w:rsidR="00A6516B" w:rsidRDefault="00A6516B" w:rsidP="00D15A76">
            <w:pPr>
              <w:spacing w:before="40" w:after="40"/>
              <w:jc w:val="both"/>
            </w:pPr>
          </w:p>
          <w:p w14:paraId="1211DF09" w14:textId="77777777" w:rsidR="00A6516B" w:rsidRDefault="00000000" w:rsidP="00D15A76">
            <w:pPr>
              <w:spacing w:before="40" w:after="40"/>
              <w:jc w:val="both"/>
            </w:pPr>
            <w:r>
              <w:t>Signature: ___________________________________</w:t>
            </w:r>
          </w:p>
          <w:p w14:paraId="52A60674" w14:textId="77777777" w:rsidR="00A6516B" w:rsidRDefault="00000000" w:rsidP="00D15A76">
            <w:pPr>
              <w:spacing w:before="40" w:after="40"/>
              <w:jc w:val="both"/>
            </w:pPr>
            <w:r>
              <w:t>Printed Name: ________________________________</w:t>
            </w:r>
          </w:p>
          <w:p w14:paraId="46527418" w14:textId="77777777" w:rsidR="00A6516B" w:rsidRDefault="00000000" w:rsidP="00D15A76">
            <w:pPr>
              <w:spacing w:before="40" w:after="40"/>
              <w:jc w:val="both"/>
            </w:pPr>
            <w:r>
              <w:t>Title: Chief Executive Officer</w:t>
            </w:r>
          </w:p>
          <w:p w14:paraId="643CA265" w14:textId="77777777" w:rsidR="00A6516B" w:rsidRDefault="00000000" w:rsidP="00D15A76">
            <w:pPr>
              <w:spacing w:before="40" w:after="40"/>
              <w:jc w:val="both"/>
            </w:pPr>
            <w:r>
              <w:t>Company: DFEAL LLC</w:t>
            </w:r>
          </w:p>
          <w:p w14:paraId="052EE931" w14:textId="77777777" w:rsidR="00A6516B" w:rsidRDefault="00000000" w:rsidP="00D15A76">
            <w:pPr>
              <w:spacing w:before="40" w:after="40"/>
              <w:jc w:val="both"/>
            </w:pPr>
            <w:r>
              <w:t>Date: April 10, 2026</w:t>
            </w:r>
          </w:p>
          <w:p w14:paraId="73B4B0E0" w14:textId="77777777" w:rsidR="00A6516B" w:rsidRDefault="00000000" w:rsidP="00D15A76">
            <w:pPr>
              <w:spacing w:before="40" w:after="40"/>
              <w:jc w:val="both"/>
            </w:pPr>
            <w:r>
              <w:t>Phone: 844-442-0529   |   Email: info@dfeal.com</w:t>
            </w:r>
          </w:p>
        </w:tc>
      </w:tr>
    </w:tbl>
    <w:p w14:paraId="6F03AEE4" w14:textId="77777777" w:rsidR="00381DE7" w:rsidRDefault="00381DE7" w:rsidP="00D15A76">
      <w:pPr>
        <w:jc w:val="both"/>
      </w:pPr>
    </w:p>
    <w:sectPr w:rsidR="00381DE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55226" w14:textId="77777777" w:rsidR="00381DE7" w:rsidRDefault="00381DE7">
      <w:r>
        <w:separator/>
      </w:r>
    </w:p>
  </w:endnote>
  <w:endnote w:type="continuationSeparator" w:id="0">
    <w:p w14:paraId="7F0D59E0" w14:textId="77777777" w:rsidR="00381DE7" w:rsidRDefault="00381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3"/>
      <w:gridCol w:w="1847"/>
    </w:tblGrid>
    <w:tr w:rsidR="00A6516B" w14:paraId="2DF3BE60" w14:textId="77777777">
      <w:tblPrEx>
        <w:tblCellMar>
          <w:top w:w="0" w:type="dxa"/>
          <w:bottom w:w="0" w:type="dxa"/>
        </w:tblCellMar>
      </w:tblPrEx>
      <w:tc>
        <w:tcPr>
          <w:tcW w:w="0" w:type="auto"/>
          <w:tcBorders>
            <w:top w:val="single" w:sz="4" w:space="0" w:color="0D2B5E"/>
            <w:left w:val="none" w:sz="0" w:space="0" w:color="FFFFFF"/>
            <w:bottom w:val="none" w:sz="0" w:space="0" w:color="FFFFFF"/>
            <w:right w:val="none" w:sz="0" w:space="0" w:color="FFFFFF"/>
          </w:tcBorders>
          <w:tcMar>
            <w:top w:w="40" w:type="dxa"/>
          </w:tcMar>
        </w:tcPr>
        <w:p w14:paraId="0619E7F9" w14:textId="05C75009" w:rsidR="00A6516B" w:rsidRDefault="00000000">
          <w:r>
            <w:rPr>
              <w:color w:val="4A5568"/>
              <w:sz w:val="16"/>
              <w:szCs w:val="16"/>
            </w:rPr>
            <w:t xml:space="preserve">www.dfeal.com | </w:t>
          </w:r>
          <w:r w:rsidR="004B2BE2">
            <w:rPr>
              <w:color w:val="4A5568"/>
              <w:sz w:val="16"/>
              <w:szCs w:val="16"/>
            </w:rPr>
            <w:t>info@dfeal.com | 844</w:t>
          </w:r>
          <w:r>
            <w:rPr>
              <w:color w:val="4A5568"/>
              <w:sz w:val="16"/>
              <w:szCs w:val="16"/>
            </w:rPr>
            <w:t>-442-0529</w:t>
          </w:r>
        </w:p>
      </w:tc>
      <w:tc>
        <w:tcPr>
          <w:tcW w:w="0" w:type="auto"/>
          <w:tcBorders>
            <w:top w:val="single" w:sz="4" w:space="0" w:color="0D2B5E"/>
            <w:left w:val="none" w:sz="0" w:space="0" w:color="FFFFFF"/>
            <w:bottom w:val="none" w:sz="0" w:space="0" w:color="FFFFFF"/>
            <w:right w:val="none" w:sz="0" w:space="0" w:color="FFFFFF"/>
          </w:tcBorders>
          <w:tcMar>
            <w:top w:w="40" w:type="dxa"/>
          </w:tcMar>
        </w:tcPr>
        <w:p w14:paraId="2AE4FE12" w14:textId="77777777" w:rsidR="00A6516B" w:rsidRDefault="00000000">
          <w:pPr>
            <w:jc w:val="right"/>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184509">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184509">
            <w:rPr>
              <w:noProof/>
              <w:color w:val="4A5568"/>
              <w:sz w:val="16"/>
              <w:szCs w:val="16"/>
            </w:rPr>
            <w:t>2</w:t>
          </w:r>
          <w:r>
            <w:rPr>
              <w:color w:val="4A556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7A58" w14:textId="77777777" w:rsidR="00381DE7" w:rsidRDefault="00381DE7">
      <w:r>
        <w:separator/>
      </w:r>
    </w:p>
  </w:footnote>
  <w:footnote w:type="continuationSeparator" w:id="0">
    <w:p w14:paraId="0BF10507" w14:textId="77777777" w:rsidR="00381DE7" w:rsidRDefault="00381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6"/>
      <w:gridCol w:w="6314"/>
    </w:tblGrid>
    <w:tr w:rsidR="00A6516B" w14:paraId="7078F5D4" w14:textId="77777777">
      <w:tblPrEx>
        <w:tblCellMar>
          <w:top w:w="0" w:type="dxa"/>
          <w:bottom w:w="0" w:type="dxa"/>
        </w:tblCellMar>
      </w:tblPrEx>
      <w:tc>
        <w:tcPr>
          <w:tcW w:w="0" w:type="auto"/>
          <w:tcBorders>
            <w:top w:val="none" w:sz="0" w:space="0" w:color="FFFFFF"/>
            <w:left w:val="none" w:sz="0" w:space="0" w:color="FFFFFF"/>
            <w:bottom w:val="single" w:sz="4" w:space="0" w:color="006B7D"/>
            <w:right w:val="none" w:sz="0" w:space="0" w:color="FFFFFF"/>
          </w:tcBorders>
          <w:tcMar>
            <w:bottom w:w="40" w:type="dxa"/>
          </w:tcMar>
        </w:tcPr>
        <w:p w14:paraId="2CF58A89" w14:textId="0686983D" w:rsidR="00A6516B" w:rsidRDefault="00000000">
          <w:r>
            <w:rPr>
              <w:color w:val="4A5568"/>
              <w:sz w:val="16"/>
              <w:szCs w:val="16"/>
            </w:rPr>
            <w:t xml:space="preserve">DFEAL </w:t>
          </w:r>
          <w:r w:rsidR="004B2BE2">
            <w:rPr>
              <w:color w:val="4A5568"/>
              <w:sz w:val="16"/>
              <w:szCs w:val="16"/>
            </w:rPr>
            <w:t>LLC |</w:t>
          </w:r>
          <w:r>
            <w:rPr>
              <w:color w:val="4A5568"/>
              <w:sz w:val="16"/>
              <w:szCs w:val="16"/>
            </w:rPr>
            <w:t xml:space="preserve"> Proprietary &amp; Confidential</w:t>
          </w:r>
        </w:p>
      </w:tc>
      <w:tc>
        <w:tcPr>
          <w:tcW w:w="0" w:type="auto"/>
          <w:tcBorders>
            <w:top w:val="none" w:sz="0" w:space="0" w:color="FFFFFF"/>
            <w:left w:val="none" w:sz="0" w:space="0" w:color="FFFFFF"/>
            <w:bottom w:val="single" w:sz="4" w:space="0" w:color="006B7D"/>
            <w:right w:val="none" w:sz="0" w:space="0" w:color="FFFFFF"/>
          </w:tcBorders>
          <w:tcMar>
            <w:bottom w:w="40" w:type="dxa"/>
          </w:tcMar>
        </w:tcPr>
        <w:p w14:paraId="62D069D5" w14:textId="66F2DAA2" w:rsidR="00A6516B" w:rsidRDefault="00000000">
          <w:pPr>
            <w:jc w:val="right"/>
          </w:pPr>
          <w:r>
            <w:rPr>
              <w:color w:val="4A5568"/>
              <w:sz w:val="16"/>
              <w:szCs w:val="16"/>
            </w:rPr>
            <w:t>RFP No. 1605C2-26-R-</w:t>
          </w:r>
          <w:r w:rsidR="004B2BE2">
            <w:rPr>
              <w:color w:val="4A5568"/>
              <w:sz w:val="16"/>
              <w:szCs w:val="16"/>
            </w:rPr>
            <w:t>00002 | YouthBuild</w:t>
          </w:r>
          <w:r>
            <w:rPr>
              <w:color w:val="4A5568"/>
              <w:sz w:val="16"/>
              <w:szCs w:val="16"/>
            </w:rPr>
            <w:t xml:space="preserve"> TA &amp; Coaching Services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052"/>
    <w:multiLevelType w:val="hybridMultilevel"/>
    <w:tmpl w:val="EF1C8A14"/>
    <w:lvl w:ilvl="0" w:tplc="8EB889DC">
      <w:start w:val="1"/>
      <w:numFmt w:val="bullet"/>
      <w:lvlText w:val="●"/>
      <w:lvlJc w:val="left"/>
      <w:pPr>
        <w:ind w:left="720" w:hanging="360"/>
      </w:pPr>
    </w:lvl>
    <w:lvl w:ilvl="1" w:tplc="2A4E69CC">
      <w:start w:val="1"/>
      <w:numFmt w:val="bullet"/>
      <w:lvlText w:val="○"/>
      <w:lvlJc w:val="left"/>
      <w:pPr>
        <w:ind w:left="1440" w:hanging="360"/>
      </w:pPr>
    </w:lvl>
    <w:lvl w:ilvl="2" w:tplc="138C2732">
      <w:start w:val="1"/>
      <w:numFmt w:val="bullet"/>
      <w:lvlText w:val="■"/>
      <w:lvlJc w:val="left"/>
      <w:pPr>
        <w:ind w:left="2160" w:hanging="360"/>
      </w:pPr>
    </w:lvl>
    <w:lvl w:ilvl="3" w:tplc="30AA69F4">
      <w:start w:val="1"/>
      <w:numFmt w:val="bullet"/>
      <w:lvlText w:val="●"/>
      <w:lvlJc w:val="left"/>
      <w:pPr>
        <w:ind w:left="2880" w:hanging="360"/>
      </w:pPr>
    </w:lvl>
    <w:lvl w:ilvl="4" w:tplc="292E276A">
      <w:start w:val="1"/>
      <w:numFmt w:val="bullet"/>
      <w:lvlText w:val="○"/>
      <w:lvlJc w:val="left"/>
      <w:pPr>
        <w:ind w:left="3600" w:hanging="360"/>
      </w:pPr>
    </w:lvl>
    <w:lvl w:ilvl="5" w:tplc="56649668">
      <w:start w:val="1"/>
      <w:numFmt w:val="bullet"/>
      <w:lvlText w:val="■"/>
      <w:lvlJc w:val="left"/>
      <w:pPr>
        <w:ind w:left="4320" w:hanging="360"/>
      </w:pPr>
    </w:lvl>
    <w:lvl w:ilvl="6" w:tplc="93F81486">
      <w:start w:val="1"/>
      <w:numFmt w:val="bullet"/>
      <w:lvlText w:val="●"/>
      <w:lvlJc w:val="left"/>
      <w:pPr>
        <w:ind w:left="5040" w:hanging="360"/>
      </w:pPr>
    </w:lvl>
    <w:lvl w:ilvl="7" w:tplc="B5E00B68">
      <w:start w:val="1"/>
      <w:numFmt w:val="bullet"/>
      <w:lvlText w:val="●"/>
      <w:lvlJc w:val="left"/>
      <w:pPr>
        <w:ind w:left="5760" w:hanging="360"/>
      </w:pPr>
    </w:lvl>
    <w:lvl w:ilvl="8" w:tplc="07409F42">
      <w:start w:val="1"/>
      <w:numFmt w:val="bullet"/>
      <w:lvlText w:val="●"/>
      <w:lvlJc w:val="left"/>
      <w:pPr>
        <w:ind w:left="6480" w:hanging="360"/>
      </w:pPr>
    </w:lvl>
  </w:abstractNum>
  <w:abstractNum w:abstractNumId="1" w15:restartNumberingAfterBreak="0">
    <w:nsid w:val="758B192C"/>
    <w:multiLevelType w:val="hybridMultilevel"/>
    <w:tmpl w:val="E8FEE588"/>
    <w:lvl w:ilvl="0" w:tplc="31E0C770">
      <w:start w:val="1"/>
      <w:numFmt w:val="bullet"/>
      <w:lvlText w:val="•"/>
      <w:lvlJc w:val="left"/>
      <w:pPr>
        <w:ind w:left="720" w:hanging="360"/>
      </w:pPr>
    </w:lvl>
    <w:lvl w:ilvl="1" w:tplc="BA6430C6">
      <w:start w:val="1"/>
      <w:numFmt w:val="bullet"/>
      <w:lvlText w:val="○"/>
      <w:lvlJc w:val="left"/>
      <w:pPr>
        <w:ind w:left="1080" w:hanging="360"/>
      </w:pPr>
    </w:lvl>
    <w:lvl w:ilvl="2" w:tplc="A10CF12A">
      <w:numFmt w:val="decimal"/>
      <w:lvlText w:val=""/>
      <w:lvlJc w:val="left"/>
    </w:lvl>
    <w:lvl w:ilvl="3" w:tplc="91CCC37A">
      <w:numFmt w:val="decimal"/>
      <w:lvlText w:val=""/>
      <w:lvlJc w:val="left"/>
    </w:lvl>
    <w:lvl w:ilvl="4" w:tplc="954AC696">
      <w:numFmt w:val="decimal"/>
      <w:lvlText w:val=""/>
      <w:lvlJc w:val="left"/>
    </w:lvl>
    <w:lvl w:ilvl="5" w:tplc="FD2C3B36">
      <w:numFmt w:val="decimal"/>
      <w:lvlText w:val=""/>
      <w:lvlJc w:val="left"/>
    </w:lvl>
    <w:lvl w:ilvl="6" w:tplc="125C9552">
      <w:numFmt w:val="decimal"/>
      <w:lvlText w:val=""/>
      <w:lvlJc w:val="left"/>
    </w:lvl>
    <w:lvl w:ilvl="7" w:tplc="EC96CEF2">
      <w:numFmt w:val="decimal"/>
      <w:lvlText w:val=""/>
      <w:lvlJc w:val="left"/>
    </w:lvl>
    <w:lvl w:ilvl="8" w:tplc="9B545446">
      <w:numFmt w:val="decimal"/>
      <w:lvlText w:val=""/>
      <w:lvlJc w:val="left"/>
    </w:lvl>
  </w:abstractNum>
  <w:num w:numId="1" w16cid:durableId="100803265">
    <w:abstractNumId w:val="0"/>
    <w:lvlOverride w:ilvl="0">
      <w:startOverride w:val="1"/>
    </w:lvlOverride>
  </w:num>
  <w:num w:numId="2" w16cid:durableId="422190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16B"/>
    <w:rsid w:val="00184509"/>
    <w:rsid w:val="00381DE7"/>
    <w:rsid w:val="004B2BE2"/>
    <w:rsid w:val="007A24ED"/>
    <w:rsid w:val="009A148B"/>
    <w:rsid w:val="009E3335"/>
    <w:rsid w:val="00A6516B"/>
    <w:rsid w:val="00BF13EF"/>
    <w:rsid w:val="00D15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371B"/>
  <w15:docId w15:val="{65073E89-C527-45DD-952A-06242C79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color w:val="FFFFFF"/>
      <w:sz w:val="32"/>
      <w:szCs w:val="32"/>
    </w:rPr>
  </w:style>
  <w:style w:type="paragraph" w:styleId="Heading2">
    <w:name w:val="heading 2"/>
    <w:uiPriority w:val="9"/>
    <w:semiHidden/>
    <w:unhideWhenUsed/>
    <w:qFormat/>
    <w:pPr>
      <w:spacing w:before="220" w:after="120"/>
      <w:outlineLvl w:val="1"/>
    </w:pPr>
    <w:rPr>
      <w:b/>
      <w:bCs/>
      <w:color w:val="006B7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B2BE2"/>
    <w:pPr>
      <w:tabs>
        <w:tab w:val="center" w:pos="4680"/>
        <w:tab w:val="right" w:pos="9360"/>
      </w:tabs>
    </w:pPr>
  </w:style>
  <w:style w:type="character" w:customStyle="1" w:styleId="HeaderChar">
    <w:name w:val="Header Char"/>
    <w:basedOn w:val="DefaultParagraphFont"/>
    <w:link w:val="Header"/>
    <w:uiPriority w:val="99"/>
    <w:rsid w:val="004B2BE2"/>
  </w:style>
  <w:style w:type="paragraph" w:styleId="Footer">
    <w:name w:val="footer"/>
    <w:basedOn w:val="Normal"/>
    <w:link w:val="FooterChar"/>
    <w:uiPriority w:val="99"/>
    <w:unhideWhenUsed/>
    <w:rsid w:val="004B2BE2"/>
    <w:pPr>
      <w:tabs>
        <w:tab w:val="center" w:pos="4680"/>
        <w:tab w:val="right" w:pos="9360"/>
      </w:tabs>
    </w:pPr>
  </w:style>
  <w:style w:type="character" w:customStyle="1" w:styleId="FooterChar">
    <w:name w:val="Footer Char"/>
    <w:basedOn w:val="DefaultParagraphFont"/>
    <w:link w:val="Footer"/>
    <w:uiPriority w:val="99"/>
    <w:rsid w:val="004B2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3658</Words>
  <Characters>20856</Characters>
  <Application>Microsoft Office Word</Application>
  <DocSecurity>0</DocSecurity>
  <Lines>173</Lines>
  <Paragraphs>48</Paragraphs>
  <ScaleCrop>false</ScaleCrop>
  <Company/>
  <LinksUpToDate>false</LinksUpToDate>
  <CharactersWithSpaces>24466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Olatunde Akindunmade</cp:lastModifiedBy>
  <cp:revision>2</cp:revision>
  <dcterms:created xsi:type="dcterms:W3CDTF">2026-03-27T13:59:00Z</dcterms:created>
  <dcterms:modified xsi:type="dcterms:W3CDTF">2026-03-27T13:59:00Z</dcterms:modified>
</cp:coreProperties>
</file>