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1d550662d894c3582210a5c2c9c4d60e6e9152c"/>
    <w:p>
      <w:pPr>
        <w:pStyle w:val="Heading1"/>
      </w:pPr>
      <w:r>
        <w:t xml:space="preserve">Eagle Rank — Detailed Requirements &amp; UX Notes (as of 2025‑10‑24)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Provide product‑ready requirement text for</w:t>
      </w:r>
      <w:r>
        <w:t xml:space="preserve"> </w:t>
      </w:r>
      <w:r>
        <w:rPr>
          <w:b/>
          <w:bCs/>
        </w:rPr>
        <w:t xml:space="preserve">Eagle</w:t>
      </w:r>
      <w:r>
        <w:t xml:space="preserve"> </w:t>
      </w:r>
      <w:r>
        <w:t xml:space="preserve">rank (Scouts BSA), with clear descriptions, acceptance notes, and official citations that your Eagle Tracker UX can render as requirement cards. Paraphrased for clarity; link to source for exact wording.</w:t>
      </w:r>
    </w:p>
    <w:p>
      <w:r>
        <w:pict>
          <v:rect style="width:0;height:1.5pt" o:hralign="center" o:hrstd="t" o:hr="t"/>
        </w:pict>
      </w:r>
    </w:p>
    <w:bookmarkStart w:id="20" w:name="direct-answer-concise"/>
    <w:p>
      <w:pPr>
        <w:pStyle w:val="Heading2"/>
      </w:pPr>
      <w:r>
        <w:t xml:space="preserve">1) Direct Answer (concise)</w:t>
      </w:r>
    </w:p>
    <w:p>
      <w:pPr>
        <w:pStyle w:val="FirstParagraph"/>
      </w:pPr>
      <w:r>
        <w:rPr>
          <w:b/>
          <w:bCs/>
        </w:rPr>
        <w:t xml:space="preserve">Eagle</w:t>
      </w:r>
      <w:r>
        <w:t xml:space="preserve"> </w:t>
      </w:r>
      <w:r>
        <w:t xml:space="preserve">requires sustained participation as a</w:t>
      </w:r>
      <w:r>
        <w:t xml:space="preserve"> </w:t>
      </w:r>
      <w:r>
        <w:rPr>
          <w:b/>
          <w:bCs/>
        </w:rPr>
        <w:t xml:space="preserve">Life</w:t>
      </w:r>
      <w:r>
        <w:t xml:space="preserve"> </w:t>
      </w:r>
      <w:r>
        <w:t xml:space="preserve">Scout, completion of</w:t>
      </w:r>
      <w:r>
        <w:t xml:space="preserve"> </w:t>
      </w:r>
      <w:r>
        <w:rPr>
          <w:b/>
          <w:bCs/>
        </w:rPr>
        <w:t xml:space="preserve">21 merit badges (14 Eagle‑required)</w:t>
      </w:r>
      <w:r>
        <w:t xml:space="preserve">,</w:t>
      </w:r>
      <w:r>
        <w:t xml:space="preserve"> </w:t>
      </w:r>
      <w:r>
        <w:rPr>
          <w:b/>
          <w:bCs/>
        </w:rPr>
        <w:t xml:space="preserve">six months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leadership</w:t>
      </w:r>
      <w:r>
        <w:t xml:space="preserve"> </w:t>
      </w:r>
      <w:r>
        <w:t xml:space="preserve">in an approved position</w:t>
      </w:r>
      <w:r>
        <w:t xml:space="preserve"> </w:t>
      </w:r>
      <w:r>
        <w:rPr>
          <w:b/>
          <w:bCs/>
        </w:rPr>
        <w:t xml:space="preserve">as a Life Scout</w:t>
      </w:r>
      <w:r>
        <w:t xml:space="preserve">, planning and leading an</w:t>
      </w:r>
      <w:r>
        <w:t xml:space="preserve"> </w:t>
      </w:r>
      <w:r>
        <w:rPr>
          <w:b/>
          <w:bCs/>
        </w:rPr>
        <w:t xml:space="preserve">Eagle Scout service project</w:t>
      </w:r>
      <w:r>
        <w:t xml:space="preserve"> </w:t>
      </w:r>
      <w:r>
        <w:t xml:space="preserve">with all required approvals and report,</w:t>
      </w:r>
      <w:r>
        <w:t xml:space="preserve"> </w:t>
      </w:r>
      <w:r>
        <w:rPr>
          <w:b/>
          <w:bCs/>
        </w:rPr>
        <w:t xml:space="preserve">Scout spirit</w:t>
      </w:r>
      <w:r>
        <w:t xml:space="preserve">,</w:t>
      </w:r>
      <w:r>
        <w:t xml:space="preserve"> </w:t>
      </w:r>
      <w:r>
        <w:rPr>
          <w:b/>
          <w:bCs/>
        </w:rPr>
        <w:t xml:space="preserve">Scoutmaster conference</w:t>
      </w:r>
      <w:r>
        <w:t xml:space="preserve">, and an</w:t>
      </w:r>
      <w:r>
        <w:t xml:space="preserve"> </w:t>
      </w:r>
      <w:r>
        <w:rPr>
          <w:b/>
          <w:bCs/>
        </w:rPr>
        <w:t xml:space="preserve">Eagle board of review</w:t>
      </w:r>
      <w:r>
        <w:t xml:space="preserve"> </w:t>
      </w:r>
      <w:r>
        <w:t xml:space="preserve">(with a</w:t>
      </w:r>
      <w:r>
        <w:t xml:space="preserve"> </w:t>
      </w:r>
      <w:r>
        <w:rPr>
          <w:b/>
          <w:bCs/>
        </w:rPr>
        <w:t xml:space="preserve">statement of ambitions &amp; life purpose</w:t>
      </w:r>
      <w:r>
        <w:t xml:space="preserve"> </w:t>
      </w:r>
      <w:r>
        <w:t xml:space="preserve">for the BOR). (Official sources cited below.)</w:t>
      </w:r>
    </w:p>
    <w:p>
      <w:r>
        <w:pict>
          <v:rect style="width:0;height:1.5pt" o:hralign="center" o:hrstd="t" o:hr="t"/>
        </w:pict>
      </w:r>
    </w:p>
    <w:bookmarkEnd w:id="20"/>
    <w:bookmarkStart w:id="26" w:name="X1209813e6f6282dab62cc863667fe1d35d88ddd"/>
    <w:p>
      <w:pPr>
        <w:pStyle w:val="Heading2"/>
      </w:pPr>
      <w:r>
        <w:t xml:space="preserve">2) Requirement List with Detailed Descriptions (product‑ready)</w:t>
      </w:r>
    </w:p>
    <w:p>
      <w:pPr>
        <w:pStyle w:val="BlockText"/>
      </w:pPr>
      <w:r>
        <w:rPr>
          <w:b/>
          <w:bCs/>
        </w:rPr>
        <w:t xml:space="preserve">Use in UI:</w:t>
      </w:r>
      <w:r>
        <w:t xml:space="preserve"> </w:t>
      </w:r>
      <w:r>
        <w:t xml:space="preserve">Each bullet = one requirement card. Include fields: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date_completed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evidence_link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source_url</w:t>
      </w:r>
      <w:r>
        <w:t xml:space="preserve">. Group cards by headings to mirror the official layout.</w:t>
      </w:r>
    </w:p>
    <w:bookmarkStart w:id="21" w:name="participation-scout-spirit"/>
    <w:p>
      <w:pPr>
        <w:pStyle w:val="Heading3"/>
      </w:pPr>
      <w:r>
        <w:t xml:space="preserve">PARTICIPATION &amp; SCOUT SPIRIT</w:t>
      </w:r>
    </w:p>
    <w:p>
      <w:pPr>
        <w:pStyle w:val="FirstParagraph"/>
      </w:pPr>
      <w:r>
        <w:rPr>
          <w:b/>
          <w:bCs/>
        </w:rPr>
        <w:t xml:space="preserve">EAGLE‑1. Active in unit (6 months as Life)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Be</w:t>
      </w:r>
      <w:r>
        <w:t xml:space="preserve"> </w:t>
      </w:r>
      <w:r>
        <w:rPr>
          <w:b/>
          <w:bCs/>
        </w:rPr>
        <w:t xml:space="preserve">active in your troop/crew/ship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at least six months</w:t>
      </w:r>
      <w:r>
        <w:t xml:space="preserve"> </w:t>
      </w:r>
      <w:r>
        <w:rPr>
          <w:b/>
          <w:bCs/>
        </w:rPr>
        <w:t xml:space="preserve">as a Life Scout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Attendance/participation consistent with unit expectations per</w:t>
      </w:r>
      <w:r>
        <w:t xml:space="preserve"> </w:t>
      </w:r>
      <w:r>
        <w:rPr>
          <w:b/>
          <w:bCs/>
        </w:rPr>
        <w:t xml:space="preserve">Guide to Advancement</w:t>
      </w:r>
      <w:r>
        <w:t xml:space="preserve"> </w:t>
      </w:r>
      <w:r>
        <w:t xml:space="preserve">(GTA); units may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add extra attendance quotas. Link to calendar/check‑ins.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Eagle Rank Requirements PDF (2024), Req 1; GTA 2025.</w:t>
      </w:r>
    </w:p>
    <w:p>
      <w:pPr>
        <w:pStyle w:val="BodyText"/>
      </w:pPr>
      <w:r>
        <w:rPr>
          <w:b/>
          <w:bCs/>
        </w:rPr>
        <w:t xml:space="preserve">EAGLE‑2. Scout spirit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As a Life Scout,</w:t>
      </w:r>
      <w:r>
        <w:t xml:space="preserve"> </w:t>
      </w:r>
      <w:r>
        <w:rPr>
          <w:b/>
          <w:bCs/>
        </w:rPr>
        <w:t xml:space="preserve">demonstrate Scout spirit</w:t>
      </w:r>
      <w:r>
        <w:t xml:space="preserve"> </w:t>
      </w:r>
      <w:r>
        <w:t xml:space="preserve">by living the</w:t>
      </w:r>
      <w:r>
        <w:t xml:space="preserve"> </w:t>
      </w:r>
      <w:r>
        <w:rPr>
          <w:b/>
          <w:bCs/>
        </w:rPr>
        <w:t xml:space="preserve">Scout Oath &amp; Law</w:t>
      </w:r>
      <w:r>
        <w:t xml:space="preserve">;</w:t>
      </w:r>
      <w:r>
        <w:t xml:space="preserve"> </w:t>
      </w:r>
      <w:r>
        <w:rPr>
          <w:b/>
          <w:bCs/>
        </w:rPr>
        <w:t xml:space="preserve">tell how</w:t>
      </w:r>
      <w:r>
        <w:t xml:space="preserve"> </w:t>
      </w:r>
      <w:r>
        <w:t xml:space="preserve">you have done your</w:t>
      </w:r>
      <w:r>
        <w:t xml:space="preserve"> </w:t>
      </w:r>
      <w:r>
        <w:rPr>
          <w:b/>
          <w:bCs/>
        </w:rPr>
        <w:t xml:space="preserve">duty to God</w:t>
      </w:r>
      <w:r>
        <w:t xml:space="preserve">, lived the Oath &amp; Law</w:t>
      </w:r>
      <w:r>
        <w:t xml:space="preserve"> </w:t>
      </w:r>
      <w:r>
        <w:rPr>
          <w:b/>
          <w:bCs/>
        </w:rPr>
        <w:t xml:space="preserve">daily</w:t>
      </w:r>
      <w:r>
        <w:t xml:space="preserve">, and</w:t>
      </w:r>
      <w:r>
        <w:t xml:space="preserve"> </w:t>
      </w:r>
      <w:r>
        <w:rPr>
          <w:b/>
          <w:bCs/>
        </w:rPr>
        <w:t xml:space="preserve">how these ideals will guide your life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Conversation/reflection with unit leader; not a retest of skills.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Eagle PDF (2024), Req 2.</w:t>
      </w:r>
    </w:p>
    <w:bookmarkEnd w:id="21"/>
    <w:bookmarkStart w:id="22" w:name="merit-badges"/>
    <w:p>
      <w:pPr>
        <w:pStyle w:val="Heading3"/>
      </w:pPr>
      <w:r>
        <w:t xml:space="preserve">MERIT BADGES</w:t>
      </w:r>
    </w:p>
    <w:p>
      <w:pPr>
        <w:pStyle w:val="FirstParagraph"/>
      </w:pPr>
      <w:r>
        <w:rPr>
          <w:b/>
          <w:bCs/>
        </w:rPr>
        <w:t xml:space="preserve">EAGLE‑3. Twenty‑one merit badges total (14 Eagle‑required)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rPr>
          <w:b/>
          <w:bCs/>
        </w:rPr>
        <w:t xml:space="preserve">Earn a total of 21 merit badges</w:t>
      </w:r>
      <w:r>
        <w:t xml:space="preserve">, including the</w:t>
      </w:r>
      <w:r>
        <w:t xml:space="preserve"> </w:t>
      </w:r>
      <w:r>
        <w:rPr>
          <w:b/>
          <w:bCs/>
        </w:rPr>
        <w:t xml:space="preserve">14 Eagle‑required</w:t>
      </w:r>
      <w:r>
        <w:t xml:space="preserve"> </w:t>
      </w:r>
      <w:r>
        <w:t xml:space="preserve">badges listed below. The remaining</w:t>
      </w:r>
      <w:r>
        <w:t xml:space="preserve"> </w:t>
      </w:r>
      <w:r>
        <w:rPr>
          <w:b/>
          <w:bCs/>
        </w:rPr>
        <w:t xml:space="preserve">7</w:t>
      </w:r>
      <w:r>
        <w:t xml:space="preserve"> </w:t>
      </w:r>
      <w:r>
        <w:t xml:space="preserve">may be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others.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The 14 Eagle‑required badges:</w:t>
      </w:r>
      <w:r>
        <w:br/>
      </w:r>
      <w:r>
        <w:t xml:space="preserve">1)</w:t>
      </w:r>
      <w:r>
        <w:t xml:space="preserve"> </w:t>
      </w:r>
      <w:r>
        <w:rPr>
          <w:b/>
          <w:bCs/>
        </w:rPr>
        <w:t xml:space="preserve">First Aid</w:t>
      </w:r>
      <w:r>
        <w:br/>
      </w:r>
      <w:r>
        <w:t xml:space="preserve">2)</w:t>
      </w:r>
      <w:r>
        <w:t xml:space="preserve"> </w:t>
      </w:r>
      <w:r>
        <w:rPr>
          <w:b/>
          <w:bCs/>
        </w:rPr>
        <w:t xml:space="preserve">Citizenship in the Community</w:t>
      </w:r>
      <w:r>
        <w:br/>
      </w:r>
      <w:r>
        <w:t xml:space="preserve">3)</w:t>
      </w:r>
      <w:r>
        <w:t xml:space="preserve"> </w:t>
      </w:r>
      <w:r>
        <w:rPr>
          <w:b/>
          <w:bCs/>
        </w:rPr>
        <w:t xml:space="preserve">Citizenship in the Nation</w:t>
      </w:r>
      <w:r>
        <w:br/>
      </w:r>
      <w:r>
        <w:t xml:space="preserve">4)</w:t>
      </w:r>
      <w:r>
        <w:t xml:space="preserve"> </w:t>
      </w:r>
      <w:r>
        <w:rPr>
          <w:b/>
          <w:bCs/>
        </w:rPr>
        <w:t xml:space="preserve">Citizenship in Society</w:t>
      </w:r>
      <w:r>
        <w:br/>
      </w:r>
      <w:r>
        <w:t xml:space="preserve">5)</w:t>
      </w:r>
      <w:r>
        <w:t xml:space="preserve"> </w:t>
      </w:r>
      <w:r>
        <w:rPr>
          <w:b/>
          <w:bCs/>
        </w:rPr>
        <w:t xml:space="preserve">Citizenship in the World</w:t>
      </w:r>
      <w:r>
        <w:br/>
      </w:r>
      <w:r>
        <w:t xml:space="preserve">6)</w:t>
      </w:r>
      <w:r>
        <w:t xml:space="preserve"> </w:t>
      </w:r>
      <w:r>
        <w:rPr>
          <w:b/>
          <w:bCs/>
        </w:rPr>
        <w:t xml:space="preserve">Communication</w:t>
      </w:r>
      <w:r>
        <w:br/>
      </w:r>
      <w:r>
        <w:t xml:space="preserve">7)</w:t>
      </w:r>
      <w:r>
        <w:t xml:space="preserve"> </w:t>
      </w:r>
      <w:r>
        <w:rPr>
          <w:b/>
          <w:bCs/>
        </w:rPr>
        <w:t xml:space="preserve">Cooking</w:t>
      </w:r>
      <w:r>
        <w:br/>
      </w:r>
      <w:r>
        <w:t xml:space="preserve">8)</w:t>
      </w:r>
      <w:r>
        <w:t xml:space="preserve"> </w:t>
      </w:r>
      <w:r>
        <w:rPr>
          <w:b/>
          <w:bCs/>
        </w:rPr>
        <w:t xml:space="preserve">Personal Fitness</w:t>
      </w:r>
      <w:r>
        <w:br/>
      </w:r>
      <w:r>
        <w:t xml:space="preserve">9)</w:t>
      </w:r>
      <w:r>
        <w:t xml:space="preserve"> </w:t>
      </w:r>
      <w:r>
        <w:rPr>
          <w:b/>
          <w:bCs/>
        </w:rPr>
        <w:t xml:space="preserve">Personal Management</w:t>
      </w:r>
      <w:r>
        <w:br/>
      </w:r>
      <w:r>
        <w:t xml:space="preserve">10)</w:t>
      </w:r>
      <w:r>
        <w:t xml:space="preserve"> </w:t>
      </w:r>
      <w:r>
        <w:rPr>
          <w:b/>
          <w:bCs/>
        </w:rPr>
        <w:t xml:space="preserve">Camping</w:t>
      </w:r>
      <w:r>
        <w:br/>
      </w:r>
      <w:r>
        <w:t xml:space="preserve">11)</w:t>
      </w:r>
      <w:r>
        <w:t xml:space="preserve"> </w:t>
      </w:r>
      <w:r>
        <w:rPr>
          <w:b/>
          <w:bCs/>
        </w:rPr>
        <w:t xml:space="preserve">Family Life</w:t>
      </w:r>
      <w:r>
        <w:br/>
      </w:r>
      <w:r>
        <w:t xml:space="preserve">12)</w:t>
      </w:r>
      <w:r>
        <w:t xml:space="preserve"> </w:t>
      </w:r>
      <w:r>
        <w:rPr>
          <w:b/>
          <w:bCs/>
        </w:rPr>
        <w:t xml:space="preserve">Emergency Preparedness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rPr>
          <w:b/>
          <w:bCs/>
        </w:rPr>
        <w:t xml:space="preserve">Lifesaving</w:t>
      </w:r>
      <w:r>
        <w:t xml:space="preserve"> </w:t>
      </w:r>
      <w:r>
        <w:rPr>
          <w:i/>
          <w:iCs/>
        </w:rPr>
        <w:t xml:space="preserve">(choose one)</w:t>
      </w:r>
      <w:r>
        <w:br/>
      </w:r>
      <w:r>
        <w:t xml:space="preserve">13)</w:t>
      </w:r>
      <w:r>
        <w:t xml:space="preserve"> </w:t>
      </w:r>
      <w:r>
        <w:rPr>
          <w:b/>
          <w:bCs/>
        </w:rPr>
        <w:t xml:space="preserve">Environmental Science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rPr>
          <w:b/>
          <w:bCs/>
        </w:rPr>
        <w:t xml:space="preserve">Sustainability</w:t>
      </w:r>
      <w:r>
        <w:t xml:space="preserve"> </w:t>
      </w:r>
      <w:r>
        <w:rPr>
          <w:i/>
          <w:iCs/>
        </w:rPr>
        <w:t xml:space="preserve">(choose one)</w:t>
      </w:r>
      <w:r>
        <w:br/>
      </w:r>
      <w:r>
        <w:t xml:space="preserve">14)</w:t>
      </w:r>
      <w:r>
        <w:t xml:space="preserve"> </w:t>
      </w:r>
      <w:r>
        <w:rPr>
          <w:b/>
          <w:bCs/>
        </w:rPr>
        <w:t xml:space="preserve">Swimming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rPr>
          <w:b/>
          <w:bCs/>
        </w:rPr>
        <w:t xml:space="preserve">Hiking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rPr>
          <w:b/>
          <w:bCs/>
        </w:rPr>
        <w:t xml:space="preserve">Cycling</w:t>
      </w:r>
      <w:r>
        <w:t xml:space="preserve"> </w:t>
      </w:r>
      <w:r>
        <w:rPr>
          <w:i/>
          <w:iCs/>
        </w:rPr>
        <w:t xml:space="preserve">(choose one)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Scoutbook import or blue cards; mark Eagle‑required badges distinctly.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Notes:</w:t>
      </w:r>
      <w:r>
        <w:t xml:space="preserve"> </w:t>
      </w:r>
      <w:r>
        <w:rPr>
          <w:b/>
          <w:bCs/>
        </w:rPr>
        <w:t xml:space="preserve">Citizenship in Society</w:t>
      </w:r>
      <w:r>
        <w:t xml:space="preserve"> </w:t>
      </w:r>
      <w:r>
        <w:t xml:space="preserve">is mandatory for Eagle (effective 2022); confirm any mid‑year requirement changes on the official pages.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Eagle PDF (2024), Req 3; Scouts BSA Requirements 2025; Eagle‑Required MB hub.</w:t>
      </w:r>
    </w:p>
    <w:bookmarkEnd w:id="22"/>
    <w:bookmarkStart w:id="23" w:name="leadership"/>
    <w:p>
      <w:pPr>
        <w:pStyle w:val="Heading3"/>
      </w:pPr>
      <w:r>
        <w:t xml:space="preserve">LEADERSHIP</w:t>
      </w:r>
    </w:p>
    <w:p>
      <w:pPr>
        <w:pStyle w:val="FirstParagraph"/>
      </w:pPr>
      <w:r>
        <w:rPr>
          <w:b/>
          <w:bCs/>
        </w:rPr>
        <w:t xml:space="preserve">EAGLE‑4. Position of Responsibility (6 months as Life) OR leadership project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While a</w:t>
      </w:r>
      <w:r>
        <w:t xml:space="preserve"> </w:t>
      </w:r>
      <w:r>
        <w:rPr>
          <w:b/>
          <w:bCs/>
        </w:rPr>
        <w:t xml:space="preserve">Life Scout</w:t>
      </w:r>
      <w:r>
        <w:t xml:space="preserve">,</w:t>
      </w:r>
      <w:r>
        <w:t xml:space="preserve"> </w:t>
      </w:r>
      <w:r>
        <w:rPr>
          <w:b/>
          <w:bCs/>
        </w:rPr>
        <w:t xml:space="preserve">serve actively for six months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one or more</w:t>
      </w:r>
      <w:r>
        <w:t xml:space="preserve"> </w:t>
      </w:r>
      <w:r>
        <w:t xml:space="preserve">approved</w:t>
      </w:r>
      <w:r>
        <w:t xml:space="preserve"> </w:t>
      </w:r>
      <w:r>
        <w:rPr>
          <w:b/>
          <w:bCs/>
        </w:rPr>
        <w:t xml:space="preserve">positions of responsibility (POR)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t xml:space="preserve">carry out a</w:t>
      </w:r>
      <w:r>
        <w:t xml:space="preserve"> </w:t>
      </w:r>
      <w:r>
        <w:rPr>
          <w:b/>
          <w:bCs/>
        </w:rPr>
        <w:t xml:space="preserve">Scoutmaster‑approved leadership project</w:t>
      </w:r>
      <w:r>
        <w:t xml:space="preserve"> </w:t>
      </w:r>
      <w:r>
        <w:t xml:space="preserve">to help your troop.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Approved PORs — Scouts BSA troop:</w:t>
      </w:r>
      <w:r>
        <w:t xml:space="preserve"> </w:t>
      </w:r>
      <w:r>
        <w:t xml:space="preserve">patrol leader; assistant senior patrol leader; senior patrol leader; troop guide; OA troop representative; den chief; scribe; librarian; historian; quartermaster; bugler; junior assistant Scoutmaster; chaplain aide; instructor; webmaster; outdoor ethics guide.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Venturing crew equivalents:</w:t>
      </w:r>
      <w:r>
        <w:t xml:space="preserve"> </w:t>
      </w:r>
      <w:r>
        <w:t xml:space="preserve">president; vice president; secretary; treasurer;</w:t>
      </w:r>
      <w:r>
        <w:t xml:space="preserve"> </w:t>
      </w:r>
      <w:r>
        <w:rPr>
          <w:b/>
          <w:bCs/>
        </w:rPr>
        <w:t xml:space="preserve">den chief</w:t>
      </w:r>
      <w:r>
        <w:t xml:space="preserve">; historian; guide; quartermaster; chaplain aide; outdoor ethics guide.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Sea Scout ship equivalents:</w:t>
      </w:r>
      <w:r>
        <w:t xml:space="preserve"> </w:t>
      </w:r>
      <w:r>
        <w:t xml:space="preserve">boatswain; boatswain’s mate; purser; yeoman; storekeeper; crew leader; media specialist; specialist;</w:t>
      </w:r>
      <w:r>
        <w:t xml:space="preserve"> </w:t>
      </w:r>
      <w:r>
        <w:rPr>
          <w:b/>
          <w:bCs/>
        </w:rPr>
        <w:t xml:space="preserve">den chief</w:t>
      </w:r>
      <w:r>
        <w:t xml:space="preserve">; chaplain aide.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Lone Scout:</w:t>
      </w:r>
      <w:r>
        <w:t xml:space="preserve"> </w:t>
      </w:r>
      <w:r>
        <w:t xml:space="preserve">leadership responsibility in school, religious organization, club, or community.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Important:</w:t>
      </w:r>
      <w:r>
        <w:t xml:space="preserve"> </w:t>
      </w:r>
      <w:r>
        <w:rPr>
          <w:b/>
          <w:bCs/>
        </w:rPr>
        <w:t xml:space="preserve">Assistant patrol leader is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not</w:t>
      </w:r>
      <w:r>
        <w:rPr>
          <w:b/>
          <w:bCs/>
        </w:rPr>
        <w:t xml:space="preserve"> </w:t>
      </w:r>
      <w:r>
        <w:rPr>
          <w:b/>
          <w:bCs/>
        </w:rPr>
        <w:t xml:space="preserve">an approved POR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Star, Life, or Eagle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Track start/end dates per POR; leadership project requires written plan &amp; completion evidence.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Eagle PDF (2024), Req 4 &amp; POR footnotes; GTA 2025.</w:t>
      </w:r>
    </w:p>
    <w:bookmarkEnd w:id="23"/>
    <w:bookmarkStart w:id="24" w:name="eagle-scout-service-project"/>
    <w:p>
      <w:pPr>
        <w:pStyle w:val="Heading3"/>
      </w:pPr>
      <w:r>
        <w:t xml:space="preserve">EAGLE SCOUT SERVICE PROJECT</w:t>
      </w:r>
    </w:p>
    <w:p>
      <w:pPr>
        <w:pStyle w:val="FirstParagraph"/>
      </w:pPr>
      <w:r>
        <w:rPr>
          <w:b/>
          <w:bCs/>
        </w:rPr>
        <w:t xml:space="preserve">EAGLE‑5. Plan, develop, and give leadership to a service project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While a Life Scout,</w:t>
      </w:r>
      <w:r>
        <w:t xml:space="preserve"> </w:t>
      </w:r>
      <w:r>
        <w:rPr>
          <w:b/>
          <w:bCs/>
        </w:rPr>
        <w:t xml:space="preserve">plan, develop, and give leadership</w:t>
      </w:r>
      <w:r>
        <w:t xml:space="preserve"> </w:t>
      </w:r>
      <w:r>
        <w:t xml:space="preserve">to others in a</w:t>
      </w:r>
      <w:r>
        <w:t xml:space="preserve"> </w:t>
      </w:r>
      <w:r>
        <w:rPr>
          <w:b/>
          <w:bCs/>
        </w:rPr>
        <w:t xml:space="preserve">service project</w:t>
      </w:r>
      <w:r>
        <w:t xml:space="preserve"> </w:t>
      </w:r>
      <w:r>
        <w:t xml:space="preserve">helpful to</w:t>
      </w:r>
      <w:r>
        <w:t xml:space="preserve"> </w:t>
      </w:r>
      <w:r>
        <w:rPr>
          <w:b/>
          <w:bCs/>
        </w:rPr>
        <w:t xml:space="preserve">any religious institution, school, or community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Approvals (before work begins):</w:t>
      </w:r>
      <w:r>
        <w:t xml:space="preserve"> </w:t>
      </w:r>
      <w:r>
        <w:t xml:space="preserve">Benefiting organization; unit leader; unit committee;</w:t>
      </w:r>
      <w:r>
        <w:t xml:space="preserve"> </w:t>
      </w:r>
      <w:r>
        <w:rPr>
          <w:b/>
          <w:bCs/>
        </w:rPr>
        <w:t xml:space="preserve">council/district</w:t>
      </w:r>
      <w:r>
        <w:t xml:space="preserve"> </w:t>
      </w:r>
      <w:r>
        <w:t xml:space="preserve">(via the</w:t>
      </w:r>
      <w:r>
        <w:t xml:space="preserve"> </w:t>
      </w:r>
      <w:r>
        <w:rPr>
          <w:b/>
          <w:bCs/>
        </w:rPr>
        <w:t xml:space="preserve">Eagle Scout Service Project Workbook</w:t>
      </w:r>
      <w:r>
        <w:t xml:space="preserve"> </w:t>
      </w:r>
      <w:r>
        <w:t xml:space="preserve">proposal section).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Deliverables:</w:t>
      </w:r>
      <w:r>
        <w:t xml:space="preserve"> </w:t>
      </w:r>
      <w:r>
        <w:t xml:space="preserve">Completed project</w:t>
      </w:r>
      <w:r>
        <w:t xml:space="preserve"> </w:t>
      </w:r>
      <w:r>
        <w:rPr>
          <w:b/>
          <w:bCs/>
        </w:rPr>
        <w:t xml:space="preserve">Proposal</w:t>
      </w:r>
      <w:r>
        <w:t xml:space="preserve"> </w:t>
      </w:r>
      <w:r>
        <w:t xml:space="preserve">(approved in advance),</w:t>
      </w:r>
      <w:r>
        <w:t xml:space="preserve"> </w:t>
      </w:r>
      <w:r>
        <w:rPr>
          <w:b/>
          <w:bCs/>
        </w:rPr>
        <w:t xml:space="preserve">Final Plan</w:t>
      </w:r>
      <w:r>
        <w:t xml:space="preserve"> </w:t>
      </w:r>
      <w:r>
        <w:t xml:space="preserve">(strongly recommended),</w:t>
      </w:r>
      <w:r>
        <w:t xml:space="preserve"> </w:t>
      </w:r>
      <w:r>
        <w:rPr>
          <w:b/>
          <w:bCs/>
        </w:rPr>
        <w:t xml:space="preserve">Fundraising Application</w:t>
      </w:r>
      <w:r>
        <w:t xml:space="preserve"> </w:t>
      </w:r>
      <w:r>
        <w:t xml:space="preserve">(if applicable), and</w:t>
      </w:r>
      <w:r>
        <w:t xml:space="preserve"> </w:t>
      </w:r>
      <w:r>
        <w:rPr>
          <w:b/>
          <w:bCs/>
        </w:rPr>
        <w:t xml:space="preserve">Project Report</w:t>
      </w:r>
      <w:r>
        <w:t xml:space="preserve">, all within the official</w:t>
      </w:r>
      <w:r>
        <w:t xml:space="preserve"> </w:t>
      </w:r>
      <w:r>
        <w:rPr>
          <w:b/>
          <w:bCs/>
        </w:rPr>
        <w:t xml:space="preserve">Workbook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Constraints:</w:t>
      </w:r>
      <w:r>
        <w:t xml:space="preserve"> </w:t>
      </w:r>
      <w:r>
        <w:t xml:space="preserve">The project must be</w:t>
      </w:r>
      <w:r>
        <w:t xml:space="preserve"> </w:t>
      </w:r>
      <w:r>
        <w:rPr>
          <w:b/>
          <w:bCs/>
        </w:rPr>
        <w:t xml:space="preserve">Scout‑led</w:t>
      </w:r>
      <w:r>
        <w:t xml:space="preserve">; may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be</w:t>
      </w:r>
      <w:r>
        <w:t xml:space="preserve"> </w:t>
      </w:r>
      <w:r>
        <w:rPr>
          <w:b/>
          <w:bCs/>
        </w:rPr>
        <w:t xml:space="preserve">routine labor</w:t>
      </w:r>
      <w:r>
        <w:t xml:space="preserve"> </w:t>
      </w:r>
      <w:r>
        <w:t xml:space="preserve">or a</w:t>
      </w:r>
      <w:r>
        <w:t xml:space="preserve"> </w:t>
      </w:r>
      <w:r>
        <w:rPr>
          <w:b/>
          <w:bCs/>
        </w:rPr>
        <w:t xml:space="preserve">commercial/fundraising</w:t>
      </w:r>
      <w:r>
        <w:t xml:space="preserve"> </w:t>
      </w:r>
      <w:r>
        <w:t xml:space="preserve">effort; must</w:t>
      </w:r>
      <w:r>
        <w:t xml:space="preserve"> </w:t>
      </w:r>
      <w:r>
        <w:rPr>
          <w:b/>
          <w:bCs/>
        </w:rPr>
        <w:t xml:space="preserve">benefit</w:t>
      </w:r>
      <w:r>
        <w:t xml:space="preserve"> </w:t>
      </w:r>
      <w:r>
        <w:t xml:space="preserve">an eligible organization; safety and two‑deep leadership policies apply.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Upload signed proposal approval page (pre‑work) plus</w:t>
      </w:r>
      <w:r>
        <w:t xml:space="preserve"> </w:t>
      </w:r>
      <w:r>
        <w:rPr>
          <w:b/>
          <w:bCs/>
        </w:rPr>
        <w:t xml:space="preserve">final signed report</w:t>
      </w:r>
      <w:r>
        <w:t xml:space="preserve"> </w:t>
      </w:r>
      <w:r>
        <w:t xml:space="preserve">(post‑work).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Eagle PDF (2024), Req 5;</w:t>
      </w:r>
      <w:r>
        <w:t xml:space="preserve"> </w:t>
      </w:r>
      <w:r>
        <w:rPr>
          <w:b/>
          <w:bCs/>
        </w:rPr>
        <w:t xml:space="preserve">Eagle Scout Service Project Workbook</w:t>
      </w:r>
      <w:r>
        <w:t xml:space="preserve"> </w:t>
      </w:r>
      <w:r>
        <w:t xml:space="preserve">(2023a); GTA 2025, section 9.0.2.0ff.</w:t>
      </w:r>
    </w:p>
    <w:bookmarkEnd w:id="24"/>
    <w:bookmarkStart w:id="25" w:name="Xa1a6db26f585f5ed5335bb65ef2ef042392136f"/>
    <w:p>
      <w:pPr>
        <w:pStyle w:val="Heading3"/>
      </w:pPr>
      <w:r>
        <w:t xml:space="preserve">CONFERENCE &amp; BOARD OF REVIEW (WITH BOR PREP STATEMENT)</w:t>
      </w:r>
    </w:p>
    <w:p>
      <w:pPr>
        <w:pStyle w:val="FirstParagraph"/>
      </w:pPr>
      <w:r>
        <w:rPr>
          <w:b/>
          <w:bCs/>
        </w:rPr>
        <w:t xml:space="preserve">EAGLE‑6. Scoutmaster conference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While a Life Scout,</w:t>
      </w:r>
      <w:r>
        <w:t xml:space="preserve"> </w:t>
      </w:r>
      <w:r>
        <w:rPr>
          <w:b/>
          <w:bCs/>
        </w:rPr>
        <w:t xml:space="preserve">participate in a Scoutmaster conference</w:t>
      </w:r>
      <w:r>
        <w:t xml:space="preserve">. (A conference is</w:t>
      </w:r>
      <w:r>
        <w:t xml:space="preserve"> </w:t>
      </w:r>
      <w:r>
        <w:rPr>
          <w:b/>
          <w:bCs/>
        </w:rPr>
        <w:t xml:space="preserve">not a retest</w:t>
      </w:r>
      <w:r>
        <w:t xml:space="preserve">.)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Eagle PDF (2024), Req 6; GTA 2025.</w:t>
      </w:r>
    </w:p>
    <w:p>
      <w:pPr>
        <w:pStyle w:val="BodyText"/>
      </w:pPr>
      <w:r>
        <w:rPr>
          <w:b/>
          <w:bCs/>
        </w:rPr>
        <w:t xml:space="preserve">EAGLE‑7. Board of review + BOR prep statement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rPr>
          <w:b/>
          <w:bCs/>
        </w:rPr>
        <w:t xml:space="preserve">Successfully complete</w:t>
      </w:r>
      <w:r>
        <w:t xml:space="preserve"> </w:t>
      </w:r>
      <w:r>
        <w:t xml:space="preserve">an</w:t>
      </w:r>
      <w:r>
        <w:t xml:space="preserve"> </w:t>
      </w:r>
      <w:r>
        <w:rPr>
          <w:b/>
          <w:bCs/>
        </w:rPr>
        <w:t xml:space="preserve">Eagle Scout board of review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BOR prep: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the BOR,</w:t>
      </w:r>
      <w:r>
        <w:t xml:space="preserve"> </w:t>
      </w:r>
      <w:r>
        <w:rPr>
          <w:b/>
          <w:bCs/>
        </w:rPr>
        <w:t xml:space="preserve">prepare</w:t>
      </w:r>
      <w:r>
        <w:t xml:space="preserve"> </w:t>
      </w:r>
      <w:r>
        <w:t xml:space="preserve">and bring a</w:t>
      </w:r>
      <w:r>
        <w:t xml:space="preserve"> </w:t>
      </w:r>
      <w:r>
        <w:rPr>
          <w:b/>
          <w:bCs/>
        </w:rPr>
        <w:t xml:space="preserve">Statement of your ambitions and life purpose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listing of leadership positions held</w:t>
      </w:r>
      <w:r>
        <w:t xml:space="preserve">, honors, and awards.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Appeal:</w:t>
      </w:r>
      <w:r>
        <w:t xml:space="preserve"> </w:t>
      </w:r>
      <w:r>
        <w:t xml:space="preserve">If not approved, the decision</w:t>
      </w:r>
      <w:r>
        <w:t xml:space="preserve"> </w:t>
      </w:r>
      <w:r>
        <w:rPr>
          <w:b/>
          <w:bCs/>
        </w:rPr>
        <w:t xml:space="preserve">may be appealed</w:t>
      </w:r>
      <w:r>
        <w:t xml:space="preserve"> </w:t>
      </w:r>
      <w:r>
        <w:t xml:space="preserve">per</w:t>
      </w:r>
      <w:r>
        <w:t xml:space="preserve"> </w:t>
      </w:r>
      <w:r>
        <w:rPr>
          <w:b/>
          <w:bCs/>
        </w:rPr>
        <w:t xml:space="preserve">GTA 8.0.4.0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Eagle PDF (2024), Req 7; Eagle Scout Rank Application (2025); GTA 2025.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acceptance-policy-notes-for-implementers"/>
    <w:p>
      <w:pPr>
        <w:pStyle w:val="Heading2"/>
      </w:pPr>
      <w:r>
        <w:t xml:space="preserve">3) Acceptance &amp; Policy Notes (for implementers)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Active participation (Req 1):</w:t>
      </w:r>
      <w:r>
        <w:t xml:space="preserve"> </w:t>
      </w:r>
      <w:r>
        <w:t xml:space="preserve">Use GTA definitions for</w:t>
      </w:r>
      <w:r>
        <w:t xml:space="preserve"> </w:t>
      </w:r>
      <w:r>
        <w:t xml:space="preserve">“active”</w:t>
      </w:r>
      <w:r>
        <w:t xml:space="preserve"> </w:t>
      </w:r>
      <w:r>
        <w:t xml:space="preserve">(registration, participation, Scout spirit). Units may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add requirements.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MB validation (Req 3):</w:t>
      </w:r>
      <w:r>
        <w:t xml:space="preserve"> </w:t>
      </w:r>
      <w:r>
        <w:t xml:space="preserve">Validate</w:t>
      </w:r>
      <w:r>
        <w:t xml:space="preserve"> </w:t>
      </w:r>
      <w:r>
        <w:rPr>
          <w:b/>
          <w:bCs/>
        </w:rPr>
        <w:t xml:space="preserve">total = 21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Eagle‑required = 14</w:t>
      </w:r>
      <w:r>
        <w:t xml:space="preserve"> </w:t>
      </w:r>
      <w:r>
        <w:t xml:space="preserve">across the three</w:t>
      </w:r>
      <w:r>
        <w:t xml:space="preserve"> </w:t>
      </w:r>
      <w:r>
        <w:rPr>
          <w:b/>
          <w:bCs/>
        </w:rPr>
        <w:t xml:space="preserve">choose‑one</w:t>
      </w:r>
      <w:r>
        <w:t xml:space="preserve"> </w:t>
      </w:r>
      <w:r>
        <w:t xml:space="preserve">groups. Surface warning if MB requirement texts changed after app’s</w:t>
      </w:r>
      <w:r>
        <w:t xml:space="preserve"> </w:t>
      </w:r>
      <w:r>
        <w:t xml:space="preserve">“version_checked.”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POR tracking (Req 4):</w:t>
      </w:r>
      <w:r>
        <w:t xml:space="preserve"> </w:t>
      </w:r>
      <w:r>
        <w:t xml:space="preserve">Support</w:t>
      </w:r>
      <w:r>
        <w:t xml:space="preserve"> </w:t>
      </w:r>
      <w:r>
        <w:rPr>
          <w:b/>
          <w:bCs/>
        </w:rPr>
        <w:t xml:space="preserve">multi‑POR accumulation</w:t>
      </w:r>
      <w:r>
        <w:t xml:space="preserve"> </w:t>
      </w:r>
      <w:r>
        <w:t xml:space="preserve">to reach</w:t>
      </w:r>
      <w:r>
        <w:t xml:space="preserve"> </w:t>
      </w:r>
      <w:r>
        <w:rPr>
          <w:b/>
          <w:bCs/>
        </w:rPr>
        <w:t xml:space="preserve">6 months</w:t>
      </w:r>
      <w:r>
        <w:t xml:space="preserve">; enforce that the POR service occurs</w:t>
      </w:r>
      <w:r>
        <w:t xml:space="preserve"> </w:t>
      </w:r>
      <w:r>
        <w:rPr>
          <w:b/>
          <w:bCs/>
        </w:rPr>
        <w:t xml:space="preserve">as a Life Scout</w:t>
      </w:r>
      <w:r>
        <w:t xml:space="preserve">; exclude</w:t>
      </w:r>
      <w:r>
        <w:t xml:space="preserve"> </w:t>
      </w:r>
      <w:r>
        <w:rPr>
          <w:b/>
          <w:bCs/>
        </w:rPr>
        <w:t xml:space="preserve">assistant patrol leader</w:t>
      </w:r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Project workflow (Req 5):</w:t>
      </w:r>
      <w:r>
        <w:t xml:space="preserve"> </w:t>
      </w:r>
      <w:r>
        <w:t xml:space="preserve">Implement</w:t>
      </w:r>
      <w:r>
        <w:t xml:space="preserve"> </w:t>
      </w:r>
      <w:r>
        <w:rPr>
          <w:b/>
          <w:bCs/>
        </w:rPr>
        <w:t xml:space="preserve">gated stages</w:t>
      </w:r>
      <w:r>
        <w:t xml:space="preserve"> </w:t>
      </w:r>
      <w:r>
        <w:t xml:space="preserve">(Proposal → Approvals → Plan → Execution → Report → Signatures). Store PDFs from the official</w:t>
      </w:r>
      <w:r>
        <w:t xml:space="preserve"> </w:t>
      </w:r>
      <w:r>
        <w:rPr>
          <w:b/>
          <w:bCs/>
        </w:rPr>
        <w:t xml:space="preserve">Workbook</w:t>
      </w:r>
      <w:r>
        <w:t xml:space="preserve">; include fields for beneficiary contact, scope, hours, materials, fundraising approval, hazards/safety.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Dates vs. 18th birthday:</w:t>
      </w:r>
      <w:r>
        <w:t xml:space="preserve"> </w:t>
      </w:r>
      <w:r>
        <w:rPr>
          <w:b/>
          <w:bCs/>
        </w:rPr>
        <w:t xml:space="preserve">All rank requirements (1–7) must be completed before the Scout’s 18th birthday</w:t>
      </w:r>
      <w:r>
        <w:t xml:space="preserve">; the</w:t>
      </w:r>
      <w:r>
        <w:t xml:space="preserve"> </w:t>
      </w:r>
      <w:r>
        <w:rPr>
          <w:b/>
          <w:bCs/>
        </w:rPr>
        <w:t xml:space="preserve">BOR may be held after</w:t>
      </w:r>
      <w:r>
        <w:t xml:space="preserve"> </w:t>
      </w:r>
      <w:r>
        <w:t xml:space="preserve">the 18th per GTA.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BOR &amp; conference:</w:t>
      </w:r>
      <w:r>
        <w:t xml:space="preserve"> </w:t>
      </w:r>
      <w:r>
        <w:t xml:space="preserve">Neither is a retest; they assess readiness and compliance with policy.</w:t>
      </w:r>
    </w:p>
    <w:p>
      <w:r>
        <w:pict>
          <v:rect style="width:0;height:1.5pt" o:hralign="center" o:hrstd="t" o:hr="t"/>
        </w:pict>
      </w:r>
    </w:p>
    <w:bookmarkEnd w:id="27"/>
    <w:bookmarkStart w:id="28" w:name="data-model-suggestions-ux"/>
    <w:p>
      <w:pPr>
        <w:pStyle w:val="Heading2"/>
      </w:pPr>
      <w:r>
        <w:t xml:space="preserve">4) Data Model Suggestions (UX)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Requirement fields: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detail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date_completed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source_url</w:t>
      </w:r>
      <w:r>
        <w:t xml:space="preserve">,</w:t>
      </w:r>
      <w:r>
        <w:t xml:space="preserve"> </w:t>
      </w:r>
      <w:r>
        <w:rPr>
          <w:rStyle w:val="VerbatimChar"/>
        </w:rPr>
        <w:t xml:space="preserve">evidence_link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subtasks[]</w:t>
      </w:r>
      <w:r>
        <w:t xml:space="preserve">,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Merit badge schema:</w:t>
      </w:r>
      <w:r>
        <w:t xml:space="preserve"> </w:t>
      </w:r>
      <w:r>
        <w:t xml:space="preserve">total badges (21), list of 14 Eagle‑required with</w:t>
      </w:r>
      <w:r>
        <w:t xml:space="preserve"> </w:t>
      </w:r>
      <w:r>
        <w:rPr>
          <w:b/>
          <w:bCs/>
        </w:rPr>
        <w:t xml:space="preserve">group logic</w:t>
      </w:r>
      <w:r>
        <w:t xml:space="preserve">; validation rules for</w:t>
      </w:r>
      <w:r>
        <w:t xml:space="preserve"> </w:t>
      </w:r>
      <w:r>
        <w:rPr>
          <w:b/>
          <w:bCs/>
        </w:rPr>
        <w:t xml:space="preserve">choose‑one</w:t>
      </w:r>
      <w:r>
        <w:t xml:space="preserve"> </w:t>
      </w:r>
      <w:r>
        <w:t xml:space="preserve">sets.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POR schema:</w:t>
      </w:r>
      <w:r>
        <w:t xml:space="preserve"> </w:t>
      </w:r>
      <w:r>
        <w:t xml:space="preserve">role, start_date, end_date, unit_type, leadership_project (bool + artifact).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Project schema:</w:t>
      </w:r>
      <w:r>
        <w:t xml:space="preserve"> </w:t>
      </w:r>
      <w:r>
        <w:t xml:space="preserve">proposal approvals (beneficiary/unit/council), final plan file, fundraising approval, execution logs (dates, participants, hours), risk controls, photos, final report signatures.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BOR prep schema:</w:t>
      </w:r>
      <w:r>
        <w:t xml:space="preserve"> </w:t>
      </w:r>
      <w:r>
        <w:t xml:space="preserve">ambitions_statement (file/text), leadership/awards list, references listed on</w:t>
      </w:r>
      <w:r>
        <w:t xml:space="preserve"> </w:t>
      </w:r>
      <w:r>
        <w:rPr>
          <w:b/>
          <w:bCs/>
        </w:rPr>
        <w:t xml:space="preserve">Eagle Application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Audit fields:</w:t>
      </w:r>
      <w:r>
        <w:t xml:space="preserve"> </w:t>
      </w:r>
      <w:r>
        <w:rPr>
          <w:rStyle w:val="VerbatimChar"/>
        </w:rPr>
        <w:t xml:space="preserve">version_checked = 2025‑10‑24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source_urls[]</w:t>
      </w:r>
      <w:r>
        <w:t xml:space="preserve"> </w:t>
      </w:r>
      <w:r>
        <w:t xml:space="preserve">per card.</w:t>
      </w:r>
    </w:p>
    <w:p>
      <w:r>
        <w:pict>
          <v:rect style="width:0;height:1.5pt" o:hralign="center" o:hrstd="t" o:hr="t"/>
        </w:pict>
      </w:r>
    </w:p>
    <w:bookmarkEnd w:id="28"/>
    <w:bookmarkStart w:id="29" w:name="uncertainty-box"/>
    <w:p>
      <w:pPr>
        <w:pStyle w:val="Heading2"/>
      </w:pPr>
      <w:r>
        <w:t xml:space="preserve">5) Uncertainty Box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Unknowns:</w:t>
      </w:r>
      <w:r>
        <w:t xml:space="preserve"> </w:t>
      </w:r>
      <w:r>
        <w:t xml:space="preserve">Mid‑year edits to wording; minor workbook/version updates; local council processing specifics (but</w:t>
      </w:r>
      <w:r>
        <w:t xml:space="preserve"> </w:t>
      </w:r>
      <w:r>
        <w:rPr>
          <w:b/>
          <w:bCs/>
        </w:rPr>
        <w:t xml:space="preserve">requirements</w:t>
      </w:r>
      <w:r>
        <w:t xml:space="preserve"> </w:t>
      </w:r>
      <w:r>
        <w:t xml:space="preserve">are national).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Assumptions: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2024 Eagle Rank PDF</w:t>
      </w:r>
      <w:r>
        <w:t xml:space="preserve"> </w:t>
      </w:r>
      <w:r>
        <w:t xml:space="preserve">equals the current online requirement text;</w:t>
      </w:r>
      <w:r>
        <w:t xml:space="preserve"> </w:t>
      </w:r>
      <w:r>
        <w:rPr>
          <w:b/>
          <w:bCs/>
        </w:rPr>
        <w:t xml:space="preserve">Scouts BSA Requirements 2025</w:t>
      </w:r>
      <w:r>
        <w:t xml:space="preserve"> </w:t>
      </w:r>
      <w:r>
        <w:t xml:space="preserve">is consistent.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High (official PDFs &amp; policy guide).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Reduce uncertainty:</w:t>
      </w:r>
      <w:r>
        <w:t xml:space="preserve"> </w:t>
      </w:r>
      <w:r>
        <w:t xml:space="preserve">Link directly to</w:t>
      </w:r>
      <w:r>
        <w:t xml:space="preserve"> </w:t>
      </w:r>
      <w:r>
        <w:rPr>
          <w:b/>
          <w:bCs/>
        </w:rPr>
        <w:t xml:space="preserve">Eagle PDF</w:t>
      </w:r>
      <w:r>
        <w:t xml:space="preserve">,</w:t>
      </w:r>
      <w:r>
        <w:t xml:space="preserve"> </w:t>
      </w:r>
      <w:r>
        <w:rPr>
          <w:b/>
          <w:bCs/>
        </w:rPr>
        <w:t xml:space="preserve">Eagle Application (latest)</w:t>
      </w:r>
      <w:r>
        <w:t xml:space="preserve">,</w:t>
      </w:r>
      <w:r>
        <w:t xml:space="preserve"> </w:t>
      </w:r>
      <w:r>
        <w:rPr>
          <w:b/>
          <w:bCs/>
        </w:rPr>
        <w:t xml:space="preserve">Workbook (2023a or newer)</w:t>
      </w:r>
      <w:r>
        <w:t xml:space="preserve">,</w:t>
      </w:r>
      <w:r>
        <w:t xml:space="preserve"> </w:t>
      </w:r>
      <w:r>
        <w:rPr>
          <w:b/>
          <w:bCs/>
        </w:rPr>
        <w:t xml:space="preserve">GTA 2025</w:t>
      </w:r>
      <w:r>
        <w:t xml:space="preserve">; display in‑app</w:t>
      </w:r>
      <w:r>
        <w:t xml:space="preserve"> </w:t>
      </w:r>
      <w:r>
        <w:t xml:space="preserve">“last verified”</w:t>
      </w:r>
      <w:r>
        <w:t xml:space="preserve"> </w:t>
      </w:r>
      <w:r>
        <w:t xml:space="preserve">timestamp.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Confidence:</w:t>
      </w:r>
      <w:r>
        <w:t xml:space="preserve"> </w:t>
      </w:r>
      <w:r>
        <w:rPr>
          <w:b/>
          <w:bCs/>
        </w:rPr>
        <w:t xml:space="preserve">High</w:t>
      </w:r>
      <w:r>
        <w:t xml:space="preserve"> </w:t>
      </w:r>
      <w:r>
        <w:t xml:space="preserve">(checked</w:t>
      </w:r>
      <w:r>
        <w:t xml:space="preserve"> </w:t>
      </w:r>
      <w:r>
        <w:rPr>
          <w:b/>
          <w:bCs/>
        </w:rPr>
        <w:t xml:space="preserve">2025‑10‑24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9"/>
    <w:bookmarkStart w:id="30" w:name="citations-official"/>
    <w:p>
      <w:pPr>
        <w:pStyle w:val="Heading2"/>
      </w:pPr>
      <w:r>
        <w:t xml:space="preserve">6) Citations (official)</w:t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Eagle Rank Requirements (official PDF).</w:t>
      </w:r>
      <w:r>
        <w:t xml:space="preserve"> </w:t>
      </w:r>
      <w:r>
        <w:t xml:space="preserve">2024‑11. https://www.scouting.org/wp-content/uploads/2024/11/eagle-rank-requirements.pdf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Scouts BSA Requirements — 2025 edition (3321624).</w:t>
      </w:r>
      <w:r>
        <w:t xml:space="preserve"> </w:t>
      </w:r>
      <w:r>
        <w:t xml:space="preserve">2025‑04. https://www.scouting.org/wp-content/uploads/2025/04/3321624-Scouts-BSA-Requirements.pdf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Eagle‑Required Merit Badges (hub).</w:t>
      </w:r>
      <w:r>
        <w:t xml:space="preserve"> </w:t>
      </w:r>
      <w:r>
        <w:t xml:space="preserve">2025. https://www.scouting.org/skills/merit-badges/eagle-required/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Guide to Advancement 2025 (33088).</w:t>
      </w:r>
      <w:r>
        <w:t xml:space="preserve"> </w:t>
      </w:r>
      <w:r>
        <w:t xml:space="preserve">2025. https://filestore.scouting.org/filestore/pdf/33088.pdf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Eagle Scout Service Project Workbook (No. 512‑927, version 2023a).</w:t>
      </w:r>
      <w:r>
        <w:t xml:space="preserve"> </w:t>
      </w:r>
      <w:r>
        <w:t xml:space="preserve">2023. https://www.scouting.org/programs/scouts-bsa/advancement-and-awards/eagle-scout-workbook/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Eagle Scout Rank Application (512‑728, current).</w:t>
      </w:r>
      <w:r>
        <w:t xml:space="preserve"> </w:t>
      </w:r>
      <w:r>
        <w:t xml:space="preserve">2025‑01. https://www.scouting.org/wp-content/uploads/2025/01/512-72825-Eagle-Scout-Application.pdf</w:t>
      </w:r>
    </w:p>
    <w:p>
      <w:r>
        <w:pict>
          <v:rect style="width:0;height:1.5pt" o:hralign="center" o:hrstd="t" o:hr="t"/>
        </w:pict>
      </w:r>
    </w:p>
    <w:bookmarkEnd w:id="30"/>
    <w:bookmarkStart w:id="32" w:name="evidence-table-claims-sources"/>
    <w:p>
      <w:pPr>
        <w:pStyle w:val="Heading2"/>
      </w:pPr>
      <w:r>
        <w:t xml:space="preserve">7) Evidence Table (claims → sources)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Claim</w:t>
            </w:r>
          </w:p>
        </w:tc>
        <w:tc>
          <w:tcPr/>
          <w:p>
            <w:pPr>
              <w:pStyle w:val="Compact"/>
            </w:pPr>
            <w:r>
              <w:t xml:space="preserve">Source(s)</w:t>
            </w:r>
          </w:p>
        </w:tc>
        <w:tc>
          <w:tcPr/>
          <w:p>
            <w:pPr>
              <w:pStyle w:val="Compact"/>
            </w:pPr>
            <w:r>
              <w:t xml:space="preserve">Pub date</w:t>
            </w:r>
          </w:p>
        </w:tc>
        <w:tc>
          <w:tcPr/>
          <w:p>
            <w:pPr>
              <w:pStyle w:val="Compact"/>
            </w:pPr>
            <w:r>
              <w:t xml:space="preserve">Checked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Eagle requires 21 MB total with 14 from the Eagle list.</w:t>
            </w:r>
          </w:p>
        </w:tc>
        <w:tc>
          <w:tcPr/>
          <w:p>
            <w:pPr>
              <w:pStyle w:val="Compact"/>
            </w:pPr>
            <w:r>
              <w:t xml:space="preserve">1, 2, 3</w:t>
            </w:r>
          </w:p>
        </w:tc>
        <w:tc>
          <w:tcPr/>
          <w:p>
            <w:pPr>
              <w:pStyle w:val="Compact"/>
            </w:pPr>
            <w:r>
              <w:t xml:space="preserve">2024–2025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Eagle list includes three choose‑one groups.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Six months’ POR as Life (or leadership project) with approved positions listed; APL excluded.</w:t>
            </w:r>
          </w:p>
        </w:tc>
        <w:tc>
          <w:tcPr/>
          <w:p>
            <w:pPr>
              <w:pStyle w:val="Compact"/>
            </w:pPr>
            <w:r>
              <w:t xml:space="preserve">1, 4</w:t>
            </w:r>
          </w:p>
        </w:tc>
        <w:tc>
          <w:tcPr/>
          <w:p>
            <w:pPr>
              <w:pStyle w:val="Compact"/>
            </w:pPr>
            <w:r>
              <w:t xml:space="preserve">2024–2025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POR lists &amp; exclusion in rank notes/GTA.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Service project must be planned, developed, led; approvals before starting; workbook forms &amp; report required.</w:t>
            </w:r>
          </w:p>
        </w:tc>
        <w:tc>
          <w:tcPr/>
          <w:p>
            <w:pPr>
              <w:pStyle w:val="Compact"/>
            </w:pPr>
            <w:r>
              <w:t xml:space="preserve">1, 5</w:t>
            </w:r>
          </w:p>
        </w:tc>
        <w:tc>
          <w:tcPr/>
          <w:p>
            <w:pPr>
              <w:pStyle w:val="Compact"/>
            </w:pPr>
            <w:r>
              <w:t xml:space="preserve">2023–2024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GTA §9.0.2.0ff governs.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Statement of ambitions &amp; life purpose needed for BOR; Eagle Application provides format; BOR may occur after 18th; requirements before 18th.</w:t>
            </w:r>
          </w:p>
        </w:tc>
        <w:tc>
          <w:tcPr/>
          <w:p>
            <w:pPr>
              <w:pStyle w:val="Compact"/>
            </w:pPr>
            <w:r>
              <w:t xml:space="preserve">1, 4, 6</w:t>
            </w:r>
          </w:p>
        </w:tc>
        <w:tc>
          <w:tcPr/>
          <w:p>
            <w:pPr>
              <w:pStyle w:val="Compact"/>
            </w:pPr>
            <w:r>
              <w:t xml:space="preserve">2024–2025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GTA §8.0.3.1, §9.0.1.5.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31" w:name="ready-to-proceed"/>
    <w:p>
      <w:pPr>
        <w:pStyle w:val="Heading3"/>
      </w:pPr>
      <w:r>
        <w:t xml:space="preserve">Ready to proceed</w:t>
      </w:r>
    </w:p>
    <w:p>
      <w:pPr>
        <w:pStyle w:val="FirstParagraph"/>
      </w:pPr>
      <w:r>
        <w:t xml:space="preserve">If you want, I can export a</w:t>
      </w:r>
      <w:r>
        <w:t xml:space="preserve"> </w:t>
      </w:r>
      <w:r>
        <w:rPr>
          <w:b/>
          <w:bCs/>
        </w:rPr>
        <w:t xml:space="preserve">single master JSON/CSV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Scout → Eagle</w:t>
      </w:r>
      <w:r>
        <w:t xml:space="preserve"> </w:t>
      </w:r>
      <w:r>
        <w:t xml:space="preserve">rank requirements, normalized IDs and validation rules, ready for seeding your app.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2025-10-24T18:25:08Z</dcterms:created>
  <dcterms:modified xsi:type="dcterms:W3CDTF">2025-10-24T18:25:08Z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