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FF6B00"/>
          <w:sz w:val="64"/>
          <w:szCs w:val="64"/>
        </w:rPr>
        <w:t xml:space="preserve">The Evangelist</w:t>
      </w:r>
    </w:p>
    <w:p>
      <w:pPr>
        <w:spacing w:after="40"/>
        <w:jc w:val="center"/>
      </w:pPr>
      <w:r>
        <w:rPr>
          <w:b/>
          <w:bCs/>
          <w:color w:val="000000"/>
          <w:sz w:val="32"/>
          <w:szCs w:val="32"/>
        </w:rPr>
        <w:t xml:space="preserve">From Your Mac to the App Store</w:t>
      </w:r>
    </w:p>
    <w:p>
      <w:pPr>
        <w:spacing w:after="300"/>
        <w:jc w:val="center"/>
      </w:pPr>
      <w:r>
        <w:rPr>
          <w:color w:val="595959"/>
          <w:sz w:val="24"/>
          <w:szCs w:val="24"/>
        </w:rPr>
        <w:t xml:space="preserve">An AI-assisted build &amp; publishing guide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Set up your Mac · Build with AI · Test on iPhone · Enrol · Upload · TestFlight · Submit</w:t>
      </w:r>
    </w:p>
    <w:p>
      <w:pPr>
        <w:spacing w:before="200"/>
        <w:jc w:val="center"/>
      </w:pPr>
      <w:r>
        <w:rPr>
          <w:color w:val="595959"/>
          <w:sz w:val="18"/>
          <w:szCs w:val="18"/>
        </w:rPr>
        <w:t xml:space="preserve">V1 · June 2026 · Companion to /docs and /supabase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The short version</w:t>
      </w:r>
    </w:p>
    <w:p>
      <w:pPr>
        <w:spacing w:after="130" w:line="276"/>
      </w:pPr>
      <w:r>
        <w:t xml:space="preserve">Install the tools, let an AI coding assistant build the Flutter app from the docs in this project, test it on your iPhone, enrol in the Apple Developer Program ($99/year), upload from Xcode, beta-test via TestFlight, then submit for review. Plan for a few weeks of building and 1–3 days for Apple's review once you submit. macOS is required for everything iOS — which you have.</w:t>
      </w:r>
    </w:p>
    <w:p>
      <w:pPr>
        <w:pStyle w:val="Heading1"/>
      </w:pPr>
      <w:r>
        <w:t xml:space="preserve">0. What you'll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4960"/>
      </w:tblGrid>
      <w:tr>
        <w:trPr>
          <w:tblHeader/>
        </w:trP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Mac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have it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Required to build and submit iOS apps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Xcode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Apple's build tool (Mac App Store, ~10–15 GB)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Flutter SDK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framework the app is built in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coding tool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Free–$20/mo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Cursor or Claude Code — does the coding with you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Apple Developer Program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$99/year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Required to publish; enrol when ready to ship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Supabase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to start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Your backend (already documented here)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 Maps API key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tier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 the live map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Firebase (FCM)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 notifications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API key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Usage-based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Follow-up drafts &amp; daily encouragement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 iPhone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have it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 test on a real device</w:t>
            </w:r>
          </w:p>
        </w:tc>
      </w:tr>
    </w:tbl>
    <w:p>
      <w:pPr>
        <w:pStyle w:val="Heading1"/>
      </w:pPr>
      <w:r>
        <w:t xml:space="preserve">1. Set up your Mac</w:t>
      </w:r>
    </w:p>
    <w:p>
      <w:pPr>
        <w:spacing w:after="130" w:line="276"/>
      </w:pPr>
      <w:r>
        <w:t xml:space="preserve">Open Terminal (Applications → Utilities → Terminal) and run these in order.</w:t>
      </w:r>
    </w:p>
    <w:p>
      <w:pPr>
        <w:spacing w:after="130" w:line="276"/>
      </w:pPr>
      <w:r>
        <w:rPr>
          <w:b/>
          <w:bCs/>
        </w:rPr>
        <w:t xml:space="preserve">Install Xcode from the Mac App Store, then:</w:t>
      </w:r>
    </w:p>
    <w:p>
      <w:pPr>
        <w:shd w:fill="F4F1EC" w:val="clear"/>
        <w:spacing w:after="0" w:before="40" w:line="24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sudo xcodebuild -license accept</w:t>
      </w:r>
    </w:p>
    <w:p>
      <w:pPr>
        <w:shd w:fill="F4F1EC" w:val="clear"/>
        <w:spacing w:after="120" w:before="0" w:line="24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xcode-select --install</w:t>
      </w:r>
    </w:p>
    <w:p>
      <w:pPr>
        <w:spacing w:after="130" w:line="276"/>
      </w:pPr>
      <w:r>
        <w:rPr>
          <w:b/>
          <w:bCs/>
        </w:rPr>
        <w:t xml:space="preserve">Install Homebrew (a package manager):</w:t>
      </w:r>
    </w:p>
    <w:p>
      <w:pPr>
        <w:shd w:fill="F4F1EC" w:val="clear"/>
        <w:spacing w:after="120" w:before="40" w:line="24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/bin/bash -c "$(curl -fsSL https://raw.githubusercontent.com/Homebrew/install/HEAD/install.sh)"</w:t>
      </w:r>
    </w:p>
    <w:p>
      <w:pPr>
        <w:spacing w:after="130" w:line="276"/>
      </w:pPr>
      <w:r>
        <w:rPr>
          <w:b/>
          <w:bCs/>
        </w:rPr>
        <w:t xml:space="preserve">Install Flutter + CocoaPods:</w:t>
      </w:r>
    </w:p>
    <w:p>
      <w:pPr>
        <w:shd w:fill="F4F1EC" w:val="clear"/>
        <w:spacing w:after="0" w:before="40" w:line="24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brew install --cask flutter</w:t>
      </w:r>
    </w:p>
    <w:p>
      <w:pPr>
        <w:shd w:fill="F4F1EC" w:val="clear"/>
        <w:spacing w:after="120" w:before="0" w:line="24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brew install cocoapods</w:t>
      </w:r>
    </w:p>
    <w:p>
      <w:pPr>
        <w:spacing w:after="130" w:line="276"/>
      </w:pPr>
      <w:r>
        <w:t xml:space="preserve">Install an AI code editor — Cursor (cursor.com) or Claude Code. This is what you build the app with. Then verify your setup:</w:t>
      </w:r>
    </w:p>
    <w:p>
      <w:pPr>
        <w:shd w:fill="F4F1EC" w:val="clear"/>
        <w:spacing w:after="120" w:before="40" w:line="24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flutter doctor</w:t>
      </w:r>
    </w:p>
    <w:p>
      <w:pPr>
        <w:spacing w:after="130" w:line="276"/>
      </w:pPr>
      <w:r>
        <w:t xml:space="preserve">Fix anything marked with an ✗ (often accepting licences or Xcode components). When the iOS line shows ✓, you're ready. Android tooling is optional for now.</w:t>
      </w:r>
    </w:p>
    <w:p>
      <w:pPr>
        <w:pStyle w:val="Heading1"/>
      </w:pPr>
      <w:r>
        <w:t xml:space="preserve">2. Stand up the backend (Supabase)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Create a free project at supabase.com (pick a nearby region; save the DB password).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In the SQL Editor, run /supabase/schema.sql, then /supabase/policies.sql (in that order).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Enable the PostGIS and pg_cron extensions (Database → Extensions).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From Project Settings → API, copy the Project URL and anon public key for the app.</w:t>
      </w:r>
    </w:p>
    <w:p>
      <w:pPr>
        <w:pStyle w:val="Heading1"/>
      </w:pPr>
      <w:r>
        <w:t xml:space="preserve">3. Build the app with AI</w:t>
      </w:r>
    </w:p>
    <w:p>
      <w:pPr>
        <w:spacing w:after="130" w:line="276"/>
      </w:pPr>
      <w:r>
        <w:t xml:space="preserve">Open this project folder in Cursor or Claude Code so the AI can read /docs and /supabase — they are written as its instructions.</w:t>
      </w:r>
    </w:p>
    <w:p>
      <w:pPr>
        <w:spacing w:after="130" w:line="276"/>
      </w:pPr>
      <w:r>
        <w:rPr>
          <w:b/>
          <w:bCs/>
        </w:rPr>
        <w:t xml:space="preserve">Scaffold the project:</w:t>
      </w:r>
    </w:p>
    <w:p>
      <w:pPr>
        <w:shd w:fill="F4F1EC" w:val="clear"/>
        <w:spacing w:after="0" w:before="40" w:line="24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flutter create the_evangelist</w:t>
      </w:r>
    </w:p>
    <w:p>
      <w:pPr>
        <w:shd w:fill="F4F1EC" w:val="clear"/>
        <w:spacing w:after="120" w:before="0" w:line="24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cd the_evangelist</w:t>
      </w:r>
    </w:p>
    <w:p>
      <w:pPr>
        <w:spacing w:after="130" w:line="276"/>
      </w:pPr>
      <w:r>
        <w:rPr>
          <w:b/>
          <w:bCs/>
        </w:rPr>
        <w:t xml:space="preserve">Point the AI at the docs with a prompt like:</w:t>
      </w:r>
    </w:p>
    <w:p>
      <w:pPr>
        <w:pBdr>
          <w:left w:val="single" w:color="FF6B00" w:sz="18" w:space="8"/>
        </w:pBdr>
        <w:shd w:fill="FFF3E8" w:val="clear"/>
        <w:spacing w:after="120" w:before="20" w:line="264"/>
      </w:pPr>
      <w:r>
        <w:rPr>
          <w:i/>
          <w:iCs/>
          <w:sz w:val="20"/>
          <w:szCs w:val="20"/>
        </w:rPr>
        <w:t xml:space="preserve">“You're building a Flutter app called The Evangelist. The full spec is in /docs — read 00 through 05. Use Supabase (supabase_flutter), Riverpod, and the folder structure in 01-architecture.md. Set up the Supabase client, the dark/light theme, and the 5-tab navigation (Dashboard · Community · + Start · Map · Profile), then build the Dashboard exactly as in 05-feature-specs.md and the prototype.”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Build screen by screen </w:t>
      </w:r>
      <w:r>
        <w:t xml:space="preserve">in the order the core loop matters: Auth → Dashboard → + Start sheet → Log/Add Person → Community feed → Live Map → Profile. Run and check after each.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Feed it the prototype. </w:t>
      </w:r>
      <w:r>
        <w:t xml:space="preserve">Open prototype.html for visual reference and say “match this look.” It's your design source of truth.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Keep secrets out of code. </w:t>
      </w:r>
      <w:r>
        <w:t xml:space="preserve">Pass the Supabase URL/anon key and Maps key via --dart-define, never hard-coded.</w:t>
      </w:r>
    </w:p>
    <w:p>
      <w:pPr>
        <w:spacing w:after="130" w:line="276"/>
      </w:pPr>
      <w:r>
        <w:rPr>
          <w:b/>
          <w:bCs/>
        </w:rPr>
        <w:t xml:space="preserve">Run it:</w:t>
      </w:r>
    </w:p>
    <w:p>
      <w:pPr>
        <w:shd w:fill="F4F1EC" w:val="clear"/>
        <w:spacing w:after="0" w:before="40" w:line="24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open -a Simulator</w:t>
      </w:r>
    </w:p>
    <w:p>
      <w:pPr>
        <w:shd w:fill="F4F1EC" w:val="clear"/>
        <w:spacing w:after="120" w:before="0" w:line="24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flutter run</w:t>
      </w:r>
    </w:p>
    <w:p>
      <w:pPr>
        <w:spacing w:after="130" w:line="276"/>
      </w:pPr>
      <w:r>
        <w:t xml:space="preserve">Tips: keep changes small and test often; paste exact error messages back to the AI; commit working versions with git so you can roll back; ask it to explain anything unclear.</w:t>
      </w:r>
    </w:p>
    <w:p>
      <w:pPr>
        <w:pStyle w:val="Heading1"/>
      </w:pPr>
      <w:r>
        <w:t xml:space="preserve">4. Test on your own iPhone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Plug in your iPhone and trust the computer.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Open ios/Runner.xcworkspace in Xcode.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In Signing &amp; Capabilities, sign in with your Apple ID and let Xcode manage signing (a free Apple ID works for testing on your own device).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Select your iPhone as the target and press ▶. The app installs on your phone.</w:t>
      </w:r>
    </w:p>
    <w:p>
      <w:pPr>
        <w:pStyle w:val="Heading1"/>
      </w:pPr>
      <w:r>
        <w:t xml:space="preserve">5. Get the app release-ready</w:t>
      </w:r>
    </w:p>
    <w:p>
      <w:pPr>
        <w:spacing w:after="130" w:line="276"/>
      </w:pPr>
      <w:r>
        <w:t xml:space="preserve">Apple requires these before it will accept the app. Your AI assistant can help with each.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App name &amp; bundle ID </w:t>
      </w:r>
      <w:r>
        <w:t xml:space="preserve">— e.g. com.yourname.theevangelist (unique and permanent).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App icon </w:t>
      </w:r>
      <w:r>
        <w:t xml:space="preserve">— a 1024×1024 icon; generate all sizes with the flutter_launcher_icons package.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Version &amp; build number </w:t>
      </w:r>
      <w:r>
        <w:t xml:space="preserve">— in pubspec.yaml (e.g. 1.0.0+1).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Permission strings </w:t>
      </w:r>
      <w:r>
        <w:t xml:space="preserve">(Info.plist) — Apple rejects apps that ask without a reason. Cover Location, Camera/Photos, and Notifications with clear explanations.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Sign in with Apple </w:t>
      </w:r>
      <w:r>
        <w:t xml:space="preserve">— REQUIRED because you also offer Google sign-in.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Privacy policy URL </w:t>
      </w:r>
      <w:r>
        <w:t xml:space="preserve">— mandatory, especially with location use.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In-app account deletion </w:t>
      </w:r>
      <w:r>
        <w:t xml:space="preserve">— required; the schema's cascade deletes make this clean.</w:t>
      </w:r>
    </w:p>
    <w:p>
      <w:pPr>
        <w:pStyle w:val="Heading1"/>
      </w:pPr>
      <w:r>
        <w:t xml:space="preserve">6. Enrol in the Apple Developer Program</w:t>
      </w:r>
    </w:p>
    <w:p>
      <w:pPr>
        <w:spacing w:after="130" w:line="276"/>
      </w:pPr>
      <w:r>
        <w:t xml:space="preserve">Do this when you're ready to publish — it's an annual fee.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developer.apple.com → Account → Enroll.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Choose Individual (approval ~1–3 days) or Organization (needs a legal entity / D-U-N-S, 7+ days). Individual is simplest for a solo project.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Pay the $99/year fee. Non-profits, schools, and government entities can apply for a fee waiver.</w:t>
      </w:r>
    </w:p>
    <w:p>
      <w:pPr>
        <w:pStyle w:val="Heading1"/>
      </w:pPr>
      <w:r>
        <w:t xml:space="preserve">7. Create the app in App Store Connect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Register your bundle ID at developer.apple.com → Identifiers.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App Store Connect → My Apps → + → New App: iOS, app name, language, bundle ID, and an SKU (any internal code).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Fill App Information: category (Lifestyle or Reference), subtitle, privacy policy URL.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Complete the App Privacy “nutrition labels” — declare contacts, location, and account data and how each is used. Be honest and minimal.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Prepare screenshots (required) for the listed iPhone sizes — capture from the Simulator (⌘S) — plus description and keywords.</w:t>
      </w:r>
    </w:p>
    <w:p>
      <w:pPr>
        <w:pStyle w:val="Heading1"/>
      </w:pPr>
      <w:r>
        <w:t xml:space="preserve">8. Upload your build from the Mac</w:t>
      </w:r>
    </w:p>
    <w:p>
      <w:pPr>
        <w:spacing w:after="130" w:line="276"/>
      </w:pPr>
      <w:r>
        <w:rPr>
          <w:b/>
          <w:bCs/>
        </w:rPr>
        <w:t xml:space="preserve">Option A — Xcode (most visual):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Set the target to Any iOS Device (arm64).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Product → Archive.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In the Organizer: Validate App, then Distribute App → App Store Connect → Upload.</w:t>
      </w:r>
    </w:p>
    <w:p>
      <w:pPr>
        <w:spacing w:after="130" w:line="276"/>
      </w:pPr>
      <w:r>
        <w:rPr>
          <w:b/>
          <w:bCs/>
        </w:rPr>
        <w:t xml:space="preserve">Option B — command line + Transporter:</w:t>
      </w:r>
    </w:p>
    <w:p>
      <w:pPr>
        <w:shd w:fill="F4F1EC" w:val="clear"/>
        <w:spacing w:after="120" w:before="40" w:line="24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flutter build ipa</w:t>
      </w:r>
    </w:p>
    <w:p>
      <w:pPr>
        <w:spacing w:after="130" w:line="276"/>
      </w:pPr>
      <w:r>
        <w:t xml:space="preserve">Open the free Transporter app, drag in the .ipa from build/ios/ipa/, and Deliver. Either way, Apple emails you within ~30 minutes that the build is processed.</w:t>
      </w:r>
    </w:p>
    <w:p>
      <w:pPr>
        <w:pStyle w:val="Heading1"/>
      </w:pPr>
      <w:r>
        <w:t xml:space="preserve">9. Beta test with TestFlight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Internal testing </w:t>
      </w:r>
      <w:r>
        <w:t xml:space="preserve">— add yourself + up to ~100 team testers; available almost immediately, no review.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External testing </w:t>
      </w:r>
      <w:r>
        <w:t xml:space="preserve">— up to 10,000 testers by email or public link; needs a quick beta review first.</w:t>
      </w:r>
    </w:p>
    <w:p>
      <w:pPr>
        <w:spacing w:after="130" w:line="276"/>
      </w:pPr>
      <w:r>
        <w:t xml:space="preserve">Testers install the TestFlight app and run your build. Do a real round with a few evangelists before going public — it's the best way to catch issues.</w:t>
      </w:r>
    </w:p>
    <w:p>
      <w:pPr>
        <w:pStyle w:val="Heading1"/>
      </w:pPr>
      <w:r>
        <w:t xml:space="preserve">10. Submit for review and release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On the version page, attach the build, finalise screenshots/description, set pricing (Free), answer export-compliance questions.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Add Review Notes with a demo account (the reviewer must be able to log in) and a one-line note on the location feature.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Add for Review → Submit. Review usually takes 1–3 days.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If approved, release now or schedule it. If rejected, read the Resolution Center, fix, and resubmit — this is normal.</w:t>
      </w:r>
    </w:p>
    <w:p>
      <w:pPr>
        <w:pStyle w:val="Heading2"/>
      </w:pPr>
      <w:r>
        <w:t xml:space="preserve">Common rejection reasons to pre-empt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Missing Sign in with Apple when other social logins exist.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Location permission without a clear reason, or requested too early.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No working demo login for the reviewer.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Missing or invalid privacy policy URL.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Guideline 4.2 “minimum functionality” — ship a complete, polished build, not a thin shell.</w:t>
      </w:r>
    </w:p>
    <w:p>
      <w:pPr>
        <w:pStyle w:val="Heading1"/>
      </w:pPr>
      <w:r>
        <w:t xml:space="preserve">11. Timeline &amp;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300"/>
        <w:gridCol w:w="2560"/>
      </w:tblGrid>
      <w:tr>
        <w:trPr>
          <w:tblHeader/>
        </w:trP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Mac setup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few hours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(Supabase)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1–2 hours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the MVP with AI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few weeks (part-time)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free–$20/mo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Apple Developer enrolment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1–3 days approval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$99/year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 Store Connect + assets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half a day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TestFlight beta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1–2 weeks feedback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 review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1–3 days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 public release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~1–2 months realistic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~$99 + small usage</w:t>
            </w:r>
          </w:p>
        </w:tc>
      </w:tr>
    </w:tbl>
    <w:p>
      <w:pPr>
        <w:pStyle w:val="Heading1"/>
      </w:pPr>
      <w:r>
        <w:t xml:space="preserve">12. After launch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Push updates by bumping the version in pubspec.yaml, archiving, and uploading a new build.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Watch crash reports and analytics; fix fast, ship often.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The Android / Google Play version ships from the same Flutter code — a separate $25 one-time account and a similar flow. Tackle it after iOS is stable.</w:t>
      </w:r>
    </w:p>
    <w:p>
      <w:pPr>
        <w:spacing w:after="70"/>
      </w:pPr>
      <w:r>
        <w:t xml:space="preserve"/>
      </w:r>
    </w:p>
    <w:p>
      <w:pPr>
        <w:spacing w:after="130" w:line="276"/>
      </w:pPr>
      <w:r>
        <w:rPr>
          <w:i/>
          <w:iCs/>
          <w:color w:val="595959"/>
          <w:sz w:val="18"/>
          <w:szCs w:val="18"/>
        </w:rPr>
        <w:t xml:space="preserve">Sources: Apple Developer Program enrolment &amp; fee (developer.apple.com/help/account/membership) and Flutter “Build and release an iOS app” (docs.flutter.dev/deployment/ios).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The Evangelist — Mac to App Store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FF6B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Evangelist — Mac to App Store Guide</dc:title>
  <dc:creator>The Evangelist</dc:creator>
  <cp:lastModifiedBy>Un-named</cp:lastModifiedBy>
  <cp:revision>1</cp:revision>
  <dcterms:created xsi:type="dcterms:W3CDTF">2026-06-17T01:44:35.130Z</dcterms:created>
  <dcterms:modified xsi:type="dcterms:W3CDTF">2026-06-17T01:44:35.131Z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