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heme="minorBidi"/>
          <w:color w:val="auto"/>
          <w:kern w:val="2"/>
          <w:sz w:val="24"/>
          <w:szCs w:val="22"/>
          <w14:ligatures w14:val="standardContextual"/>
        </w:rPr>
        <w:id w:val="-1511285881"/>
        <w:docPartObj>
          <w:docPartGallery w:val="Table of Contents"/>
          <w:docPartUnique/>
        </w:docPartObj>
      </w:sdtPr>
      <w:sdtEndPr>
        <w:rPr>
          <w:b/>
          <w:bCs/>
          <w:noProof/>
          <w:szCs w:val="24"/>
        </w:rPr>
      </w:sdtEndPr>
      <w:sdtContent>
        <w:p w14:paraId="28415536" w14:textId="5ABCF67D" w:rsidR="00FE270E" w:rsidRPr="00FE270E" w:rsidRDefault="00FE270E" w:rsidP="00FE270E">
          <w:pPr>
            <w:pStyle w:val="TOCHeading"/>
            <w:spacing w:before="0" w:line="240" w:lineRule="auto"/>
            <w:rPr>
              <w:rStyle w:val="Heading1Char"/>
            </w:rPr>
          </w:pPr>
          <w:r w:rsidRPr="00FE270E">
            <w:rPr>
              <w:rStyle w:val="Heading1Char"/>
            </w:rPr>
            <w:t>Table of Contents</w:t>
          </w:r>
        </w:p>
        <w:p w14:paraId="19DA4EAD" w14:textId="34472463" w:rsidR="00865AAD" w:rsidRDefault="00FE270E">
          <w:pPr>
            <w:pStyle w:val="TOC1"/>
            <w:tabs>
              <w:tab w:val="left" w:pos="480"/>
              <w:tab w:val="right" w:leader="dot" w:pos="9350"/>
            </w:tabs>
            <w:rPr>
              <w:rFonts w:asciiTheme="minorHAnsi" w:eastAsiaTheme="minorEastAsia" w:hAnsiTheme="minorHAnsi"/>
              <w:noProof/>
              <w:sz w:val="22"/>
            </w:rPr>
          </w:pPr>
          <w:r w:rsidRPr="00FE270E">
            <w:rPr>
              <w:szCs w:val="24"/>
            </w:rPr>
            <w:fldChar w:fldCharType="begin"/>
          </w:r>
          <w:r w:rsidRPr="00FE270E">
            <w:rPr>
              <w:szCs w:val="24"/>
            </w:rPr>
            <w:instrText xml:space="preserve"> TOC \o "1-3" \h \z \u </w:instrText>
          </w:r>
          <w:r w:rsidRPr="00FE270E">
            <w:rPr>
              <w:szCs w:val="24"/>
            </w:rPr>
            <w:fldChar w:fldCharType="separate"/>
          </w:r>
          <w:hyperlink w:anchor="_Toc137022089" w:history="1">
            <w:r w:rsidR="00865AAD" w:rsidRPr="00711B60">
              <w:rPr>
                <w:rStyle w:val="Hyperlink"/>
                <w:noProof/>
              </w:rPr>
              <w:t>I.</w:t>
            </w:r>
            <w:r w:rsidR="00865AAD">
              <w:rPr>
                <w:rFonts w:asciiTheme="minorHAnsi" w:eastAsiaTheme="minorEastAsia" w:hAnsiTheme="minorHAnsi"/>
                <w:noProof/>
                <w:sz w:val="22"/>
              </w:rPr>
              <w:tab/>
            </w:r>
            <w:r w:rsidR="00865AAD" w:rsidRPr="00711B60">
              <w:rPr>
                <w:rStyle w:val="Hyperlink"/>
                <w:noProof/>
              </w:rPr>
              <w:t>Introduction</w:t>
            </w:r>
            <w:r w:rsidR="00865AAD">
              <w:rPr>
                <w:noProof/>
                <w:webHidden/>
              </w:rPr>
              <w:tab/>
            </w:r>
            <w:r w:rsidR="00865AAD">
              <w:rPr>
                <w:noProof/>
                <w:webHidden/>
              </w:rPr>
              <w:fldChar w:fldCharType="begin"/>
            </w:r>
            <w:r w:rsidR="00865AAD">
              <w:rPr>
                <w:noProof/>
                <w:webHidden/>
              </w:rPr>
              <w:instrText xml:space="preserve"> PAGEREF _Toc137022089 \h </w:instrText>
            </w:r>
            <w:r w:rsidR="00865AAD">
              <w:rPr>
                <w:noProof/>
                <w:webHidden/>
              </w:rPr>
            </w:r>
            <w:r w:rsidR="00865AAD">
              <w:rPr>
                <w:noProof/>
                <w:webHidden/>
              </w:rPr>
              <w:fldChar w:fldCharType="separate"/>
            </w:r>
            <w:r w:rsidR="00865AAD">
              <w:rPr>
                <w:noProof/>
                <w:webHidden/>
              </w:rPr>
              <w:t>3</w:t>
            </w:r>
            <w:r w:rsidR="00865AAD">
              <w:rPr>
                <w:noProof/>
                <w:webHidden/>
              </w:rPr>
              <w:fldChar w:fldCharType="end"/>
            </w:r>
          </w:hyperlink>
        </w:p>
        <w:p w14:paraId="67091484" w14:textId="561A497B" w:rsidR="00865AAD" w:rsidRDefault="00000000">
          <w:pPr>
            <w:pStyle w:val="TOC1"/>
            <w:tabs>
              <w:tab w:val="left" w:pos="480"/>
              <w:tab w:val="right" w:leader="dot" w:pos="9350"/>
            </w:tabs>
            <w:rPr>
              <w:rFonts w:asciiTheme="minorHAnsi" w:eastAsiaTheme="minorEastAsia" w:hAnsiTheme="minorHAnsi"/>
              <w:noProof/>
              <w:sz w:val="22"/>
            </w:rPr>
          </w:pPr>
          <w:hyperlink w:anchor="_Toc137022090" w:history="1">
            <w:r w:rsidR="00865AAD" w:rsidRPr="00711B60">
              <w:rPr>
                <w:rStyle w:val="Hyperlink"/>
                <w:noProof/>
              </w:rPr>
              <w:t>II.</w:t>
            </w:r>
            <w:r w:rsidR="00865AAD">
              <w:rPr>
                <w:rFonts w:asciiTheme="minorHAnsi" w:eastAsiaTheme="minorEastAsia" w:hAnsiTheme="minorHAnsi"/>
                <w:noProof/>
                <w:sz w:val="22"/>
              </w:rPr>
              <w:tab/>
            </w:r>
            <w:r w:rsidR="00865AAD" w:rsidRPr="00711B60">
              <w:rPr>
                <w:rStyle w:val="Hyperlink"/>
                <w:noProof/>
              </w:rPr>
              <w:t>Design and Implementation</w:t>
            </w:r>
            <w:r w:rsidR="00865AAD">
              <w:rPr>
                <w:noProof/>
                <w:webHidden/>
              </w:rPr>
              <w:tab/>
            </w:r>
            <w:r w:rsidR="00865AAD">
              <w:rPr>
                <w:noProof/>
                <w:webHidden/>
              </w:rPr>
              <w:fldChar w:fldCharType="begin"/>
            </w:r>
            <w:r w:rsidR="00865AAD">
              <w:rPr>
                <w:noProof/>
                <w:webHidden/>
              </w:rPr>
              <w:instrText xml:space="preserve"> PAGEREF _Toc137022090 \h </w:instrText>
            </w:r>
            <w:r w:rsidR="00865AAD">
              <w:rPr>
                <w:noProof/>
                <w:webHidden/>
              </w:rPr>
            </w:r>
            <w:r w:rsidR="00865AAD">
              <w:rPr>
                <w:noProof/>
                <w:webHidden/>
              </w:rPr>
              <w:fldChar w:fldCharType="separate"/>
            </w:r>
            <w:r w:rsidR="00865AAD">
              <w:rPr>
                <w:noProof/>
                <w:webHidden/>
              </w:rPr>
              <w:t>3</w:t>
            </w:r>
            <w:r w:rsidR="00865AAD">
              <w:rPr>
                <w:noProof/>
                <w:webHidden/>
              </w:rPr>
              <w:fldChar w:fldCharType="end"/>
            </w:r>
          </w:hyperlink>
        </w:p>
        <w:p w14:paraId="62650BB4" w14:textId="17A68555" w:rsidR="00865AAD" w:rsidRDefault="00000000">
          <w:pPr>
            <w:pStyle w:val="TOC2"/>
            <w:tabs>
              <w:tab w:val="left" w:pos="880"/>
              <w:tab w:val="right" w:leader="dot" w:pos="9350"/>
            </w:tabs>
            <w:rPr>
              <w:rFonts w:asciiTheme="minorHAnsi" w:eastAsiaTheme="minorEastAsia" w:hAnsiTheme="minorHAnsi"/>
              <w:noProof/>
              <w:sz w:val="22"/>
            </w:rPr>
          </w:pPr>
          <w:hyperlink w:anchor="_Toc137022091" w:history="1">
            <w:r w:rsidR="00865AAD" w:rsidRPr="00711B60">
              <w:rPr>
                <w:rStyle w:val="Hyperlink"/>
                <w:noProof/>
              </w:rPr>
              <w:t>A.</w:t>
            </w:r>
            <w:r w:rsidR="00865AAD">
              <w:rPr>
                <w:rFonts w:asciiTheme="minorHAnsi" w:eastAsiaTheme="minorEastAsia" w:hAnsiTheme="minorHAnsi"/>
                <w:noProof/>
                <w:sz w:val="22"/>
              </w:rPr>
              <w:tab/>
            </w:r>
            <w:r w:rsidR="00865AAD" w:rsidRPr="00711B60">
              <w:rPr>
                <w:rStyle w:val="Hyperlink"/>
                <w:noProof/>
              </w:rPr>
              <w:t>Key data structures and their roles</w:t>
            </w:r>
            <w:r w:rsidR="00865AAD">
              <w:rPr>
                <w:noProof/>
                <w:webHidden/>
              </w:rPr>
              <w:tab/>
            </w:r>
            <w:r w:rsidR="00865AAD">
              <w:rPr>
                <w:noProof/>
                <w:webHidden/>
              </w:rPr>
              <w:fldChar w:fldCharType="begin"/>
            </w:r>
            <w:r w:rsidR="00865AAD">
              <w:rPr>
                <w:noProof/>
                <w:webHidden/>
              </w:rPr>
              <w:instrText xml:space="preserve"> PAGEREF _Toc137022091 \h </w:instrText>
            </w:r>
            <w:r w:rsidR="00865AAD">
              <w:rPr>
                <w:noProof/>
                <w:webHidden/>
              </w:rPr>
            </w:r>
            <w:r w:rsidR="00865AAD">
              <w:rPr>
                <w:noProof/>
                <w:webHidden/>
              </w:rPr>
              <w:fldChar w:fldCharType="separate"/>
            </w:r>
            <w:r w:rsidR="00865AAD">
              <w:rPr>
                <w:noProof/>
                <w:webHidden/>
              </w:rPr>
              <w:t>3</w:t>
            </w:r>
            <w:r w:rsidR="00865AAD">
              <w:rPr>
                <w:noProof/>
                <w:webHidden/>
              </w:rPr>
              <w:fldChar w:fldCharType="end"/>
            </w:r>
          </w:hyperlink>
        </w:p>
        <w:p w14:paraId="597EECFA" w14:textId="47CC5C8A" w:rsidR="00865AAD" w:rsidRDefault="00000000">
          <w:pPr>
            <w:pStyle w:val="TOC2"/>
            <w:tabs>
              <w:tab w:val="left" w:pos="880"/>
              <w:tab w:val="right" w:leader="dot" w:pos="9350"/>
            </w:tabs>
            <w:rPr>
              <w:rFonts w:asciiTheme="minorHAnsi" w:eastAsiaTheme="minorEastAsia" w:hAnsiTheme="minorHAnsi"/>
              <w:noProof/>
              <w:sz w:val="22"/>
            </w:rPr>
          </w:pPr>
          <w:hyperlink w:anchor="_Toc137022092" w:history="1">
            <w:r w:rsidR="00865AAD" w:rsidRPr="00711B60">
              <w:rPr>
                <w:rStyle w:val="Hyperlink"/>
                <w:noProof/>
              </w:rPr>
              <w:t>B.</w:t>
            </w:r>
            <w:r w:rsidR="00865AAD">
              <w:rPr>
                <w:rFonts w:asciiTheme="minorHAnsi" w:eastAsiaTheme="minorEastAsia" w:hAnsiTheme="minorHAnsi"/>
                <w:noProof/>
                <w:sz w:val="22"/>
              </w:rPr>
              <w:tab/>
            </w:r>
            <w:r w:rsidR="00865AAD" w:rsidRPr="00711B60">
              <w:rPr>
                <w:rStyle w:val="Hyperlink"/>
                <w:noProof/>
              </w:rPr>
              <w:t>Implementation of data structures</w:t>
            </w:r>
            <w:r w:rsidR="00865AAD">
              <w:rPr>
                <w:noProof/>
                <w:webHidden/>
              </w:rPr>
              <w:tab/>
            </w:r>
            <w:r w:rsidR="00865AAD">
              <w:rPr>
                <w:noProof/>
                <w:webHidden/>
              </w:rPr>
              <w:fldChar w:fldCharType="begin"/>
            </w:r>
            <w:r w:rsidR="00865AAD">
              <w:rPr>
                <w:noProof/>
                <w:webHidden/>
              </w:rPr>
              <w:instrText xml:space="preserve"> PAGEREF _Toc137022092 \h </w:instrText>
            </w:r>
            <w:r w:rsidR="00865AAD">
              <w:rPr>
                <w:noProof/>
                <w:webHidden/>
              </w:rPr>
            </w:r>
            <w:r w:rsidR="00865AAD">
              <w:rPr>
                <w:noProof/>
                <w:webHidden/>
              </w:rPr>
              <w:fldChar w:fldCharType="separate"/>
            </w:r>
            <w:r w:rsidR="00865AAD">
              <w:rPr>
                <w:noProof/>
                <w:webHidden/>
              </w:rPr>
              <w:t>3</w:t>
            </w:r>
            <w:r w:rsidR="00865AAD">
              <w:rPr>
                <w:noProof/>
                <w:webHidden/>
              </w:rPr>
              <w:fldChar w:fldCharType="end"/>
            </w:r>
          </w:hyperlink>
        </w:p>
        <w:p w14:paraId="755624EF" w14:textId="0F946020" w:rsidR="00865AAD" w:rsidRDefault="00000000">
          <w:pPr>
            <w:pStyle w:val="TOC2"/>
            <w:tabs>
              <w:tab w:val="left" w:pos="880"/>
              <w:tab w:val="right" w:leader="dot" w:pos="9350"/>
            </w:tabs>
            <w:rPr>
              <w:rFonts w:asciiTheme="minorHAnsi" w:eastAsiaTheme="minorEastAsia" w:hAnsiTheme="minorHAnsi"/>
              <w:noProof/>
              <w:sz w:val="22"/>
            </w:rPr>
          </w:pPr>
          <w:hyperlink w:anchor="_Toc137022093" w:history="1">
            <w:r w:rsidR="00865AAD" w:rsidRPr="00711B60">
              <w:rPr>
                <w:rStyle w:val="Hyperlink"/>
                <w:noProof/>
              </w:rPr>
              <w:t>C.</w:t>
            </w:r>
            <w:r w:rsidR="00865AAD">
              <w:rPr>
                <w:rFonts w:asciiTheme="minorHAnsi" w:eastAsiaTheme="minorEastAsia" w:hAnsiTheme="minorHAnsi"/>
                <w:noProof/>
                <w:sz w:val="22"/>
              </w:rPr>
              <w:tab/>
            </w:r>
            <w:r w:rsidR="00865AAD" w:rsidRPr="00711B60">
              <w:rPr>
                <w:rStyle w:val="Hyperlink"/>
                <w:noProof/>
              </w:rPr>
              <w:t>Description of the data structures used</w:t>
            </w:r>
            <w:r w:rsidR="00865AAD">
              <w:rPr>
                <w:noProof/>
                <w:webHidden/>
              </w:rPr>
              <w:tab/>
            </w:r>
            <w:r w:rsidR="00865AAD">
              <w:rPr>
                <w:noProof/>
                <w:webHidden/>
              </w:rPr>
              <w:fldChar w:fldCharType="begin"/>
            </w:r>
            <w:r w:rsidR="00865AAD">
              <w:rPr>
                <w:noProof/>
                <w:webHidden/>
              </w:rPr>
              <w:instrText xml:space="preserve"> PAGEREF _Toc137022093 \h </w:instrText>
            </w:r>
            <w:r w:rsidR="00865AAD">
              <w:rPr>
                <w:noProof/>
                <w:webHidden/>
              </w:rPr>
            </w:r>
            <w:r w:rsidR="00865AAD">
              <w:rPr>
                <w:noProof/>
                <w:webHidden/>
              </w:rPr>
              <w:fldChar w:fldCharType="separate"/>
            </w:r>
            <w:r w:rsidR="00865AAD">
              <w:rPr>
                <w:noProof/>
                <w:webHidden/>
              </w:rPr>
              <w:t>3</w:t>
            </w:r>
            <w:r w:rsidR="00865AAD">
              <w:rPr>
                <w:noProof/>
                <w:webHidden/>
              </w:rPr>
              <w:fldChar w:fldCharType="end"/>
            </w:r>
          </w:hyperlink>
        </w:p>
        <w:p w14:paraId="04D3D72B" w14:textId="5FAF0BFF" w:rsidR="00865AAD" w:rsidRDefault="00000000">
          <w:pPr>
            <w:pStyle w:val="TOC3"/>
            <w:tabs>
              <w:tab w:val="left" w:pos="1100"/>
              <w:tab w:val="right" w:leader="dot" w:pos="9350"/>
            </w:tabs>
            <w:rPr>
              <w:rFonts w:asciiTheme="minorHAnsi" w:eastAsiaTheme="minorEastAsia" w:hAnsiTheme="minorHAnsi"/>
              <w:noProof/>
              <w:sz w:val="22"/>
            </w:rPr>
          </w:pPr>
          <w:hyperlink w:anchor="_Toc137022094" w:history="1">
            <w:r w:rsidR="00865AAD" w:rsidRPr="00711B60">
              <w:rPr>
                <w:rStyle w:val="Hyperlink"/>
                <w:noProof/>
              </w:rPr>
              <w:t>1)</w:t>
            </w:r>
            <w:r w:rsidR="00865AAD">
              <w:rPr>
                <w:rFonts w:asciiTheme="minorHAnsi" w:eastAsiaTheme="minorEastAsia" w:hAnsiTheme="minorHAnsi"/>
                <w:noProof/>
                <w:sz w:val="22"/>
              </w:rPr>
              <w:tab/>
            </w:r>
            <w:r w:rsidR="00865AAD" w:rsidRPr="00711B60">
              <w:rPr>
                <w:rStyle w:val="Hyperlink"/>
                <w:noProof/>
              </w:rPr>
              <w:t>Stack:</w:t>
            </w:r>
            <w:r w:rsidR="00865AAD">
              <w:rPr>
                <w:noProof/>
                <w:webHidden/>
              </w:rPr>
              <w:tab/>
            </w:r>
            <w:r w:rsidR="00865AAD">
              <w:rPr>
                <w:noProof/>
                <w:webHidden/>
              </w:rPr>
              <w:fldChar w:fldCharType="begin"/>
            </w:r>
            <w:r w:rsidR="00865AAD">
              <w:rPr>
                <w:noProof/>
                <w:webHidden/>
              </w:rPr>
              <w:instrText xml:space="preserve"> PAGEREF _Toc137022094 \h </w:instrText>
            </w:r>
            <w:r w:rsidR="00865AAD">
              <w:rPr>
                <w:noProof/>
                <w:webHidden/>
              </w:rPr>
            </w:r>
            <w:r w:rsidR="00865AAD">
              <w:rPr>
                <w:noProof/>
                <w:webHidden/>
              </w:rPr>
              <w:fldChar w:fldCharType="separate"/>
            </w:r>
            <w:r w:rsidR="00865AAD">
              <w:rPr>
                <w:noProof/>
                <w:webHidden/>
              </w:rPr>
              <w:t>3</w:t>
            </w:r>
            <w:r w:rsidR="00865AAD">
              <w:rPr>
                <w:noProof/>
                <w:webHidden/>
              </w:rPr>
              <w:fldChar w:fldCharType="end"/>
            </w:r>
          </w:hyperlink>
        </w:p>
        <w:p w14:paraId="4DF2474A" w14:textId="3720DCEB" w:rsidR="00865AAD" w:rsidRDefault="00000000">
          <w:pPr>
            <w:pStyle w:val="TOC3"/>
            <w:tabs>
              <w:tab w:val="left" w:pos="1100"/>
              <w:tab w:val="right" w:leader="dot" w:pos="9350"/>
            </w:tabs>
            <w:rPr>
              <w:rFonts w:asciiTheme="minorHAnsi" w:eastAsiaTheme="minorEastAsia" w:hAnsiTheme="minorHAnsi"/>
              <w:noProof/>
              <w:sz w:val="22"/>
            </w:rPr>
          </w:pPr>
          <w:hyperlink w:anchor="_Toc137022095" w:history="1">
            <w:r w:rsidR="00865AAD" w:rsidRPr="00711B60">
              <w:rPr>
                <w:rStyle w:val="Hyperlink"/>
                <w:noProof/>
              </w:rPr>
              <w:t>2)</w:t>
            </w:r>
            <w:r w:rsidR="00865AAD">
              <w:rPr>
                <w:rFonts w:asciiTheme="minorHAnsi" w:eastAsiaTheme="minorEastAsia" w:hAnsiTheme="minorHAnsi"/>
                <w:noProof/>
                <w:sz w:val="22"/>
              </w:rPr>
              <w:tab/>
            </w:r>
            <w:r w:rsidR="00865AAD" w:rsidRPr="00711B60">
              <w:rPr>
                <w:rStyle w:val="Hyperlink"/>
                <w:noProof/>
              </w:rPr>
              <w:t>Linked List:</w:t>
            </w:r>
            <w:r w:rsidR="00865AAD">
              <w:rPr>
                <w:noProof/>
                <w:webHidden/>
              </w:rPr>
              <w:tab/>
            </w:r>
            <w:r w:rsidR="00865AAD">
              <w:rPr>
                <w:noProof/>
                <w:webHidden/>
              </w:rPr>
              <w:fldChar w:fldCharType="begin"/>
            </w:r>
            <w:r w:rsidR="00865AAD">
              <w:rPr>
                <w:noProof/>
                <w:webHidden/>
              </w:rPr>
              <w:instrText xml:space="preserve"> PAGEREF _Toc137022095 \h </w:instrText>
            </w:r>
            <w:r w:rsidR="00865AAD">
              <w:rPr>
                <w:noProof/>
                <w:webHidden/>
              </w:rPr>
            </w:r>
            <w:r w:rsidR="00865AAD">
              <w:rPr>
                <w:noProof/>
                <w:webHidden/>
              </w:rPr>
              <w:fldChar w:fldCharType="separate"/>
            </w:r>
            <w:r w:rsidR="00865AAD">
              <w:rPr>
                <w:noProof/>
                <w:webHidden/>
              </w:rPr>
              <w:t>3</w:t>
            </w:r>
            <w:r w:rsidR="00865AAD">
              <w:rPr>
                <w:noProof/>
                <w:webHidden/>
              </w:rPr>
              <w:fldChar w:fldCharType="end"/>
            </w:r>
          </w:hyperlink>
        </w:p>
        <w:p w14:paraId="62A5C456" w14:textId="20A4C978" w:rsidR="00865AAD" w:rsidRDefault="00000000">
          <w:pPr>
            <w:pStyle w:val="TOC3"/>
            <w:tabs>
              <w:tab w:val="left" w:pos="1100"/>
              <w:tab w:val="right" w:leader="dot" w:pos="9350"/>
            </w:tabs>
            <w:rPr>
              <w:rFonts w:asciiTheme="minorHAnsi" w:eastAsiaTheme="minorEastAsia" w:hAnsiTheme="minorHAnsi"/>
              <w:noProof/>
              <w:sz w:val="22"/>
            </w:rPr>
          </w:pPr>
          <w:hyperlink w:anchor="_Toc137022096" w:history="1">
            <w:r w:rsidR="00865AAD" w:rsidRPr="00711B60">
              <w:rPr>
                <w:rStyle w:val="Hyperlink"/>
                <w:noProof/>
              </w:rPr>
              <w:t>3)</w:t>
            </w:r>
            <w:r w:rsidR="00865AAD">
              <w:rPr>
                <w:rFonts w:asciiTheme="minorHAnsi" w:eastAsiaTheme="minorEastAsia" w:hAnsiTheme="minorHAnsi"/>
                <w:noProof/>
                <w:sz w:val="22"/>
              </w:rPr>
              <w:tab/>
            </w:r>
            <w:r w:rsidR="00865AAD" w:rsidRPr="00711B60">
              <w:rPr>
                <w:rStyle w:val="Hyperlink"/>
                <w:noProof/>
              </w:rPr>
              <w:t>Recursive Function:</w:t>
            </w:r>
            <w:r w:rsidR="00865AAD">
              <w:rPr>
                <w:noProof/>
                <w:webHidden/>
              </w:rPr>
              <w:tab/>
            </w:r>
            <w:r w:rsidR="00865AAD">
              <w:rPr>
                <w:noProof/>
                <w:webHidden/>
              </w:rPr>
              <w:fldChar w:fldCharType="begin"/>
            </w:r>
            <w:r w:rsidR="00865AAD">
              <w:rPr>
                <w:noProof/>
                <w:webHidden/>
              </w:rPr>
              <w:instrText xml:space="preserve"> PAGEREF _Toc137022096 \h </w:instrText>
            </w:r>
            <w:r w:rsidR="00865AAD">
              <w:rPr>
                <w:noProof/>
                <w:webHidden/>
              </w:rPr>
            </w:r>
            <w:r w:rsidR="00865AAD">
              <w:rPr>
                <w:noProof/>
                <w:webHidden/>
              </w:rPr>
              <w:fldChar w:fldCharType="separate"/>
            </w:r>
            <w:r w:rsidR="00865AAD">
              <w:rPr>
                <w:noProof/>
                <w:webHidden/>
              </w:rPr>
              <w:t>4</w:t>
            </w:r>
            <w:r w:rsidR="00865AAD">
              <w:rPr>
                <w:noProof/>
                <w:webHidden/>
              </w:rPr>
              <w:fldChar w:fldCharType="end"/>
            </w:r>
          </w:hyperlink>
        </w:p>
        <w:p w14:paraId="0C6A0B03" w14:textId="5AF23C7C" w:rsidR="00865AAD" w:rsidRDefault="00000000">
          <w:pPr>
            <w:pStyle w:val="TOC2"/>
            <w:tabs>
              <w:tab w:val="left" w:pos="880"/>
              <w:tab w:val="right" w:leader="dot" w:pos="9350"/>
            </w:tabs>
            <w:rPr>
              <w:rFonts w:asciiTheme="minorHAnsi" w:eastAsiaTheme="minorEastAsia" w:hAnsiTheme="minorHAnsi"/>
              <w:noProof/>
              <w:sz w:val="22"/>
            </w:rPr>
          </w:pPr>
          <w:hyperlink w:anchor="_Toc137022097" w:history="1">
            <w:r w:rsidR="00865AAD" w:rsidRPr="00711B60">
              <w:rPr>
                <w:rStyle w:val="Hyperlink"/>
                <w:noProof/>
              </w:rPr>
              <w:t>D.</w:t>
            </w:r>
            <w:r w:rsidR="00865AAD">
              <w:rPr>
                <w:rFonts w:asciiTheme="minorHAnsi" w:eastAsiaTheme="minorEastAsia" w:hAnsiTheme="minorHAnsi"/>
                <w:noProof/>
                <w:sz w:val="22"/>
              </w:rPr>
              <w:tab/>
            </w:r>
            <w:r w:rsidR="00865AAD" w:rsidRPr="00711B60">
              <w:rPr>
                <w:rStyle w:val="Hyperlink"/>
                <w:noProof/>
              </w:rPr>
              <w:t>Considerations for choosing the data structures</w:t>
            </w:r>
            <w:r w:rsidR="00865AAD">
              <w:rPr>
                <w:noProof/>
                <w:webHidden/>
              </w:rPr>
              <w:tab/>
            </w:r>
            <w:r w:rsidR="00865AAD">
              <w:rPr>
                <w:noProof/>
                <w:webHidden/>
              </w:rPr>
              <w:fldChar w:fldCharType="begin"/>
            </w:r>
            <w:r w:rsidR="00865AAD">
              <w:rPr>
                <w:noProof/>
                <w:webHidden/>
              </w:rPr>
              <w:instrText xml:space="preserve"> PAGEREF _Toc137022097 \h </w:instrText>
            </w:r>
            <w:r w:rsidR="00865AAD">
              <w:rPr>
                <w:noProof/>
                <w:webHidden/>
              </w:rPr>
            </w:r>
            <w:r w:rsidR="00865AAD">
              <w:rPr>
                <w:noProof/>
                <w:webHidden/>
              </w:rPr>
              <w:fldChar w:fldCharType="separate"/>
            </w:r>
            <w:r w:rsidR="00865AAD">
              <w:rPr>
                <w:noProof/>
                <w:webHidden/>
              </w:rPr>
              <w:t>4</w:t>
            </w:r>
            <w:r w:rsidR="00865AAD">
              <w:rPr>
                <w:noProof/>
                <w:webHidden/>
              </w:rPr>
              <w:fldChar w:fldCharType="end"/>
            </w:r>
          </w:hyperlink>
        </w:p>
        <w:p w14:paraId="5B35178D" w14:textId="6A4773D8" w:rsidR="00865AAD" w:rsidRDefault="00000000">
          <w:pPr>
            <w:pStyle w:val="TOC1"/>
            <w:tabs>
              <w:tab w:val="left" w:pos="660"/>
              <w:tab w:val="right" w:leader="dot" w:pos="9350"/>
            </w:tabs>
            <w:rPr>
              <w:rFonts w:asciiTheme="minorHAnsi" w:eastAsiaTheme="minorEastAsia" w:hAnsiTheme="minorHAnsi"/>
              <w:noProof/>
              <w:sz w:val="22"/>
            </w:rPr>
          </w:pPr>
          <w:hyperlink w:anchor="_Toc137022098" w:history="1">
            <w:r w:rsidR="00865AAD" w:rsidRPr="00711B60">
              <w:rPr>
                <w:rStyle w:val="Hyperlink"/>
                <w:noProof/>
              </w:rPr>
              <w:t>III.</w:t>
            </w:r>
            <w:r w:rsidR="00865AAD">
              <w:rPr>
                <w:rFonts w:asciiTheme="minorHAnsi" w:eastAsiaTheme="minorEastAsia" w:hAnsiTheme="minorHAnsi"/>
                <w:noProof/>
                <w:sz w:val="22"/>
              </w:rPr>
              <w:tab/>
            </w:r>
            <w:r w:rsidR="00865AAD" w:rsidRPr="00711B60">
              <w:rPr>
                <w:rStyle w:val="Hyperlink"/>
                <w:noProof/>
              </w:rPr>
              <w:t>Game Mechanics</w:t>
            </w:r>
            <w:r w:rsidR="00865AAD">
              <w:rPr>
                <w:noProof/>
                <w:webHidden/>
              </w:rPr>
              <w:tab/>
            </w:r>
            <w:r w:rsidR="00865AAD">
              <w:rPr>
                <w:noProof/>
                <w:webHidden/>
              </w:rPr>
              <w:fldChar w:fldCharType="begin"/>
            </w:r>
            <w:r w:rsidR="00865AAD">
              <w:rPr>
                <w:noProof/>
                <w:webHidden/>
              </w:rPr>
              <w:instrText xml:space="preserve"> PAGEREF _Toc137022098 \h </w:instrText>
            </w:r>
            <w:r w:rsidR="00865AAD">
              <w:rPr>
                <w:noProof/>
                <w:webHidden/>
              </w:rPr>
            </w:r>
            <w:r w:rsidR="00865AAD">
              <w:rPr>
                <w:noProof/>
                <w:webHidden/>
              </w:rPr>
              <w:fldChar w:fldCharType="separate"/>
            </w:r>
            <w:r w:rsidR="00865AAD">
              <w:rPr>
                <w:noProof/>
                <w:webHidden/>
              </w:rPr>
              <w:t>4</w:t>
            </w:r>
            <w:r w:rsidR="00865AAD">
              <w:rPr>
                <w:noProof/>
                <w:webHidden/>
              </w:rPr>
              <w:fldChar w:fldCharType="end"/>
            </w:r>
          </w:hyperlink>
        </w:p>
        <w:p w14:paraId="1ED57589" w14:textId="294BD289" w:rsidR="00865AAD" w:rsidRDefault="00000000">
          <w:pPr>
            <w:pStyle w:val="TOC2"/>
            <w:tabs>
              <w:tab w:val="left" w:pos="880"/>
              <w:tab w:val="right" w:leader="dot" w:pos="9350"/>
            </w:tabs>
            <w:rPr>
              <w:rFonts w:asciiTheme="minorHAnsi" w:eastAsiaTheme="minorEastAsia" w:hAnsiTheme="minorHAnsi"/>
              <w:noProof/>
              <w:sz w:val="22"/>
            </w:rPr>
          </w:pPr>
          <w:hyperlink w:anchor="_Toc137022099" w:history="1">
            <w:r w:rsidR="00865AAD" w:rsidRPr="00711B60">
              <w:rPr>
                <w:rStyle w:val="Hyperlink"/>
                <w:noProof/>
              </w:rPr>
              <w:t>A.</w:t>
            </w:r>
            <w:r w:rsidR="00865AAD">
              <w:rPr>
                <w:rFonts w:asciiTheme="minorHAnsi" w:eastAsiaTheme="minorEastAsia" w:hAnsiTheme="minorHAnsi"/>
                <w:noProof/>
                <w:sz w:val="22"/>
              </w:rPr>
              <w:tab/>
            </w:r>
            <w:r w:rsidR="00865AAD" w:rsidRPr="00711B60">
              <w:rPr>
                <w:rStyle w:val="Hyperlink"/>
                <w:noProof/>
              </w:rPr>
              <w:t>Overview of the game rules and mechanics</w:t>
            </w:r>
            <w:r w:rsidR="00865AAD">
              <w:rPr>
                <w:noProof/>
                <w:webHidden/>
              </w:rPr>
              <w:tab/>
            </w:r>
            <w:r w:rsidR="00865AAD">
              <w:rPr>
                <w:noProof/>
                <w:webHidden/>
              </w:rPr>
              <w:fldChar w:fldCharType="begin"/>
            </w:r>
            <w:r w:rsidR="00865AAD">
              <w:rPr>
                <w:noProof/>
                <w:webHidden/>
              </w:rPr>
              <w:instrText xml:space="preserve"> PAGEREF _Toc137022099 \h </w:instrText>
            </w:r>
            <w:r w:rsidR="00865AAD">
              <w:rPr>
                <w:noProof/>
                <w:webHidden/>
              </w:rPr>
            </w:r>
            <w:r w:rsidR="00865AAD">
              <w:rPr>
                <w:noProof/>
                <w:webHidden/>
              </w:rPr>
              <w:fldChar w:fldCharType="separate"/>
            </w:r>
            <w:r w:rsidR="00865AAD">
              <w:rPr>
                <w:noProof/>
                <w:webHidden/>
              </w:rPr>
              <w:t>4</w:t>
            </w:r>
            <w:r w:rsidR="00865AAD">
              <w:rPr>
                <w:noProof/>
                <w:webHidden/>
              </w:rPr>
              <w:fldChar w:fldCharType="end"/>
            </w:r>
          </w:hyperlink>
        </w:p>
        <w:p w14:paraId="7E0ABF2A" w14:textId="40CB3D6C" w:rsidR="00865AAD" w:rsidRDefault="00000000">
          <w:pPr>
            <w:pStyle w:val="TOC1"/>
            <w:tabs>
              <w:tab w:val="left" w:pos="660"/>
              <w:tab w:val="right" w:leader="dot" w:pos="9350"/>
            </w:tabs>
            <w:rPr>
              <w:rFonts w:asciiTheme="minorHAnsi" w:eastAsiaTheme="minorEastAsia" w:hAnsiTheme="minorHAnsi"/>
              <w:noProof/>
              <w:sz w:val="22"/>
            </w:rPr>
          </w:pPr>
          <w:hyperlink w:anchor="_Toc137022100" w:history="1">
            <w:r w:rsidR="00865AAD" w:rsidRPr="00711B60">
              <w:rPr>
                <w:rStyle w:val="Hyperlink"/>
                <w:noProof/>
              </w:rPr>
              <w:t>IV.</w:t>
            </w:r>
            <w:r w:rsidR="00865AAD">
              <w:rPr>
                <w:rFonts w:asciiTheme="minorHAnsi" w:eastAsiaTheme="minorEastAsia" w:hAnsiTheme="minorHAnsi"/>
                <w:noProof/>
                <w:sz w:val="22"/>
              </w:rPr>
              <w:tab/>
            </w:r>
            <w:r w:rsidR="00865AAD" w:rsidRPr="00711B60">
              <w:rPr>
                <w:rStyle w:val="Hyperlink"/>
                <w:noProof/>
              </w:rPr>
              <w:t>Variables and structures used and their functionality</w:t>
            </w:r>
            <w:r w:rsidR="00865AAD">
              <w:rPr>
                <w:noProof/>
                <w:webHidden/>
              </w:rPr>
              <w:tab/>
            </w:r>
            <w:r w:rsidR="00865AAD">
              <w:rPr>
                <w:noProof/>
                <w:webHidden/>
              </w:rPr>
              <w:fldChar w:fldCharType="begin"/>
            </w:r>
            <w:r w:rsidR="00865AAD">
              <w:rPr>
                <w:noProof/>
                <w:webHidden/>
              </w:rPr>
              <w:instrText xml:space="preserve"> PAGEREF _Toc137022100 \h </w:instrText>
            </w:r>
            <w:r w:rsidR="00865AAD">
              <w:rPr>
                <w:noProof/>
                <w:webHidden/>
              </w:rPr>
            </w:r>
            <w:r w:rsidR="00865AAD">
              <w:rPr>
                <w:noProof/>
                <w:webHidden/>
              </w:rPr>
              <w:fldChar w:fldCharType="separate"/>
            </w:r>
            <w:r w:rsidR="00865AAD">
              <w:rPr>
                <w:noProof/>
                <w:webHidden/>
              </w:rPr>
              <w:t>4</w:t>
            </w:r>
            <w:r w:rsidR="00865AAD">
              <w:rPr>
                <w:noProof/>
                <w:webHidden/>
              </w:rPr>
              <w:fldChar w:fldCharType="end"/>
            </w:r>
          </w:hyperlink>
        </w:p>
        <w:p w14:paraId="7D54A983" w14:textId="2D239EED" w:rsidR="00865AAD" w:rsidRDefault="00000000">
          <w:pPr>
            <w:pStyle w:val="TOC1"/>
            <w:tabs>
              <w:tab w:val="left" w:pos="480"/>
              <w:tab w:val="right" w:leader="dot" w:pos="9350"/>
            </w:tabs>
            <w:rPr>
              <w:rFonts w:asciiTheme="minorHAnsi" w:eastAsiaTheme="minorEastAsia" w:hAnsiTheme="minorHAnsi"/>
              <w:noProof/>
              <w:sz w:val="22"/>
            </w:rPr>
          </w:pPr>
          <w:hyperlink w:anchor="_Toc137022101" w:history="1">
            <w:r w:rsidR="00865AAD" w:rsidRPr="00711B60">
              <w:rPr>
                <w:rStyle w:val="Hyperlink"/>
                <w:noProof/>
              </w:rPr>
              <w:t>V.</w:t>
            </w:r>
            <w:r w:rsidR="00865AAD">
              <w:rPr>
                <w:rFonts w:asciiTheme="minorHAnsi" w:eastAsiaTheme="minorEastAsia" w:hAnsiTheme="minorHAnsi"/>
                <w:noProof/>
                <w:sz w:val="22"/>
              </w:rPr>
              <w:tab/>
            </w:r>
            <w:r w:rsidR="00865AAD" w:rsidRPr="00711B60">
              <w:rPr>
                <w:rStyle w:val="Hyperlink"/>
                <w:noProof/>
              </w:rPr>
              <w:t>Important functions used in program</w:t>
            </w:r>
            <w:r w:rsidR="00865AAD">
              <w:rPr>
                <w:noProof/>
                <w:webHidden/>
              </w:rPr>
              <w:tab/>
            </w:r>
            <w:r w:rsidR="00865AAD">
              <w:rPr>
                <w:noProof/>
                <w:webHidden/>
              </w:rPr>
              <w:fldChar w:fldCharType="begin"/>
            </w:r>
            <w:r w:rsidR="00865AAD">
              <w:rPr>
                <w:noProof/>
                <w:webHidden/>
              </w:rPr>
              <w:instrText xml:space="preserve"> PAGEREF _Toc137022101 \h </w:instrText>
            </w:r>
            <w:r w:rsidR="00865AAD">
              <w:rPr>
                <w:noProof/>
                <w:webHidden/>
              </w:rPr>
            </w:r>
            <w:r w:rsidR="00865AAD">
              <w:rPr>
                <w:noProof/>
                <w:webHidden/>
              </w:rPr>
              <w:fldChar w:fldCharType="separate"/>
            </w:r>
            <w:r w:rsidR="00865AAD">
              <w:rPr>
                <w:noProof/>
                <w:webHidden/>
              </w:rPr>
              <w:t>5</w:t>
            </w:r>
            <w:r w:rsidR="00865AAD">
              <w:rPr>
                <w:noProof/>
                <w:webHidden/>
              </w:rPr>
              <w:fldChar w:fldCharType="end"/>
            </w:r>
          </w:hyperlink>
        </w:p>
        <w:p w14:paraId="33F7FF27" w14:textId="7E1E89E1" w:rsidR="00865AAD" w:rsidRDefault="00000000">
          <w:pPr>
            <w:pStyle w:val="TOC3"/>
            <w:tabs>
              <w:tab w:val="left" w:pos="1100"/>
              <w:tab w:val="right" w:leader="dot" w:pos="9350"/>
            </w:tabs>
            <w:rPr>
              <w:rFonts w:asciiTheme="minorHAnsi" w:eastAsiaTheme="minorEastAsia" w:hAnsiTheme="minorHAnsi"/>
              <w:noProof/>
              <w:sz w:val="22"/>
            </w:rPr>
          </w:pPr>
          <w:hyperlink w:anchor="_Toc137022102" w:history="1">
            <w:r w:rsidR="00865AAD" w:rsidRPr="00711B60">
              <w:rPr>
                <w:rStyle w:val="Hyperlink"/>
                <w:noProof/>
              </w:rPr>
              <w:t>1.</w:t>
            </w:r>
            <w:r w:rsidR="00865AAD">
              <w:rPr>
                <w:rFonts w:asciiTheme="minorHAnsi" w:eastAsiaTheme="minorEastAsia" w:hAnsiTheme="minorHAnsi"/>
                <w:noProof/>
                <w:sz w:val="22"/>
              </w:rPr>
              <w:tab/>
            </w:r>
            <w:r w:rsidR="00865AAD" w:rsidRPr="00711B60">
              <w:rPr>
                <w:rStyle w:val="Hyperlink"/>
                <w:noProof/>
              </w:rPr>
              <w:t>The “createWindow()”</w:t>
            </w:r>
            <w:r w:rsidR="00865AAD">
              <w:rPr>
                <w:noProof/>
                <w:webHidden/>
              </w:rPr>
              <w:tab/>
            </w:r>
            <w:r w:rsidR="00865AAD">
              <w:rPr>
                <w:noProof/>
                <w:webHidden/>
              </w:rPr>
              <w:fldChar w:fldCharType="begin"/>
            </w:r>
            <w:r w:rsidR="00865AAD">
              <w:rPr>
                <w:noProof/>
                <w:webHidden/>
              </w:rPr>
              <w:instrText xml:space="preserve"> PAGEREF _Toc137022102 \h </w:instrText>
            </w:r>
            <w:r w:rsidR="00865AAD">
              <w:rPr>
                <w:noProof/>
                <w:webHidden/>
              </w:rPr>
            </w:r>
            <w:r w:rsidR="00865AAD">
              <w:rPr>
                <w:noProof/>
                <w:webHidden/>
              </w:rPr>
              <w:fldChar w:fldCharType="separate"/>
            </w:r>
            <w:r w:rsidR="00865AAD">
              <w:rPr>
                <w:noProof/>
                <w:webHidden/>
              </w:rPr>
              <w:t>5</w:t>
            </w:r>
            <w:r w:rsidR="00865AAD">
              <w:rPr>
                <w:noProof/>
                <w:webHidden/>
              </w:rPr>
              <w:fldChar w:fldCharType="end"/>
            </w:r>
          </w:hyperlink>
        </w:p>
        <w:p w14:paraId="4C0438AF" w14:textId="269BB1E3" w:rsidR="00865AAD" w:rsidRDefault="00000000">
          <w:pPr>
            <w:pStyle w:val="TOC3"/>
            <w:tabs>
              <w:tab w:val="left" w:pos="1100"/>
              <w:tab w:val="right" w:leader="dot" w:pos="9350"/>
            </w:tabs>
            <w:rPr>
              <w:rFonts w:asciiTheme="minorHAnsi" w:eastAsiaTheme="minorEastAsia" w:hAnsiTheme="minorHAnsi"/>
              <w:noProof/>
              <w:sz w:val="22"/>
            </w:rPr>
          </w:pPr>
          <w:hyperlink w:anchor="_Toc137022103" w:history="1">
            <w:r w:rsidR="00865AAD" w:rsidRPr="00711B60">
              <w:rPr>
                <w:rStyle w:val="Hyperlink"/>
                <w:noProof/>
              </w:rPr>
              <w:t>2.</w:t>
            </w:r>
            <w:r w:rsidR="00865AAD">
              <w:rPr>
                <w:rFonts w:asciiTheme="minorHAnsi" w:eastAsiaTheme="minorEastAsia" w:hAnsiTheme="minorHAnsi"/>
                <w:noProof/>
                <w:sz w:val="22"/>
              </w:rPr>
              <w:tab/>
            </w:r>
            <w:r w:rsidR="00865AAD" w:rsidRPr="00711B60">
              <w:rPr>
                <w:rStyle w:val="Hyperlink"/>
                <w:noProof/>
              </w:rPr>
              <w:t>The “set_mainScreen1()”</w:t>
            </w:r>
            <w:r w:rsidR="00865AAD">
              <w:rPr>
                <w:noProof/>
                <w:webHidden/>
              </w:rPr>
              <w:tab/>
            </w:r>
            <w:r w:rsidR="00865AAD">
              <w:rPr>
                <w:noProof/>
                <w:webHidden/>
              </w:rPr>
              <w:fldChar w:fldCharType="begin"/>
            </w:r>
            <w:r w:rsidR="00865AAD">
              <w:rPr>
                <w:noProof/>
                <w:webHidden/>
              </w:rPr>
              <w:instrText xml:space="preserve"> PAGEREF _Toc137022103 \h </w:instrText>
            </w:r>
            <w:r w:rsidR="00865AAD">
              <w:rPr>
                <w:noProof/>
                <w:webHidden/>
              </w:rPr>
            </w:r>
            <w:r w:rsidR="00865AAD">
              <w:rPr>
                <w:noProof/>
                <w:webHidden/>
              </w:rPr>
              <w:fldChar w:fldCharType="separate"/>
            </w:r>
            <w:r w:rsidR="00865AAD">
              <w:rPr>
                <w:noProof/>
                <w:webHidden/>
              </w:rPr>
              <w:t>5</w:t>
            </w:r>
            <w:r w:rsidR="00865AAD">
              <w:rPr>
                <w:noProof/>
                <w:webHidden/>
              </w:rPr>
              <w:fldChar w:fldCharType="end"/>
            </w:r>
          </w:hyperlink>
        </w:p>
        <w:p w14:paraId="58FF7048" w14:textId="0A54F820" w:rsidR="00865AAD" w:rsidRDefault="00000000">
          <w:pPr>
            <w:pStyle w:val="TOC3"/>
            <w:tabs>
              <w:tab w:val="left" w:pos="1100"/>
              <w:tab w:val="right" w:leader="dot" w:pos="9350"/>
            </w:tabs>
            <w:rPr>
              <w:rFonts w:asciiTheme="minorHAnsi" w:eastAsiaTheme="minorEastAsia" w:hAnsiTheme="minorHAnsi"/>
              <w:noProof/>
              <w:sz w:val="22"/>
            </w:rPr>
          </w:pPr>
          <w:hyperlink w:anchor="_Toc137022104" w:history="1">
            <w:r w:rsidR="00865AAD" w:rsidRPr="00711B60">
              <w:rPr>
                <w:rStyle w:val="Hyperlink"/>
                <w:noProof/>
              </w:rPr>
              <w:t>3.</w:t>
            </w:r>
            <w:r w:rsidR="00865AAD">
              <w:rPr>
                <w:rFonts w:asciiTheme="minorHAnsi" w:eastAsiaTheme="minorEastAsia" w:hAnsiTheme="minorHAnsi"/>
                <w:noProof/>
                <w:sz w:val="22"/>
              </w:rPr>
              <w:tab/>
            </w:r>
            <w:r w:rsidR="00865AAD" w:rsidRPr="00711B60">
              <w:rPr>
                <w:rStyle w:val="Hyperlink"/>
                <w:noProof/>
              </w:rPr>
              <w:t>The “updateWindow()”</w:t>
            </w:r>
            <w:r w:rsidR="00865AAD">
              <w:rPr>
                <w:noProof/>
                <w:webHidden/>
              </w:rPr>
              <w:tab/>
            </w:r>
            <w:r w:rsidR="00865AAD">
              <w:rPr>
                <w:noProof/>
                <w:webHidden/>
              </w:rPr>
              <w:fldChar w:fldCharType="begin"/>
            </w:r>
            <w:r w:rsidR="00865AAD">
              <w:rPr>
                <w:noProof/>
                <w:webHidden/>
              </w:rPr>
              <w:instrText xml:space="preserve"> PAGEREF _Toc137022104 \h </w:instrText>
            </w:r>
            <w:r w:rsidR="00865AAD">
              <w:rPr>
                <w:noProof/>
                <w:webHidden/>
              </w:rPr>
            </w:r>
            <w:r w:rsidR="00865AAD">
              <w:rPr>
                <w:noProof/>
                <w:webHidden/>
              </w:rPr>
              <w:fldChar w:fldCharType="separate"/>
            </w:r>
            <w:r w:rsidR="00865AAD">
              <w:rPr>
                <w:noProof/>
                <w:webHidden/>
              </w:rPr>
              <w:t>5</w:t>
            </w:r>
            <w:r w:rsidR="00865AAD">
              <w:rPr>
                <w:noProof/>
                <w:webHidden/>
              </w:rPr>
              <w:fldChar w:fldCharType="end"/>
            </w:r>
          </w:hyperlink>
        </w:p>
        <w:p w14:paraId="5A836AC6" w14:textId="395EC653" w:rsidR="00865AAD" w:rsidRDefault="00000000">
          <w:pPr>
            <w:pStyle w:val="TOC3"/>
            <w:tabs>
              <w:tab w:val="left" w:pos="1100"/>
              <w:tab w:val="right" w:leader="dot" w:pos="9350"/>
            </w:tabs>
            <w:rPr>
              <w:rFonts w:asciiTheme="minorHAnsi" w:eastAsiaTheme="minorEastAsia" w:hAnsiTheme="minorHAnsi"/>
              <w:noProof/>
              <w:sz w:val="22"/>
            </w:rPr>
          </w:pPr>
          <w:hyperlink w:anchor="_Toc137022105" w:history="1">
            <w:r w:rsidR="00865AAD" w:rsidRPr="00711B60">
              <w:rPr>
                <w:rStyle w:val="Hyperlink"/>
                <w:noProof/>
              </w:rPr>
              <w:t>4.</w:t>
            </w:r>
            <w:r w:rsidR="00865AAD">
              <w:rPr>
                <w:rFonts w:asciiTheme="minorHAnsi" w:eastAsiaTheme="minorEastAsia" w:hAnsiTheme="minorHAnsi"/>
                <w:noProof/>
                <w:sz w:val="22"/>
              </w:rPr>
              <w:tab/>
            </w:r>
            <w:r w:rsidR="00865AAD" w:rsidRPr="00711B60">
              <w:rPr>
                <w:rStyle w:val="Hyperlink"/>
                <w:noProof/>
              </w:rPr>
              <w:t>The “winScreen()”</w:t>
            </w:r>
            <w:r w:rsidR="00865AAD">
              <w:rPr>
                <w:noProof/>
                <w:webHidden/>
              </w:rPr>
              <w:tab/>
            </w:r>
            <w:r w:rsidR="00865AAD">
              <w:rPr>
                <w:noProof/>
                <w:webHidden/>
              </w:rPr>
              <w:fldChar w:fldCharType="begin"/>
            </w:r>
            <w:r w:rsidR="00865AAD">
              <w:rPr>
                <w:noProof/>
                <w:webHidden/>
              </w:rPr>
              <w:instrText xml:space="preserve"> PAGEREF _Toc137022105 \h </w:instrText>
            </w:r>
            <w:r w:rsidR="00865AAD">
              <w:rPr>
                <w:noProof/>
                <w:webHidden/>
              </w:rPr>
            </w:r>
            <w:r w:rsidR="00865AAD">
              <w:rPr>
                <w:noProof/>
                <w:webHidden/>
              </w:rPr>
              <w:fldChar w:fldCharType="separate"/>
            </w:r>
            <w:r w:rsidR="00865AAD">
              <w:rPr>
                <w:noProof/>
                <w:webHidden/>
              </w:rPr>
              <w:t>6</w:t>
            </w:r>
            <w:r w:rsidR="00865AAD">
              <w:rPr>
                <w:noProof/>
                <w:webHidden/>
              </w:rPr>
              <w:fldChar w:fldCharType="end"/>
            </w:r>
          </w:hyperlink>
        </w:p>
        <w:p w14:paraId="7EA407FD" w14:textId="71B0186A" w:rsidR="00865AAD" w:rsidRDefault="00000000">
          <w:pPr>
            <w:pStyle w:val="TOC3"/>
            <w:tabs>
              <w:tab w:val="left" w:pos="1100"/>
              <w:tab w:val="right" w:leader="dot" w:pos="9350"/>
            </w:tabs>
            <w:rPr>
              <w:rFonts w:asciiTheme="minorHAnsi" w:eastAsiaTheme="minorEastAsia" w:hAnsiTheme="minorHAnsi"/>
              <w:noProof/>
              <w:sz w:val="22"/>
            </w:rPr>
          </w:pPr>
          <w:hyperlink w:anchor="_Toc137022106" w:history="1">
            <w:r w:rsidR="00865AAD" w:rsidRPr="00711B60">
              <w:rPr>
                <w:rStyle w:val="Hyperlink"/>
                <w:noProof/>
              </w:rPr>
              <w:t>5.</w:t>
            </w:r>
            <w:r w:rsidR="00865AAD">
              <w:rPr>
                <w:rFonts w:asciiTheme="minorHAnsi" w:eastAsiaTheme="minorEastAsia" w:hAnsiTheme="minorHAnsi"/>
                <w:noProof/>
                <w:sz w:val="22"/>
              </w:rPr>
              <w:tab/>
            </w:r>
            <w:r w:rsidR="00865AAD" w:rsidRPr="00711B60">
              <w:rPr>
                <w:rStyle w:val="Hyperlink"/>
                <w:noProof/>
              </w:rPr>
              <w:t>The “setName()”</w:t>
            </w:r>
            <w:r w:rsidR="00865AAD">
              <w:rPr>
                <w:noProof/>
                <w:webHidden/>
              </w:rPr>
              <w:tab/>
            </w:r>
            <w:r w:rsidR="00865AAD">
              <w:rPr>
                <w:noProof/>
                <w:webHidden/>
              </w:rPr>
              <w:fldChar w:fldCharType="begin"/>
            </w:r>
            <w:r w:rsidR="00865AAD">
              <w:rPr>
                <w:noProof/>
                <w:webHidden/>
              </w:rPr>
              <w:instrText xml:space="preserve"> PAGEREF _Toc137022106 \h </w:instrText>
            </w:r>
            <w:r w:rsidR="00865AAD">
              <w:rPr>
                <w:noProof/>
                <w:webHidden/>
              </w:rPr>
            </w:r>
            <w:r w:rsidR="00865AAD">
              <w:rPr>
                <w:noProof/>
                <w:webHidden/>
              </w:rPr>
              <w:fldChar w:fldCharType="separate"/>
            </w:r>
            <w:r w:rsidR="00865AAD">
              <w:rPr>
                <w:noProof/>
                <w:webHidden/>
              </w:rPr>
              <w:t>6</w:t>
            </w:r>
            <w:r w:rsidR="00865AAD">
              <w:rPr>
                <w:noProof/>
                <w:webHidden/>
              </w:rPr>
              <w:fldChar w:fldCharType="end"/>
            </w:r>
          </w:hyperlink>
        </w:p>
        <w:p w14:paraId="75D381D9" w14:textId="190EAA22" w:rsidR="00865AAD" w:rsidRDefault="00000000">
          <w:pPr>
            <w:pStyle w:val="TOC1"/>
            <w:tabs>
              <w:tab w:val="left" w:pos="660"/>
              <w:tab w:val="right" w:leader="dot" w:pos="9350"/>
            </w:tabs>
            <w:rPr>
              <w:rFonts w:asciiTheme="minorHAnsi" w:eastAsiaTheme="minorEastAsia" w:hAnsiTheme="minorHAnsi"/>
              <w:noProof/>
              <w:sz w:val="22"/>
            </w:rPr>
          </w:pPr>
          <w:hyperlink w:anchor="_Toc137022107" w:history="1">
            <w:r w:rsidR="00865AAD" w:rsidRPr="00711B60">
              <w:rPr>
                <w:rStyle w:val="Hyperlink"/>
                <w:noProof/>
              </w:rPr>
              <w:t>VI.</w:t>
            </w:r>
            <w:r w:rsidR="00865AAD">
              <w:rPr>
                <w:rFonts w:asciiTheme="minorHAnsi" w:eastAsiaTheme="minorEastAsia" w:hAnsiTheme="minorHAnsi"/>
                <w:noProof/>
                <w:sz w:val="22"/>
              </w:rPr>
              <w:tab/>
            </w:r>
            <w:r w:rsidR="00865AAD" w:rsidRPr="00711B60">
              <w:rPr>
                <w:rStyle w:val="Hyperlink"/>
                <w:noProof/>
              </w:rPr>
              <w:t>Important classes and their respective functions</w:t>
            </w:r>
            <w:r w:rsidR="00865AAD">
              <w:rPr>
                <w:noProof/>
                <w:webHidden/>
              </w:rPr>
              <w:tab/>
            </w:r>
            <w:r w:rsidR="00865AAD">
              <w:rPr>
                <w:noProof/>
                <w:webHidden/>
              </w:rPr>
              <w:fldChar w:fldCharType="begin"/>
            </w:r>
            <w:r w:rsidR="00865AAD">
              <w:rPr>
                <w:noProof/>
                <w:webHidden/>
              </w:rPr>
              <w:instrText xml:space="preserve"> PAGEREF _Toc137022107 \h </w:instrText>
            </w:r>
            <w:r w:rsidR="00865AAD">
              <w:rPr>
                <w:noProof/>
                <w:webHidden/>
              </w:rPr>
            </w:r>
            <w:r w:rsidR="00865AAD">
              <w:rPr>
                <w:noProof/>
                <w:webHidden/>
              </w:rPr>
              <w:fldChar w:fldCharType="separate"/>
            </w:r>
            <w:r w:rsidR="00865AAD">
              <w:rPr>
                <w:noProof/>
                <w:webHidden/>
              </w:rPr>
              <w:t>6</w:t>
            </w:r>
            <w:r w:rsidR="00865AAD">
              <w:rPr>
                <w:noProof/>
                <w:webHidden/>
              </w:rPr>
              <w:fldChar w:fldCharType="end"/>
            </w:r>
          </w:hyperlink>
        </w:p>
        <w:p w14:paraId="4E29554C" w14:textId="1B02AFCD" w:rsidR="00865AAD" w:rsidRDefault="00000000">
          <w:pPr>
            <w:pStyle w:val="TOC2"/>
            <w:tabs>
              <w:tab w:val="left" w:pos="880"/>
              <w:tab w:val="right" w:leader="dot" w:pos="9350"/>
            </w:tabs>
            <w:rPr>
              <w:rFonts w:asciiTheme="minorHAnsi" w:eastAsiaTheme="minorEastAsia" w:hAnsiTheme="minorHAnsi"/>
              <w:noProof/>
              <w:sz w:val="22"/>
            </w:rPr>
          </w:pPr>
          <w:hyperlink w:anchor="_Toc137022108" w:history="1">
            <w:r w:rsidR="00865AAD" w:rsidRPr="00711B60">
              <w:rPr>
                <w:rStyle w:val="Hyperlink"/>
                <w:noProof/>
              </w:rPr>
              <w:t>A.</w:t>
            </w:r>
            <w:r w:rsidR="00865AAD">
              <w:rPr>
                <w:rFonts w:asciiTheme="minorHAnsi" w:eastAsiaTheme="minorEastAsia" w:hAnsiTheme="minorHAnsi"/>
                <w:noProof/>
                <w:sz w:val="22"/>
              </w:rPr>
              <w:tab/>
            </w:r>
            <w:r w:rsidR="00865AAD" w:rsidRPr="00711B60">
              <w:rPr>
                <w:rStyle w:val="Hyperlink"/>
                <w:noProof/>
              </w:rPr>
              <w:t>Stack</w:t>
            </w:r>
            <w:r w:rsidR="00865AAD">
              <w:rPr>
                <w:noProof/>
                <w:webHidden/>
              </w:rPr>
              <w:tab/>
            </w:r>
            <w:r w:rsidR="00865AAD">
              <w:rPr>
                <w:noProof/>
                <w:webHidden/>
              </w:rPr>
              <w:fldChar w:fldCharType="begin"/>
            </w:r>
            <w:r w:rsidR="00865AAD">
              <w:rPr>
                <w:noProof/>
                <w:webHidden/>
              </w:rPr>
              <w:instrText xml:space="preserve"> PAGEREF _Toc137022108 \h </w:instrText>
            </w:r>
            <w:r w:rsidR="00865AAD">
              <w:rPr>
                <w:noProof/>
                <w:webHidden/>
              </w:rPr>
            </w:r>
            <w:r w:rsidR="00865AAD">
              <w:rPr>
                <w:noProof/>
                <w:webHidden/>
              </w:rPr>
              <w:fldChar w:fldCharType="separate"/>
            </w:r>
            <w:r w:rsidR="00865AAD">
              <w:rPr>
                <w:noProof/>
                <w:webHidden/>
              </w:rPr>
              <w:t>6</w:t>
            </w:r>
            <w:r w:rsidR="00865AAD">
              <w:rPr>
                <w:noProof/>
                <w:webHidden/>
              </w:rPr>
              <w:fldChar w:fldCharType="end"/>
            </w:r>
          </w:hyperlink>
        </w:p>
        <w:p w14:paraId="22BA1B01" w14:textId="089ABEDE" w:rsidR="00865AAD" w:rsidRDefault="00000000">
          <w:pPr>
            <w:pStyle w:val="TOC3"/>
            <w:tabs>
              <w:tab w:val="left" w:pos="1100"/>
              <w:tab w:val="right" w:leader="dot" w:pos="9350"/>
            </w:tabs>
            <w:rPr>
              <w:rFonts w:asciiTheme="minorHAnsi" w:eastAsiaTheme="minorEastAsia" w:hAnsiTheme="minorHAnsi"/>
              <w:noProof/>
              <w:sz w:val="22"/>
            </w:rPr>
          </w:pPr>
          <w:hyperlink w:anchor="_Toc137022109" w:history="1">
            <w:r w:rsidR="00865AAD" w:rsidRPr="00711B60">
              <w:rPr>
                <w:rStyle w:val="Hyperlink"/>
                <w:noProof/>
              </w:rPr>
              <w:t>1.</w:t>
            </w:r>
            <w:r w:rsidR="00865AAD">
              <w:rPr>
                <w:rFonts w:asciiTheme="minorHAnsi" w:eastAsiaTheme="minorEastAsia" w:hAnsiTheme="minorHAnsi"/>
                <w:noProof/>
                <w:sz w:val="22"/>
              </w:rPr>
              <w:tab/>
            </w:r>
            <w:r w:rsidR="00865AAD" w:rsidRPr="00711B60">
              <w:rPr>
                <w:rStyle w:val="Hyperlink"/>
                <w:noProof/>
              </w:rPr>
              <w:t>The constructor “stack()”</w:t>
            </w:r>
            <w:r w:rsidR="00865AAD">
              <w:rPr>
                <w:noProof/>
                <w:webHidden/>
              </w:rPr>
              <w:tab/>
            </w:r>
            <w:r w:rsidR="00865AAD">
              <w:rPr>
                <w:noProof/>
                <w:webHidden/>
              </w:rPr>
              <w:fldChar w:fldCharType="begin"/>
            </w:r>
            <w:r w:rsidR="00865AAD">
              <w:rPr>
                <w:noProof/>
                <w:webHidden/>
              </w:rPr>
              <w:instrText xml:space="preserve"> PAGEREF _Toc137022109 \h </w:instrText>
            </w:r>
            <w:r w:rsidR="00865AAD">
              <w:rPr>
                <w:noProof/>
                <w:webHidden/>
              </w:rPr>
            </w:r>
            <w:r w:rsidR="00865AAD">
              <w:rPr>
                <w:noProof/>
                <w:webHidden/>
              </w:rPr>
              <w:fldChar w:fldCharType="separate"/>
            </w:r>
            <w:r w:rsidR="00865AAD">
              <w:rPr>
                <w:noProof/>
                <w:webHidden/>
              </w:rPr>
              <w:t>6</w:t>
            </w:r>
            <w:r w:rsidR="00865AAD">
              <w:rPr>
                <w:noProof/>
                <w:webHidden/>
              </w:rPr>
              <w:fldChar w:fldCharType="end"/>
            </w:r>
          </w:hyperlink>
        </w:p>
        <w:p w14:paraId="58AAB966" w14:textId="74B81DE3" w:rsidR="00865AAD" w:rsidRDefault="00000000">
          <w:pPr>
            <w:pStyle w:val="TOC3"/>
            <w:tabs>
              <w:tab w:val="left" w:pos="1100"/>
              <w:tab w:val="right" w:leader="dot" w:pos="9350"/>
            </w:tabs>
            <w:rPr>
              <w:rFonts w:asciiTheme="minorHAnsi" w:eastAsiaTheme="minorEastAsia" w:hAnsiTheme="minorHAnsi"/>
              <w:noProof/>
              <w:sz w:val="22"/>
            </w:rPr>
          </w:pPr>
          <w:hyperlink w:anchor="_Toc137022110" w:history="1">
            <w:r w:rsidR="00865AAD" w:rsidRPr="00711B60">
              <w:rPr>
                <w:rStyle w:val="Hyperlink"/>
                <w:noProof/>
              </w:rPr>
              <w:t>2.</w:t>
            </w:r>
            <w:r w:rsidR="00865AAD">
              <w:rPr>
                <w:rFonts w:asciiTheme="minorHAnsi" w:eastAsiaTheme="minorEastAsia" w:hAnsiTheme="minorHAnsi"/>
                <w:noProof/>
                <w:sz w:val="22"/>
              </w:rPr>
              <w:tab/>
            </w:r>
            <w:r w:rsidR="00865AAD" w:rsidRPr="00711B60">
              <w:rPr>
                <w:rStyle w:val="Hyperlink"/>
                <w:noProof/>
              </w:rPr>
              <w:t>The “void set()”</w:t>
            </w:r>
            <w:r w:rsidR="00865AAD">
              <w:rPr>
                <w:noProof/>
                <w:webHidden/>
              </w:rPr>
              <w:tab/>
            </w:r>
            <w:r w:rsidR="00865AAD">
              <w:rPr>
                <w:noProof/>
                <w:webHidden/>
              </w:rPr>
              <w:fldChar w:fldCharType="begin"/>
            </w:r>
            <w:r w:rsidR="00865AAD">
              <w:rPr>
                <w:noProof/>
                <w:webHidden/>
              </w:rPr>
              <w:instrText xml:space="preserve"> PAGEREF _Toc137022110 \h </w:instrText>
            </w:r>
            <w:r w:rsidR="00865AAD">
              <w:rPr>
                <w:noProof/>
                <w:webHidden/>
              </w:rPr>
            </w:r>
            <w:r w:rsidR="00865AAD">
              <w:rPr>
                <w:noProof/>
                <w:webHidden/>
              </w:rPr>
              <w:fldChar w:fldCharType="separate"/>
            </w:r>
            <w:r w:rsidR="00865AAD">
              <w:rPr>
                <w:noProof/>
                <w:webHidden/>
              </w:rPr>
              <w:t>6</w:t>
            </w:r>
            <w:r w:rsidR="00865AAD">
              <w:rPr>
                <w:noProof/>
                <w:webHidden/>
              </w:rPr>
              <w:fldChar w:fldCharType="end"/>
            </w:r>
          </w:hyperlink>
        </w:p>
        <w:p w14:paraId="28975533" w14:textId="1EC7DB69" w:rsidR="00865AAD" w:rsidRDefault="00000000">
          <w:pPr>
            <w:pStyle w:val="TOC3"/>
            <w:tabs>
              <w:tab w:val="left" w:pos="1100"/>
              <w:tab w:val="right" w:leader="dot" w:pos="9350"/>
            </w:tabs>
            <w:rPr>
              <w:rFonts w:asciiTheme="minorHAnsi" w:eastAsiaTheme="minorEastAsia" w:hAnsiTheme="minorHAnsi"/>
              <w:noProof/>
              <w:sz w:val="22"/>
            </w:rPr>
          </w:pPr>
          <w:hyperlink w:anchor="_Toc137022111" w:history="1">
            <w:r w:rsidR="00865AAD" w:rsidRPr="00711B60">
              <w:rPr>
                <w:rStyle w:val="Hyperlink"/>
                <w:noProof/>
              </w:rPr>
              <w:t>3.</w:t>
            </w:r>
            <w:r w:rsidR="00865AAD">
              <w:rPr>
                <w:rFonts w:asciiTheme="minorHAnsi" w:eastAsiaTheme="minorEastAsia" w:hAnsiTheme="minorHAnsi"/>
                <w:noProof/>
                <w:sz w:val="22"/>
              </w:rPr>
              <w:tab/>
            </w:r>
            <w:r w:rsidR="00865AAD" w:rsidRPr="00711B60">
              <w:rPr>
                <w:rStyle w:val="Hyperlink"/>
                <w:noProof/>
              </w:rPr>
              <w:t>The “void push()”</w:t>
            </w:r>
            <w:r w:rsidR="00865AAD">
              <w:rPr>
                <w:noProof/>
                <w:webHidden/>
              </w:rPr>
              <w:tab/>
            </w:r>
            <w:r w:rsidR="00865AAD">
              <w:rPr>
                <w:noProof/>
                <w:webHidden/>
              </w:rPr>
              <w:fldChar w:fldCharType="begin"/>
            </w:r>
            <w:r w:rsidR="00865AAD">
              <w:rPr>
                <w:noProof/>
                <w:webHidden/>
              </w:rPr>
              <w:instrText xml:space="preserve"> PAGEREF _Toc137022111 \h </w:instrText>
            </w:r>
            <w:r w:rsidR="00865AAD">
              <w:rPr>
                <w:noProof/>
                <w:webHidden/>
              </w:rPr>
            </w:r>
            <w:r w:rsidR="00865AAD">
              <w:rPr>
                <w:noProof/>
                <w:webHidden/>
              </w:rPr>
              <w:fldChar w:fldCharType="separate"/>
            </w:r>
            <w:r w:rsidR="00865AAD">
              <w:rPr>
                <w:noProof/>
                <w:webHidden/>
              </w:rPr>
              <w:t>6</w:t>
            </w:r>
            <w:r w:rsidR="00865AAD">
              <w:rPr>
                <w:noProof/>
                <w:webHidden/>
              </w:rPr>
              <w:fldChar w:fldCharType="end"/>
            </w:r>
          </w:hyperlink>
        </w:p>
        <w:p w14:paraId="50AC4285" w14:textId="4FCB53DE" w:rsidR="00865AAD" w:rsidRDefault="00000000">
          <w:pPr>
            <w:pStyle w:val="TOC3"/>
            <w:tabs>
              <w:tab w:val="left" w:pos="1100"/>
              <w:tab w:val="right" w:leader="dot" w:pos="9350"/>
            </w:tabs>
            <w:rPr>
              <w:rFonts w:asciiTheme="minorHAnsi" w:eastAsiaTheme="minorEastAsia" w:hAnsiTheme="minorHAnsi"/>
              <w:noProof/>
              <w:sz w:val="22"/>
            </w:rPr>
          </w:pPr>
          <w:hyperlink w:anchor="_Toc137022112" w:history="1">
            <w:r w:rsidR="00865AAD" w:rsidRPr="00711B60">
              <w:rPr>
                <w:rStyle w:val="Hyperlink"/>
                <w:noProof/>
              </w:rPr>
              <w:t>4.</w:t>
            </w:r>
            <w:r w:rsidR="00865AAD">
              <w:rPr>
                <w:rFonts w:asciiTheme="minorHAnsi" w:eastAsiaTheme="minorEastAsia" w:hAnsiTheme="minorHAnsi"/>
                <w:noProof/>
                <w:sz w:val="22"/>
              </w:rPr>
              <w:tab/>
            </w:r>
            <w:r w:rsidR="00865AAD" w:rsidRPr="00711B60">
              <w:rPr>
                <w:rStyle w:val="Hyperlink"/>
                <w:noProof/>
              </w:rPr>
              <w:t>The “int pop()”</w:t>
            </w:r>
            <w:r w:rsidR="00865AAD">
              <w:rPr>
                <w:noProof/>
                <w:webHidden/>
              </w:rPr>
              <w:tab/>
            </w:r>
            <w:r w:rsidR="00865AAD">
              <w:rPr>
                <w:noProof/>
                <w:webHidden/>
              </w:rPr>
              <w:fldChar w:fldCharType="begin"/>
            </w:r>
            <w:r w:rsidR="00865AAD">
              <w:rPr>
                <w:noProof/>
                <w:webHidden/>
              </w:rPr>
              <w:instrText xml:space="preserve"> PAGEREF _Toc137022112 \h </w:instrText>
            </w:r>
            <w:r w:rsidR="00865AAD">
              <w:rPr>
                <w:noProof/>
                <w:webHidden/>
              </w:rPr>
            </w:r>
            <w:r w:rsidR="00865AAD">
              <w:rPr>
                <w:noProof/>
                <w:webHidden/>
              </w:rPr>
              <w:fldChar w:fldCharType="separate"/>
            </w:r>
            <w:r w:rsidR="00865AAD">
              <w:rPr>
                <w:noProof/>
                <w:webHidden/>
              </w:rPr>
              <w:t>6</w:t>
            </w:r>
            <w:r w:rsidR="00865AAD">
              <w:rPr>
                <w:noProof/>
                <w:webHidden/>
              </w:rPr>
              <w:fldChar w:fldCharType="end"/>
            </w:r>
          </w:hyperlink>
        </w:p>
        <w:p w14:paraId="7B80BC9C" w14:textId="6057CC9F" w:rsidR="00865AAD" w:rsidRDefault="00000000">
          <w:pPr>
            <w:pStyle w:val="TOC2"/>
            <w:tabs>
              <w:tab w:val="left" w:pos="880"/>
              <w:tab w:val="right" w:leader="dot" w:pos="9350"/>
            </w:tabs>
            <w:rPr>
              <w:rFonts w:asciiTheme="minorHAnsi" w:eastAsiaTheme="minorEastAsia" w:hAnsiTheme="minorHAnsi"/>
              <w:noProof/>
              <w:sz w:val="22"/>
            </w:rPr>
          </w:pPr>
          <w:hyperlink w:anchor="_Toc137022113" w:history="1">
            <w:r w:rsidR="00865AAD" w:rsidRPr="00711B60">
              <w:rPr>
                <w:rStyle w:val="Hyperlink"/>
                <w:noProof/>
              </w:rPr>
              <w:t>B.</w:t>
            </w:r>
            <w:r w:rsidR="00865AAD">
              <w:rPr>
                <w:rFonts w:asciiTheme="minorHAnsi" w:eastAsiaTheme="minorEastAsia" w:hAnsiTheme="minorHAnsi"/>
                <w:noProof/>
                <w:sz w:val="22"/>
              </w:rPr>
              <w:tab/>
            </w:r>
            <w:r w:rsidR="00865AAD" w:rsidRPr="00711B60">
              <w:rPr>
                <w:rStyle w:val="Hyperlink"/>
                <w:noProof/>
              </w:rPr>
              <w:t>Player</w:t>
            </w:r>
            <w:r w:rsidR="00865AAD">
              <w:rPr>
                <w:noProof/>
                <w:webHidden/>
              </w:rPr>
              <w:tab/>
            </w:r>
            <w:r w:rsidR="00865AAD">
              <w:rPr>
                <w:noProof/>
                <w:webHidden/>
              </w:rPr>
              <w:fldChar w:fldCharType="begin"/>
            </w:r>
            <w:r w:rsidR="00865AAD">
              <w:rPr>
                <w:noProof/>
                <w:webHidden/>
              </w:rPr>
              <w:instrText xml:space="preserve"> PAGEREF _Toc137022113 \h </w:instrText>
            </w:r>
            <w:r w:rsidR="00865AAD">
              <w:rPr>
                <w:noProof/>
                <w:webHidden/>
              </w:rPr>
            </w:r>
            <w:r w:rsidR="00865AAD">
              <w:rPr>
                <w:noProof/>
                <w:webHidden/>
              </w:rPr>
              <w:fldChar w:fldCharType="separate"/>
            </w:r>
            <w:r w:rsidR="00865AAD">
              <w:rPr>
                <w:noProof/>
                <w:webHidden/>
              </w:rPr>
              <w:t>6</w:t>
            </w:r>
            <w:r w:rsidR="00865AAD">
              <w:rPr>
                <w:noProof/>
                <w:webHidden/>
              </w:rPr>
              <w:fldChar w:fldCharType="end"/>
            </w:r>
          </w:hyperlink>
        </w:p>
        <w:p w14:paraId="14D093C7" w14:textId="721ACE00" w:rsidR="00865AAD" w:rsidRDefault="00000000">
          <w:pPr>
            <w:pStyle w:val="TOC3"/>
            <w:tabs>
              <w:tab w:val="left" w:pos="1100"/>
              <w:tab w:val="right" w:leader="dot" w:pos="9350"/>
            </w:tabs>
            <w:rPr>
              <w:rFonts w:asciiTheme="minorHAnsi" w:eastAsiaTheme="minorEastAsia" w:hAnsiTheme="minorHAnsi"/>
              <w:noProof/>
              <w:sz w:val="22"/>
            </w:rPr>
          </w:pPr>
          <w:hyperlink w:anchor="_Toc137022114" w:history="1">
            <w:r w:rsidR="00865AAD" w:rsidRPr="00711B60">
              <w:rPr>
                <w:rStyle w:val="Hyperlink"/>
                <w:noProof/>
              </w:rPr>
              <w:t>1.</w:t>
            </w:r>
            <w:r w:rsidR="00865AAD">
              <w:rPr>
                <w:rFonts w:asciiTheme="minorHAnsi" w:eastAsiaTheme="minorEastAsia" w:hAnsiTheme="minorHAnsi"/>
                <w:noProof/>
                <w:sz w:val="22"/>
              </w:rPr>
              <w:tab/>
            </w:r>
            <w:r w:rsidR="00865AAD" w:rsidRPr="00711B60">
              <w:rPr>
                <w:rStyle w:val="Hyperlink"/>
                <w:noProof/>
              </w:rPr>
              <w:t>The “setN”</w:t>
            </w:r>
            <w:r w:rsidR="00865AAD">
              <w:rPr>
                <w:noProof/>
                <w:webHidden/>
              </w:rPr>
              <w:tab/>
            </w:r>
            <w:r w:rsidR="00865AAD">
              <w:rPr>
                <w:noProof/>
                <w:webHidden/>
              </w:rPr>
              <w:fldChar w:fldCharType="begin"/>
            </w:r>
            <w:r w:rsidR="00865AAD">
              <w:rPr>
                <w:noProof/>
                <w:webHidden/>
              </w:rPr>
              <w:instrText xml:space="preserve"> PAGEREF _Toc137022114 \h </w:instrText>
            </w:r>
            <w:r w:rsidR="00865AAD">
              <w:rPr>
                <w:noProof/>
                <w:webHidden/>
              </w:rPr>
            </w:r>
            <w:r w:rsidR="00865AAD">
              <w:rPr>
                <w:noProof/>
                <w:webHidden/>
              </w:rPr>
              <w:fldChar w:fldCharType="separate"/>
            </w:r>
            <w:r w:rsidR="00865AAD">
              <w:rPr>
                <w:noProof/>
                <w:webHidden/>
              </w:rPr>
              <w:t>7</w:t>
            </w:r>
            <w:r w:rsidR="00865AAD">
              <w:rPr>
                <w:noProof/>
                <w:webHidden/>
              </w:rPr>
              <w:fldChar w:fldCharType="end"/>
            </w:r>
          </w:hyperlink>
        </w:p>
        <w:p w14:paraId="20C1EA60" w14:textId="508101EA" w:rsidR="00865AAD" w:rsidRDefault="00000000">
          <w:pPr>
            <w:pStyle w:val="TOC3"/>
            <w:tabs>
              <w:tab w:val="left" w:pos="1100"/>
              <w:tab w:val="right" w:leader="dot" w:pos="9350"/>
            </w:tabs>
            <w:rPr>
              <w:rFonts w:asciiTheme="minorHAnsi" w:eastAsiaTheme="minorEastAsia" w:hAnsiTheme="minorHAnsi"/>
              <w:noProof/>
              <w:sz w:val="22"/>
            </w:rPr>
          </w:pPr>
          <w:hyperlink w:anchor="_Toc137022115" w:history="1">
            <w:r w:rsidR="00865AAD" w:rsidRPr="00711B60">
              <w:rPr>
                <w:rStyle w:val="Hyperlink"/>
                <w:noProof/>
              </w:rPr>
              <w:t>2.</w:t>
            </w:r>
            <w:r w:rsidR="00865AAD">
              <w:rPr>
                <w:rFonts w:asciiTheme="minorHAnsi" w:eastAsiaTheme="minorEastAsia" w:hAnsiTheme="minorHAnsi"/>
                <w:noProof/>
                <w:sz w:val="22"/>
              </w:rPr>
              <w:tab/>
            </w:r>
            <w:r w:rsidR="00865AAD" w:rsidRPr="00711B60">
              <w:rPr>
                <w:rStyle w:val="Hyperlink"/>
                <w:noProof/>
              </w:rPr>
              <w:t>The “setName”</w:t>
            </w:r>
            <w:r w:rsidR="00865AAD">
              <w:rPr>
                <w:noProof/>
                <w:webHidden/>
              </w:rPr>
              <w:tab/>
            </w:r>
            <w:r w:rsidR="00865AAD">
              <w:rPr>
                <w:noProof/>
                <w:webHidden/>
              </w:rPr>
              <w:fldChar w:fldCharType="begin"/>
            </w:r>
            <w:r w:rsidR="00865AAD">
              <w:rPr>
                <w:noProof/>
                <w:webHidden/>
              </w:rPr>
              <w:instrText xml:space="preserve"> PAGEREF _Toc137022115 \h </w:instrText>
            </w:r>
            <w:r w:rsidR="00865AAD">
              <w:rPr>
                <w:noProof/>
                <w:webHidden/>
              </w:rPr>
            </w:r>
            <w:r w:rsidR="00865AAD">
              <w:rPr>
                <w:noProof/>
                <w:webHidden/>
              </w:rPr>
              <w:fldChar w:fldCharType="separate"/>
            </w:r>
            <w:r w:rsidR="00865AAD">
              <w:rPr>
                <w:noProof/>
                <w:webHidden/>
              </w:rPr>
              <w:t>7</w:t>
            </w:r>
            <w:r w:rsidR="00865AAD">
              <w:rPr>
                <w:noProof/>
                <w:webHidden/>
              </w:rPr>
              <w:fldChar w:fldCharType="end"/>
            </w:r>
          </w:hyperlink>
        </w:p>
        <w:p w14:paraId="4A491760" w14:textId="5D5721F1" w:rsidR="00865AAD" w:rsidRDefault="00000000">
          <w:pPr>
            <w:pStyle w:val="TOC3"/>
            <w:tabs>
              <w:tab w:val="left" w:pos="1100"/>
              <w:tab w:val="right" w:leader="dot" w:pos="9350"/>
            </w:tabs>
            <w:rPr>
              <w:rFonts w:asciiTheme="minorHAnsi" w:eastAsiaTheme="minorEastAsia" w:hAnsiTheme="minorHAnsi"/>
              <w:noProof/>
              <w:sz w:val="22"/>
            </w:rPr>
          </w:pPr>
          <w:hyperlink w:anchor="_Toc137022116" w:history="1">
            <w:r w:rsidR="00865AAD" w:rsidRPr="00711B60">
              <w:rPr>
                <w:rStyle w:val="Hyperlink"/>
                <w:noProof/>
              </w:rPr>
              <w:t>3.</w:t>
            </w:r>
            <w:r w:rsidR="00865AAD">
              <w:rPr>
                <w:rFonts w:asciiTheme="minorHAnsi" w:eastAsiaTheme="minorEastAsia" w:hAnsiTheme="minorHAnsi"/>
                <w:noProof/>
                <w:sz w:val="22"/>
              </w:rPr>
              <w:tab/>
            </w:r>
            <w:r w:rsidR="00865AAD" w:rsidRPr="00711B60">
              <w:rPr>
                <w:rStyle w:val="Hyperlink"/>
                <w:noProof/>
              </w:rPr>
              <w:t>The “checkWin”</w:t>
            </w:r>
            <w:r w:rsidR="00865AAD">
              <w:rPr>
                <w:noProof/>
                <w:webHidden/>
              </w:rPr>
              <w:tab/>
            </w:r>
            <w:r w:rsidR="00865AAD">
              <w:rPr>
                <w:noProof/>
                <w:webHidden/>
              </w:rPr>
              <w:fldChar w:fldCharType="begin"/>
            </w:r>
            <w:r w:rsidR="00865AAD">
              <w:rPr>
                <w:noProof/>
                <w:webHidden/>
              </w:rPr>
              <w:instrText xml:space="preserve"> PAGEREF _Toc137022116 \h </w:instrText>
            </w:r>
            <w:r w:rsidR="00865AAD">
              <w:rPr>
                <w:noProof/>
                <w:webHidden/>
              </w:rPr>
            </w:r>
            <w:r w:rsidR="00865AAD">
              <w:rPr>
                <w:noProof/>
                <w:webHidden/>
              </w:rPr>
              <w:fldChar w:fldCharType="separate"/>
            </w:r>
            <w:r w:rsidR="00865AAD">
              <w:rPr>
                <w:noProof/>
                <w:webHidden/>
              </w:rPr>
              <w:t>7</w:t>
            </w:r>
            <w:r w:rsidR="00865AAD">
              <w:rPr>
                <w:noProof/>
                <w:webHidden/>
              </w:rPr>
              <w:fldChar w:fldCharType="end"/>
            </w:r>
          </w:hyperlink>
        </w:p>
        <w:p w14:paraId="7112A80C" w14:textId="3DB162DC" w:rsidR="00865AAD" w:rsidRDefault="00000000">
          <w:pPr>
            <w:pStyle w:val="TOC3"/>
            <w:tabs>
              <w:tab w:val="left" w:pos="1100"/>
              <w:tab w:val="right" w:leader="dot" w:pos="9350"/>
            </w:tabs>
            <w:rPr>
              <w:rFonts w:asciiTheme="minorHAnsi" w:eastAsiaTheme="minorEastAsia" w:hAnsiTheme="minorHAnsi"/>
              <w:noProof/>
              <w:sz w:val="22"/>
            </w:rPr>
          </w:pPr>
          <w:hyperlink w:anchor="_Toc137022117" w:history="1">
            <w:r w:rsidR="00865AAD" w:rsidRPr="00711B60">
              <w:rPr>
                <w:rStyle w:val="Hyperlink"/>
                <w:noProof/>
              </w:rPr>
              <w:t>4.</w:t>
            </w:r>
            <w:r w:rsidR="00865AAD">
              <w:rPr>
                <w:rFonts w:asciiTheme="minorHAnsi" w:eastAsiaTheme="minorEastAsia" w:hAnsiTheme="minorHAnsi"/>
                <w:noProof/>
                <w:sz w:val="22"/>
              </w:rPr>
              <w:tab/>
            </w:r>
            <w:r w:rsidR="00865AAD" w:rsidRPr="00711B60">
              <w:rPr>
                <w:rStyle w:val="Hyperlink"/>
                <w:noProof/>
              </w:rPr>
              <w:t>The “setup”</w:t>
            </w:r>
            <w:r w:rsidR="00865AAD">
              <w:rPr>
                <w:noProof/>
                <w:webHidden/>
              </w:rPr>
              <w:tab/>
            </w:r>
            <w:r w:rsidR="00865AAD">
              <w:rPr>
                <w:noProof/>
                <w:webHidden/>
              </w:rPr>
              <w:fldChar w:fldCharType="begin"/>
            </w:r>
            <w:r w:rsidR="00865AAD">
              <w:rPr>
                <w:noProof/>
                <w:webHidden/>
              </w:rPr>
              <w:instrText xml:space="preserve"> PAGEREF _Toc137022117 \h </w:instrText>
            </w:r>
            <w:r w:rsidR="00865AAD">
              <w:rPr>
                <w:noProof/>
                <w:webHidden/>
              </w:rPr>
            </w:r>
            <w:r w:rsidR="00865AAD">
              <w:rPr>
                <w:noProof/>
                <w:webHidden/>
              </w:rPr>
              <w:fldChar w:fldCharType="separate"/>
            </w:r>
            <w:r w:rsidR="00865AAD">
              <w:rPr>
                <w:noProof/>
                <w:webHidden/>
              </w:rPr>
              <w:t>8</w:t>
            </w:r>
            <w:r w:rsidR="00865AAD">
              <w:rPr>
                <w:noProof/>
                <w:webHidden/>
              </w:rPr>
              <w:fldChar w:fldCharType="end"/>
            </w:r>
          </w:hyperlink>
        </w:p>
        <w:p w14:paraId="73C5BCF5" w14:textId="76FAB999" w:rsidR="00865AAD" w:rsidRDefault="00000000">
          <w:pPr>
            <w:pStyle w:val="TOC3"/>
            <w:tabs>
              <w:tab w:val="left" w:pos="1100"/>
              <w:tab w:val="right" w:leader="dot" w:pos="9350"/>
            </w:tabs>
            <w:rPr>
              <w:rFonts w:asciiTheme="minorHAnsi" w:eastAsiaTheme="minorEastAsia" w:hAnsiTheme="minorHAnsi"/>
              <w:noProof/>
              <w:sz w:val="22"/>
            </w:rPr>
          </w:pPr>
          <w:hyperlink w:anchor="_Toc137022118" w:history="1">
            <w:r w:rsidR="00865AAD" w:rsidRPr="00711B60">
              <w:rPr>
                <w:rStyle w:val="Hyperlink"/>
                <w:noProof/>
              </w:rPr>
              <w:t>5.</w:t>
            </w:r>
            <w:r w:rsidR="00865AAD">
              <w:rPr>
                <w:rFonts w:asciiTheme="minorHAnsi" w:eastAsiaTheme="minorEastAsia" w:hAnsiTheme="minorHAnsi"/>
                <w:noProof/>
                <w:sz w:val="22"/>
              </w:rPr>
              <w:tab/>
            </w:r>
            <w:r w:rsidR="00865AAD" w:rsidRPr="00711B60">
              <w:rPr>
                <w:rStyle w:val="Hyperlink"/>
                <w:noProof/>
              </w:rPr>
              <w:t>The “setHomeNodes”</w:t>
            </w:r>
            <w:r w:rsidR="00865AAD">
              <w:rPr>
                <w:noProof/>
                <w:webHidden/>
              </w:rPr>
              <w:tab/>
            </w:r>
            <w:r w:rsidR="00865AAD">
              <w:rPr>
                <w:noProof/>
                <w:webHidden/>
              </w:rPr>
              <w:fldChar w:fldCharType="begin"/>
            </w:r>
            <w:r w:rsidR="00865AAD">
              <w:rPr>
                <w:noProof/>
                <w:webHidden/>
              </w:rPr>
              <w:instrText xml:space="preserve"> PAGEREF _Toc137022118 \h </w:instrText>
            </w:r>
            <w:r w:rsidR="00865AAD">
              <w:rPr>
                <w:noProof/>
                <w:webHidden/>
              </w:rPr>
            </w:r>
            <w:r w:rsidR="00865AAD">
              <w:rPr>
                <w:noProof/>
                <w:webHidden/>
              </w:rPr>
              <w:fldChar w:fldCharType="separate"/>
            </w:r>
            <w:r w:rsidR="00865AAD">
              <w:rPr>
                <w:noProof/>
                <w:webHidden/>
              </w:rPr>
              <w:t>8</w:t>
            </w:r>
            <w:r w:rsidR="00865AAD">
              <w:rPr>
                <w:noProof/>
                <w:webHidden/>
              </w:rPr>
              <w:fldChar w:fldCharType="end"/>
            </w:r>
          </w:hyperlink>
        </w:p>
        <w:p w14:paraId="03EEF2BA" w14:textId="6F27ECC3" w:rsidR="00865AAD" w:rsidRDefault="00000000">
          <w:pPr>
            <w:pStyle w:val="TOC3"/>
            <w:tabs>
              <w:tab w:val="left" w:pos="1100"/>
              <w:tab w:val="right" w:leader="dot" w:pos="9350"/>
            </w:tabs>
            <w:rPr>
              <w:rFonts w:asciiTheme="minorHAnsi" w:eastAsiaTheme="minorEastAsia" w:hAnsiTheme="minorHAnsi"/>
              <w:noProof/>
              <w:sz w:val="22"/>
            </w:rPr>
          </w:pPr>
          <w:hyperlink w:anchor="_Toc137022119" w:history="1">
            <w:r w:rsidR="00865AAD" w:rsidRPr="00711B60">
              <w:rPr>
                <w:rStyle w:val="Hyperlink"/>
                <w:noProof/>
              </w:rPr>
              <w:t>6.</w:t>
            </w:r>
            <w:r w:rsidR="00865AAD">
              <w:rPr>
                <w:rFonts w:asciiTheme="minorHAnsi" w:eastAsiaTheme="minorEastAsia" w:hAnsiTheme="minorHAnsi"/>
                <w:noProof/>
                <w:sz w:val="22"/>
              </w:rPr>
              <w:tab/>
            </w:r>
            <w:r w:rsidR="00865AAD" w:rsidRPr="00711B60">
              <w:rPr>
                <w:rStyle w:val="Hyperlink"/>
                <w:noProof/>
              </w:rPr>
              <w:t>The “getout”</w:t>
            </w:r>
            <w:r w:rsidR="00865AAD">
              <w:rPr>
                <w:noProof/>
                <w:webHidden/>
              </w:rPr>
              <w:tab/>
            </w:r>
            <w:r w:rsidR="00865AAD">
              <w:rPr>
                <w:noProof/>
                <w:webHidden/>
              </w:rPr>
              <w:fldChar w:fldCharType="begin"/>
            </w:r>
            <w:r w:rsidR="00865AAD">
              <w:rPr>
                <w:noProof/>
                <w:webHidden/>
              </w:rPr>
              <w:instrText xml:space="preserve"> PAGEREF _Toc137022119 \h </w:instrText>
            </w:r>
            <w:r w:rsidR="00865AAD">
              <w:rPr>
                <w:noProof/>
                <w:webHidden/>
              </w:rPr>
            </w:r>
            <w:r w:rsidR="00865AAD">
              <w:rPr>
                <w:noProof/>
                <w:webHidden/>
              </w:rPr>
              <w:fldChar w:fldCharType="separate"/>
            </w:r>
            <w:r w:rsidR="00865AAD">
              <w:rPr>
                <w:noProof/>
                <w:webHidden/>
              </w:rPr>
              <w:t>8</w:t>
            </w:r>
            <w:r w:rsidR="00865AAD">
              <w:rPr>
                <w:noProof/>
                <w:webHidden/>
              </w:rPr>
              <w:fldChar w:fldCharType="end"/>
            </w:r>
          </w:hyperlink>
        </w:p>
        <w:p w14:paraId="00E27675" w14:textId="0083F3BA" w:rsidR="00865AAD" w:rsidRDefault="00000000">
          <w:pPr>
            <w:pStyle w:val="TOC3"/>
            <w:tabs>
              <w:tab w:val="left" w:pos="1100"/>
              <w:tab w:val="right" w:leader="dot" w:pos="9350"/>
            </w:tabs>
            <w:rPr>
              <w:rFonts w:asciiTheme="minorHAnsi" w:eastAsiaTheme="minorEastAsia" w:hAnsiTheme="minorHAnsi"/>
              <w:noProof/>
              <w:sz w:val="22"/>
            </w:rPr>
          </w:pPr>
          <w:hyperlink w:anchor="_Toc137022120" w:history="1">
            <w:r w:rsidR="00865AAD" w:rsidRPr="00711B60">
              <w:rPr>
                <w:rStyle w:val="Hyperlink"/>
                <w:noProof/>
              </w:rPr>
              <w:t>7.</w:t>
            </w:r>
            <w:r w:rsidR="00865AAD">
              <w:rPr>
                <w:rFonts w:asciiTheme="minorHAnsi" w:eastAsiaTheme="minorEastAsia" w:hAnsiTheme="minorHAnsi"/>
                <w:noProof/>
                <w:sz w:val="22"/>
              </w:rPr>
              <w:tab/>
            </w:r>
            <w:r w:rsidR="00865AAD" w:rsidRPr="00711B60">
              <w:rPr>
                <w:rStyle w:val="Hyperlink"/>
                <w:noProof/>
              </w:rPr>
              <w:t>The “newGoti”</w:t>
            </w:r>
            <w:r w:rsidR="00865AAD">
              <w:rPr>
                <w:noProof/>
                <w:webHidden/>
              </w:rPr>
              <w:tab/>
            </w:r>
            <w:r w:rsidR="00865AAD">
              <w:rPr>
                <w:noProof/>
                <w:webHidden/>
              </w:rPr>
              <w:fldChar w:fldCharType="begin"/>
            </w:r>
            <w:r w:rsidR="00865AAD">
              <w:rPr>
                <w:noProof/>
                <w:webHidden/>
              </w:rPr>
              <w:instrText xml:space="preserve"> PAGEREF _Toc137022120 \h </w:instrText>
            </w:r>
            <w:r w:rsidR="00865AAD">
              <w:rPr>
                <w:noProof/>
                <w:webHidden/>
              </w:rPr>
            </w:r>
            <w:r w:rsidR="00865AAD">
              <w:rPr>
                <w:noProof/>
                <w:webHidden/>
              </w:rPr>
              <w:fldChar w:fldCharType="separate"/>
            </w:r>
            <w:r w:rsidR="00865AAD">
              <w:rPr>
                <w:noProof/>
                <w:webHidden/>
              </w:rPr>
              <w:t>8</w:t>
            </w:r>
            <w:r w:rsidR="00865AAD">
              <w:rPr>
                <w:noProof/>
                <w:webHidden/>
              </w:rPr>
              <w:fldChar w:fldCharType="end"/>
            </w:r>
          </w:hyperlink>
        </w:p>
        <w:p w14:paraId="0AE7126A" w14:textId="1BEC9E73" w:rsidR="00865AAD" w:rsidRDefault="00000000">
          <w:pPr>
            <w:pStyle w:val="TOC3"/>
            <w:tabs>
              <w:tab w:val="left" w:pos="1100"/>
              <w:tab w:val="right" w:leader="dot" w:pos="9350"/>
            </w:tabs>
            <w:rPr>
              <w:rFonts w:asciiTheme="minorHAnsi" w:eastAsiaTheme="minorEastAsia" w:hAnsiTheme="minorHAnsi"/>
              <w:noProof/>
              <w:sz w:val="22"/>
            </w:rPr>
          </w:pPr>
          <w:hyperlink w:anchor="_Toc137022121" w:history="1">
            <w:r w:rsidR="00865AAD" w:rsidRPr="00711B60">
              <w:rPr>
                <w:rStyle w:val="Hyperlink"/>
                <w:noProof/>
              </w:rPr>
              <w:t>8.</w:t>
            </w:r>
            <w:r w:rsidR="00865AAD">
              <w:rPr>
                <w:rFonts w:asciiTheme="minorHAnsi" w:eastAsiaTheme="minorEastAsia" w:hAnsiTheme="minorHAnsi"/>
                <w:noProof/>
                <w:sz w:val="22"/>
              </w:rPr>
              <w:tab/>
            </w:r>
            <w:r w:rsidR="00865AAD" w:rsidRPr="00711B60">
              <w:rPr>
                <w:rStyle w:val="Hyperlink"/>
                <w:noProof/>
              </w:rPr>
              <w:t>The “availableGoti”</w:t>
            </w:r>
            <w:r w:rsidR="00865AAD">
              <w:rPr>
                <w:noProof/>
                <w:webHidden/>
              </w:rPr>
              <w:tab/>
            </w:r>
            <w:r w:rsidR="00865AAD">
              <w:rPr>
                <w:noProof/>
                <w:webHidden/>
              </w:rPr>
              <w:fldChar w:fldCharType="begin"/>
            </w:r>
            <w:r w:rsidR="00865AAD">
              <w:rPr>
                <w:noProof/>
                <w:webHidden/>
              </w:rPr>
              <w:instrText xml:space="preserve"> PAGEREF _Toc137022121 \h </w:instrText>
            </w:r>
            <w:r w:rsidR="00865AAD">
              <w:rPr>
                <w:noProof/>
                <w:webHidden/>
              </w:rPr>
            </w:r>
            <w:r w:rsidR="00865AAD">
              <w:rPr>
                <w:noProof/>
                <w:webHidden/>
              </w:rPr>
              <w:fldChar w:fldCharType="separate"/>
            </w:r>
            <w:r w:rsidR="00865AAD">
              <w:rPr>
                <w:noProof/>
                <w:webHidden/>
              </w:rPr>
              <w:t>8</w:t>
            </w:r>
            <w:r w:rsidR="00865AAD">
              <w:rPr>
                <w:noProof/>
                <w:webHidden/>
              </w:rPr>
              <w:fldChar w:fldCharType="end"/>
            </w:r>
          </w:hyperlink>
        </w:p>
        <w:p w14:paraId="5DBA30EB" w14:textId="2ACAB404" w:rsidR="00865AAD" w:rsidRDefault="00000000">
          <w:pPr>
            <w:pStyle w:val="TOC3"/>
            <w:tabs>
              <w:tab w:val="left" w:pos="1100"/>
              <w:tab w:val="right" w:leader="dot" w:pos="9350"/>
            </w:tabs>
            <w:rPr>
              <w:rFonts w:asciiTheme="minorHAnsi" w:eastAsiaTheme="minorEastAsia" w:hAnsiTheme="minorHAnsi"/>
              <w:noProof/>
              <w:sz w:val="22"/>
            </w:rPr>
          </w:pPr>
          <w:hyperlink w:anchor="_Toc137022122" w:history="1">
            <w:r w:rsidR="00865AAD" w:rsidRPr="00711B60">
              <w:rPr>
                <w:rStyle w:val="Hyperlink"/>
                <w:noProof/>
              </w:rPr>
              <w:t>9.</w:t>
            </w:r>
            <w:r w:rsidR="00865AAD">
              <w:rPr>
                <w:rFonts w:asciiTheme="minorHAnsi" w:eastAsiaTheme="minorEastAsia" w:hAnsiTheme="minorHAnsi"/>
                <w:noProof/>
                <w:sz w:val="22"/>
              </w:rPr>
              <w:tab/>
            </w:r>
            <w:r w:rsidR="00865AAD" w:rsidRPr="00711B60">
              <w:rPr>
                <w:rStyle w:val="Hyperlink"/>
                <w:noProof/>
              </w:rPr>
              <w:t>The “resetGoti”</w:t>
            </w:r>
            <w:r w:rsidR="00865AAD">
              <w:rPr>
                <w:noProof/>
                <w:webHidden/>
              </w:rPr>
              <w:tab/>
            </w:r>
            <w:r w:rsidR="00865AAD">
              <w:rPr>
                <w:noProof/>
                <w:webHidden/>
              </w:rPr>
              <w:fldChar w:fldCharType="begin"/>
            </w:r>
            <w:r w:rsidR="00865AAD">
              <w:rPr>
                <w:noProof/>
                <w:webHidden/>
              </w:rPr>
              <w:instrText xml:space="preserve"> PAGEREF _Toc137022122 \h </w:instrText>
            </w:r>
            <w:r w:rsidR="00865AAD">
              <w:rPr>
                <w:noProof/>
                <w:webHidden/>
              </w:rPr>
            </w:r>
            <w:r w:rsidR="00865AAD">
              <w:rPr>
                <w:noProof/>
                <w:webHidden/>
              </w:rPr>
              <w:fldChar w:fldCharType="separate"/>
            </w:r>
            <w:r w:rsidR="00865AAD">
              <w:rPr>
                <w:noProof/>
                <w:webHidden/>
              </w:rPr>
              <w:t>8</w:t>
            </w:r>
            <w:r w:rsidR="00865AAD">
              <w:rPr>
                <w:noProof/>
                <w:webHidden/>
              </w:rPr>
              <w:fldChar w:fldCharType="end"/>
            </w:r>
          </w:hyperlink>
        </w:p>
        <w:p w14:paraId="4AF3867E" w14:textId="4F44A32D" w:rsidR="00865AAD" w:rsidRDefault="00000000">
          <w:pPr>
            <w:pStyle w:val="TOC3"/>
            <w:tabs>
              <w:tab w:val="left" w:pos="1100"/>
              <w:tab w:val="right" w:leader="dot" w:pos="9350"/>
            </w:tabs>
            <w:rPr>
              <w:rFonts w:asciiTheme="minorHAnsi" w:eastAsiaTheme="minorEastAsia" w:hAnsiTheme="minorHAnsi"/>
              <w:noProof/>
              <w:sz w:val="22"/>
            </w:rPr>
          </w:pPr>
          <w:hyperlink w:anchor="_Toc137022123" w:history="1">
            <w:r w:rsidR="00865AAD" w:rsidRPr="00711B60">
              <w:rPr>
                <w:rStyle w:val="Hyperlink"/>
                <w:noProof/>
              </w:rPr>
              <w:t>10.</w:t>
            </w:r>
            <w:r w:rsidR="00865AAD">
              <w:rPr>
                <w:rFonts w:asciiTheme="minorHAnsi" w:eastAsiaTheme="minorEastAsia" w:hAnsiTheme="minorHAnsi"/>
                <w:noProof/>
                <w:sz w:val="22"/>
              </w:rPr>
              <w:tab/>
            </w:r>
            <w:r w:rsidR="00865AAD" w:rsidRPr="00711B60">
              <w:rPr>
                <w:rStyle w:val="Hyperlink"/>
                <w:noProof/>
              </w:rPr>
              <w:t>The “displayGotia”</w:t>
            </w:r>
            <w:r w:rsidR="00865AAD">
              <w:rPr>
                <w:noProof/>
                <w:webHidden/>
              </w:rPr>
              <w:tab/>
            </w:r>
            <w:r w:rsidR="00865AAD">
              <w:rPr>
                <w:noProof/>
                <w:webHidden/>
              </w:rPr>
              <w:fldChar w:fldCharType="begin"/>
            </w:r>
            <w:r w:rsidR="00865AAD">
              <w:rPr>
                <w:noProof/>
                <w:webHidden/>
              </w:rPr>
              <w:instrText xml:space="preserve"> PAGEREF _Toc137022123 \h </w:instrText>
            </w:r>
            <w:r w:rsidR="00865AAD">
              <w:rPr>
                <w:noProof/>
                <w:webHidden/>
              </w:rPr>
            </w:r>
            <w:r w:rsidR="00865AAD">
              <w:rPr>
                <w:noProof/>
                <w:webHidden/>
              </w:rPr>
              <w:fldChar w:fldCharType="separate"/>
            </w:r>
            <w:r w:rsidR="00865AAD">
              <w:rPr>
                <w:noProof/>
                <w:webHidden/>
              </w:rPr>
              <w:t>8</w:t>
            </w:r>
            <w:r w:rsidR="00865AAD">
              <w:rPr>
                <w:noProof/>
                <w:webHidden/>
              </w:rPr>
              <w:fldChar w:fldCharType="end"/>
            </w:r>
          </w:hyperlink>
        </w:p>
        <w:p w14:paraId="7B7B6D21" w14:textId="352D7FA2" w:rsidR="00865AAD" w:rsidRDefault="00000000">
          <w:pPr>
            <w:pStyle w:val="TOC2"/>
            <w:tabs>
              <w:tab w:val="left" w:pos="880"/>
              <w:tab w:val="right" w:leader="dot" w:pos="9350"/>
            </w:tabs>
            <w:rPr>
              <w:rFonts w:asciiTheme="minorHAnsi" w:eastAsiaTheme="minorEastAsia" w:hAnsiTheme="minorHAnsi"/>
              <w:noProof/>
              <w:sz w:val="22"/>
            </w:rPr>
          </w:pPr>
          <w:hyperlink w:anchor="_Toc137022124" w:history="1">
            <w:r w:rsidR="00865AAD" w:rsidRPr="00711B60">
              <w:rPr>
                <w:rStyle w:val="Hyperlink"/>
                <w:noProof/>
              </w:rPr>
              <w:t>C.</w:t>
            </w:r>
            <w:r w:rsidR="00865AAD">
              <w:rPr>
                <w:rFonts w:asciiTheme="minorHAnsi" w:eastAsiaTheme="minorEastAsia" w:hAnsiTheme="minorHAnsi"/>
                <w:noProof/>
                <w:sz w:val="22"/>
              </w:rPr>
              <w:tab/>
            </w:r>
            <w:r w:rsidR="00865AAD" w:rsidRPr="00711B60">
              <w:rPr>
                <w:rStyle w:val="Hyperlink"/>
                <w:noProof/>
              </w:rPr>
              <w:t>The list class</w:t>
            </w:r>
            <w:r w:rsidR="00865AAD">
              <w:rPr>
                <w:noProof/>
                <w:webHidden/>
              </w:rPr>
              <w:tab/>
            </w:r>
            <w:r w:rsidR="00865AAD">
              <w:rPr>
                <w:noProof/>
                <w:webHidden/>
              </w:rPr>
              <w:fldChar w:fldCharType="begin"/>
            </w:r>
            <w:r w:rsidR="00865AAD">
              <w:rPr>
                <w:noProof/>
                <w:webHidden/>
              </w:rPr>
              <w:instrText xml:space="preserve"> PAGEREF _Toc137022124 \h </w:instrText>
            </w:r>
            <w:r w:rsidR="00865AAD">
              <w:rPr>
                <w:noProof/>
                <w:webHidden/>
              </w:rPr>
            </w:r>
            <w:r w:rsidR="00865AAD">
              <w:rPr>
                <w:noProof/>
                <w:webHidden/>
              </w:rPr>
              <w:fldChar w:fldCharType="separate"/>
            </w:r>
            <w:r w:rsidR="00865AAD">
              <w:rPr>
                <w:noProof/>
                <w:webHidden/>
              </w:rPr>
              <w:t>9</w:t>
            </w:r>
            <w:r w:rsidR="00865AAD">
              <w:rPr>
                <w:noProof/>
                <w:webHidden/>
              </w:rPr>
              <w:fldChar w:fldCharType="end"/>
            </w:r>
          </w:hyperlink>
        </w:p>
        <w:p w14:paraId="491697A1" w14:textId="0589E11A" w:rsidR="00865AAD" w:rsidRDefault="00000000">
          <w:pPr>
            <w:pStyle w:val="TOC3"/>
            <w:tabs>
              <w:tab w:val="left" w:pos="1100"/>
              <w:tab w:val="right" w:leader="dot" w:pos="9350"/>
            </w:tabs>
            <w:rPr>
              <w:rFonts w:asciiTheme="minorHAnsi" w:eastAsiaTheme="minorEastAsia" w:hAnsiTheme="minorHAnsi"/>
              <w:noProof/>
              <w:sz w:val="22"/>
            </w:rPr>
          </w:pPr>
          <w:hyperlink w:anchor="_Toc137022125" w:history="1">
            <w:r w:rsidR="00865AAD" w:rsidRPr="00711B60">
              <w:rPr>
                <w:rStyle w:val="Hyperlink"/>
                <w:noProof/>
              </w:rPr>
              <w:t>1.</w:t>
            </w:r>
            <w:r w:rsidR="00865AAD">
              <w:rPr>
                <w:rFonts w:asciiTheme="minorHAnsi" w:eastAsiaTheme="minorEastAsia" w:hAnsiTheme="minorHAnsi"/>
                <w:noProof/>
                <w:sz w:val="22"/>
              </w:rPr>
              <w:tab/>
            </w:r>
            <w:r w:rsidR="00865AAD" w:rsidRPr="00711B60">
              <w:rPr>
                <w:rStyle w:val="Hyperlink"/>
                <w:noProof/>
              </w:rPr>
              <w:t>The “setXandY”</w:t>
            </w:r>
            <w:r w:rsidR="00865AAD">
              <w:rPr>
                <w:noProof/>
                <w:webHidden/>
              </w:rPr>
              <w:tab/>
            </w:r>
            <w:r w:rsidR="00865AAD">
              <w:rPr>
                <w:noProof/>
                <w:webHidden/>
              </w:rPr>
              <w:fldChar w:fldCharType="begin"/>
            </w:r>
            <w:r w:rsidR="00865AAD">
              <w:rPr>
                <w:noProof/>
                <w:webHidden/>
              </w:rPr>
              <w:instrText xml:space="preserve"> PAGEREF _Toc137022125 \h </w:instrText>
            </w:r>
            <w:r w:rsidR="00865AAD">
              <w:rPr>
                <w:noProof/>
                <w:webHidden/>
              </w:rPr>
            </w:r>
            <w:r w:rsidR="00865AAD">
              <w:rPr>
                <w:noProof/>
                <w:webHidden/>
              </w:rPr>
              <w:fldChar w:fldCharType="separate"/>
            </w:r>
            <w:r w:rsidR="00865AAD">
              <w:rPr>
                <w:noProof/>
                <w:webHidden/>
              </w:rPr>
              <w:t>9</w:t>
            </w:r>
            <w:r w:rsidR="00865AAD">
              <w:rPr>
                <w:noProof/>
                <w:webHidden/>
              </w:rPr>
              <w:fldChar w:fldCharType="end"/>
            </w:r>
          </w:hyperlink>
        </w:p>
        <w:p w14:paraId="02C3D315" w14:textId="0844C876" w:rsidR="00865AAD" w:rsidRDefault="00000000">
          <w:pPr>
            <w:pStyle w:val="TOC3"/>
            <w:tabs>
              <w:tab w:val="left" w:pos="1100"/>
              <w:tab w:val="right" w:leader="dot" w:pos="9350"/>
            </w:tabs>
            <w:rPr>
              <w:rFonts w:asciiTheme="minorHAnsi" w:eastAsiaTheme="minorEastAsia" w:hAnsiTheme="minorHAnsi"/>
              <w:noProof/>
              <w:sz w:val="22"/>
            </w:rPr>
          </w:pPr>
          <w:hyperlink w:anchor="_Toc137022126" w:history="1">
            <w:r w:rsidR="00865AAD" w:rsidRPr="00711B60">
              <w:rPr>
                <w:rStyle w:val="Hyperlink"/>
                <w:noProof/>
              </w:rPr>
              <w:t>2.</w:t>
            </w:r>
            <w:r w:rsidR="00865AAD">
              <w:rPr>
                <w:rFonts w:asciiTheme="minorHAnsi" w:eastAsiaTheme="minorEastAsia" w:hAnsiTheme="minorHAnsi"/>
                <w:noProof/>
                <w:sz w:val="22"/>
              </w:rPr>
              <w:tab/>
            </w:r>
            <w:r w:rsidR="00865AAD" w:rsidRPr="00711B60">
              <w:rPr>
                <w:rStyle w:val="Hyperlink"/>
                <w:noProof/>
              </w:rPr>
              <w:t>The “create_nodes”</w:t>
            </w:r>
            <w:r w:rsidR="00865AAD">
              <w:rPr>
                <w:noProof/>
                <w:webHidden/>
              </w:rPr>
              <w:tab/>
            </w:r>
            <w:r w:rsidR="00865AAD">
              <w:rPr>
                <w:noProof/>
                <w:webHidden/>
              </w:rPr>
              <w:fldChar w:fldCharType="begin"/>
            </w:r>
            <w:r w:rsidR="00865AAD">
              <w:rPr>
                <w:noProof/>
                <w:webHidden/>
              </w:rPr>
              <w:instrText xml:space="preserve"> PAGEREF _Toc137022126 \h </w:instrText>
            </w:r>
            <w:r w:rsidR="00865AAD">
              <w:rPr>
                <w:noProof/>
                <w:webHidden/>
              </w:rPr>
            </w:r>
            <w:r w:rsidR="00865AAD">
              <w:rPr>
                <w:noProof/>
                <w:webHidden/>
              </w:rPr>
              <w:fldChar w:fldCharType="separate"/>
            </w:r>
            <w:r w:rsidR="00865AAD">
              <w:rPr>
                <w:noProof/>
                <w:webHidden/>
              </w:rPr>
              <w:t>9</w:t>
            </w:r>
            <w:r w:rsidR="00865AAD">
              <w:rPr>
                <w:noProof/>
                <w:webHidden/>
              </w:rPr>
              <w:fldChar w:fldCharType="end"/>
            </w:r>
          </w:hyperlink>
        </w:p>
        <w:p w14:paraId="2D858D12" w14:textId="1421D737" w:rsidR="00865AAD" w:rsidRDefault="00000000">
          <w:pPr>
            <w:pStyle w:val="TOC3"/>
            <w:tabs>
              <w:tab w:val="left" w:pos="1100"/>
              <w:tab w:val="right" w:leader="dot" w:pos="9350"/>
            </w:tabs>
            <w:rPr>
              <w:rFonts w:asciiTheme="minorHAnsi" w:eastAsiaTheme="minorEastAsia" w:hAnsiTheme="minorHAnsi"/>
              <w:noProof/>
              <w:sz w:val="22"/>
            </w:rPr>
          </w:pPr>
          <w:hyperlink w:anchor="_Toc137022127" w:history="1">
            <w:r w:rsidR="00865AAD" w:rsidRPr="00711B60">
              <w:rPr>
                <w:rStyle w:val="Hyperlink"/>
                <w:noProof/>
              </w:rPr>
              <w:t>3.</w:t>
            </w:r>
            <w:r w:rsidR="00865AAD">
              <w:rPr>
                <w:rFonts w:asciiTheme="minorHAnsi" w:eastAsiaTheme="minorEastAsia" w:hAnsiTheme="minorHAnsi"/>
                <w:noProof/>
                <w:sz w:val="22"/>
              </w:rPr>
              <w:tab/>
            </w:r>
            <w:r w:rsidR="00865AAD" w:rsidRPr="00711B60">
              <w:rPr>
                <w:rStyle w:val="Hyperlink"/>
                <w:noProof/>
              </w:rPr>
              <w:t>The “update_coordinates”</w:t>
            </w:r>
            <w:r w:rsidR="00865AAD">
              <w:rPr>
                <w:noProof/>
                <w:webHidden/>
              </w:rPr>
              <w:tab/>
            </w:r>
            <w:r w:rsidR="00865AAD">
              <w:rPr>
                <w:noProof/>
                <w:webHidden/>
              </w:rPr>
              <w:fldChar w:fldCharType="begin"/>
            </w:r>
            <w:r w:rsidR="00865AAD">
              <w:rPr>
                <w:noProof/>
                <w:webHidden/>
              </w:rPr>
              <w:instrText xml:space="preserve"> PAGEREF _Toc137022127 \h </w:instrText>
            </w:r>
            <w:r w:rsidR="00865AAD">
              <w:rPr>
                <w:noProof/>
                <w:webHidden/>
              </w:rPr>
            </w:r>
            <w:r w:rsidR="00865AAD">
              <w:rPr>
                <w:noProof/>
                <w:webHidden/>
              </w:rPr>
              <w:fldChar w:fldCharType="separate"/>
            </w:r>
            <w:r w:rsidR="00865AAD">
              <w:rPr>
                <w:noProof/>
                <w:webHidden/>
              </w:rPr>
              <w:t>9</w:t>
            </w:r>
            <w:r w:rsidR="00865AAD">
              <w:rPr>
                <w:noProof/>
                <w:webHidden/>
              </w:rPr>
              <w:fldChar w:fldCharType="end"/>
            </w:r>
          </w:hyperlink>
        </w:p>
        <w:p w14:paraId="7781A71B" w14:textId="39B592D5" w:rsidR="00865AAD" w:rsidRDefault="00000000">
          <w:pPr>
            <w:pStyle w:val="TOC3"/>
            <w:tabs>
              <w:tab w:val="left" w:pos="1100"/>
              <w:tab w:val="right" w:leader="dot" w:pos="9350"/>
            </w:tabs>
            <w:rPr>
              <w:rFonts w:asciiTheme="minorHAnsi" w:eastAsiaTheme="minorEastAsia" w:hAnsiTheme="minorHAnsi"/>
              <w:noProof/>
              <w:sz w:val="22"/>
            </w:rPr>
          </w:pPr>
          <w:hyperlink w:anchor="_Toc137022128" w:history="1">
            <w:r w:rsidR="00865AAD" w:rsidRPr="00711B60">
              <w:rPr>
                <w:rStyle w:val="Hyperlink"/>
                <w:noProof/>
              </w:rPr>
              <w:t>4.</w:t>
            </w:r>
            <w:r w:rsidR="00865AAD">
              <w:rPr>
                <w:rFonts w:asciiTheme="minorHAnsi" w:eastAsiaTheme="minorEastAsia" w:hAnsiTheme="minorHAnsi"/>
                <w:noProof/>
                <w:sz w:val="22"/>
              </w:rPr>
              <w:tab/>
            </w:r>
            <w:r w:rsidR="00865AAD" w:rsidRPr="00711B60">
              <w:rPr>
                <w:rStyle w:val="Hyperlink"/>
                <w:noProof/>
              </w:rPr>
              <w:t>The “side_nodes”</w:t>
            </w:r>
            <w:r w:rsidR="00865AAD">
              <w:rPr>
                <w:noProof/>
                <w:webHidden/>
              </w:rPr>
              <w:tab/>
            </w:r>
            <w:r w:rsidR="00865AAD">
              <w:rPr>
                <w:noProof/>
                <w:webHidden/>
              </w:rPr>
              <w:fldChar w:fldCharType="begin"/>
            </w:r>
            <w:r w:rsidR="00865AAD">
              <w:rPr>
                <w:noProof/>
                <w:webHidden/>
              </w:rPr>
              <w:instrText xml:space="preserve"> PAGEREF _Toc137022128 \h </w:instrText>
            </w:r>
            <w:r w:rsidR="00865AAD">
              <w:rPr>
                <w:noProof/>
                <w:webHidden/>
              </w:rPr>
            </w:r>
            <w:r w:rsidR="00865AAD">
              <w:rPr>
                <w:noProof/>
                <w:webHidden/>
              </w:rPr>
              <w:fldChar w:fldCharType="separate"/>
            </w:r>
            <w:r w:rsidR="00865AAD">
              <w:rPr>
                <w:noProof/>
                <w:webHidden/>
              </w:rPr>
              <w:t>9</w:t>
            </w:r>
            <w:r w:rsidR="00865AAD">
              <w:rPr>
                <w:noProof/>
                <w:webHidden/>
              </w:rPr>
              <w:fldChar w:fldCharType="end"/>
            </w:r>
          </w:hyperlink>
        </w:p>
        <w:p w14:paraId="43F4B729" w14:textId="7896CC41" w:rsidR="00865AAD" w:rsidRDefault="00000000">
          <w:pPr>
            <w:pStyle w:val="TOC3"/>
            <w:tabs>
              <w:tab w:val="left" w:pos="1100"/>
              <w:tab w:val="right" w:leader="dot" w:pos="9350"/>
            </w:tabs>
            <w:rPr>
              <w:rFonts w:asciiTheme="minorHAnsi" w:eastAsiaTheme="minorEastAsia" w:hAnsiTheme="minorHAnsi"/>
              <w:noProof/>
              <w:sz w:val="22"/>
            </w:rPr>
          </w:pPr>
          <w:hyperlink w:anchor="_Toc137022129" w:history="1">
            <w:r w:rsidR="00865AAD" w:rsidRPr="00711B60">
              <w:rPr>
                <w:rStyle w:val="Hyperlink"/>
                <w:noProof/>
              </w:rPr>
              <w:t>5.</w:t>
            </w:r>
            <w:r w:rsidR="00865AAD">
              <w:rPr>
                <w:rFonts w:asciiTheme="minorHAnsi" w:eastAsiaTheme="minorEastAsia" w:hAnsiTheme="minorHAnsi"/>
                <w:noProof/>
                <w:sz w:val="22"/>
              </w:rPr>
              <w:tab/>
            </w:r>
            <w:r w:rsidR="00865AAD" w:rsidRPr="00711B60">
              <w:rPr>
                <w:rStyle w:val="Hyperlink"/>
                <w:noProof/>
              </w:rPr>
              <w:t>The “list” constructor:</w:t>
            </w:r>
            <w:r w:rsidR="00865AAD">
              <w:rPr>
                <w:noProof/>
                <w:webHidden/>
              </w:rPr>
              <w:tab/>
            </w:r>
            <w:r w:rsidR="00865AAD">
              <w:rPr>
                <w:noProof/>
                <w:webHidden/>
              </w:rPr>
              <w:fldChar w:fldCharType="begin"/>
            </w:r>
            <w:r w:rsidR="00865AAD">
              <w:rPr>
                <w:noProof/>
                <w:webHidden/>
              </w:rPr>
              <w:instrText xml:space="preserve"> PAGEREF _Toc137022129 \h </w:instrText>
            </w:r>
            <w:r w:rsidR="00865AAD">
              <w:rPr>
                <w:noProof/>
                <w:webHidden/>
              </w:rPr>
            </w:r>
            <w:r w:rsidR="00865AAD">
              <w:rPr>
                <w:noProof/>
                <w:webHidden/>
              </w:rPr>
              <w:fldChar w:fldCharType="separate"/>
            </w:r>
            <w:r w:rsidR="00865AAD">
              <w:rPr>
                <w:noProof/>
                <w:webHidden/>
              </w:rPr>
              <w:t>9</w:t>
            </w:r>
            <w:r w:rsidR="00865AAD">
              <w:rPr>
                <w:noProof/>
                <w:webHidden/>
              </w:rPr>
              <w:fldChar w:fldCharType="end"/>
            </w:r>
          </w:hyperlink>
        </w:p>
        <w:p w14:paraId="1E237F95" w14:textId="342E37E6" w:rsidR="00865AAD" w:rsidRDefault="00000000">
          <w:pPr>
            <w:pStyle w:val="TOC3"/>
            <w:tabs>
              <w:tab w:val="left" w:pos="1100"/>
              <w:tab w:val="right" w:leader="dot" w:pos="9350"/>
            </w:tabs>
            <w:rPr>
              <w:rFonts w:asciiTheme="minorHAnsi" w:eastAsiaTheme="minorEastAsia" w:hAnsiTheme="minorHAnsi"/>
              <w:noProof/>
              <w:sz w:val="22"/>
            </w:rPr>
          </w:pPr>
          <w:hyperlink w:anchor="_Toc137022130" w:history="1">
            <w:r w:rsidR="00865AAD" w:rsidRPr="00711B60">
              <w:rPr>
                <w:rStyle w:val="Hyperlink"/>
                <w:noProof/>
              </w:rPr>
              <w:t>6.</w:t>
            </w:r>
            <w:r w:rsidR="00865AAD">
              <w:rPr>
                <w:rFonts w:asciiTheme="minorHAnsi" w:eastAsiaTheme="minorEastAsia" w:hAnsiTheme="minorHAnsi"/>
                <w:noProof/>
                <w:sz w:val="22"/>
              </w:rPr>
              <w:tab/>
            </w:r>
            <w:r w:rsidR="00865AAD" w:rsidRPr="00711B60">
              <w:rPr>
                <w:rStyle w:val="Hyperlink"/>
                <w:noProof/>
              </w:rPr>
              <w:t>The “MakeMove()” function:</w:t>
            </w:r>
            <w:r w:rsidR="00865AAD">
              <w:rPr>
                <w:noProof/>
                <w:webHidden/>
              </w:rPr>
              <w:tab/>
            </w:r>
            <w:r w:rsidR="00865AAD">
              <w:rPr>
                <w:noProof/>
                <w:webHidden/>
              </w:rPr>
              <w:fldChar w:fldCharType="begin"/>
            </w:r>
            <w:r w:rsidR="00865AAD">
              <w:rPr>
                <w:noProof/>
                <w:webHidden/>
              </w:rPr>
              <w:instrText xml:space="preserve"> PAGEREF _Toc137022130 \h </w:instrText>
            </w:r>
            <w:r w:rsidR="00865AAD">
              <w:rPr>
                <w:noProof/>
                <w:webHidden/>
              </w:rPr>
            </w:r>
            <w:r w:rsidR="00865AAD">
              <w:rPr>
                <w:noProof/>
                <w:webHidden/>
              </w:rPr>
              <w:fldChar w:fldCharType="separate"/>
            </w:r>
            <w:r w:rsidR="00865AAD">
              <w:rPr>
                <w:noProof/>
                <w:webHidden/>
              </w:rPr>
              <w:t>9</w:t>
            </w:r>
            <w:r w:rsidR="00865AAD">
              <w:rPr>
                <w:noProof/>
                <w:webHidden/>
              </w:rPr>
              <w:fldChar w:fldCharType="end"/>
            </w:r>
          </w:hyperlink>
        </w:p>
        <w:p w14:paraId="52E228E1" w14:textId="6AA72974" w:rsidR="00865AAD" w:rsidRDefault="00000000">
          <w:pPr>
            <w:pStyle w:val="TOC3"/>
            <w:tabs>
              <w:tab w:val="left" w:pos="1100"/>
              <w:tab w:val="right" w:leader="dot" w:pos="9350"/>
            </w:tabs>
            <w:rPr>
              <w:rFonts w:asciiTheme="minorHAnsi" w:eastAsiaTheme="minorEastAsia" w:hAnsiTheme="minorHAnsi"/>
              <w:noProof/>
              <w:sz w:val="22"/>
            </w:rPr>
          </w:pPr>
          <w:hyperlink w:anchor="_Toc137022131" w:history="1">
            <w:r w:rsidR="00865AAD" w:rsidRPr="00711B60">
              <w:rPr>
                <w:rStyle w:val="Hyperlink"/>
                <w:noProof/>
              </w:rPr>
              <w:t>7.</w:t>
            </w:r>
            <w:r w:rsidR="00865AAD">
              <w:rPr>
                <w:rFonts w:asciiTheme="minorHAnsi" w:eastAsiaTheme="minorEastAsia" w:hAnsiTheme="minorHAnsi"/>
                <w:noProof/>
                <w:sz w:val="22"/>
              </w:rPr>
              <w:tab/>
            </w:r>
            <w:r w:rsidR="00865AAD" w:rsidRPr="00711B60">
              <w:rPr>
                <w:rStyle w:val="Hyperlink"/>
                <w:noProof/>
              </w:rPr>
              <w:t>The “SetHomeNodes()” function:</w:t>
            </w:r>
            <w:r w:rsidR="00865AAD">
              <w:rPr>
                <w:noProof/>
                <w:webHidden/>
              </w:rPr>
              <w:tab/>
            </w:r>
            <w:r w:rsidR="00865AAD">
              <w:rPr>
                <w:noProof/>
                <w:webHidden/>
              </w:rPr>
              <w:fldChar w:fldCharType="begin"/>
            </w:r>
            <w:r w:rsidR="00865AAD">
              <w:rPr>
                <w:noProof/>
                <w:webHidden/>
              </w:rPr>
              <w:instrText xml:space="preserve"> PAGEREF _Toc137022131 \h </w:instrText>
            </w:r>
            <w:r w:rsidR="00865AAD">
              <w:rPr>
                <w:noProof/>
                <w:webHidden/>
              </w:rPr>
            </w:r>
            <w:r w:rsidR="00865AAD">
              <w:rPr>
                <w:noProof/>
                <w:webHidden/>
              </w:rPr>
              <w:fldChar w:fldCharType="separate"/>
            </w:r>
            <w:r w:rsidR="00865AAD">
              <w:rPr>
                <w:noProof/>
                <w:webHidden/>
              </w:rPr>
              <w:t>10</w:t>
            </w:r>
            <w:r w:rsidR="00865AAD">
              <w:rPr>
                <w:noProof/>
                <w:webHidden/>
              </w:rPr>
              <w:fldChar w:fldCharType="end"/>
            </w:r>
          </w:hyperlink>
        </w:p>
        <w:p w14:paraId="494730F4" w14:textId="155EBD55" w:rsidR="00865AAD" w:rsidRDefault="00000000">
          <w:pPr>
            <w:pStyle w:val="TOC1"/>
            <w:tabs>
              <w:tab w:val="left" w:pos="660"/>
              <w:tab w:val="right" w:leader="dot" w:pos="9350"/>
            </w:tabs>
            <w:rPr>
              <w:rFonts w:asciiTheme="minorHAnsi" w:eastAsiaTheme="minorEastAsia" w:hAnsiTheme="minorHAnsi"/>
              <w:noProof/>
              <w:sz w:val="22"/>
            </w:rPr>
          </w:pPr>
          <w:hyperlink w:anchor="_Toc137022132" w:history="1">
            <w:r w:rsidR="00865AAD" w:rsidRPr="00711B60">
              <w:rPr>
                <w:rStyle w:val="Hyperlink"/>
                <w:noProof/>
              </w:rPr>
              <w:t>VII.</w:t>
            </w:r>
            <w:r w:rsidR="00865AAD">
              <w:rPr>
                <w:rFonts w:asciiTheme="minorHAnsi" w:eastAsiaTheme="minorEastAsia" w:hAnsiTheme="minorHAnsi"/>
                <w:noProof/>
                <w:sz w:val="22"/>
              </w:rPr>
              <w:tab/>
            </w:r>
            <w:r w:rsidR="00865AAD" w:rsidRPr="00711B60">
              <w:rPr>
                <w:rStyle w:val="Hyperlink"/>
                <w:noProof/>
              </w:rPr>
              <w:t>Graphics and User Interface</w:t>
            </w:r>
            <w:r w:rsidR="00865AAD">
              <w:rPr>
                <w:noProof/>
                <w:webHidden/>
              </w:rPr>
              <w:tab/>
            </w:r>
            <w:r w:rsidR="00865AAD">
              <w:rPr>
                <w:noProof/>
                <w:webHidden/>
              </w:rPr>
              <w:fldChar w:fldCharType="begin"/>
            </w:r>
            <w:r w:rsidR="00865AAD">
              <w:rPr>
                <w:noProof/>
                <w:webHidden/>
              </w:rPr>
              <w:instrText xml:space="preserve"> PAGEREF _Toc137022132 \h </w:instrText>
            </w:r>
            <w:r w:rsidR="00865AAD">
              <w:rPr>
                <w:noProof/>
                <w:webHidden/>
              </w:rPr>
            </w:r>
            <w:r w:rsidR="00865AAD">
              <w:rPr>
                <w:noProof/>
                <w:webHidden/>
              </w:rPr>
              <w:fldChar w:fldCharType="separate"/>
            </w:r>
            <w:r w:rsidR="00865AAD">
              <w:rPr>
                <w:noProof/>
                <w:webHidden/>
              </w:rPr>
              <w:t>10</w:t>
            </w:r>
            <w:r w:rsidR="00865AAD">
              <w:rPr>
                <w:noProof/>
                <w:webHidden/>
              </w:rPr>
              <w:fldChar w:fldCharType="end"/>
            </w:r>
          </w:hyperlink>
        </w:p>
        <w:p w14:paraId="4B2DEC16" w14:textId="3F268D38" w:rsidR="00865AAD" w:rsidRDefault="00000000">
          <w:pPr>
            <w:pStyle w:val="TOC2"/>
            <w:tabs>
              <w:tab w:val="left" w:pos="880"/>
              <w:tab w:val="right" w:leader="dot" w:pos="9350"/>
            </w:tabs>
            <w:rPr>
              <w:rFonts w:asciiTheme="minorHAnsi" w:eastAsiaTheme="minorEastAsia" w:hAnsiTheme="minorHAnsi"/>
              <w:noProof/>
              <w:sz w:val="22"/>
            </w:rPr>
          </w:pPr>
          <w:hyperlink w:anchor="_Toc137022133" w:history="1">
            <w:r w:rsidR="00865AAD" w:rsidRPr="00711B60">
              <w:rPr>
                <w:rStyle w:val="Hyperlink"/>
                <w:noProof/>
              </w:rPr>
              <w:t>A.</w:t>
            </w:r>
            <w:r w:rsidR="00865AAD">
              <w:rPr>
                <w:rFonts w:asciiTheme="minorHAnsi" w:eastAsiaTheme="minorEastAsia" w:hAnsiTheme="minorHAnsi"/>
                <w:noProof/>
                <w:sz w:val="22"/>
              </w:rPr>
              <w:tab/>
            </w:r>
            <w:r w:rsidR="00865AAD" w:rsidRPr="00711B60">
              <w:rPr>
                <w:rStyle w:val="Hyperlink"/>
                <w:noProof/>
              </w:rPr>
              <w:t>Overview of the graphical window and user interface:</w:t>
            </w:r>
            <w:r w:rsidR="00865AAD">
              <w:rPr>
                <w:noProof/>
                <w:webHidden/>
              </w:rPr>
              <w:tab/>
            </w:r>
            <w:r w:rsidR="00865AAD">
              <w:rPr>
                <w:noProof/>
                <w:webHidden/>
              </w:rPr>
              <w:fldChar w:fldCharType="begin"/>
            </w:r>
            <w:r w:rsidR="00865AAD">
              <w:rPr>
                <w:noProof/>
                <w:webHidden/>
              </w:rPr>
              <w:instrText xml:space="preserve"> PAGEREF _Toc137022133 \h </w:instrText>
            </w:r>
            <w:r w:rsidR="00865AAD">
              <w:rPr>
                <w:noProof/>
                <w:webHidden/>
              </w:rPr>
            </w:r>
            <w:r w:rsidR="00865AAD">
              <w:rPr>
                <w:noProof/>
                <w:webHidden/>
              </w:rPr>
              <w:fldChar w:fldCharType="separate"/>
            </w:r>
            <w:r w:rsidR="00865AAD">
              <w:rPr>
                <w:noProof/>
                <w:webHidden/>
              </w:rPr>
              <w:t>10</w:t>
            </w:r>
            <w:r w:rsidR="00865AAD">
              <w:rPr>
                <w:noProof/>
                <w:webHidden/>
              </w:rPr>
              <w:fldChar w:fldCharType="end"/>
            </w:r>
          </w:hyperlink>
        </w:p>
        <w:p w14:paraId="3BC6F3F7" w14:textId="31006408" w:rsidR="00865AAD" w:rsidRDefault="00000000">
          <w:pPr>
            <w:pStyle w:val="TOC2"/>
            <w:tabs>
              <w:tab w:val="left" w:pos="880"/>
              <w:tab w:val="right" w:leader="dot" w:pos="9350"/>
            </w:tabs>
            <w:rPr>
              <w:rFonts w:asciiTheme="minorHAnsi" w:eastAsiaTheme="minorEastAsia" w:hAnsiTheme="minorHAnsi"/>
              <w:noProof/>
              <w:sz w:val="22"/>
            </w:rPr>
          </w:pPr>
          <w:hyperlink w:anchor="_Toc137022134" w:history="1">
            <w:r w:rsidR="00865AAD" w:rsidRPr="00711B60">
              <w:rPr>
                <w:rStyle w:val="Hyperlink"/>
                <w:noProof/>
              </w:rPr>
              <w:t>B.</w:t>
            </w:r>
            <w:r w:rsidR="00865AAD">
              <w:rPr>
                <w:rFonts w:asciiTheme="minorHAnsi" w:eastAsiaTheme="minorEastAsia" w:hAnsiTheme="minorHAnsi"/>
                <w:noProof/>
                <w:sz w:val="22"/>
              </w:rPr>
              <w:tab/>
            </w:r>
            <w:r w:rsidR="00865AAD" w:rsidRPr="00711B60">
              <w:rPr>
                <w:rStyle w:val="Hyperlink"/>
                <w:noProof/>
              </w:rPr>
              <w:t>Explanation of how graphics were integrated into the game:</w:t>
            </w:r>
            <w:r w:rsidR="00865AAD">
              <w:rPr>
                <w:noProof/>
                <w:webHidden/>
              </w:rPr>
              <w:tab/>
            </w:r>
            <w:r w:rsidR="00865AAD">
              <w:rPr>
                <w:noProof/>
                <w:webHidden/>
              </w:rPr>
              <w:fldChar w:fldCharType="begin"/>
            </w:r>
            <w:r w:rsidR="00865AAD">
              <w:rPr>
                <w:noProof/>
                <w:webHidden/>
              </w:rPr>
              <w:instrText xml:space="preserve"> PAGEREF _Toc137022134 \h </w:instrText>
            </w:r>
            <w:r w:rsidR="00865AAD">
              <w:rPr>
                <w:noProof/>
                <w:webHidden/>
              </w:rPr>
            </w:r>
            <w:r w:rsidR="00865AAD">
              <w:rPr>
                <w:noProof/>
                <w:webHidden/>
              </w:rPr>
              <w:fldChar w:fldCharType="separate"/>
            </w:r>
            <w:r w:rsidR="00865AAD">
              <w:rPr>
                <w:noProof/>
                <w:webHidden/>
              </w:rPr>
              <w:t>10</w:t>
            </w:r>
            <w:r w:rsidR="00865AAD">
              <w:rPr>
                <w:noProof/>
                <w:webHidden/>
              </w:rPr>
              <w:fldChar w:fldCharType="end"/>
            </w:r>
          </w:hyperlink>
        </w:p>
        <w:p w14:paraId="5A8A1AC1" w14:textId="347C721F" w:rsidR="00865AAD" w:rsidRDefault="00000000">
          <w:pPr>
            <w:pStyle w:val="TOC2"/>
            <w:tabs>
              <w:tab w:val="left" w:pos="880"/>
              <w:tab w:val="right" w:leader="dot" w:pos="9350"/>
            </w:tabs>
            <w:rPr>
              <w:rFonts w:asciiTheme="minorHAnsi" w:eastAsiaTheme="minorEastAsia" w:hAnsiTheme="minorHAnsi"/>
              <w:noProof/>
              <w:sz w:val="22"/>
            </w:rPr>
          </w:pPr>
          <w:hyperlink w:anchor="_Toc137022135" w:history="1">
            <w:r w:rsidR="00865AAD" w:rsidRPr="00711B60">
              <w:rPr>
                <w:rStyle w:val="Hyperlink"/>
                <w:noProof/>
              </w:rPr>
              <w:t>C.</w:t>
            </w:r>
            <w:r w:rsidR="00865AAD">
              <w:rPr>
                <w:rFonts w:asciiTheme="minorHAnsi" w:eastAsiaTheme="minorEastAsia" w:hAnsiTheme="minorHAnsi"/>
                <w:noProof/>
                <w:sz w:val="22"/>
              </w:rPr>
              <w:tab/>
            </w:r>
            <w:r w:rsidR="00865AAD" w:rsidRPr="00711B60">
              <w:rPr>
                <w:rStyle w:val="Hyperlink"/>
                <w:noProof/>
              </w:rPr>
              <w:t>Usability and Effectiveness of the User Interface:</w:t>
            </w:r>
            <w:r w:rsidR="00865AAD">
              <w:rPr>
                <w:noProof/>
                <w:webHidden/>
              </w:rPr>
              <w:tab/>
            </w:r>
            <w:r w:rsidR="00865AAD">
              <w:rPr>
                <w:noProof/>
                <w:webHidden/>
              </w:rPr>
              <w:fldChar w:fldCharType="begin"/>
            </w:r>
            <w:r w:rsidR="00865AAD">
              <w:rPr>
                <w:noProof/>
                <w:webHidden/>
              </w:rPr>
              <w:instrText xml:space="preserve"> PAGEREF _Toc137022135 \h </w:instrText>
            </w:r>
            <w:r w:rsidR="00865AAD">
              <w:rPr>
                <w:noProof/>
                <w:webHidden/>
              </w:rPr>
            </w:r>
            <w:r w:rsidR="00865AAD">
              <w:rPr>
                <w:noProof/>
                <w:webHidden/>
              </w:rPr>
              <w:fldChar w:fldCharType="separate"/>
            </w:r>
            <w:r w:rsidR="00865AAD">
              <w:rPr>
                <w:noProof/>
                <w:webHidden/>
              </w:rPr>
              <w:t>10</w:t>
            </w:r>
            <w:r w:rsidR="00865AAD">
              <w:rPr>
                <w:noProof/>
                <w:webHidden/>
              </w:rPr>
              <w:fldChar w:fldCharType="end"/>
            </w:r>
          </w:hyperlink>
        </w:p>
        <w:p w14:paraId="7F3137A6" w14:textId="724DF412" w:rsidR="00865AAD" w:rsidRDefault="00000000">
          <w:pPr>
            <w:pStyle w:val="TOC1"/>
            <w:tabs>
              <w:tab w:val="left" w:pos="880"/>
              <w:tab w:val="right" w:leader="dot" w:pos="9350"/>
            </w:tabs>
            <w:rPr>
              <w:rFonts w:asciiTheme="minorHAnsi" w:eastAsiaTheme="minorEastAsia" w:hAnsiTheme="minorHAnsi"/>
              <w:noProof/>
              <w:sz w:val="22"/>
            </w:rPr>
          </w:pPr>
          <w:hyperlink w:anchor="_Toc137022136" w:history="1">
            <w:r w:rsidR="00865AAD" w:rsidRPr="00711B60">
              <w:rPr>
                <w:rStyle w:val="Hyperlink"/>
                <w:noProof/>
              </w:rPr>
              <w:t>VIII.</w:t>
            </w:r>
            <w:r w:rsidR="00865AAD">
              <w:rPr>
                <w:rFonts w:asciiTheme="minorHAnsi" w:eastAsiaTheme="minorEastAsia" w:hAnsiTheme="minorHAnsi"/>
                <w:noProof/>
                <w:sz w:val="22"/>
              </w:rPr>
              <w:tab/>
            </w:r>
            <w:r w:rsidR="00865AAD" w:rsidRPr="00711B60">
              <w:rPr>
                <w:rStyle w:val="Hyperlink"/>
                <w:noProof/>
              </w:rPr>
              <w:t>Testing and Validation:</w:t>
            </w:r>
            <w:r w:rsidR="00865AAD">
              <w:rPr>
                <w:noProof/>
                <w:webHidden/>
              </w:rPr>
              <w:tab/>
            </w:r>
            <w:r w:rsidR="00865AAD">
              <w:rPr>
                <w:noProof/>
                <w:webHidden/>
              </w:rPr>
              <w:fldChar w:fldCharType="begin"/>
            </w:r>
            <w:r w:rsidR="00865AAD">
              <w:rPr>
                <w:noProof/>
                <w:webHidden/>
              </w:rPr>
              <w:instrText xml:space="preserve"> PAGEREF _Toc137022136 \h </w:instrText>
            </w:r>
            <w:r w:rsidR="00865AAD">
              <w:rPr>
                <w:noProof/>
                <w:webHidden/>
              </w:rPr>
            </w:r>
            <w:r w:rsidR="00865AAD">
              <w:rPr>
                <w:noProof/>
                <w:webHidden/>
              </w:rPr>
              <w:fldChar w:fldCharType="separate"/>
            </w:r>
            <w:r w:rsidR="00865AAD">
              <w:rPr>
                <w:noProof/>
                <w:webHidden/>
              </w:rPr>
              <w:t>11</w:t>
            </w:r>
            <w:r w:rsidR="00865AAD">
              <w:rPr>
                <w:noProof/>
                <w:webHidden/>
              </w:rPr>
              <w:fldChar w:fldCharType="end"/>
            </w:r>
          </w:hyperlink>
        </w:p>
        <w:p w14:paraId="1E30DDD5" w14:textId="56ECF7DB" w:rsidR="00865AAD" w:rsidRDefault="00000000">
          <w:pPr>
            <w:pStyle w:val="TOC1"/>
            <w:tabs>
              <w:tab w:val="left" w:pos="660"/>
              <w:tab w:val="right" w:leader="dot" w:pos="9350"/>
            </w:tabs>
            <w:rPr>
              <w:rFonts w:asciiTheme="minorHAnsi" w:eastAsiaTheme="minorEastAsia" w:hAnsiTheme="minorHAnsi"/>
              <w:noProof/>
              <w:sz w:val="22"/>
            </w:rPr>
          </w:pPr>
          <w:hyperlink w:anchor="_Toc137022137" w:history="1">
            <w:r w:rsidR="00865AAD" w:rsidRPr="00711B60">
              <w:rPr>
                <w:rStyle w:val="Hyperlink"/>
                <w:noProof/>
              </w:rPr>
              <w:t>IX.</w:t>
            </w:r>
            <w:r w:rsidR="00865AAD">
              <w:rPr>
                <w:rFonts w:asciiTheme="minorHAnsi" w:eastAsiaTheme="minorEastAsia" w:hAnsiTheme="minorHAnsi"/>
                <w:noProof/>
                <w:sz w:val="22"/>
              </w:rPr>
              <w:tab/>
            </w:r>
            <w:r w:rsidR="00865AAD" w:rsidRPr="00711B60">
              <w:rPr>
                <w:rStyle w:val="Hyperlink"/>
                <w:noProof/>
              </w:rPr>
              <w:t>Conclusion</w:t>
            </w:r>
            <w:r w:rsidR="00865AAD">
              <w:rPr>
                <w:noProof/>
                <w:webHidden/>
              </w:rPr>
              <w:tab/>
            </w:r>
            <w:r w:rsidR="00865AAD">
              <w:rPr>
                <w:noProof/>
                <w:webHidden/>
              </w:rPr>
              <w:fldChar w:fldCharType="begin"/>
            </w:r>
            <w:r w:rsidR="00865AAD">
              <w:rPr>
                <w:noProof/>
                <w:webHidden/>
              </w:rPr>
              <w:instrText xml:space="preserve"> PAGEREF _Toc137022137 \h </w:instrText>
            </w:r>
            <w:r w:rsidR="00865AAD">
              <w:rPr>
                <w:noProof/>
                <w:webHidden/>
              </w:rPr>
            </w:r>
            <w:r w:rsidR="00865AAD">
              <w:rPr>
                <w:noProof/>
                <w:webHidden/>
              </w:rPr>
              <w:fldChar w:fldCharType="separate"/>
            </w:r>
            <w:r w:rsidR="00865AAD">
              <w:rPr>
                <w:noProof/>
                <w:webHidden/>
              </w:rPr>
              <w:t>11</w:t>
            </w:r>
            <w:r w:rsidR="00865AAD">
              <w:rPr>
                <w:noProof/>
                <w:webHidden/>
              </w:rPr>
              <w:fldChar w:fldCharType="end"/>
            </w:r>
          </w:hyperlink>
        </w:p>
        <w:p w14:paraId="53BAF80A" w14:textId="1646C59E" w:rsidR="00865AAD" w:rsidRDefault="00000000">
          <w:pPr>
            <w:pStyle w:val="TOC1"/>
            <w:tabs>
              <w:tab w:val="left" w:pos="480"/>
              <w:tab w:val="right" w:leader="dot" w:pos="9350"/>
            </w:tabs>
            <w:rPr>
              <w:rFonts w:asciiTheme="minorHAnsi" w:eastAsiaTheme="minorEastAsia" w:hAnsiTheme="minorHAnsi"/>
              <w:noProof/>
              <w:sz w:val="22"/>
            </w:rPr>
          </w:pPr>
          <w:hyperlink w:anchor="_Toc137022138" w:history="1">
            <w:r w:rsidR="00865AAD" w:rsidRPr="00711B60">
              <w:rPr>
                <w:rStyle w:val="Hyperlink"/>
                <w:noProof/>
              </w:rPr>
              <w:t>X.</w:t>
            </w:r>
            <w:r w:rsidR="00865AAD">
              <w:rPr>
                <w:rFonts w:asciiTheme="minorHAnsi" w:eastAsiaTheme="minorEastAsia" w:hAnsiTheme="minorHAnsi"/>
                <w:noProof/>
                <w:sz w:val="22"/>
              </w:rPr>
              <w:tab/>
            </w:r>
            <w:r w:rsidR="00865AAD" w:rsidRPr="00711B60">
              <w:rPr>
                <w:rStyle w:val="Hyperlink"/>
                <w:noProof/>
              </w:rPr>
              <w:t>CODE</w:t>
            </w:r>
            <w:r w:rsidR="00865AAD">
              <w:rPr>
                <w:noProof/>
                <w:webHidden/>
              </w:rPr>
              <w:tab/>
            </w:r>
            <w:r w:rsidR="00865AAD">
              <w:rPr>
                <w:noProof/>
                <w:webHidden/>
              </w:rPr>
              <w:fldChar w:fldCharType="begin"/>
            </w:r>
            <w:r w:rsidR="00865AAD">
              <w:rPr>
                <w:noProof/>
                <w:webHidden/>
              </w:rPr>
              <w:instrText xml:space="preserve"> PAGEREF _Toc137022138 \h </w:instrText>
            </w:r>
            <w:r w:rsidR="00865AAD">
              <w:rPr>
                <w:noProof/>
                <w:webHidden/>
              </w:rPr>
            </w:r>
            <w:r w:rsidR="00865AAD">
              <w:rPr>
                <w:noProof/>
                <w:webHidden/>
              </w:rPr>
              <w:fldChar w:fldCharType="separate"/>
            </w:r>
            <w:r w:rsidR="00865AAD">
              <w:rPr>
                <w:noProof/>
                <w:webHidden/>
              </w:rPr>
              <w:t>13</w:t>
            </w:r>
            <w:r w:rsidR="00865AAD">
              <w:rPr>
                <w:noProof/>
                <w:webHidden/>
              </w:rPr>
              <w:fldChar w:fldCharType="end"/>
            </w:r>
          </w:hyperlink>
        </w:p>
        <w:p w14:paraId="46CA724C" w14:textId="1C451800" w:rsidR="00865AAD" w:rsidRDefault="00000000">
          <w:pPr>
            <w:pStyle w:val="TOC1"/>
            <w:tabs>
              <w:tab w:val="left" w:pos="660"/>
              <w:tab w:val="right" w:leader="dot" w:pos="9350"/>
            </w:tabs>
            <w:rPr>
              <w:rFonts w:asciiTheme="minorHAnsi" w:eastAsiaTheme="minorEastAsia" w:hAnsiTheme="minorHAnsi"/>
              <w:noProof/>
              <w:sz w:val="22"/>
            </w:rPr>
          </w:pPr>
          <w:hyperlink w:anchor="_Toc137022139" w:history="1">
            <w:r w:rsidR="00865AAD" w:rsidRPr="00711B60">
              <w:rPr>
                <w:rStyle w:val="Hyperlink"/>
                <w:noProof/>
              </w:rPr>
              <w:t>XI.</w:t>
            </w:r>
            <w:r w:rsidR="00865AAD">
              <w:rPr>
                <w:rFonts w:asciiTheme="minorHAnsi" w:eastAsiaTheme="minorEastAsia" w:hAnsiTheme="minorHAnsi"/>
                <w:noProof/>
                <w:sz w:val="22"/>
              </w:rPr>
              <w:tab/>
            </w:r>
            <w:r w:rsidR="00865AAD" w:rsidRPr="00711B60">
              <w:rPr>
                <w:rStyle w:val="Hyperlink"/>
                <w:noProof/>
              </w:rPr>
              <w:t>OUTPUT SCREEN PICTURES</w:t>
            </w:r>
            <w:r w:rsidR="00865AAD">
              <w:rPr>
                <w:noProof/>
                <w:webHidden/>
              </w:rPr>
              <w:tab/>
            </w:r>
            <w:r w:rsidR="00865AAD">
              <w:rPr>
                <w:noProof/>
                <w:webHidden/>
              </w:rPr>
              <w:fldChar w:fldCharType="begin"/>
            </w:r>
            <w:r w:rsidR="00865AAD">
              <w:rPr>
                <w:noProof/>
                <w:webHidden/>
              </w:rPr>
              <w:instrText xml:space="preserve"> PAGEREF _Toc137022139 \h </w:instrText>
            </w:r>
            <w:r w:rsidR="00865AAD">
              <w:rPr>
                <w:noProof/>
                <w:webHidden/>
              </w:rPr>
            </w:r>
            <w:r w:rsidR="00865AAD">
              <w:rPr>
                <w:noProof/>
                <w:webHidden/>
              </w:rPr>
              <w:fldChar w:fldCharType="separate"/>
            </w:r>
            <w:r w:rsidR="00865AAD">
              <w:rPr>
                <w:noProof/>
                <w:webHidden/>
              </w:rPr>
              <w:t>14</w:t>
            </w:r>
            <w:r w:rsidR="00865AAD">
              <w:rPr>
                <w:noProof/>
                <w:webHidden/>
              </w:rPr>
              <w:fldChar w:fldCharType="end"/>
            </w:r>
          </w:hyperlink>
        </w:p>
        <w:p w14:paraId="5F8F9F34" w14:textId="6E06D7C9" w:rsidR="00865AAD" w:rsidRDefault="00000000">
          <w:pPr>
            <w:pStyle w:val="TOC2"/>
            <w:tabs>
              <w:tab w:val="left" w:pos="880"/>
              <w:tab w:val="right" w:leader="dot" w:pos="9350"/>
            </w:tabs>
            <w:rPr>
              <w:rFonts w:asciiTheme="minorHAnsi" w:eastAsiaTheme="minorEastAsia" w:hAnsiTheme="minorHAnsi"/>
              <w:noProof/>
              <w:sz w:val="22"/>
            </w:rPr>
          </w:pPr>
          <w:hyperlink w:anchor="_Toc137022140" w:history="1">
            <w:r w:rsidR="00865AAD" w:rsidRPr="00711B60">
              <w:rPr>
                <w:rStyle w:val="Hyperlink"/>
                <w:noProof/>
              </w:rPr>
              <w:t>A.</w:t>
            </w:r>
            <w:r w:rsidR="00865AAD">
              <w:rPr>
                <w:rFonts w:asciiTheme="minorHAnsi" w:eastAsiaTheme="minorEastAsia" w:hAnsiTheme="minorHAnsi"/>
                <w:noProof/>
                <w:sz w:val="22"/>
              </w:rPr>
              <w:tab/>
            </w:r>
            <w:r w:rsidR="00865AAD" w:rsidRPr="00711B60">
              <w:rPr>
                <w:rStyle w:val="Hyperlink"/>
                <w:noProof/>
              </w:rPr>
              <w:t>The main screen</w:t>
            </w:r>
            <w:r w:rsidR="00865AAD">
              <w:rPr>
                <w:noProof/>
                <w:webHidden/>
              </w:rPr>
              <w:tab/>
            </w:r>
            <w:r w:rsidR="00865AAD">
              <w:rPr>
                <w:noProof/>
                <w:webHidden/>
              </w:rPr>
              <w:fldChar w:fldCharType="begin"/>
            </w:r>
            <w:r w:rsidR="00865AAD">
              <w:rPr>
                <w:noProof/>
                <w:webHidden/>
              </w:rPr>
              <w:instrText xml:space="preserve"> PAGEREF _Toc137022140 \h </w:instrText>
            </w:r>
            <w:r w:rsidR="00865AAD">
              <w:rPr>
                <w:noProof/>
                <w:webHidden/>
              </w:rPr>
            </w:r>
            <w:r w:rsidR="00865AAD">
              <w:rPr>
                <w:noProof/>
                <w:webHidden/>
              </w:rPr>
              <w:fldChar w:fldCharType="separate"/>
            </w:r>
            <w:r w:rsidR="00865AAD">
              <w:rPr>
                <w:noProof/>
                <w:webHidden/>
              </w:rPr>
              <w:t>14</w:t>
            </w:r>
            <w:r w:rsidR="00865AAD">
              <w:rPr>
                <w:noProof/>
                <w:webHidden/>
              </w:rPr>
              <w:fldChar w:fldCharType="end"/>
            </w:r>
          </w:hyperlink>
        </w:p>
        <w:p w14:paraId="23DB86AD" w14:textId="2901B3F4" w:rsidR="00865AAD" w:rsidRDefault="00000000">
          <w:pPr>
            <w:pStyle w:val="TOC2"/>
            <w:tabs>
              <w:tab w:val="left" w:pos="880"/>
              <w:tab w:val="right" w:leader="dot" w:pos="9350"/>
            </w:tabs>
            <w:rPr>
              <w:rFonts w:asciiTheme="minorHAnsi" w:eastAsiaTheme="minorEastAsia" w:hAnsiTheme="minorHAnsi"/>
              <w:noProof/>
              <w:sz w:val="22"/>
            </w:rPr>
          </w:pPr>
          <w:hyperlink w:anchor="_Toc137022141" w:history="1">
            <w:r w:rsidR="00865AAD" w:rsidRPr="00711B60">
              <w:rPr>
                <w:rStyle w:val="Hyperlink"/>
                <w:noProof/>
              </w:rPr>
              <w:t>B.</w:t>
            </w:r>
            <w:r w:rsidR="00865AAD">
              <w:rPr>
                <w:rFonts w:asciiTheme="minorHAnsi" w:eastAsiaTheme="minorEastAsia" w:hAnsiTheme="minorHAnsi"/>
                <w:noProof/>
                <w:sz w:val="22"/>
              </w:rPr>
              <w:tab/>
            </w:r>
            <w:r w:rsidR="00865AAD" w:rsidRPr="00711B60">
              <w:rPr>
                <w:rStyle w:val="Hyperlink"/>
                <w:noProof/>
              </w:rPr>
              <w:t>Game Board</w:t>
            </w:r>
            <w:r w:rsidR="00865AAD">
              <w:rPr>
                <w:noProof/>
                <w:webHidden/>
              </w:rPr>
              <w:tab/>
            </w:r>
            <w:r w:rsidR="00865AAD">
              <w:rPr>
                <w:noProof/>
                <w:webHidden/>
              </w:rPr>
              <w:fldChar w:fldCharType="begin"/>
            </w:r>
            <w:r w:rsidR="00865AAD">
              <w:rPr>
                <w:noProof/>
                <w:webHidden/>
              </w:rPr>
              <w:instrText xml:space="preserve"> PAGEREF _Toc137022141 \h </w:instrText>
            </w:r>
            <w:r w:rsidR="00865AAD">
              <w:rPr>
                <w:noProof/>
                <w:webHidden/>
              </w:rPr>
            </w:r>
            <w:r w:rsidR="00865AAD">
              <w:rPr>
                <w:noProof/>
                <w:webHidden/>
              </w:rPr>
              <w:fldChar w:fldCharType="separate"/>
            </w:r>
            <w:r w:rsidR="00865AAD">
              <w:rPr>
                <w:noProof/>
                <w:webHidden/>
              </w:rPr>
              <w:t>14</w:t>
            </w:r>
            <w:r w:rsidR="00865AAD">
              <w:rPr>
                <w:noProof/>
                <w:webHidden/>
              </w:rPr>
              <w:fldChar w:fldCharType="end"/>
            </w:r>
          </w:hyperlink>
        </w:p>
        <w:p w14:paraId="37CA6D32" w14:textId="2A9221C0" w:rsidR="00865AAD" w:rsidRDefault="00000000">
          <w:pPr>
            <w:pStyle w:val="TOC2"/>
            <w:tabs>
              <w:tab w:val="left" w:pos="880"/>
              <w:tab w:val="right" w:leader="dot" w:pos="9350"/>
            </w:tabs>
            <w:rPr>
              <w:rFonts w:asciiTheme="minorHAnsi" w:eastAsiaTheme="minorEastAsia" w:hAnsiTheme="minorHAnsi"/>
              <w:noProof/>
              <w:sz w:val="22"/>
            </w:rPr>
          </w:pPr>
          <w:hyperlink w:anchor="_Toc137022142" w:history="1">
            <w:r w:rsidR="00865AAD" w:rsidRPr="00711B60">
              <w:rPr>
                <w:rStyle w:val="Hyperlink"/>
                <w:noProof/>
              </w:rPr>
              <w:t>C.</w:t>
            </w:r>
            <w:r w:rsidR="00865AAD">
              <w:rPr>
                <w:rFonts w:asciiTheme="minorHAnsi" w:eastAsiaTheme="minorEastAsia" w:hAnsiTheme="minorHAnsi"/>
                <w:noProof/>
                <w:sz w:val="22"/>
              </w:rPr>
              <w:tab/>
            </w:r>
            <w:r w:rsidR="00865AAD" w:rsidRPr="00711B60">
              <w:rPr>
                <w:rStyle w:val="Hyperlink"/>
                <w:noProof/>
              </w:rPr>
              <w:t>The ending screen</w:t>
            </w:r>
            <w:r w:rsidR="00865AAD">
              <w:rPr>
                <w:noProof/>
                <w:webHidden/>
              </w:rPr>
              <w:tab/>
            </w:r>
            <w:r w:rsidR="00865AAD">
              <w:rPr>
                <w:noProof/>
                <w:webHidden/>
              </w:rPr>
              <w:fldChar w:fldCharType="begin"/>
            </w:r>
            <w:r w:rsidR="00865AAD">
              <w:rPr>
                <w:noProof/>
                <w:webHidden/>
              </w:rPr>
              <w:instrText xml:space="preserve"> PAGEREF _Toc137022142 \h </w:instrText>
            </w:r>
            <w:r w:rsidR="00865AAD">
              <w:rPr>
                <w:noProof/>
                <w:webHidden/>
              </w:rPr>
            </w:r>
            <w:r w:rsidR="00865AAD">
              <w:rPr>
                <w:noProof/>
                <w:webHidden/>
              </w:rPr>
              <w:fldChar w:fldCharType="separate"/>
            </w:r>
            <w:r w:rsidR="00865AAD">
              <w:rPr>
                <w:noProof/>
                <w:webHidden/>
              </w:rPr>
              <w:t>23</w:t>
            </w:r>
            <w:r w:rsidR="00865AAD">
              <w:rPr>
                <w:noProof/>
                <w:webHidden/>
              </w:rPr>
              <w:fldChar w:fldCharType="end"/>
            </w:r>
          </w:hyperlink>
        </w:p>
        <w:p w14:paraId="6BCBE28A" w14:textId="6BE392EF" w:rsidR="00865AAD" w:rsidRDefault="00000000">
          <w:pPr>
            <w:pStyle w:val="TOC1"/>
            <w:tabs>
              <w:tab w:val="left" w:pos="660"/>
              <w:tab w:val="right" w:leader="dot" w:pos="9350"/>
            </w:tabs>
            <w:rPr>
              <w:rFonts w:asciiTheme="minorHAnsi" w:eastAsiaTheme="minorEastAsia" w:hAnsiTheme="minorHAnsi"/>
              <w:noProof/>
              <w:sz w:val="22"/>
            </w:rPr>
          </w:pPr>
          <w:hyperlink w:anchor="_Toc137022143" w:history="1">
            <w:r w:rsidR="00865AAD" w:rsidRPr="00711B60">
              <w:rPr>
                <w:rStyle w:val="Hyperlink"/>
                <w:noProof/>
              </w:rPr>
              <w:t>XII.</w:t>
            </w:r>
            <w:r w:rsidR="00865AAD">
              <w:rPr>
                <w:rFonts w:asciiTheme="minorHAnsi" w:eastAsiaTheme="minorEastAsia" w:hAnsiTheme="minorHAnsi"/>
                <w:noProof/>
                <w:sz w:val="22"/>
              </w:rPr>
              <w:tab/>
            </w:r>
            <w:r w:rsidR="00865AAD" w:rsidRPr="00711B60">
              <w:rPr>
                <w:rStyle w:val="Hyperlink"/>
                <w:noProof/>
              </w:rPr>
              <w:t>Disclaimer and Copyright:</w:t>
            </w:r>
            <w:r w:rsidR="00865AAD">
              <w:rPr>
                <w:noProof/>
                <w:webHidden/>
              </w:rPr>
              <w:tab/>
            </w:r>
            <w:r w:rsidR="00865AAD">
              <w:rPr>
                <w:noProof/>
                <w:webHidden/>
              </w:rPr>
              <w:fldChar w:fldCharType="begin"/>
            </w:r>
            <w:r w:rsidR="00865AAD">
              <w:rPr>
                <w:noProof/>
                <w:webHidden/>
              </w:rPr>
              <w:instrText xml:space="preserve"> PAGEREF _Toc137022143 \h </w:instrText>
            </w:r>
            <w:r w:rsidR="00865AAD">
              <w:rPr>
                <w:noProof/>
                <w:webHidden/>
              </w:rPr>
            </w:r>
            <w:r w:rsidR="00865AAD">
              <w:rPr>
                <w:noProof/>
                <w:webHidden/>
              </w:rPr>
              <w:fldChar w:fldCharType="separate"/>
            </w:r>
            <w:r w:rsidR="00865AAD">
              <w:rPr>
                <w:noProof/>
                <w:webHidden/>
              </w:rPr>
              <w:t>24</w:t>
            </w:r>
            <w:r w:rsidR="00865AAD">
              <w:rPr>
                <w:noProof/>
                <w:webHidden/>
              </w:rPr>
              <w:fldChar w:fldCharType="end"/>
            </w:r>
          </w:hyperlink>
        </w:p>
        <w:p w14:paraId="6D6EB5AE" w14:textId="07BEBE00" w:rsidR="00FE270E" w:rsidRPr="00FE270E" w:rsidRDefault="00FE270E" w:rsidP="00FE270E">
          <w:pPr>
            <w:spacing w:line="240" w:lineRule="auto"/>
            <w:rPr>
              <w:szCs w:val="24"/>
            </w:rPr>
          </w:pPr>
          <w:r w:rsidRPr="00FE270E">
            <w:rPr>
              <w:b/>
              <w:bCs/>
              <w:noProof/>
              <w:szCs w:val="24"/>
            </w:rPr>
            <w:fldChar w:fldCharType="end"/>
          </w:r>
        </w:p>
      </w:sdtContent>
    </w:sdt>
    <w:p w14:paraId="2DB21305" w14:textId="77777777" w:rsidR="00FE270E" w:rsidRPr="00FE270E" w:rsidRDefault="00FE270E" w:rsidP="00FE270E">
      <w:pPr>
        <w:spacing w:line="240" w:lineRule="auto"/>
        <w:jc w:val="left"/>
        <w:rPr>
          <w:rFonts w:eastAsiaTheme="majorEastAsia" w:cstheme="majorBidi"/>
          <w:b/>
          <w:color w:val="2F5496" w:themeColor="accent1" w:themeShade="BF"/>
          <w:szCs w:val="24"/>
        </w:rPr>
      </w:pPr>
      <w:r w:rsidRPr="00FE270E">
        <w:rPr>
          <w:szCs w:val="24"/>
        </w:rPr>
        <w:br w:type="page"/>
      </w:r>
    </w:p>
    <w:p w14:paraId="73ACF854" w14:textId="4F396B4F" w:rsidR="00FA23A0" w:rsidRDefault="00FA23A0" w:rsidP="00D56EDE">
      <w:pPr>
        <w:pStyle w:val="Heading1"/>
        <w:numPr>
          <w:ilvl w:val="0"/>
          <w:numId w:val="17"/>
        </w:numPr>
      </w:pPr>
      <w:bookmarkStart w:id="0" w:name="_Toc137022089"/>
      <w:r>
        <w:lastRenderedPageBreak/>
        <w:t>Introduction</w:t>
      </w:r>
      <w:bookmarkEnd w:id="0"/>
    </w:p>
    <w:p w14:paraId="6A2BF358" w14:textId="0C676FE9" w:rsidR="00FA23A0" w:rsidRDefault="00FA23A0" w:rsidP="00FA23A0">
      <w:pPr>
        <w:ind w:firstLine="720"/>
      </w:pPr>
      <w:r>
        <w:t>Ludo is a classic board game that originated in India and has been played for centuries. It was created in the 6th century and has since become a popular game worldwide, known for its simple yet strategic gameplay.</w:t>
      </w:r>
    </w:p>
    <w:p w14:paraId="114DBECB" w14:textId="5A871CC4" w:rsidR="00FA23A0" w:rsidRDefault="00FA23A0" w:rsidP="00FA23A0">
      <w:pPr>
        <w:ind w:firstLine="720"/>
      </w:pPr>
      <w:r>
        <w:t>Developing a Ludo game as a data structures project is an interesting endeavor as it allows for the implementation of fundamental data structures and algorithms to simulate the game's mechanics. Despite the existence of numerous online Ludo games for both PC and mobile devices, creating a customized version provides an opportunity to explore and showcase one's programming skills and creativity.</w:t>
      </w:r>
    </w:p>
    <w:p w14:paraId="20EC6F11" w14:textId="2BBDB5D0" w:rsidR="00032470" w:rsidRDefault="00032470" w:rsidP="00D56EDE">
      <w:pPr>
        <w:pStyle w:val="Heading1"/>
        <w:numPr>
          <w:ilvl w:val="0"/>
          <w:numId w:val="17"/>
        </w:numPr>
      </w:pPr>
      <w:bookmarkStart w:id="1" w:name="_Toc137022090"/>
      <w:r>
        <w:t>Design and Implementation</w:t>
      </w:r>
      <w:bookmarkEnd w:id="1"/>
    </w:p>
    <w:p w14:paraId="39752FC7" w14:textId="34BA2310" w:rsidR="00032470" w:rsidRDefault="00032470" w:rsidP="0073433A">
      <w:pPr>
        <w:ind w:firstLine="720"/>
      </w:pPr>
      <w:r>
        <w:t>In order to create a functional and efficient Ludo game, various data structures were utilized. Each data structure played a crucial role in implementing different aspects of the game.</w:t>
      </w:r>
    </w:p>
    <w:p w14:paraId="6E1312BF" w14:textId="68DA5A8C" w:rsidR="00032470" w:rsidRDefault="00032470" w:rsidP="00E11DC6">
      <w:pPr>
        <w:pStyle w:val="Heading2"/>
        <w:numPr>
          <w:ilvl w:val="0"/>
          <w:numId w:val="16"/>
        </w:numPr>
      </w:pPr>
      <w:bookmarkStart w:id="2" w:name="_Toc137022091"/>
      <w:r>
        <w:t>Key data structures and their roles</w:t>
      </w:r>
      <w:bookmarkEnd w:id="2"/>
    </w:p>
    <w:p w14:paraId="6CC31222" w14:textId="77777777" w:rsidR="00032470" w:rsidRDefault="00032470" w:rsidP="0073433A">
      <w:pPr>
        <w:ind w:firstLine="720"/>
      </w:pPr>
      <w:r>
        <w:t>The key data structures used in the Ludo game were the stack, linked list, player array, and list (for handling pawn movements). The stack was responsible for managing the pawns waiting to enter the game and handling pawn resets. The linked list played a vital role in representing the board and enabling pawn movement. The player array stored information about each player, including their names and positions. The list data structure was utilized to handle pawn movements and ensure they followed the game rules.</w:t>
      </w:r>
    </w:p>
    <w:p w14:paraId="129BA029" w14:textId="53B90C41" w:rsidR="00032470" w:rsidRDefault="00032470" w:rsidP="00E11DC6">
      <w:pPr>
        <w:pStyle w:val="Heading2"/>
        <w:numPr>
          <w:ilvl w:val="0"/>
          <w:numId w:val="16"/>
        </w:numPr>
      </w:pPr>
      <w:bookmarkStart w:id="3" w:name="_Toc137022092"/>
      <w:r>
        <w:t>Implementation of data structures</w:t>
      </w:r>
      <w:bookmarkEnd w:id="3"/>
    </w:p>
    <w:p w14:paraId="5E729D8D" w14:textId="63DFDC46" w:rsidR="00032470" w:rsidRDefault="00032470" w:rsidP="0073433A">
      <w:pPr>
        <w:ind w:firstLine="720"/>
      </w:pPr>
      <w:r>
        <w:t>The stack data structure was implemented using an array-based approach, where the pawns were pushed and popped from the array. The linked list was implemented by creating a structure or class that represented each node in the list, with pointers connecting them in a circular manner. The player array stored instances of a player class or structure, containing relevant information about each player. The list data structure for handling pawn movements was implemented using appropriate functions and algorithms to traverse the linked list based on the dice roll.</w:t>
      </w:r>
    </w:p>
    <w:p w14:paraId="296DAC47" w14:textId="00E516F0" w:rsidR="00032470" w:rsidRDefault="00032470" w:rsidP="00E11DC6">
      <w:pPr>
        <w:pStyle w:val="Heading2"/>
        <w:numPr>
          <w:ilvl w:val="0"/>
          <w:numId w:val="16"/>
        </w:numPr>
      </w:pPr>
      <w:bookmarkStart w:id="4" w:name="_Toc137022093"/>
      <w:r>
        <w:t>Description of the data structures used</w:t>
      </w:r>
      <w:bookmarkEnd w:id="4"/>
    </w:p>
    <w:p w14:paraId="5B7BB648" w14:textId="52B802FD" w:rsidR="00032470" w:rsidRDefault="00032470" w:rsidP="00032470">
      <w:r>
        <w:t>Following is the description of each data structure used</w:t>
      </w:r>
    </w:p>
    <w:p w14:paraId="33FAC04F" w14:textId="35B0539E" w:rsidR="0073433A" w:rsidRDefault="00032470" w:rsidP="0073433A">
      <w:pPr>
        <w:pStyle w:val="Heading3"/>
        <w:numPr>
          <w:ilvl w:val="0"/>
          <w:numId w:val="11"/>
        </w:numPr>
      </w:pPr>
      <w:bookmarkStart w:id="5" w:name="_Toc137022094"/>
      <w:r>
        <w:t>Stack:</w:t>
      </w:r>
      <w:bookmarkEnd w:id="5"/>
    </w:p>
    <w:p w14:paraId="6AE52980" w14:textId="26B97643" w:rsidR="00032470" w:rsidRDefault="00032470" w:rsidP="0073433A">
      <w:pPr>
        <w:ind w:firstLine="720"/>
      </w:pPr>
      <w:r>
        <w:t>The stack data structure was used to manage the pawns of each player that were waiting to come out onto the board. This stack stored the pawns in a specific order, and when a new pawn needed to be brought into play, it was popped from the stack. Additionally, if a pawn was killed, it was pushed back into the stack. The stack simplified the process of handling pawn movements, as it provided a straightforward way to reset a pawn's state and display it in the home area.</w:t>
      </w:r>
    </w:p>
    <w:p w14:paraId="32F150DF" w14:textId="1BB1615B" w:rsidR="0073433A" w:rsidRDefault="00032470" w:rsidP="0073433A">
      <w:pPr>
        <w:pStyle w:val="Heading3"/>
        <w:numPr>
          <w:ilvl w:val="0"/>
          <w:numId w:val="11"/>
        </w:numPr>
      </w:pPr>
      <w:bookmarkStart w:id="6" w:name="_Toc137022095"/>
      <w:r>
        <w:t>Linked List:</w:t>
      </w:r>
      <w:bookmarkEnd w:id="6"/>
    </w:p>
    <w:p w14:paraId="7040992C" w14:textId="63C5B659" w:rsidR="00032470" w:rsidRDefault="00032470" w:rsidP="0073433A">
      <w:pPr>
        <w:ind w:firstLine="720"/>
      </w:pPr>
      <w:r>
        <w:t xml:space="preserve">A basic linked list was employed to represent each box on the Ludo board. This linked list served as a container for storing information about each box, such as whether it was a safe zone or connected to a player's home nodes. The linked list was circular in nature, allowing pawns to move </w:t>
      </w:r>
      <w:r>
        <w:lastRenderedPageBreak/>
        <w:t>continuously in a loop around the board. Moreover, the linked list incorporated a side node pointer variable, which facilitated the formation of four separate chains representing the home nodes of each player. The linked list acted as the backbone of the game, enabling smooth movement of pawns across the board by traversing the list based on the number rolled on the dice.</w:t>
      </w:r>
    </w:p>
    <w:p w14:paraId="4EF569D5" w14:textId="567F7A11" w:rsidR="0073433A" w:rsidRDefault="00032470" w:rsidP="0073433A">
      <w:pPr>
        <w:pStyle w:val="Heading3"/>
        <w:numPr>
          <w:ilvl w:val="0"/>
          <w:numId w:val="11"/>
        </w:numPr>
      </w:pPr>
      <w:bookmarkStart w:id="7" w:name="_Toc137022096"/>
      <w:r>
        <w:t>Recursive Function:</w:t>
      </w:r>
      <w:bookmarkEnd w:id="7"/>
    </w:p>
    <w:p w14:paraId="53D9E2E9" w14:textId="2CBC4D7C" w:rsidR="00032470" w:rsidRDefault="00032470" w:rsidP="0073433A">
      <w:pPr>
        <w:ind w:firstLine="720"/>
      </w:pPr>
      <w:r>
        <w:t>A recursive function was employed to create the chain of nodes for the Ludo board. This recursive approach provided a simple and efficient method for generating the required nodes. By using recursion, the creation of the board nodes became more manageable and allowed for easy customization of the board's layout.</w:t>
      </w:r>
    </w:p>
    <w:p w14:paraId="2AF0D58B" w14:textId="52F69257" w:rsidR="00032470" w:rsidRDefault="00032470" w:rsidP="00E11DC6">
      <w:pPr>
        <w:pStyle w:val="Heading2"/>
        <w:numPr>
          <w:ilvl w:val="0"/>
          <w:numId w:val="16"/>
        </w:numPr>
      </w:pPr>
      <w:bookmarkStart w:id="8" w:name="_Toc137022097"/>
      <w:r>
        <w:t>Considerations for choosing the data structures</w:t>
      </w:r>
      <w:bookmarkEnd w:id="8"/>
    </w:p>
    <w:p w14:paraId="10080E39" w14:textId="743D11F4" w:rsidR="00FA23A0" w:rsidRDefault="00032470" w:rsidP="0073433A">
      <w:pPr>
        <w:ind w:firstLine="720"/>
      </w:pPr>
      <w:r>
        <w:t>The choice of data structures was driven by the need for efficient pawn management, smooth board navigation, and easy implementation of game rules. The stack was selected for its ability to handle the dynamic nature of pawn entry and exit. The linked list was chosen due to its circular structure, enabling continuous movement of pawns around the board. The player array provided a convenient way to store and access player information. Lastly, the list data structure was ideal for managing pawn movements, as it offered a straightforward method for traversing the board nodes based on the dice roll. These data structures were carefully selected to ensure a well-structured and enjoyable gaming experience.</w:t>
      </w:r>
    </w:p>
    <w:p w14:paraId="2016542F" w14:textId="29BCCD83" w:rsidR="00FA23A0" w:rsidRDefault="00FA23A0" w:rsidP="00D56EDE">
      <w:pPr>
        <w:pStyle w:val="Heading1"/>
        <w:numPr>
          <w:ilvl w:val="0"/>
          <w:numId w:val="17"/>
        </w:numPr>
      </w:pPr>
      <w:bookmarkStart w:id="9" w:name="_Toc137022098"/>
      <w:r>
        <w:t>Game Mechanics</w:t>
      </w:r>
      <w:bookmarkEnd w:id="9"/>
    </w:p>
    <w:p w14:paraId="51B1C6DF" w14:textId="52DE9D77" w:rsidR="00E217E7" w:rsidRDefault="00E217E7" w:rsidP="00D82D51">
      <w:pPr>
        <w:pStyle w:val="Heading2"/>
        <w:numPr>
          <w:ilvl w:val="0"/>
          <w:numId w:val="13"/>
        </w:numPr>
      </w:pPr>
      <w:bookmarkStart w:id="10" w:name="_Toc137022099"/>
      <w:r>
        <w:t>Overview of the game rules and mechanics</w:t>
      </w:r>
      <w:bookmarkEnd w:id="10"/>
    </w:p>
    <w:p w14:paraId="41B9F260" w14:textId="5EE9FD93" w:rsidR="00037CC7" w:rsidRDefault="00037CC7" w:rsidP="0073433A">
      <w:pPr>
        <w:ind w:firstLine="720"/>
      </w:pPr>
      <w:r>
        <w:t xml:space="preserve">The core gameplay mechanics are implemented within the main function through the use of a while loop that continues until only one player remains to win the game. The number of players can be chosen at the start of the game. </w:t>
      </w:r>
    </w:p>
    <w:p w14:paraId="6C9BAECF" w14:textId="4165A6ED" w:rsidR="00037CC7" w:rsidRDefault="00037CC7" w:rsidP="0073433A">
      <w:pPr>
        <w:ind w:firstLine="720"/>
      </w:pPr>
      <w:r>
        <w:t>The main function begins by rolling a dice. If a player has a pawn outside their home, it checks if the dice roll resulted in a 6. If it did, the user is prompted to decide whether to bring a new pawn into play. If the user declines, the program proceeds to find the pawn on the board that can be moved. If there are multiple pawns available, the user is asked to specify which pawn to move. However, if the player does not have any pawns outside their home, it checks if the dice roll was a 6. If it was, a new pawn is automatically brought into play. Otherwise, the current player's turn is skipped, and the turn is passed to the next player.</w:t>
      </w:r>
    </w:p>
    <w:p w14:paraId="43DCF415" w14:textId="53582D10" w:rsidR="00037CC7" w:rsidRDefault="00037CC7" w:rsidP="0073433A">
      <w:pPr>
        <w:ind w:firstLine="720"/>
      </w:pPr>
      <w:r>
        <w:t>The code operates according to this logic, utilizing various functions to execute the necessary actions.</w:t>
      </w:r>
    </w:p>
    <w:p w14:paraId="3D9458C7" w14:textId="6E2E3D03" w:rsidR="00FA23A0" w:rsidRDefault="00E217E7" w:rsidP="00D56EDE">
      <w:pPr>
        <w:pStyle w:val="Heading1"/>
        <w:numPr>
          <w:ilvl w:val="0"/>
          <w:numId w:val="17"/>
        </w:numPr>
      </w:pPr>
      <w:bookmarkStart w:id="11" w:name="_Toc137022100"/>
      <w:r>
        <w:t>Variables and structures used and their functionality</w:t>
      </w:r>
      <w:bookmarkEnd w:id="11"/>
    </w:p>
    <w:p w14:paraId="7B00DFED" w14:textId="0C8CEE01" w:rsidR="00E217E7" w:rsidRDefault="00E217E7" w:rsidP="0073433A">
      <w:pPr>
        <w:ind w:firstLine="720"/>
      </w:pPr>
      <w:r>
        <w:t xml:space="preserve">The code defines several variables and structures that play a crucial role in the implementation of the game. </w:t>
      </w:r>
    </w:p>
    <w:p w14:paraId="4655214E" w14:textId="464B54EF" w:rsidR="00E217E7" w:rsidRDefault="00E217E7" w:rsidP="0073433A">
      <w:pPr>
        <w:ind w:firstLine="720"/>
      </w:pPr>
      <w:r>
        <w:t xml:space="preserve">The variables </w:t>
      </w:r>
      <w:r w:rsidR="00FE270E">
        <w:t>“</w:t>
      </w:r>
      <w:r>
        <w:t>X_PIXELS</w:t>
      </w:r>
      <w:r w:rsidR="00FE270E">
        <w:t>”</w:t>
      </w:r>
      <w:r>
        <w:t xml:space="preserve"> and </w:t>
      </w:r>
      <w:r w:rsidR="00FE270E">
        <w:t>“</w:t>
      </w:r>
      <w:r>
        <w:t>Y_PIXELS</w:t>
      </w:r>
      <w:r w:rsidR="00FE270E">
        <w:t>”</w:t>
      </w:r>
      <w:r>
        <w:t xml:space="preserve"> represent the length and width of the graphics window, respectively, defining the dimensions of the game's visual interface. The variable </w:t>
      </w:r>
      <w:r w:rsidR="00FE270E">
        <w:t>“</w:t>
      </w:r>
      <w:r>
        <w:t>length</w:t>
      </w:r>
      <w:r w:rsidR="00FE270E">
        <w:t>”</w:t>
      </w:r>
      <w:r>
        <w:t xml:space="preserve"> represents the length of the game board.</w:t>
      </w:r>
    </w:p>
    <w:p w14:paraId="4DB52E69" w14:textId="57795805" w:rsidR="00E217E7" w:rsidRDefault="00E217E7" w:rsidP="0073433A">
      <w:pPr>
        <w:ind w:firstLine="720"/>
      </w:pPr>
      <w:r>
        <w:lastRenderedPageBreak/>
        <w:t xml:space="preserve">The variables </w:t>
      </w:r>
      <w:r w:rsidR="00FE270E">
        <w:t>“</w:t>
      </w:r>
      <w:r>
        <w:t>hx</w:t>
      </w:r>
      <w:r w:rsidR="00FE270E">
        <w:t>”</w:t>
      </w:r>
      <w:r>
        <w:t xml:space="preserve">, </w:t>
      </w:r>
      <w:r w:rsidR="00FE270E">
        <w:t>“</w:t>
      </w:r>
      <w:r>
        <w:t>hy</w:t>
      </w:r>
      <w:r w:rsidR="00FE270E">
        <w:t>”</w:t>
      </w:r>
      <w:r>
        <w:t xml:space="preserve">, </w:t>
      </w:r>
      <w:r w:rsidR="00FE270E">
        <w:t>“</w:t>
      </w:r>
      <w:r>
        <w:t>vx</w:t>
      </w:r>
      <w:r w:rsidR="00FE270E">
        <w:t>”</w:t>
      </w:r>
      <w:r>
        <w:t xml:space="preserve">, and </w:t>
      </w:r>
      <w:r w:rsidR="00FE270E">
        <w:t>“</w:t>
      </w:r>
      <w:r>
        <w:t>vy</w:t>
      </w:r>
      <w:r w:rsidR="00FE270E">
        <w:t>”</w:t>
      </w:r>
      <w:r>
        <w:t xml:space="preserve"> are used to determine the indices of the first horizontal and vertical rectangles on the board. These variables are utilized to create the entire grid structure of the game. The variable </w:t>
      </w:r>
      <w:r w:rsidR="00FE270E">
        <w:t>“</w:t>
      </w:r>
      <w:r>
        <w:t>slx</w:t>
      </w:r>
      <w:r w:rsidR="00FE270E">
        <w:t>”</w:t>
      </w:r>
      <w:r>
        <w:t xml:space="preserve"> represents the length of small rectangles on the board, used to position and align the elements of the game visually.</w:t>
      </w:r>
    </w:p>
    <w:p w14:paraId="4AF553B3" w14:textId="0201A0AB" w:rsidR="00E217E7" w:rsidRDefault="00E217E7" w:rsidP="0073433A">
      <w:pPr>
        <w:ind w:firstLine="720"/>
      </w:pPr>
      <w:r>
        <w:t xml:space="preserve">The arrays </w:t>
      </w:r>
      <w:r w:rsidR="00FE270E">
        <w:t>“</w:t>
      </w:r>
      <w:r>
        <w:t>CircleX</w:t>
      </w:r>
      <w:r w:rsidR="00FE270E">
        <w:t>”</w:t>
      </w:r>
      <w:r>
        <w:t xml:space="preserve"> and </w:t>
      </w:r>
      <w:r w:rsidR="00FE270E">
        <w:t>“</w:t>
      </w:r>
      <w:r>
        <w:t>CircleY</w:t>
      </w:r>
      <w:r w:rsidR="00FE270E">
        <w:t>”</w:t>
      </w:r>
      <w:r>
        <w:t xml:space="preserve"> store the x and y coordinates, respectively, of the circles for each player. These coordinates are crucial for displaying and positioning the pawns of each player on the game board when the pawns are in home.</w:t>
      </w:r>
    </w:p>
    <w:p w14:paraId="35EA68EE" w14:textId="78B85C31" w:rsidR="00E217E7" w:rsidRDefault="00E217E7" w:rsidP="0073433A">
      <w:pPr>
        <w:ind w:firstLine="720"/>
      </w:pPr>
      <w:r>
        <w:t xml:space="preserve">The variable </w:t>
      </w:r>
      <w:r w:rsidR="00FE270E">
        <w:t>“</w:t>
      </w:r>
      <w:r>
        <w:t>TP</w:t>
      </w:r>
      <w:r w:rsidR="00FE270E">
        <w:t>”</w:t>
      </w:r>
      <w:r>
        <w:t xml:space="preserve"> represents the total number of players participating in the game. It keeps track of the number of players in the game. The variable </w:t>
      </w:r>
      <w:r w:rsidR="00FE270E">
        <w:t>“</w:t>
      </w:r>
      <w:r>
        <w:t>winNum</w:t>
      </w:r>
      <w:r w:rsidR="00FE270E">
        <w:t>”</w:t>
      </w:r>
      <w:r>
        <w:t xml:space="preserve"> keeps track of the number of players who have won the game.</w:t>
      </w:r>
    </w:p>
    <w:p w14:paraId="2797A083" w14:textId="4C7E0420" w:rsidR="00E217E7" w:rsidRDefault="003541D7" w:rsidP="0073433A">
      <w:pPr>
        <w:ind w:firstLine="720"/>
      </w:pPr>
      <w:r>
        <w:t>T</w:t>
      </w:r>
      <w:r w:rsidR="00E217E7">
        <w:t xml:space="preserve">he code </w:t>
      </w:r>
      <w:r>
        <w:t xml:space="preserve">also </w:t>
      </w:r>
      <w:r w:rsidR="00E217E7">
        <w:t xml:space="preserve">defines two important structures: </w:t>
      </w:r>
      <w:r w:rsidR="00FE270E">
        <w:t>“</w:t>
      </w:r>
      <w:r w:rsidR="00E217E7">
        <w:t>node</w:t>
      </w:r>
      <w:r w:rsidR="00FE270E">
        <w:t>”</w:t>
      </w:r>
      <w:r w:rsidR="00E217E7">
        <w:t xml:space="preserve"> and </w:t>
      </w:r>
      <w:r w:rsidR="00FE270E">
        <w:t>“</w:t>
      </w:r>
      <w:r w:rsidR="00E217E7">
        <w:t>goti</w:t>
      </w:r>
      <w:r w:rsidR="00FE270E">
        <w:t>”</w:t>
      </w:r>
      <w:r w:rsidR="00E217E7">
        <w:t xml:space="preserve">. The </w:t>
      </w:r>
      <w:r w:rsidR="00FE270E">
        <w:t>“</w:t>
      </w:r>
      <w:r w:rsidR="00E217E7">
        <w:t>node</w:t>
      </w:r>
      <w:r w:rsidR="00FE270E">
        <w:t>”</w:t>
      </w:r>
      <w:r w:rsidR="00E217E7">
        <w:t xml:space="preserve"> structure represents a node in the tree/linked list structure of the game board. It contains various fields such as </w:t>
      </w:r>
      <w:r w:rsidR="00FE270E">
        <w:t>“</w:t>
      </w:r>
      <w:r w:rsidR="00E217E7">
        <w:t>pl</w:t>
      </w:r>
      <w:r w:rsidR="00FE270E">
        <w:t>”</w:t>
      </w:r>
      <w:r w:rsidR="00E217E7">
        <w:t xml:space="preserve">, which stores the player number whose pawn is located on the node; </w:t>
      </w:r>
      <w:r w:rsidR="00FE270E">
        <w:t>“</w:t>
      </w:r>
      <w:r w:rsidR="00E217E7">
        <w:t>id</w:t>
      </w:r>
      <w:r w:rsidR="00FE270E">
        <w:t>”</w:t>
      </w:r>
      <w:r w:rsidR="00E217E7">
        <w:t xml:space="preserve">, which represents the pawn ID; </w:t>
      </w:r>
      <w:r w:rsidR="00FE270E">
        <w:t>“</w:t>
      </w:r>
      <w:r w:rsidR="00E217E7">
        <w:t>pakka</w:t>
      </w:r>
      <w:r w:rsidR="00FE270E">
        <w:t>”</w:t>
      </w:r>
      <w:r w:rsidR="00E217E7">
        <w:t xml:space="preserve">, a boolean variable indicating if the node is a safe zone; </w:t>
      </w:r>
      <w:r w:rsidR="00FE270E">
        <w:t>“</w:t>
      </w:r>
      <w:r w:rsidR="00E217E7">
        <w:t>x</w:t>
      </w:r>
      <w:r w:rsidR="00FE270E">
        <w:t>”</w:t>
      </w:r>
      <w:r w:rsidR="00E217E7">
        <w:t xml:space="preserve"> and </w:t>
      </w:r>
      <w:r w:rsidR="00FE270E">
        <w:t>“</w:t>
      </w:r>
      <w:r w:rsidR="00E217E7">
        <w:t>y</w:t>
      </w:r>
      <w:r w:rsidR="00FE270E">
        <w:t>”</w:t>
      </w:r>
      <w:r w:rsidR="00E217E7">
        <w:t xml:space="preserve">, storing the coordinates where the pawn on the node will be displayed; </w:t>
      </w:r>
      <w:r w:rsidR="00FE270E">
        <w:t>“</w:t>
      </w:r>
      <w:r w:rsidR="00E217E7">
        <w:t>next</w:t>
      </w:r>
      <w:r w:rsidR="00FE270E">
        <w:t>”</w:t>
      </w:r>
      <w:r w:rsidR="00E217E7">
        <w:t xml:space="preserve">, a reference to the next node in the sequence; </w:t>
      </w:r>
      <w:r w:rsidR="00FE270E">
        <w:t>“</w:t>
      </w:r>
      <w:r w:rsidR="00E217E7">
        <w:t>side</w:t>
      </w:r>
      <w:r w:rsidR="00FE270E">
        <w:t>”</w:t>
      </w:r>
      <w:r w:rsidR="00E217E7">
        <w:t xml:space="preserve">, a reference to the side chain for home entries; and </w:t>
      </w:r>
      <w:r w:rsidR="00FE270E">
        <w:t>“</w:t>
      </w:r>
      <w:r w:rsidR="00E217E7">
        <w:t>h</w:t>
      </w:r>
      <w:r w:rsidR="00FE270E">
        <w:t>”</w:t>
      </w:r>
      <w:r w:rsidR="00E217E7">
        <w:t>, which stores information about the player's home entries connected to the node.</w:t>
      </w:r>
    </w:p>
    <w:p w14:paraId="2EFCA0C6" w14:textId="69D4F18E" w:rsidR="00E217E7" w:rsidRDefault="00E217E7" w:rsidP="0073433A">
      <w:pPr>
        <w:ind w:firstLine="720"/>
      </w:pPr>
      <w:r>
        <w:t xml:space="preserve">The </w:t>
      </w:r>
      <w:r w:rsidR="00FE270E">
        <w:t>“</w:t>
      </w:r>
      <w:r>
        <w:t>goti</w:t>
      </w:r>
      <w:r w:rsidR="00FE270E">
        <w:t>”</w:t>
      </w:r>
      <w:r>
        <w:t xml:space="preserve"> structure represents a pawn in the game. It contains fields such as </w:t>
      </w:r>
      <w:r w:rsidR="00FE270E">
        <w:t>“</w:t>
      </w:r>
      <w:r>
        <w:t>player</w:t>
      </w:r>
      <w:r w:rsidR="00FE270E">
        <w:t>”</w:t>
      </w:r>
      <w:r>
        <w:t xml:space="preserve">, indicating which player the pawn belongs to; </w:t>
      </w:r>
      <w:r w:rsidR="00FE270E">
        <w:t>“</w:t>
      </w:r>
      <w:r>
        <w:t>status</w:t>
      </w:r>
      <w:r w:rsidR="00FE270E">
        <w:t>”</w:t>
      </w:r>
      <w:r>
        <w:t xml:space="preserve">, representing the current location status of the pawn (home, on the board, in home entries, or completed journey); </w:t>
      </w:r>
      <w:r w:rsidR="00FE270E">
        <w:t>“</w:t>
      </w:r>
      <w:r>
        <w:t>x</w:t>
      </w:r>
      <w:r w:rsidR="00FE270E">
        <w:t>”</w:t>
      </w:r>
      <w:r>
        <w:t xml:space="preserve"> and </w:t>
      </w:r>
      <w:r w:rsidR="00FE270E">
        <w:t>“</w:t>
      </w:r>
      <w:r>
        <w:t>y</w:t>
      </w:r>
      <w:r w:rsidR="00FE270E">
        <w:t>”</w:t>
      </w:r>
      <w:r>
        <w:t xml:space="preserve">, storing the coordinates where the pawn will be displayed; </w:t>
      </w:r>
      <w:r w:rsidR="00FE270E">
        <w:t>“</w:t>
      </w:r>
      <w:r>
        <w:t>id</w:t>
      </w:r>
      <w:r w:rsidR="00FE270E">
        <w:t>”</w:t>
      </w:r>
      <w:r>
        <w:t xml:space="preserve">, representing the pawn ID; and </w:t>
      </w:r>
      <w:r w:rsidR="00FE270E">
        <w:t>“</w:t>
      </w:r>
      <w:r>
        <w:t>location</w:t>
      </w:r>
      <w:r w:rsidR="00FE270E">
        <w:t>”</w:t>
      </w:r>
      <w:r>
        <w:t>, indicating the node on which the pawn is currently positioned.</w:t>
      </w:r>
    </w:p>
    <w:p w14:paraId="4EDD6212" w14:textId="2CB08FE4" w:rsidR="00E217E7" w:rsidRPr="00E217E7" w:rsidRDefault="00E217E7" w:rsidP="0073433A">
      <w:pPr>
        <w:ind w:firstLine="720"/>
      </w:pPr>
      <w:r>
        <w:t>These variables and structures are fundamental to the implementation of the game and play essential roles in storing and managing game-related data, tracking player progress, and visual representation of the game elements.</w:t>
      </w:r>
    </w:p>
    <w:p w14:paraId="7F1E9884" w14:textId="5A06A8AF" w:rsidR="00FA23A0" w:rsidRDefault="00E217E7" w:rsidP="00D56EDE">
      <w:pPr>
        <w:pStyle w:val="Heading1"/>
        <w:numPr>
          <w:ilvl w:val="0"/>
          <w:numId w:val="17"/>
        </w:numPr>
      </w:pPr>
      <w:bookmarkStart w:id="12" w:name="_Toc137022101"/>
      <w:r>
        <w:t>Important functions used in program</w:t>
      </w:r>
      <w:bookmarkEnd w:id="12"/>
    </w:p>
    <w:p w14:paraId="4953C8C9" w14:textId="0DB9C490" w:rsidR="005B389B" w:rsidRDefault="005B389B" w:rsidP="005B389B">
      <w:pPr>
        <w:pStyle w:val="Heading3"/>
        <w:numPr>
          <w:ilvl w:val="0"/>
          <w:numId w:val="4"/>
        </w:numPr>
      </w:pPr>
      <w:bookmarkStart w:id="13" w:name="_Toc137022102"/>
      <w:r>
        <w:t xml:space="preserve">The </w:t>
      </w:r>
      <w:r w:rsidR="00FE270E">
        <w:t>“</w:t>
      </w:r>
      <w:r>
        <w:t>createWindow()</w:t>
      </w:r>
      <w:r w:rsidR="00FE270E">
        <w:t>”</w:t>
      </w:r>
      <w:bookmarkEnd w:id="13"/>
    </w:p>
    <w:p w14:paraId="1C73546A" w14:textId="3A7F10C0" w:rsidR="005B389B" w:rsidRDefault="005B389B" w:rsidP="005B389B">
      <w:pPr>
        <w:ind w:firstLine="720"/>
      </w:pPr>
      <w:r>
        <w:t>This function is responsible for creating the game window with a specified length and width. It sets up the graphical interface where the game will be displayed. This function initializes the necessary components to create a visual environment for the game.</w:t>
      </w:r>
    </w:p>
    <w:p w14:paraId="21D4602E" w14:textId="61795897" w:rsidR="005B389B" w:rsidRDefault="005B389B" w:rsidP="005B389B">
      <w:pPr>
        <w:pStyle w:val="Heading3"/>
        <w:numPr>
          <w:ilvl w:val="0"/>
          <w:numId w:val="4"/>
        </w:numPr>
      </w:pPr>
      <w:bookmarkStart w:id="14" w:name="_Toc137022103"/>
      <w:r>
        <w:t xml:space="preserve">The </w:t>
      </w:r>
      <w:r w:rsidR="00FE270E">
        <w:t>“</w:t>
      </w:r>
      <w:r>
        <w:t>set_mainScreen1()</w:t>
      </w:r>
      <w:r w:rsidR="00FE270E">
        <w:t>”</w:t>
      </w:r>
      <w:bookmarkEnd w:id="14"/>
      <w:r>
        <w:t xml:space="preserve"> </w:t>
      </w:r>
    </w:p>
    <w:p w14:paraId="5AB6A50B" w14:textId="1E9AF7A5" w:rsidR="005B389B" w:rsidRDefault="005B389B" w:rsidP="005B389B">
      <w:pPr>
        <w:ind w:firstLine="720"/>
      </w:pPr>
      <w:r>
        <w:t>This function is responsible for setting up the initial main screen of the game. It displays the game board, player pawns, and other graphical elements on the screen. This function ensures that the game is visually appealing and provides an intuitive interface for the players.</w:t>
      </w:r>
    </w:p>
    <w:p w14:paraId="53758545" w14:textId="028EC923" w:rsidR="005B389B" w:rsidRDefault="005B389B" w:rsidP="005B389B">
      <w:pPr>
        <w:pStyle w:val="Heading3"/>
        <w:numPr>
          <w:ilvl w:val="0"/>
          <w:numId w:val="4"/>
        </w:numPr>
      </w:pPr>
      <w:bookmarkStart w:id="15" w:name="_Toc137022104"/>
      <w:r>
        <w:t xml:space="preserve">The </w:t>
      </w:r>
      <w:r w:rsidR="00FE270E">
        <w:t>“</w:t>
      </w:r>
      <w:r>
        <w:t>updateWindow()</w:t>
      </w:r>
      <w:r w:rsidR="00FE270E">
        <w:t>”</w:t>
      </w:r>
      <w:bookmarkEnd w:id="15"/>
    </w:p>
    <w:p w14:paraId="467D25A2" w14:textId="17560A6F" w:rsidR="005B389B" w:rsidRDefault="005B389B" w:rsidP="005B389B">
      <w:pPr>
        <w:ind w:firstLine="720"/>
      </w:pPr>
      <w:r>
        <w:t xml:space="preserve">This function is crucial for updating the game window based on the current state of the game. It refreshes the screen, making sure that any changes in the game, such as pawn movements </w:t>
      </w:r>
      <w:r>
        <w:lastRenderedPageBreak/>
        <w:t>or player turns, are reflected on the graphical interface. This function continuously updates the game display, allowing players to see the latest game state.</w:t>
      </w:r>
    </w:p>
    <w:p w14:paraId="382537FF" w14:textId="2A3C1328" w:rsidR="005B389B" w:rsidRDefault="005B389B" w:rsidP="005B389B">
      <w:pPr>
        <w:pStyle w:val="Heading3"/>
        <w:numPr>
          <w:ilvl w:val="0"/>
          <w:numId w:val="4"/>
        </w:numPr>
      </w:pPr>
      <w:bookmarkStart w:id="16" w:name="_Toc137022105"/>
      <w:r>
        <w:t xml:space="preserve">The </w:t>
      </w:r>
      <w:r w:rsidR="00FE270E">
        <w:t>“</w:t>
      </w:r>
      <w:r>
        <w:t>winScreen()</w:t>
      </w:r>
      <w:r w:rsidR="00FE270E">
        <w:t>”</w:t>
      </w:r>
      <w:bookmarkEnd w:id="16"/>
    </w:p>
    <w:p w14:paraId="51BD878F" w14:textId="5FA42B7D" w:rsidR="005B389B" w:rsidRDefault="005B389B" w:rsidP="005B389B">
      <w:pPr>
        <w:ind w:firstLine="720"/>
      </w:pPr>
      <w:r>
        <w:t>This function handles the end of the game when a player wins. It displays a victory message and relevant information, such as the player's name and winning statistics. This function provides a satisfying conclusion to the game, allowing players to celebrate their victory.</w:t>
      </w:r>
    </w:p>
    <w:p w14:paraId="39607C18" w14:textId="64721910" w:rsidR="005B389B" w:rsidRDefault="005B389B" w:rsidP="005B389B">
      <w:pPr>
        <w:pStyle w:val="Heading3"/>
        <w:numPr>
          <w:ilvl w:val="0"/>
          <w:numId w:val="4"/>
        </w:numPr>
      </w:pPr>
      <w:bookmarkStart w:id="17" w:name="_Toc137022106"/>
      <w:r>
        <w:t xml:space="preserve">The </w:t>
      </w:r>
      <w:r w:rsidR="00FE270E">
        <w:t>“</w:t>
      </w:r>
      <w:r>
        <w:t>setName()</w:t>
      </w:r>
      <w:r w:rsidR="00FE270E">
        <w:t>”</w:t>
      </w:r>
      <w:bookmarkEnd w:id="17"/>
    </w:p>
    <w:p w14:paraId="48214E3C" w14:textId="2B2D0E94" w:rsidR="0075347B" w:rsidRDefault="005B389B" w:rsidP="0075347B">
      <w:pPr>
        <w:ind w:firstLine="720"/>
      </w:pPr>
      <w:r>
        <w:t xml:space="preserve">This function is responsible for collecting and storing the players' names at the beginning of the game. It prompts each player to enter their name, which is then stored for future reference. </w:t>
      </w:r>
    </w:p>
    <w:p w14:paraId="1AEF1844" w14:textId="7BF1F6B0" w:rsidR="0075347B" w:rsidRDefault="0075347B" w:rsidP="00D56EDE">
      <w:pPr>
        <w:pStyle w:val="Heading1"/>
        <w:numPr>
          <w:ilvl w:val="0"/>
          <w:numId w:val="17"/>
        </w:numPr>
      </w:pPr>
      <w:bookmarkStart w:id="18" w:name="_Toc137022107"/>
      <w:r>
        <w:t>Important classes and their respective functions</w:t>
      </w:r>
      <w:bookmarkEnd w:id="18"/>
    </w:p>
    <w:p w14:paraId="61E2CECE" w14:textId="6814479D" w:rsidR="00104783" w:rsidRDefault="00104783" w:rsidP="009C0263">
      <w:pPr>
        <w:pStyle w:val="Heading2"/>
        <w:numPr>
          <w:ilvl w:val="0"/>
          <w:numId w:val="12"/>
        </w:numPr>
      </w:pPr>
      <w:bookmarkStart w:id="19" w:name="_Toc137022108"/>
      <w:r>
        <w:t>Stack</w:t>
      </w:r>
      <w:bookmarkEnd w:id="19"/>
    </w:p>
    <w:p w14:paraId="2ACBE4B8" w14:textId="04E227F0" w:rsidR="0075347B" w:rsidRDefault="0075347B" w:rsidP="0073433A">
      <w:pPr>
        <w:ind w:firstLine="720"/>
      </w:pPr>
      <w:r>
        <w:t xml:space="preserve">The </w:t>
      </w:r>
      <w:r w:rsidR="00FE270E">
        <w:t>“</w:t>
      </w:r>
      <w:r>
        <w:t>stack</w:t>
      </w:r>
      <w:r w:rsidR="00FE270E">
        <w:t>”</w:t>
      </w:r>
      <w:r>
        <w:t xml:space="preserve"> class is used to store player pawns before they are brought into the game. It serves as a container for the pawns, allowing them to be easily managed. The stack maintains a list of pawn IDs and their corresponding coordinates for display purposes. It also keeps track of the top position in the stack.</w:t>
      </w:r>
    </w:p>
    <w:p w14:paraId="36ACE6B8" w14:textId="104C93AF" w:rsidR="0075347B" w:rsidRDefault="0075347B" w:rsidP="0075347B">
      <w:r>
        <w:t xml:space="preserve">The </w:t>
      </w:r>
      <w:r w:rsidR="00FE270E">
        <w:t>“</w:t>
      </w:r>
      <w:r>
        <w:t>stack</w:t>
      </w:r>
      <w:r w:rsidR="00FE270E">
        <w:t>”</w:t>
      </w:r>
      <w:r>
        <w:t xml:space="preserve"> class has several functions to manipulate the stack:</w:t>
      </w:r>
    </w:p>
    <w:p w14:paraId="1B3A0CB9" w14:textId="0864D406" w:rsidR="0075347B" w:rsidRDefault="0075347B" w:rsidP="0075347B">
      <w:pPr>
        <w:pStyle w:val="Heading3"/>
        <w:numPr>
          <w:ilvl w:val="0"/>
          <w:numId w:val="6"/>
        </w:numPr>
      </w:pPr>
      <w:bookmarkStart w:id="20" w:name="_Toc137022109"/>
      <w:r>
        <w:t xml:space="preserve">The constructor </w:t>
      </w:r>
      <w:r w:rsidR="00FE270E">
        <w:t>“</w:t>
      </w:r>
      <w:r>
        <w:t>stack()</w:t>
      </w:r>
      <w:r w:rsidR="00FE270E">
        <w:t>”</w:t>
      </w:r>
      <w:bookmarkEnd w:id="20"/>
      <w:r>
        <w:t xml:space="preserve"> </w:t>
      </w:r>
    </w:p>
    <w:p w14:paraId="27C00DFD" w14:textId="6911FDFB" w:rsidR="0075347B" w:rsidRDefault="0075347B" w:rsidP="0075347B">
      <w:r>
        <w:t>The constructor initializes the stack by setting the top position to -1, indicating an empty stack.</w:t>
      </w:r>
    </w:p>
    <w:p w14:paraId="2B1FBD02" w14:textId="04091862" w:rsidR="0075347B" w:rsidRDefault="0075347B" w:rsidP="0075347B">
      <w:pPr>
        <w:pStyle w:val="Heading3"/>
        <w:numPr>
          <w:ilvl w:val="0"/>
          <w:numId w:val="6"/>
        </w:numPr>
      </w:pPr>
      <w:bookmarkStart w:id="21" w:name="_Toc137022110"/>
      <w:r>
        <w:t xml:space="preserve">The </w:t>
      </w:r>
      <w:r w:rsidR="00FE270E">
        <w:t>“</w:t>
      </w:r>
      <w:r w:rsidR="00122F16">
        <w:t xml:space="preserve">void </w:t>
      </w:r>
      <w:r>
        <w:t>set()</w:t>
      </w:r>
      <w:r w:rsidR="00FE270E">
        <w:t>”</w:t>
      </w:r>
      <w:bookmarkEnd w:id="21"/>
    </w:p>
    <w:p w14:paraId="33FBD0F2" w14:textId="1E01CBFE" w:rsidR="0075347B" w:rsidRDefault="0075347B" w:rsidP="0075347B">
      <w:pPr>
        <w:ind w:firstLine="720"/>
      </w:pPr>
      <w:r>
        <w:t xml:space="preserve">This function sets the initial coordinates for the pawns in the stack, which are displayed in the home area. It takes parameters </w:t>
      </w:r>
      <w:r w:rsidR="00FE270E">
        <w:t>“</w:t>
      </w:r>
      <w:r>
        <w:t>cx</w:t>
      </w:r>
      <w:r w:rsidR="00FE270E">
        <w:t>”</w:t>
      </w:r>
      <w:r>
        <w:t xml:space="preserve"> and </w:t>
      </w:r>
      <w:r w:rsidR="00FE270E">
        <w:t>“</w:t>
      </w:r>
      <w:r>
        <w:t>cy</w:t>
      </w:r>
      <w:r w:rsidR="00FE270E">
        <w:t>”</w:t>
      </w:r>
      <w:r>
        <w:t xml:space="preserve"> representing the center coordinates of the home area and </w:t>
      </w:r>
      <w:r w:rsidR="00FE270E">
        <w:t>“</w:t>
      </w:r>
      <w:r>
        <w:t>off</w:t>
      </w:r>
      <w:r w:rsidR="00FE270E">
        <w:t>”</w:t>
      </w:r>
      <w:r>
        <w:t xml:space="preserve"> as the offset used to calculate the coordinates of each pawn.</w:t>
      </w:r>
    </w:p>
    <w:p w14:paraId="00F5C00B" w14:textId="754344A1" w:rsidR="0075347B" w:rsidRDefault="0075347B" w:rsidP="0075347B">
      <w:pPr>
        <w:pStyle w:val="Heading3"/>
        <w:numPr>
          <w:ilvl w:val="0"/>
          <w:numId w:val="6"/>
        </w:numPr>
      </w:pPr>
      <w:bookmarkStart w:id="22" w:name="_Toc137022111"/>
      <w:r>
        <w:t xml:space="preserve">The </w:t>
      </w:r>
      <w:r w:rsidR="00FE270E">
        <w:t>“</w:t>
      </w:r>
      <w:r w:rsidR="00122F16">
        <w:t xml:space="preserve">void </w:t>
      </w:r>
      <w:r>
        <w:t>push()</w:t>
      </w:r>
      <w:r w:rsidR="00FE270E">
        <w:t>”</w:t>
      </w:r>
      <w:bookmarkEnd w:id="22"/>
    </w:p>
    <w:p w14:paraId="2E7063FA" w14:textId="4512FFC0" w:rsidR="0075347B" w:rsidRDefault="0075347B" w:rsidP="0075347B">
      <w:pPr>
        <w:ind w:firstLine="720"/>
      </w:pPr>
      <w:r>
        <w:t xml:space="preserve">This function adds a pawn to the top of the stack. It takes a reference to a </w:t>
      </w:r>
      <w:r w:rsidR="00FE270E">
        <w:t>“</w:t>
      </w:r>
      <w:r>
        <w:t>goti</w:t>
      </w:r>
      <w:r w:rsidR="00FE270E">
        <w:t>”</w:t>
      </w:r>
      <w:r>
        <w:t xml:space="preserve"> object as an argument, representing the pawn to be pushed. The function increments the top position, assigns the coordinates and status ('H' for home) to the pawn, and stores the pawn ID in the </w:t>
      </w:r>
      <w:r w:rsidR="00FE270E">
        <w:t>“</w:t>
      </w:r>
      <w:r>
        <w:t>gotiId</w:t>
      </w:r>
      <w:r w:rsidR="00FE270E">
        <w:t>”</w:t>
      </w:r>
      <w:r>
        <w:t xml:space="preserve"> array.</w:t>
      </w:r>
    </w:p>
    <w:p w14:paraId="0BEE18E0" w14:textId="0E3CF956" w:rsidR="0075347B" w:rsidRDefault="0075347B" w:rsidP="0075347B">
      <w:pPr>
        <w:pStyle w:val="Heading3"/>
        <w:numPr>
          <w:ilvl w:val="0"/>
          <w:numId w:val="6"/>
        </w:numPr>
      </w:pPr>
      <w:bookmarkStart w:id="23" w:name="_Toc137022112"/>
      <w:r>
        <w:t xml:space="preserve">The </w:t>
      </w:r>
      <w:r w:rsidR="00FE270E">
        <w:t>“</w:t>
      </w:r>
      <w:r w:rsidR="00122F16">
        <w:t xml:space="preserve">int </w:t>
      </w:r>
      <w:r>
        <w:t>pop()</w:t>
      </w:r>
      <w:r w:rsidR="00FE270E">
        <w:t>”</w:t>
      </w:r>
      <w:bookmarkEnd w:id="23"/>
    </w:p>
    <w:p w14:paraId="405173B0" w14:textId="3197C742" w:rsidR="0075347B" w:rsidRDefault="0075347B" w:rsidP="0075347B">
      <w:pPr>
        <w:ind w:firstLine="720"/>
      </w:pPr>
      <w:r>
        <w:t xml:space="preserve">This function removes and returns the ID of the pawn from the top of the stack. It decrements the top position and retrieves the ID from the </w:t>
      </w:r>
      <w:r w:rsidR="00FE270E">
        <w:t>“</w:t>
      </w:r>
      <w:r>
        <w:t>gotiId</w:t>
      </w:r>
      <w:r w:rsidR="00FE270E">
        <w:t>”</w:t>
      </w:r>
      <w:r>
        <w:t xml:space="preserve"> array before returning it.</w:t>
      </w:r>
    </w:p>
    <w:p w14:paraId="5AE99EB7" w14:textId="79414D33" w:rsidR="0075347B" w:rsidRDefault="0075347B" w:rsidP="0073433A">
      <w:pPr>
        <w:ind w:firstLine="720"/>
      </w:pPr>
      <w:r>
        <w:t>The stack class provides a convenient and organized way to handle player pawns that are not yet in play or have been killed during the game. It ensures that pawns can be easily managed and displayed correctly in the home area.</w:t>
      </w:r>
    </w:p>
    <w:p w14:paraId="308818CD" w14:textId="79414D33" w:rsidR="00E62426" w:rsidRDefault="00E62426" w:rsidP="00D82D51">
      <w:pPr>
        <w:pStyle w:val="Heading2"/>
        <w:numPr>
          <w:ilvl w:val="0"/>
          <w:numId w:val="12"/>
        </w:numPr>
      </w:pPr>
      <w:bookmarkStart w:id="24" w:name="_Toc137022113"/>
      <w:r>
        <w:t>Player</w:t>
      </w:r>
      <w:bookmarkEnd w:id="24"/>
    </w:p>
    <w:p w14:paraId="52C4041B" w14:textId="1DAEFCA5" w:rsidR="008151E6" w:rsidRDefault="008151E6" w:rsidP="0073433A">
      <w:pPr>
        <w:ind w:firstLine="720"/>
      </w:pPr>
      <w:r>
        <w:t xml:space="preserve">The </w:t>
      </w:r>
      <w:r w:rsidR="00FE270E">
        <w:t>“</w:t>
      </w:r>
      <w:r>
        <w:t>player</w:t>
      </w:r>
      <w:r w:rsidR="00FE270E">
        <w:t>”</w:t>
      </w:r>
      <w:r>
        <w:t xml:space="preserve"> class represents a player in the game. It encapsulates the player's pawns, home stack, and various variables used for tracking the player's progress and status. The class also provides functions to set player details, manage pawns, check for a win, and display the player's pawns on the board.</w:t>
      </w:r>
    </w:p>
    <w:p w14:paraId="20FF8888" w14:textId="025243B5" w:rsidR="008151E6" w:rsidRDefault="008151E6" w:rsidP="008151E6">
      <w:r>
        <w:lastRenderedPageBreak/>
        <w:t xml:space="preserve">The </w:t>
      </w:r>
      <w:r w:rsidR="00FE270E">
        <w:t>“</w:t>
      </w:r>
      <w:r>
        <w:t>player</w:t>
      </w:r>
      <w:r w:rsidR="00FE270E">
        <w:t>”</w:t>
      </w:r>
      <w:r>
        <w:t xml:space="preserve"> class has the following variables:</w:t>
      </w:r>
    </w:p>
    <w:p w14:paraId="68CCE968" w14:textId="5FB3812B" w:rsidR="008151E6" w:rsidRDefault="00FE270E" w:rsidP="008151E6">
      <w:pPr>
        <w:pStyle w:val="ListParagraph"/>
        <w:numPr>
          <w:ilvl w:val="0"/>
          <w:numId w:val="7"/>
        </w:numPr>
      </w:pPr>
      <w:r>
        <w:t>“</w:t>
      </w:r>
      <w:r w:rsidR="008151E6">
        <w:t>stack home</w:t>
      </w:r>
      <w:r>
        <w:t>”</w:t>
      </w:r>
      <w:r w:rsidR="008151E6">
        <w:t>: A stack object that represents the home area where the player's pawns are stored before they enter the game.</w:t>
      </w:r>
    </w:p>
    <w:p w14:paraId="1913B8CF" w14:textId="523F0731" w:rsidR="008151E6" w:rsidRDefault="00FE270E" w:rsidP="008151E6">
      <w:pPr>
        <w:pStyle w:val="ListParagraph"/>
        <w:numPr>
          <w:ilvl w:val="0"/>
          <w:numId w:val="7"/>
        </w:numPr>
      </w:pPr>
      <w:r>
        <w:t>“</w:t>
      </w:r>
      <w:r w:rsidR="008151E6">
        <w:t>int cx, cy</w:t>
      </w:r>
      <w:r>
        <w:t>”</w:t>
      </w:r>
      <w:r w:rsidR="008151E6">
        <w:t>: Integer values representing the center coordinates of the player's home area, used by the stack to calculate home coordinates.</w:t>
      </w:r>
    </w:p>
    <w:p w14:paraId="021BA6F3" w14:textId="216C3FDE" w:rsidR="008151E6" w:rsidRDefault="00FE270E" w:rsidP="008151E6">
      <w:pPr>
        <w:pStyle w:val="ListParagraph"/>
        <w:numPr>
          <w:ilvl w:val="0"/>
          <w:numId w:val="7"/>
        </w:numPr>
      </w:pPr>
      <w:r>
        <w:t>“</w:t>
      </w:r>
      <w:r w:rsidR="008151E6">
        <w:t>node *homeNode</w:t>
      </w:r>
      <w:r>
        <w:t>”</w:t>
      </w:r>
      <w:r w:rsidR="008151E6">
        <w:t>: A pointer to the node where the player's pawns will be inserted when they come out of the home area.</w:t>
      </w:r>
    </w:p>
    <w:p w14:paraId="323F1507" w14:textId="46BC16CD" w:rsidR="008151E6" w:rsidRDefault="00FE270E" w:rsidP="008151E6">
      <w:pPr>
        <w:pStyle w:val="ListParagraph"/>
        <w:numPr>
          <w:ilvl w:val="0"/>
          <w:numId w:val="7"/>
        </w:numPr>
      </w:pPr>
      <w:r>
        <w:t>“</w:t>
      </w:r>
      <w:r w:rsidR="008151E6">
        <w:t>int out</w:t>
      </w:r>
      <w:r>
        <w:t>”</w:t>
      </w:r>
      <w:r w:rsidR="008151E6">
        <w:t>: An integer indicating the number of pawns currently on the board.</w:t>
      </w:r>
    </w:p>
    <w:p w14:paraId="312942B4" w14:textId="38FDC112" w:rsidR="008151E6" w:rsidRDefault="00FE270E" w:rsidP="008151E6">
      <w:pPr>
        <w:pStyle w:val="ListParagraph"/>
        <w:numPr>
          <w:ilvl w:val="0"/>
          <w:numId w:val="7"/>
        </w:numPr>
      </w:pPr>
      <w:r>
        <w:t>“</w:t>
      </w:r>
      <w:r w:rsidR="008151E6">
        <w:t>int pid</w:t>
      </w:r>
      <w:r>
        <w:t>”</w:t>
      </w:r>
      <w:r w:rsidR="008151E6">
        <w:t>: An integer representing the player's unique ID, which can also be used as an index.</w:t>
      </w:r>
    </w:p>
    <w:p w14:paraId="2F379F85" w14:textId="63366006" w:rsidR="008151E6" w:rsidRDefault="00FE270E" w:rsidP="008151E6">
      <w:pPr>
        <w:pStyle w:val="ListParagraph"/>
        <w:numPr>
          <w:ilvl w:val="0"/>
          <w:numId w:val="7"/>
        </w:numPr>
      </w:pPr>
      <w:r>
        <w:t>“</w:t>
      </w:r>
      <w:r w:rsidR="008151E6">
        <w:t>bool win</w:t>
      </w:r>
      <w:r>
        <w:t>”</w:t>
      </w:r>
      <w:r w:rsidR="008151E6">
        <w:t>: A boolean variable that indicates whether the player has won the game.</w:t>
      </w:r>
    </w:p>
    <w:p w14:paraId="16CE99D0" w14:textId="246D75F3" w:rsidR="008151E6" w:rsidRDefault="00FE270E" w:rsidP="008151E6">
      <w:pPr>
        <w:pStyle w:val="ListParagraph"/>
        <w:numPr>
          <w:ilvl w:val="0"/>
          <w:numId w:val="7"/>
        </w:numPr>
      </w:pPr>
      <w:r>
        <w:t>“</w:t>
      </w:r>
      <w:r w:rsidR="008151E6">
        <w:t>int place</w:t>
      </w:r>
      <w:r>
        <w:t>”</w:t>
      </w:r>
      <w:r w:rsidR="008151E6">
        <w:t>: An integer indicating the player's position in the game (e.g., first, second, third, fourth).</w:t>
      </w:r>
    </w:p>
    <w:p w14:paraId="121882C2" w14:textId="2987A3F9" w:rsidR="008151E6" w:rsidRDefault="00FE270E" w:rsidP="008151E6">
      <w:pPr>
        <w:pStyle w:val="ListParagraph"/>
        <w:numPr>
          <w:ilvl w:val="0"/>
          <w:numId w:val="7"/>
        </w:numPr>
      </w:pPr>
      <w:r>
        <w:t>“</w:t>
      </w:r>
      <w:r w:rsidR="008151E6">
        <w:t>int nx, ny</w:t>
      </w:r>
      <w:r>
        <w:t>”</w:t>
      </w:r>
      <w:r w:rsidR="008151E6">
        <w:t>: Integer values representing the coordinates used for displaying the player's data at their respective positions.</w:t>
      </w:r>
    </w:p>
    <w:p w14:paraId="78BFBAB4" w14:textId="36C44133" w:rsidR="008151E6" w:rsidRDefault="00FE270E" w:rsidP="008151E6">
      <w:pPr>
        <w:pStyle w:val="ListParagraph"/>
        <w:numPr>
          <w:ilvl w:val="0"/>
          <w:numId w:val="7"/>
        </w:numPr>
      </w:pPr>
      <w:r>
        <w:t>“</w:t>
      </w:r>
      <w:r w:rsidR="008151E6">
        <w:t>int kalar</w:t>
      </w:r>
      <w:r>
        <w:t>”</w:t>
      </w:r>
      <w:r w:rsidR="008151E6">
        <w:t>: An integer representing the color used by the player (e.g., red, yellow, blue, green).</w:t>
      </w:r>
    </w:p>
    <w:p w14:paraId="09828C12" w14:textId="4958753F" w:rsidR="008151E6" w:rsidRDefault="00FE270E" w:rsidP="008151E6">
      <w:pPr>
        <w:pStyle w:val="ListParagraph"/>
        <w:numPr>
          <w:ilvl w:val="0"/>
          <w:numId w:val="7"/>
        </w:numPr>
      </w:pPr>
      <w:r>
        <w:t>“</w:t>
      </w:r>
      <w:r w:rsidR="008151E6">
        <w:t>string name</w:t>
      </w:r>
      <w:r>
        <w:t>”</w:t>
      </w:r>
      <w:r w:rsidR="008151E6">
        <w:t>: A string storing the name of the player.</w:t>
      </w:r>
    </w:p>
    <w:p w14:paraId="70444D1A" w14:textId="487DB1BD" w:rsidR="008151E6" w:rsidRDefault="00FE270E" w:rsidP="008151E6">
      <w:pPr>
        <w:pStyle w:val="ListParagraph"/>
        <w:numPr>
          <w:ilvl w:val="0"/>
          <w:numId w:val="7"/>
        </w:numPr>
      </w:pPr>
      <w:r>
        <w:t>“</w:t>
      </w:r>
      <w:r w:rsidR="008151E6">
        <w:t>goti Goti[4]</w:t>
      </w:r>
      <w:r>
        <w:t>”</w:t>
      </w:r>
      <w:r w:rsidR="008151E6">
        <w:t xml:space="preserve">: An array of </w:t>
      </w:r>
      <w:r>
        <w:t>“</w:t>
      </w:r>
      <w:r w:rsidR="008151E6">
        <w:t>goti</w:t>
      </w:r>
      <w:r>
        <w:t>”</w:t>
      </w:r>
      <w:r w:rsidR="008151E6">
        <w:t xml:space="preserve"> objects representing the player's pawns.</w:t>
      </w:r>
    </w:p>
    <w:p w14:paraId="074ED1FD" w14:textId="77777777" w:rsidR="008151E6" w:rsidRDefault="008151E6" w:rsidP="008151E6"/>
    <w:p w14:paraId="75DA8DFB" w14:textId="1A8B23F8" w:rsidR="008151E6" w:rsidRDefault="008151E6" w:rsidP="008151E6">
      <w:r>
        <w:t xml:space="preserve">The </w:t>
      </w:r>
      <w:r w:rsidR="00FE270E">
        <w:t>“</w:t>
      </w:r>
      <w:r>
        <w:t>player</w:t>
      </w:r>
      <w:r w:rsidR="00FE270E">
        <w:t>”</w:t>
      </w:r>
      <w:r>
        <w:t xml:space="preserve"> class provides the following functions:</w:t>
      </w:r>
    </w:p>
    <w:p w14:paraId="6D814DA4" w14:textId="1F9F46C0" w:rsidR="008151E6" w:rsidRDefault="008151E6" w:rsidP="008151E6">
      <w:pPr>
        <w:pStyle w:val="Heading3"/>
        <w:numPr>
          <w:ilvl w:val="0"/>
          <w:numId w:val="8"/>
        </w:numPr>
      </w:pPr>
      <w:bookmarkStart w:id="25" w:name="_Toc137022114"/>
      <w:r>
        <w:t xml:space="preserve">The </w:t>
      </w:r>
      <w:r w:rsidR="00FE270E">
        <w:t>“</w:t>
      </w:r>
      <w:r>
        <w:t>setN</w:t>
      </w:r>
      <w:r w:rsidR="00FE270E">
        <w:t>”</w:t>
      </w:r>
      <w:bookmarkEnd w:id="25"/>
    </w:p>
    <w:p w14:paraId="19CAA770" w14:textId="03081157" w:rsidR="008151E6" w:rsidRDefault="002E4FCB" w:rsidP="002E4FCB">
      <w:pPr>
        <w:ind w:firstLine="720"/>
      </w:pPr>
      <w:r>
        <w:t xml:space="preserve">This </w:t>
      </w:r>
      <w:r w:rsidR="008151E6">
        <w:t xml:space="preserve">function in the </w:t>
      </w:r>
      <w:r w:rsidR="00FE270E">
        <w:t>“</w:t>
      </w:r>
      <w:r w:rsidR="008151E6">
        <w:t>player</w:t>
      </w:r>
      <w:r w:rsidR="00FE270E">
        <w:t>”</w:t>
      </w:r>
      <w:r w:rsidR="008151E6">
        <w:t xml:space="preserve"> class sets the coordinates for displaying the player's details on the game board. It takes two integer parameters </w:t>
      </w:r>
      <w:r w:rsidR="00FE270E">
        <w:t>“</w:t>
      </w:r>
      <w:r w:rsidR="008151E6">
        <w:t>xx</w:t>
      </w:r>
      <w:r w:rsidR="00FE270E">
        <w:t>”</w:t>
      </w:r>
      <w:r w:rsidR="008151E6">
        <w:t xml:space="preserve"> and </w:t>
      </w:r>
      <w:r w:rsidR="00FE270E">
        <w:t>“</w:t>
      </w:r>
      <w:r w:rsidR="008151E6">
        <w:t>yy</w:t>
      </w:r>
      <w:r w:rsidR="00FE270E">
        <w:t>”</w:t>
      </w:r>
      <w:r w:rsidR="008151E6">
        <w:t>, which represent the x and y coordinates, respectively. These coordinates determine where the player's information will be displayed on the screen.</w:t>
      </w:r>
    </w:p>
    <w:p w14:paraId="0E6EE854" w14:textId="7A27DBA6" w:rsidR="008151E6" w:rsidRDefault="008151E6" w:rsidP="002E4FCB">
      <w:pPr>
        <w:pStyle w:val="Heading3"/>
        <w:numPr>
          <w:ilvl w:val="0"/>
          <w:numId w:val="8"/>
        </w:numPr>
      </w:pPr>
      <w:bookmarkStart w:id="26" w:name="_Toc137022115"/>
      <w:r>
        <w:t xml:space="preserve">The </w:t>
      </w:r>
      <w:r w:rsidR="00FE270E">
        <w:t>“</w:t>
      </w:r>
      <w:r>
        <w:t>setName</w:t>
      </w:r>
      <w:r w:rsidR="00FE270E">
        <w:t>”</w:t>
      </w:r>
      <w:bookmarkEnd w:id="26"/>
    </w:p>
    <w:p w14:paraId="4D5F737F" w14:textId="59F3CB12" w:rsidR="008151E6" w:rsidRDefault="002E4FCB" w:rsidP="002E4FCB">
      <w:pPr>
        <w:ind w:firstLine="720"/>
      </w:pPr>
      <w:r>
        <w:t xml:space="preserve">This </w:t>
      </w:r>
      <w:r w:rsidR="008151E6">
        <w:t xml:space="preserve">function is used to set the player's name. It takes a string parameter </w:t>
      </w:r>
      <w:r w:rsidR="00FE270E">
        <w:t>“</w:t>
      </w:r>
      <w:r w:rsidR="008151E6">
        <w:t>n</w:t>
      </w:r>
      <w:r w:rsidR="00FE270E">
        <w:t>”</w:t>
      </w:r>
      <w:r w:rsidR="008151E6">
        <w:t xml:space="preserve">, which represents the player's name. The function assigns the value of </w:t>
      </w:r>
      <w:r w:rsidR="00FE270E">
        <w:t>“</w:t>
      </w:r>
      <w:r w:rsidR="008151E6">
        <w:t>n</w:t>
      </w:r>
      <w:r w:rsidR="00FE270E">
        <w:t>”</w:t>
      </w:r>
      <w:r w:rsidR="008151E6">
        <w:t xml:space="preserve"> to the </w:t>
      </w:r>
      <w:r w:rsidR="00FE270E">
        <w:t>“</w:t>
      </w:r>
      <w:r w:rsidR="008151E6">
        <w:t>name</w:t>
      </w:r>
      <w:r w:rsidR="00FE270E">
        <w:t>”</w:t>
      </w:r>
      <w:r w:rsidR="008151E6">
        <w:t xml:space="preserve"> variable of the player object, storing the player's name for future reference.</w:t>
      </w:r>
    </w:p>
    <w:p w14:paraId="17C03EE1" w14:textId="520656B5" w:rsidR="008151E6" w:rsidRDefault="008151E6" w:rsidP="002E4FCB">
      <w:pPr>
        <w:pStyle w:val="Heading3"/>
        <w:numPr>
          <w:ilvl w:val="0"/>
          <w:numId w:val="8"/>
        </w:numPr>
      </w:pPr>
      <w:bookmarkStart w:id="27" w:name="_Toc137022116"/>
      <w:r>
        <w:t xml:space="preserve">The </w:t>
      </w:r>
      <w:r w:rsidR="00FE270E">
        <w:t>“</w:t>
      </w:r>
      <w:r>
        <w:t>checkWin</w:t>
      </w:r>
      <w:r w:rsidR="00FE270E">
        <w:t>”</w:t>
      </w:r>
      <w:bookmarkEnd w:id="27"/>
    </w:p>
    <w:p w14:paraId="361C4F75" w14:textId="1B5AD5B9" w:rsidR="008151E6" w:rsidRDefault="002E4FCB" w:rsidP="002E4FCB">
      <w:pPr>
        <w:ind w:firstLine="720"/>
      </w:pPr>
      <w:r>
        <w:t xml:space="preserve">This </w:t>
      </w:r>
      <w:r w:rsidR="008151E6">
        <w:t xml:space="preserve">function is called whenever a player's pawn reaches the home area. It takes two integer parameters </w:t>
      </w:r>
      <w:r w:rsidR="00FE270E">
        <w:t>“</w:t>
      </w:r>
      <w:r w:rsidR="008151E6">
        <w:t>a</w:t>
      </w:r>
      <w:r w:rsidR="00FE270E">
        <w:t>”</w:t>
      </w:r>
      <w:r w:rsidR="008151E6">
        <w:t xml:space="preserve"> and </w:t>
      </w:r>
      <w:r w:rsidR="00FE270E">
        <w:t>“</w:t>
      </w:r>
      <w:r w:rsidR="008151E6">
        <w:t>b</w:t>
      </w:r>
      <w:r w:rsidR="00FE270E">
        <w:t>”</w:t>
      </w:r>
      <w:r w:rsidR="008151E6">
        <w:t xml:space="preserve">, which are used for double buffering to display messages. The function checks if all of the player's pawns have reached the home area, indicating a win. If a win is detected, the function updates the </w:t>
      </w:r>
      <w:r w:rsidR="00FE270E">
        <w:t>“</w:t>
      </w:r>
      <w:r w:rsidR="008151E6">
        <w:t>win</w:t>
      </w:r>
      <w:r w:rsidR="00FE270E">
        <w:t>”</w:t>
      </w:r>
      <w:r w:rsidR="008151E6">
        <w:t xml:space="preserve"> variable to </w:t>
      </w:r>
      <w:r w:rsidR="00FE270E">
        <w:t>“</w:t>
      </w:r>
      <w:r w:rsidR="008151E6">
        <w:t>true</w:t>
      </w:r>
      <w:r w:rsidR="00FE270E">
        <w:t>”</w:t>
      </w:r>
      <w:r w:rsidR="008151E6">
        <w:t xml:space="preserve">, increments the </w:t>
      </w:r>
      <w:r w:rsidR="00FE270E">
        <w:t>“</w:t>
      </w:r>
      <w:r w:rsidR="008151E6">
        <w:t>winNum</w:t>
      </w:r>
      <w:r w:rsidR="00FE270E">
        <w:t>”</w:t>
      </w:r>
      <w:r w:rsidR="008151E6">
        <w:t xml:space="preserve"> variable, sets the </w:t>
      </w:r>
      <w:r w:rsidR="00FE270E">
        <w:t>“</w:t>
      </w:r>
      <w:r w:rsidR="008151E6">
        <w:t>place</w:t>
      </w:r>
      <w:r w:rsidR="00FE270E">
        <w:t>”</w:t>
      </w:r>
      <w:r w:rsidR="008151E6">
        <w:t xml:space="preserve"> variable to the current win position, and displays a message indicating the player's win status on the screen.</w:t>
      </w:r>
    </w:p>
    <w:p w14:paraId="63F098D3" w14:textId="656C6253" w:rsidR="008151E6" w:rsidRDefault="008151E6" w:rsidP="002E4FCB">
      <w:pPr>
        <w:pStyle w:val="Heading3"/>
        <w:numPr>
          <w:ilvl w:val="0"/>
          <w:numId w:val="8"/>
        </w:numPr>
      </w:pPr>
      <w:bookmarkStart w:id="28" w:name="_Toc137022117"/>
      <w:r>
        <w:lastRenderedPageBreak/>
        <w:t xml:space="preserve">The </w:t>
      </w:r>
      <w:r w:rsidR="00FE270E">
        <w:t>“</w:t>
      </w:r>
      <w:r>
        <w:t>setup</w:t>
      </w:r>
      <w:r w:rsidR="00FE270E">
        <w:t>”</w:t>
      </w:r>
      <w:bookmarkEnd w:id="28"/>
    </w:p>
    <w:p w14:paraId="4BFA5A1B" w14:textId="017B9E62" w:rsidR="008151E6" w:rsidRDefault="002E4FCB" w:rsidP="002E4FCB">
      <w:pPr>
        <w:ind w:firstLine="720"/>
      </w:pPr>
      <w:r>
        <w:t xml:space="preserve">This </w:t>
      </w:r>
      <w:r w:rsidR="008151E6">
        <w:t xml:space="preserve">function is responsible for setting up the player. It takes an integer parameter </w:t>
      </w:r>
      <w:r w:rsidR="00FE270E">
        <w:t>“</w:t>
      </w:r>
      <w:r w:rsidR="008151E6">
        <w:t>ID</w:t>
      </w:r>
      <w:r w:rsidR="00FE270E">
        <w:t>”</w:t>
      </w:r>
      <w:r w:rsidR="008151E6">
        <w:t xml:space="preserve"> representing the player's unique ID. Within the function, the </w:t>
      </w:r>
      <w:r w:rsidR="00FE270E">
        <w:t>“</w:t>
      </w:r>
      <w:r w:rsidR="008151E6">
        <w:t>pid</w:t>
      </w:r>
      <w:r w:rsidR="00FE270E">
        <w:t>”</w:t>
      </w:r>
      <w:r w:rsidR="008151E6">
        <w:t xml:space="preserve"> variable is set to the value of </w:t>
      </w:r>
      <w:r w:rsidR="00FE270E">
        <w:t>“</w:t>
      </w:r>
      <w:r w:rsidR="008151E6">
        <w:t>ID</w:t>
      </w:r>
      <w:r w:rsidR="00FE270E">
        <w:t>”</w:t>
      </w:r>
      <w:r w:rsidR="008151E6">
        <w:t xml:space="preserve">. The function also sets the </w:t>
      </w:r>
      <w:r w:rsidR="00FE270E">
        <w:t>“</w:t>
      </w:r>
      <w:r w:rsidR="008151E6">
        <w:t>cx</w:t>
      </w:r>
      <w:r w:rsidR="00FE270E">
        <w:t>”</w:t>
      </w:r>
      <w:r w:rsidR="008151E6">
        <w:t xml:space="preserve"> and </w:t>
      </w:r>
      <w:r w:rsidR="00FE270E">
        <w:t>“</w:t>
      </w:r>
      <w:r w:rsidR="008151E6">
        <w:t>cy</w:t>
      </w:r>
      <w:r w:rsidR="00FE270E">
        <w:t>”</w:t>
      </w:r>
      <w:r w:rsidR="008151E6">
        <w:t xml:space="preserve"> variables, which represent the center coordinates of the player's home area. The </w:t>
      </w:r>
      <w:r w:rsidR="00FE270E">
        <w:t>“</w:t>
      </w:r>
      <w:r w:rsidR="008151E6">
        <w:t>home</w:t>
      </w:r>
      <w:r w:rsidR="00FE270E">
        <w:t>”</w:t>
      </w:r>
      <w:r w:rsidR="008151E6">
        <w:t xml:space="preserve"> stack is initialized with these coordinates, and the player's pawns are pushed into the stack. Additionally, the function determines the color (</w:t>
      </w:r>
      <w:r w:rsidR="00FE270E">
        <w:t>“</w:t>
      </w:r>
      <w:r w:rsidR="008151E6">
        <w:t>kalar</w:t>
      </w:r>
      <w:r w:rsidR="00FE270E">
        <w:t>”</w:t>
      </w:r>
      <w:r w:rsidR="008151E6">
        <w:t>) associated with the player based on their ID.</w:t>
      </w:r>
    </w:p>
    <w:p w14:paraId="66EF489A" w14:textId="57F5B10E" w:rsidR="008151E6" w:rsidRDefault="008151E6" w:rsidP="002E4FCB">
      <w:pPr>
        <w:pStyle w:val="Heading3"/>
        <w:numPr>
          <w:ilvl w:val="0"/>
          <w:numId w:val="8"/>
        </w:numPr>
      </w:pPr>
      <w:bookmarkStart w:id="29" w:name="_Toc137022118"/>
      <w:r>
        <w:t xml:space="preserve">The </w:t>
      </w:r>
      <w:r w:rsidR="00FE270E">
        <w:t>“</w:t>
      </w:r>
      <w:r>
        <w:t>setHomeNodes</w:t>
      </w:r>
      <w:r w:rsidR="00FE270E">
        <w:t>”</w:t>
      </w:r>
      <w:bookmarkEnd w:id="29"/>
    </w:p>
    <w:p w14:paraId="13B413B4" w14:textId="1F07C2E6" w:rsidR="008151E6" w:rsidRDefault="002E4FCB" w:rsidP="002E4FCB">
      <w:pPr>
        <w:ind w:firstLine="720"/>
      </w:pPr>
      <w:r>
        <w:t xml:space="preserve">This </w:t>
      </w:r>
      <w:r w:rsidR="008151E6">
        <w:t xml:space="preserve">function sets the home node for the player's pawns. It takes a reference to a </w:t>
      </w:r>
      <w:r w:rsidR="00FE270E">
        <w:t>“</w:t>
      </w:r>
      <w:r w:rsidR="008151E6">
        <w:t>node</w:t>
      </w:r>
      <w:r w:rsidR="00FE270E">
        <w:t>”</w:t>
      </w:r>
      <w:r w:rsidR="008151E6">
        <w:t xml:space="preserve"> object </w:t>
      </w:r>
      <w:r w:rsidR="00FE270E">
        <w:t>“</w:t>
      </w:r>
      <w:r w:rsidR="008151E6">
        <w:t>h</w:t>
      </w:r>
      <w:r w:rsidR="00FE270E">
        <w:t>”</w:t>
      </w:r>
      <w:r w:rsidR="008151E6">
        <w:t xml:space="preserve"> and assigns it to the </w:t>
      </w:r>
      <w:r w:rsidR="00FE270E">
        <w:t>“</w:t>
      </w:r>
      <w:r w:rsidR="008151E6">
        <w:t>homeNode</w:t>
      </w:r>
      <w:r w:rsidR="00FE270E">
        <w:t>”</w:t>
      </w:r>
      <w:r w:rsidR="008151E6">
        <w:t xml:space="preserve"> variable. This allows the player's pawns to be placed in the correct node when they enter the home area.</w:t>
      </w:r>
    </w:p>
    <w:p w14:paraId="0B687D8E" w14:textId="1283C84D" w:rsidR="008151E6" w:rsidRDefault="008151E6" w:rsidP="002E4FCB">
      <w:pPr>
        <w:pStyle w:val="Heading3"/>
        <w:numPr>
          <w:ilvl w:val="0"/>
          <w:numId w:val="8"/>
        </w:numPr>
      </w:pPr>
      <w:bookmarkStart w:id="30" w:name="_Toc137022119"/>
      <w:r>
        <w:t xml:space="preserve">The </w:t>
      </w:r>
      <w:r w:rsidR="00FE270E">
        <w:t>“</w:t>
      </w:r>
      <w:r>
        <w:t>getout</w:t>
      </w:r>
      <w:r w:rsidR="00FE270E">
        <w:t>”</w:t>
      </w:r>
      <w:bookmarkEnd w:id="30"/>
    </w:p>
    <w:p w14:paraId="76D6974C" w14:textId="3DE17B62" w:rsidR="008151E6" w:rsidRDefault="002E4FCB" w:rsidP="002E4FCB">
      <w:pPr>
        <w:ind w:firstLine="720"/>
      </w:pPr>
      <w:r>
        <w:t xml:space="preserve">This </w:t>
      </w:r>
      <w:r w:rsidR="008151E6">
        <w:t xml:space="preserve">function returns the number of pawns that are currently on the board. It simply returns the value of the </w:t>
      </w:r>
      <w:r w:rsidR="00FE270E">
        <w:t>“</w:t>
      </w:r>
      <w:r w:rsidR="008151E6">
        <w:t>out</w:t>
      </w:r>
      <w:r w:rsidR="00FE270E">
        <w:t>”</w:t>
      </w:r>
      <w:r w:rsidR="008151E6">
        <w:t xml:space="preserve"> variable, which keeps track of the number of pawns outside the home area.</w:t>
      </w:r>
    </w:p>
    <w:p w14:paraId="328104B1" w14:textId="6A23A438" w:rsidR="008151E6" w:rsidRDefault="008151E6" w:rsidP="002E4FCB">
      <w:pPr>
        <w:pStyle w:val="Heading3"/>
        <w:numPr>
          <w:ilvl w:val="0"/>
          <w:numId w:val="8"/>
        </w:numPr>
      </w:pPr>
      <w:bookmarkStart w:id="31" w:name="_Toc137022120"/>
      <w:r>
        <w:t xml:space="preserve">The </w:t>
      </w:r>
      <w:r w:rsidR="00FE270E">
        <w:t>“</w:t>
      </w:r>
      <w:r>
        <w:t>newGoti</w:t>
      </w:r>
      <w:r w:rsidR="00FE270E">
        <w:t>”</w:t>
      </w:r>
      <w:bookmarkEnd w:id="31"/>
    </w:p>
    <w:p w14:paraId="7347AA9F" w14:textId="2EC4B450" w:rsidR="008151E6" w:rsidRDefault="002E4FCB" w:rsidP="002E4FCB">
      <w:pPr>
        <w:ind w:firstLine="720"/>
      </w:pPr>
      <w:r>
        <w:t xml:space="preserve">This </w:t>
      </w:r>
      <w:r w:rsidR="008151E6">
        <w:t xml:space="preserve">function is used to bring a new pawn into play. It increments the </w:t>
      </w:r>
      <w:r w:rsidR="00FE270E">
        <w:t>“</w:t>
      </w:r>
      <w:r w:rsidR="008151E6">
        <w:t>out</w:t>
      </w:r>
      <w:r w:rsidR="00FE270E">
        <w:t>”</w:t>
      </w:r>
      <w:r w:rsidR="008151E6">
        <w:t xml:space="preserve"> variable to indicate that a pawn has entered the board. The function pops a value from the </w:t>
      </w:r>
      <w:r w:rsidR="00FE270E">
        <w:t>“</w:t>
      </w:r>
      <w:r w:rsidR="008151E6">
        <w:t>home</w:t>
      </w:r>
      <w:r w:rsidR="00FE270E">
        <w:t>”</w:t>
      </w:r>
      <w:r w:rsidR="008151E6">
        <w:t xml:space="preserve"> stack and assigns it to the </w:t>
      </w:r>
      <w:r w:rsidR="00FE270E">
        <w:t>“</w:t>
      </w:r>
      <w:r w:rsidR="008151E6">
        <w:t>id</w:t>
      </w:r>
      <w:r w:rsidR="00FE270E">
        <w:t>”</w:t>
      </w:r>
      <w:r w:rsidR="008151E6">
        <w:t xml:space="preserve"> variable. The pawn's location, coordinates, and status are updated, and the player and pawn references are stored in the respective nodes. The pawn's status is set to 'R' to indicate that it is in play.</w:t>
      </w:r>
    </w:p>
    <w:p w14:paraId="38CA4055" w14:textId="27839466" w:rsidR="008151E6" w:rsidRDefault="008151E6" w:rsidP="002E4FCB">
      <w:pPr>
        <w:pStyle w:val="Heading3"/>
        <w:numPr>
          <w:ilvl w:val="0"/>
          <w:numId w:val="8"/>
        </w:numPr>
      </w:pPr>
      <w:bookmarkStart w:id="32" w:name="_Toc137022121"/>
      <w:r>
        <w:t xml:space="preserve">The </w:t>
      </w:r>
      <w:r w:rsidR="00FE270E">
        <w:t>“</w:t>
      </w:r>
      <w:r>
        <w:t>availableGoti</w:t>
      </w:r>
      <w:r w:rsidR="00FE270E">
        <w:t>”</w:t>
      </w:r>
      <w:bookmarkEnd w:id="32"/>
    </w:p>
    <w:p w14:paraId="2FAB2210" w14:textId="4E5CAE8D" w:rsidR="008151E6" w:rsidRDefault="002E4FCB" w:rsidP="002E4FCB">
      <w:pPr>
        <w:ind w:firstLine="720"/>
      </w:pPr>
      <w:r>
        <w:t xml:space="preserve">This </w:t>
      </w:r>
      <w:r w:rsidR="008151E6">
        <w:t>function determines which pawn(s) can be moved on the board. If there is more than one pawn available, it prompts the user to select a pawn to move. The function displays the available pawn choices on the screen and waits for user input. The chosen pawn's ID is returned as the result.</w:t>
      </w:r>
    </w:p>
    <w:p w14:paraId="3B140250" w14:textId="1BFCA7A9" w:rsidR="008151E6" w:rsidRDefault="008151E6" w:rsidP="002E4FCB">
      <w:pPr>
        <w:pStyle w:val="Heading3"/>
        <w:numPr>
          <w:ilvl w:val="0"/>
          <w:numId w:val="8"/>
        </w:numPr>
      </w:pPr>
      <w:bookmarkStart w:id="33" w:name="_Toc137022122"/>
      <w:r>
        <w:t xml:space="preserve">The </w:t>
      </w:r>
      <w:r w:rsidR="00FE270E">
        <w:t>“</w:t>
      </w:r>
      <w:r>
        <w:t>resetGoti</w:t>
      </w:r>
      <w:r w:rsidR="00FE270E">
        <w:t>”</w:t>
      </w:r>
      <w:bookmarkEnd w:id="33"/>
    </w:p>
    <w:p w14:paraId="56001329" w14:textId="3317BBDC" w:rsidR="008151E6" w:rsidRDefault="002E4FCB" w:rsidP="002E4FCB">
      <w:pPr>
        <w:ind w:firstLine="720"/>
      </w:pPr>
      <w:r>
        <w:t xml:space="preserve">This </w:t>
      </w:r>
      <w:r w:rsidR="008151E6">
        <w:t xml:space="preserve">function is called when a player's pawn is killed. It decrements the </w:t>
      </w:r>
      <w:r w:rsidR="00FE270E">
        <w:t>“</w:t>
      </w:r>
      <w:r w:rsidR="008151E6">
        <w:t>out</w:t>
      </w:r>
      <w:r w:rsidR="00FE270E">
        <w:t>”</w:t>
      </w:r>
      <w:r w:rsidR="008151E6">
        <w:t xml:space="preserve"> variable to indicate that a pawn has left the board. The pawn's location and status are reset, and the pawn is pushed back into the </w:t>
      </w:r>
      <w:r w:rsidR="00FE270E">
        <w:t>“</w:t>
      </w:r>
      <w:r w:rsidR="008151E6">
        <w:t>home</w:t>
      </w:r>
      <w:r w:rsidR="00FE270E">
        <w:t>”</w:t>
      </w:r>
      <w:r w:rsidR="008151E6">
        <w:t xml:space="preserve"> stack. This allows the pawn to re-enter the game later.</w:t>
      </w:r>
    </w:p>
    <w:p w14:paraId="09EBE30C" w14:textId="239B1504" w:rsidR="008151E6" w:rsidRDefault="008151E6" w:rsidP="002E4FCB">
      <w:pPr>
        <w:pStyle w:val="Heading3"/>
        <w:numPr>
          <w:ilvl w:val="0"/>
          <w:numId w:val="8"/>
        </w:numPr>
      </w:pPr>
      <w:bookmarkStart w:id="34" w:name="_Toc137022123"/>
      <w:r>
        <w:t xml:space="preserve">The </w:t>
      </w:r>
      <w:r w:rsidR="00FE270E">
        <w:t>“</w:t>
      </w:r>
      <w:r>
        <w:t>displayGotia</w:t>
      </w:r>
      <w:r w:rsidR="00FE270E">
        <w:t>”</w:t>
      </w:r>
      <w:bookmarkEnd w:id="34"/>
    </w:p>
    <w:p w14:paraId="0163F389" w14:textId="36AA0619" w:rsidR="008151E6" w:rsidRDefault="002E4FCB" w:rsidP="002E4FCB">
      <w:pPr>
        <w:ind w:firstLine="720"/>
      </w:pPr>
      <w:r>
        <w:t xml:space="preserve">This </w:t>
      </w:r>
      <w:r w:rsidR="008151E6">
        <w:t>function is responsible for displaying the player's pawns on the board. It iterates through each pawn and determines the appropriate coordinates and offsets for displaying them. The pawns are drawn as circles with the player's color, and their IDs are displayed inside the circles. The function takes into account any overlapping pawns and adjusts the offsets accordingly to ensure proper visualization.</w:t>
      </w:r>
    </w:p>
    <w:p w14:paraId="5F1BDE16" w14:textId="2DDA2CD8" w:rsidR="00E62426" w:rsidRDefault="00E62426" w:rsidP="0073433A">
      <w:pPr>
        <w:ind w:firstLine="720"/>
      </w:pPr>
      <w:r w:rsidRPr="00E62426">
        <w:t xml:space="preserve">The </w:t>
      </w:r>
      <w:r w:rsidR="00FE270E">
        <w:t>“</w:t>
      </w:r>
      <w:r w:rsidRPr="00E62426">
        <w:t>player</w:t>
      </w:r>
      <w:r w:rsidR="00FE270E">
        <w:t>”</w:t>
      </w:r>
      <w:r w:rsidRPr="00E62426">
        <w:t xml:space="preserve"> class provides the necessary functionality for managing the player's pawns, tracking their progress, and displaying them correctly on the game board.</w:t>
      </w:r>
    </w:p>
    <w:p w14:paraId="68E9077A" w14:textId="53A7B6BE" w:rsidR="00A754D3" w:rsidRDefault="00A754D3" w:rsidP="00D82D51">
      <w:pPr>
        <w:pStyle w:val="Heading2"/>
        <w:numPr>
          <w:ilvl w:val="0"/>
          <w:numId w:val="12"/>
        </w:numPr>
      </w:pPr>
      <w:bookmarkStart w:id="35" w:name="_Toc137022124"/>
      <w:r>
        <w:lastRenderedPageBreak/>
        <w:t>The list class</w:t>
      </w:r>
      <w:bookmarkEnd w:id="35"/>
    </w:p>
    <w:p w14:paraId="3F457F1D" w14:textId="7C284553" w:rsidR="00A754D3" w:rsidRDefault="00A754D3" w:rsidP="0073433A">
      <w:pPr>
        <w:ind w:firstLine="360"/>
      </w:pPr>
      <w:r>
        <w:t xml:space="preserve">The </w:t>
      </w:r>
      <w:r w:rsidR="00FE270E">
        <w:t>“</w:t>
      </w:r>
      <w:r>
        <w:t>list</w:t>
      </w:r>
      <w:r w:rsidR="00FE270E">
        <w:t>”</w:t>
      </w:r>
      <w:r>
        <w:t xml:space="preserve"> class represents a linked list that is used to create a game board with nodes. The class has a protected member variable </w:t>
      </w:r>
      <w:r w:rsidR="00FE270E">
        <w:t>“</w:t>
      </w:r>
      <w:r>
        <w:t>head</w:t>
      </w:r>
      <w:r w:rsidR="00FE270E">
        <w:t>”</w:t>
      </w:r>
      <w:r>
        <w:t xml:space="preserve"> that points to the first node in the linked list. It also contains two integer arrays, </w:t>
      </w:r>
      <w:r w:rsidR="00FE270E">
        <w:t>“</w:t>
      </w:r>
      <w:r>
        <w:t>x</w:t>
      </w:r>
      <w:r w:rsidR="00FE270E">
        <w:t>”</w:t>
      </w:r>
      <w:r>
        <w:t xml:space="preserve"> and </w:t>
      </w:r>
      <w:r w:rsidR="00FE270E">
        <w:t>“</w:t>
      </w:r>
      <w:r>
        <w:t>y</w:t>
      </w:r>
      <w:r w:rsidR="00FE270E">
        <w:t>”</w:t>
      </w:r>
      <w:r>
        <w:t>, each with a size of 15. These arrays are used to calculate and store the coordinates of each node, which are then used by pawns.</w:t>
      </w:r>
    </w:p>
    <w:p w14:paraId="7D1F39D3" w14:textId="2BA7B91B" w:rsidR="00A754D3" w:rsidRDefault="00A754D3" w:rsidP="00A754D3">
      <w:pPr>
        <w:pStyle w:val="Heading3"/>
        <w:numPr>
          <w:ilvl w:val="0"/>
          <w:numId w:val="9"/>
        </w:numPr>
      </w:pPr>
      <w:bookmarkStart w:id="36" w:name="_Toc137022125"/>
      <w:r>
        <w:t xml:space="preserve">The </w:t>
      </w:r>
      <w:r w:rsidR="00FE270E">
        <w:t>“</w:t>
      </w:r>
      <w:r>
        <w:t>setXandY</w:t>
      </w:r>
      <w:r w:rsidR="00FE270E">
        <w:t>”</w:t>
      </w:r>
      <w:bookmarkEnd w:id="36"/>
    </w:p>
    <w:p w14:paraId="38AA519C" w14:textId="6DBC492C" w:rsidR="00A754D3" w:rsidRDefault="00A754D3" w:rsidP="00A754D3">
      <w:pPr>
        <w:ind w:firstLine="720"/>
      </w:pPr>
      <w:r>
        <w:t>This function is responsible for setting the x and y coordinates of the nodes. It uses a loop to iterate through the arrays and calculate the coordinates based on a given formula. The function takes into account specific adjustments for certain indices in the arrays to ensure accurate positioning. The calculated coordinates are stored in the respective arrays for later use.</w:t>
      </w:r>
    </w:p>
    <w:p w14:paraId="27BC3BB9" w14:textId="79DCBA8E" w:rsidR="00A754D3" w:rsidRDefault="00A754D3" w:rsidP="00A754D3">
      <w:pPr>
        <w:pStyle w:val="Heading3"/>
        <w:numPr>
          <w:ilvl w:val="0"/>
          <w:numId w:val="9"/>
        </w:numPr>
      </w:pPr>
      <w:bookmarkStart w:id="37" w:name="_Toc137022126"/>
      <w:r>
        <w:t xml:space="preserve">The </w:t>
      </w:r>
      <w:r w:rsidR="00FE270E">
        <w:t>“</w:t>
      </w:r>
      <w:r>
        <w:t>create_nodes</w:t>
      </w:r>
      <w:r w:rsidR="00FE270E">
        <w:t>”</w:t>
      </w:r>
      <w:bookmarkEnd w:id="37"/>
    </w:p>
    <w:p w14:paraId="0423EA7B" w14:textId="611D4923" w:rsidR="00A754D3" w:rsidRDefault="00A754D3" w:rsidP="00A754D3">
      <w:pPr>
        <w:ind w:firstLine="720"/>
      </w:pPr>
      <w:r>
        <w:t xml:space="preserve">This function is a recursive function that creates a given number of nodes and connects the last node back to the head. It takes two parameters, </w:t>
      </w:r>
      <w:r w:rsidR="00FE270E">
        <w:t>“</w:t>
      </w:r>
      <w:r>
        <w:t>cur</w:t>
      </w:r>
      <w:r w:rsidR="00FE270E">
        <w:t>”</w:t>
      </w:r>
      <w:r>
        <w:t xml:space="preserve"> (a reference to the current node) and </w:t>
      </w:r>
      <w:r w:rsidR="00FE270E">
        <w:t>“</w:t>
      </w:r>
      <w:r>
        <w:t>n</w:t>
      </w:r>
      <w:r w:rsidR="00FE270E">
        <w:t>”</w:t>
      </w:r>
      <w:r>
        <w:t xml:space="preserve"> (the number of nodes to create). If </w:t>
      </w:r>
      <w:r w:rsidR="00FE270E">
        <w:t>“</w:t>
      </w:r>
      <w:r>
        <w:t>n</w:t>
      </w:r>
      <w:r w:rsidR="00FE270E">
        <w:t>”</w:t>
      </w:r>
      <w:r>
        <w:t xml:space="preserve"> is greater than 0, the function creates a new node, initializes its member variables, and recursively calls itself with </w:t>
      </w:r>
      <w:r w:rsidR="00FE270E">
        <w:t>“</w:t>
      </w:r>
      <w:r>
        <w:t>cur-&gt;next</w:t>
      </w:r>
      <w:r w:rsidR="00FE270E">
        <w:t>”</w:t>
      </w:r>
      <w:r>
        <w:t xml:space="preserve"> and </w:t>
      </w:r>
      <w:r w:rsidR="00FE270E">
        <w:t>“</w:t>
      </w:r>
      <w:r>
        <w:t>n-1</w:t>
      </w:r>
      <w:r w:rsidR="00FE270E">
        <w:t>”</w:t>
      </w:r>
      <w:r>
        <w:t xml:space="preserve">. Once </w:t>
      </w:r>
      <w:r w:rsidR="00FE270E">
        <w:t>“</w:t>
      </w:r>
      <w:r>
        <w:t>n</w:t>
      </w:r>
      <w:r w:rsidR="00FE270E">
        <w:t>”</w:t>
      </w:r>
      <w:r>
        <w:t xml:space="preserve"> reaches 0, the function sets </w:t>
      </w:r>
      <w:r w:rsidR="00FE270E">
        <w:t>“</w:t>
      </w:r>
      <w:r>
        <w:t>cur</w:t>
      </w:r>
      <w:r w:rsidR="00FE270E">
        <w:t>”</w:t>
      </w:r>
      <w:r>
        <w:t xml:space="preserve"> to point to the </w:t>
      </w:r>
      <w:r w:rsidR="00FE270E">
        <w:t>“</w:t>
      </w:r>
      <w:r>
        <w:t>head</w:t>
      </w:r>
      <w:r w:rsidR="00FE270E">
        <w:t>”</w:t>
      </w:r>
      <w:r>
        <w:t xml:space="preserve"> node, thus completing the circular linked list.</w:t>
      </w:r>
    </w:p>
    <w:p w14:paraId="6C2A3DC5" w14:textId="6FE97C55" w:rsidR="00A754D3" w:rsidRDefault="00A754D3" w:rsidP="00A754D3">
      <w:pPr>
        <w:pStyle w:val="Heading3"/>
        <w:numPr>
          <w:ilvl w:val="0"/>
          <w:numId w:val="9"/>
        </w:numPr>
      </w:pPr>
      <w:bookmarkStart w:id="38" w:name="_Toc137022127"/>
      <w:r>
        <w:t xml:space="preserve">The </w:t>
      </w:r>
      <w:r w:rsidR="00FE270E">
        <w:t>“</w:t>
      </w:r>
      <w:r>
        <w:t>update_coordinates</w:t>
      </w:r>
      <w:r w:rsidR="00FE270E">
        <w:t>”</w:t>
      </w:r>
      <w:bookmarkEnd w:id="38"/>
    </w:p>
    <w:p w14:paraId="6BD3A80D" w14:textId="78CD44CC" w:rsidR="00A754D3" w:rsidRDefault="00A754D3" w:rsidP="00A754D3">
      <w:pPr>
        <w:ind w:firstLine="720"/>
      </w:pPr>
      <w:r>
        <w:t xml:space="preserve">This function is responsible for updating the x and y coordinates of each node in the linked list. It iterates through the list and assigns the precalculated coordinates from the </w:t>
      </w:r>
      <w:r w:rsidR="00FE270E">
        <w:t>“</w:t>
      </w:r>
      <w:r>
        <w:t>x</w:t>
      </w:r>
      <w:r w:rsidR="00FE270E">
        <w:t>”</w:t>
      </w:r>
      <w:r>
        <w:t xml:space="preserve"> and </w:t>
      </w:r>
      <w:r w:rsidR="00FE270E">
        <w:t>“</w:t>
      </w:r>
      <w:r>
        <w:t>y</w:t>
      </w:r>
      <w:r w:rsidR="00FE270E">
        <w:t>”</w:t>
      </w:r>
      <w:r>
        <w:t xml:space="preserve"> arrays to each node. The function follows a specific pattern to determine the coordinates for each node, based on its position in the list.</w:t>
      </w:r>
    </w:p>
    <w:p w14:paraId="5406267C" w14:textId="0022565E" w:rsidR="00A754D3" w:rsidRDefault="00A754D3" w:rsidP="00A754D3">
      <w:pPr>
        <w:pStyle w:val="Heading3"/>
        <w:numPr>
          <w:ilvl w:val="0"/>
          <w:numId w:val="9"/>
        </w:numPr>
      </w:pPr>
      <w:bookmarkStart w:id="39" w:name="_Toc137022128"/>
      <w:r>
        <w:t xml:space="preserve">The </w:t>
      </w:r>
      <w:r w:rsidR="00FE270E">
        <w:t>“</w:t>
      </w:r>
      <w:r>
        <w:t>side_nodes</w:t>
      </w:r>
      <w:r w:rsidR="00FE270E">
        <w:t>”</w:t>
      </w:r>
      <w:bookmarkEnd w:id="39"/>
    </w:p>
    <w:p w14:paraId="31E2E725" w14:textId="5126280C" w:rsidR="00A754D3" w:rsidRDefault="00A754D3" w:rsidP="00A754D3">
      <w:pPr>
        <w:ind w:firstLine="720"/>
      </w:pPr>
      <w:r>
        <w:t>This function adds additional nodes to the linked list, which represent home entries. These nodes give the linked list tree-like properties. The function also sets the x and y coordinates for each of these nodes. It iterates through the list and checks for specific indices to determine where the side nodes should be added. For each corresponding index, the function creates the required number of nodes, assigns their coordinates, and connects them to the main list.</w:t>
      </w:r>
    </w:p>
    <w:p w14:paraId="2C18A437" w14:textId="4A08A396" w:rsidR="007E7C9E" w:rsidRDefault="007E7C9E" w:rsidP="000A209F">
      <w:pPr>
        <w:pStyle w:val="Heading3"/>
        <w:numPr>
          <w:ilvl w:val="0"/>
          <w:numId w:val="9"/>
        </w:numPr>
      </w:pPr>
      <w:bookmarkStart w:id="40" w:name="_Toc137022129"/>
      <w:r>
        <w:t xml:space="preserve">The </w:t>
      </w:r>
      <w:r w:rsidR="00FE270E">
        <w:t>“</w:t>
      </w:r>
      <w:r>
        <w:t>list</w:t>
      </w:r>
      <w:r w:rsidR="00FE270E">
        <w:t>”</w:t>
      </w:r>
      <w:r>
        <w:t xml:space="preserve"> constructor:</w:t>
      </w:r>
      <w:bookmarkEnd w:id="40"/>
      <w:r>
        <w:t xml:space="preserve"> </w:t>
      </w:r>
    </w:p>
    <w:p w14:paraId="61C56D47" w14:textId="17894693" w:rsidR="007E7C9E" w:rsidRDefault="007E7C9E" w:rsidP="000A209F">
      <w:pPr>
        <w:ind w:firstLine="720"/>
      </w:pPr>
      <w:r>
        <w:t xml:space="preserve">This constructor initializes the </w:t>
      </w:r>
      <w:r w:rsidR="00FE270E">
        <w:t>“</w:t>
      </w:r>
      <w:r>
        <w:t>head</w:t>
      </w:r>
      <w:r w:rsidR="00FE270E">
        <w:t>”</w:t>
      </w:r>
      <w:r>
        <w:t xml:space="preserve"> pointer to </w:t>
      </w:r>
      <w:r w:rsidR="00FE270E">
        <w:t>“</w:t>
      </w:r>
      <w:r>
        <w:t>NULL</w:t>
      </w:r>
      <w:r w:rsidR="00FE270E">
        <w:t>”</w:t>
      </w:r>
      <w:r>
        <w:t xml:space="preserve"> and then calls several other member functions. It first calls the </w:t>
      </w:r>
      <w:r w:rsidR="00FE270E">
        <w:t>“</w:t>
      </w:r>
      <w:r>
        <w:t>setXandY()</w:t>
      </w:r>
      <w:r w:rsidR="00FE270E">
        <w:t>”</w:t>
      </w:r>
      <w:r>
        <w:t xml:space="preserve"> function to set the </w:t>
      </w:r>
      <w:r w:rsidR="00FE270E">
        <w:t>“</w:t>
      </w:r>
      <w:r>
        <w:t>x</w:t>
      </w:r>
      <w:r w:rsidR="00FE270E">
        <w:t>”</w:t>
      </w:r>
      <w:r>
        <w:t xml:space="preserve"> and </w:t>
      </w:r>
      <w:r w:rsidR="00FE270E">
        <w:t>“</w:t>
      </w:r>
      <w:r>
        <w:t>y</w:t>
      </w:r>
      <w:r w:rsidR="00FE270E">
        <w:t>”</w:t>
      </w:r>
      <w:r>
        <w:t xml:space="preserve"> coordinates of the nodes. It then calls the </w:t>
      </w:r>
      <w:r w:rsidR="00FE270E">
        <w:t>“</w:t>
      </w:r>
      <w:r>
        <w:t>create_nodes()</w:t>
      </w:r>
      <w:r w:rsidR="00FE270E">
        <w:t>”</w:t>
      </w:r>
      <w:r>
        <w:t xml:space="preserve"> function to create 52 nodes in the linked list. After that, it calls the </w:t>
      </w:r>
      <w:r w:rsidR="00FE270E">
        <w:t>“</w:t>
      </w:r>
      <w:r>
        <w:t>update_coordinates()</w:t>
      </w:r>
      <w:r w:rsidR="00FE270E">
        <w:t>”</w:t>
      </w:r>
      <w:r>
        <w:t xml:space="preserve"> function to update the coordinates of the nodes. Finally, it calls the </w:t>
      </w:r>
      <w:r w:rsidR="00FE270E">
        <w:t>“</w:t>
      </w:r>
      <w:r>
        <w:t>side_nodes()</w:t>
      </w:r>
      <w:r w:rsidR="00FE270E">
        <w:t>”</w:t>
      </w:r>
      <w:r>
        <w:t xml:space="preserve"> function.</w:t>
      </w:r>
    </w:p>
    <w:p w14:paraId="44A3CA65" w14:textId="12053C92" w:rsidR="007E7C9E" w:rsidRDefault="007E7C9E" w:rsidP="000A209F">
      <w:pPr>
        <w:pStyle w:val="Heading3"/>
        <w:numPr>
          <w:ilvl w:val="0"/>
          <w:numId w:val="9"/>
        </w:numPr>
      </w:pPr>
      <w:bookmarkStart w:id="41" w:name="_Toc137022130"/>
      <w:r>
        <w:t xml:space="preserve">The </w:t>
      </w:r>
      <w:r w:rsidR="00FE270E">
        <w:t>“</w:t>
      </w:r>
      <w:r>
        <w:t>MakeMove()</w:t>
      </w:r>
      <w:r w:rsidR="00FE270E">
        <w:t>”</w:t>
      </w:r>
      <w:r>
        <w:t xml:space="preserve"> function:</w:t>
      </w:r>
      <w:bookmarkEnd w:id="41"/>
    </w:p>
    <w:p w14:paraId="4A2F7A12" w14:textId="21A676FF" w:rsidR="007E7C9E" w:rsidRDefault="007E7C9E" w:rsidP="000A209F">
      <w:pPr>
        <w:ind w:firstLine="720"/>
      </w:pPr>
      <w:r>
        <w:t>This function is responsible for moving a pawn in the game. It takes several parameters, including the player ID (</w:t>
      </w:r>
      <w:r w:rsidR="00FE270E">
        <w:t>“</w:t>
      </w:r>
      <w:r>
        <w:t>pl</w:t>
      </w:r>
      <w:r w:rsidR="00FE270E">
        <w:t>”</w:t>
      </w:r>
      <w:r>
        <w:t>), the pawn ID (</w:t>
      </w:r>
      <w:r w:rsidR="00FE270E">
        <w:t>“</w:t>
      </w:r>
      <w:r>
        <w:t>id</w:t>
      </w:r>
      <w:r w:rsidR="00FE270E">
        <w:t>”</w:t>
      </w:r>
      <w:r>
        <w:t>), the number of moves (</w:t>
      </w:r>
      <w:r w:rsidR="00FE270E">
        <w:t>“</w:t>
      </w:r>
      <w:r>
        <w:t>move</w:t>
      </w:r>
      <w:r w:rsidR="00FE270E">
        <w:t>”</w:t>
      </w:r>
      <w:r>
        <w:t xml:space="preserve">), and references to </w:t>
      </w:r>
      <w:r w:rsidR="00FE270E">
        <w:t>“</w:t>
      </w:r>
      <w:r>
        <w:t>a</w:t>
      </w:r>
      <w:r w:rsidR="00FE270E">
        <w:t>”</w:t>
      </w:r>
      <w:r>
        <w:t xml:space="preserve"> and </w:t>
      </w:r>
      <w:r w:rsidR="00FE270E">
        <w:t>“</w:t>
      </w:r>
      <w:r>
        <w:t>b</w:t>
      </w:r>
      <w:r w:rsidR="00FE270E">
        <w:t>”</w:t>
      </w:r>
      <w:r>
        <w:t xml:space="preserve">. Inside the function, it performs various operations to update the location of the pawn and handle different game scenarios. It removes the player ID and pawn ID from the current node, updates the pawn's position based on the number of moves, checks if the pawn has entered the home, and updates the window display. It also handles double buffering for smooth animation </w:t>
      </w:r>
      <w:r>
        <w:lastRenderedPageBreak/>
        <w:t xml:space="preserve">using the </w:t>
      </w:r>
      <w:r w:rsidR="00FE270E">
        <w:t>“</w:t>
      </w:r>
      <w:r>
        <w:t>a</w:t>
      </w:r>
      <w:r w:rsidR="00FE270E">
        <w:t>”</w:t>
      </w:r>
      <w:r>
        <w:t xml:space="preserve"> and </w:t>
      </w:r>
      <w:r w:rsidR="00FE270E">
        <w:t>“</w:t>
      </w:r>
      <w:r>
        <w:t>b</w:t>
      </w:r>
      <w:r w:rsidR="00FE270E">
        <w:t>”</w:t>
      </w:r>
      <w:r>
        <w:t xml:space="preserve"> variables. Additionally, it checks if the new box is not a safe box and if it contains pawns belonging to other players. If so, it kills those pawns. The function also handles moving pawns that are already inside the home entries.</w:t>
      </w:r>
    </w:p>
    <w:p w14:paraId="7F5F1D5E" w14:textId="74699042" w:rsidR="007E7C9E" w:rsidRDefault="007E7C9E" w:rsidP="000A209F">
      <w:pPr>
        <w:pStyle w:val="Heading3"/>
        <w:numPr>
          <w:ilvl w:val="0"/>
          <w:numId w:val="9"/>
        </w:numPr>
      </w:pPr>
      <w:bookmarkStart w:id="42" w:name="_Toc137022131"/>
      <w:r>
        <w:t xml:space="preserve">The </w:t>
      </w:r>
      <w:r w:rsidR="00FE270E">
        <w:t>“</w:t>
      </w:r>
      <w:r>
        <w:t>SetHomeNodes()</w:t>
      </w:r>
      <w:r w:rsidR="00FE270E">
        <w:t>”</w:t>
      </w:r>
      <w:r>
        <w:t xml:space="preserve"> function:</w:t>
      </w:r>
      <w:bookmarkEnd w:id="42"/>
    </w:p>
    <w:p w14:paraId="12F2E91E" w14:textId="4708E12C" w:rsidR="007E7C9E" w:rsidRDefault="007E7C9E" w:rsidP="000A209F">
      <w:pPr>
        <w:ind w:firstLine="720"/>
      </w:pPr>
      <w:r>
        <w:t xml:space="preserve">This function sets the home nodes for all players and marks certain nodes as safe boxes. It iterates through the linked list and sets the home nodes for each player at specific positions (e.g., node 1 for player 0, node 14 for player 1, etc.). It also marks nodes 9, 22, 35, and 48 as safe nodes by setting the </w:t>
      </w:r>
      <w:r w:rsidR="00FE270E">
        <w:t>“</w:t>
      </w:r>
      <w:r>
        <w:t>pakka</w:t>
      </w:r>
      <w:r w:rsidR="00FE270E">
        <w:t>”</w:t>
      </w:r>
      <w:r>
        <w:t xml:space="preserve"> flag to </w:t>
      </w:r>
      <w:r w:rsidR="00FE270E">
        <w:t>“</w:t>
      </w:r>
      <w:r>
        <w:t>true</w:t>
      </w:r>
      <w:r w:rsidR="00FE270E">
        <w:t>”</w:t>
      </w:r>
      <w:r>
        <w:t>.</w:t>
      </w:r>
    </w:p>
    <w:p w14:paraId="68CA49FC" w14:textId="0BE5DFEB" w:rsidR="00A754D3" w:rsidRDefault="007E7C9E" w:rsidP="000A209F">
      <w:pPr>
        <w:ind w:firstLine="720"/>
      </w:pPr>
      <w:r>
        <w:t>These functions work together to manage the movement of pawns in the game and define the home nodes and safe boxes for the players.</w:t>
      </w:r>
    </w:p>
    <w:p w14:paraId="5F04ACBB" w14:textId="535B145B" w:rsidR="00A754D3" w:rsidRDefault="00A754D3" w:rsidP="000A209F">
      <w:pPr>
        <w:ind w:firstLine="720"/>
      </w:pPr>
      <w:r>
        <w:t xml:space="preserve">Overall, the </w:t>
      </w:r>
      <w:r w:rsidR="00FE270E">
        <w:t>“</w:t>
      </w:r>
      <w:r>
        <w:t>list</w:t>
      </w:r>
      <w:r w:rsidR="00FE270E">
        <w:t>”</w:t>
      </w:r>
      <w:r>
        <w:t xml:space="preserve"> class provides functionality for creating and managing a linked list with nodes that represent positions on a game board. The class sets the coordinates of each node, connects nodes in a circular manner, updates coordinates, and adds side nodes for home entries. These functions work together to create a structure that can be utilized for implementing game logic and pawn movement.</w:t>
      </w:r>
    </w:p>
    <w:p w14:paraId="12F540A6" w14:textId="0ECF9996" w:rsidR="00EB274E" w:rsidRDefault="00FA23A0" w:rsidP="00D56EDE">
      <w:pPr>
        <w:pStyle w:val="Heading1"/>
        <w:numPr>
          <w:ilvl w:val="0"/>
          <w:numId w:val="17"/>
        </w:numPr>
      </w:pPr>
      <w:bookmarkStart w:id="43" w:name="_Toc137022132"/>
      <w:r>
        <w:t>Graphics and User Interface</w:t>
      </w:r>
      <w:bookmarkEnd w:id="43"/>
    </w:p>
    <w:p w14:paraId="65BDDE7E" w14:textId="3E5F3A1C" w:rsidR="00EB274E" w:rsidRDefault="00EB274E" w:rsidP="005B3710">
      <w:pPr>
        <w:pStyle w:val="Heading2"/>
        <w:numPr>
          <w:ilvl w:val="0"/>
          <w:numId w:val="15"/>
        </w:numPr>
      </w:pPr>
      <w:bookmarkStart w:id="44" w:name="_Toc137022133"/>
      <w:r>
        <w:t>Overview of the graphical window and user interface:</w:t>
      </w:r>
      <w:bookmarkEnd w:id="44"/>
    </w:p>
    <w:p w14:paraId="60C7A345" w14:textId="56E4FF25" w:rsidR="00EB274E" w:rsidRDefault="00EB274E" w:rsidP="003F72AC">
      <w:pPr>
        <w:ind w:firstLine="720"/>
      </w:pPr>
      <w:r>
        <w:t>The graphics and user interface in the game are implemented using the graphics.h library of C++. To create the graphical window, the system metrics are obtained, allowing the game to adjust based on different screen sizes. Rather than manually setting coordinates for everything that appears on the screen, variables and calculated coordinates are used. A common method used is the percentage method, where the coordinates are calculated as a percentage of the screen size. For example, to position a circle at the center of the screen, the X-coordinate would be calculated as X_PIXELS * 0.5 and the Y-coordinate as Y_PIXELS * 0.5. This approach ensures that the game is adaptable to various screen resolutions.</w:t>
      </w:r>
    </w:p>
    <w:p w14:paraId="65CF6B80" w14:textId="6203ADBB" w:rsidR="00EB274E" w:rsidRDefault="00EB274E" w:rsidP="005B3710">
      <w:pPr>
        <w:pStyle w:val="Heading2"/>
        <w:numPr>
          <w:ilvl w:val="0"/>
          <w:numId w:val="15"/>
        </w:numPr>
      </w:pPr>
      <w:bookmarkStart w:id="45" w:name="_Toc137022134"/>
      <w:r>
        <w:t>Explanation of how graphics were integrated into the game:</w:t>
      </w:r>
      <w:bookmarkEnd w:id="45"/>
    </w:p>
    <w:p w14:paraId="098A1260" w14:textId="2E51943E" w:rsidR="00EB274E" w:rsidRDefault="00EB274E" w:rsidP="003F72AC">
      <w:pPr>
        <w:ind w:firstLine="720"/>
      </w:pPr>
      <w:r>
        <w:t>The integration of graphics into the game involves various elements such as drawing small boxes and implementing text animations. To create small boxes, a single coordinate is used, which is then multiplied by multiples of 1, 2, 3, and so on, with a specified length. This calculation method simplifies the process of creating multiple boxes with incremental positions. Additionally, text animations are implemented which display the text character by character with sight delay.</w:t>
      </w:r>
    </w:p>
    <w:p w14:paraId="766E666B" w14:textId="2D49327F" w:rsidR="003F72AC" w:rsidRPr="003F72AC" w:rsidRDefault="003F72AC" w:rsidP="005B3710">
      <w:pPr>
        <w:pStyle w:val="Heading2"/>
        <w:numPr>
          <w:ilvl w:val="0"/>
          <w:numId w:val="15"/>
        </w:numPr>
        <w:rPr>
          <w:rFonts w:eastAsiaTheme="minorHAnsi"/>
        </w:rPr>
      </w:pPr>
      <w:bookmarkStart w:id="46" w:name="_Toc137022135"/>
      <w:r w:rsidRPr="003F72AC">
        <w:rPr>
          <w:rFonts w:eastAsiaTheme="minorHAnsi"/>
        </w:rPr>
        <w:t>Usability and Effectiveness of the User Interface:</w:t>
      </w:r>
      <w:bookmarkEnd w:id="46"/>
    </w:p>
    <w:p w14:paraId="5ACE9295" w14:textId="5E1222CF" w:rsidR="003F72AC" w:rsidRPr="003F72AC" w:rsidRDefault="003F72AC" w:rsidP="003F72AC">
      <w:pPr>
        <w:ind w:firstLine="720"/>
      </w:pPr>
      <w:r w:rsidRPr="003F72AC">
        <w:t>The user interface in the game enhances usability and effectiveness through various design choices. Firstly, each player's pawn is uniquely colored, allowing for easy identification among players. Additionally, each pawn is assigned a number in its center, further aiding in quick identification during gameplay. When it comes to moving a pawn, the program prompts the player to select which pawn to move based on the number displayed at its center.</w:t>
      </w:r>
    </w:p>
    <w:p w14:paraId="6B209C95" w14:textId="78CE3883" w:rsidR="003F72AC" w:rsidRPr="003F72AC" w:rsidRDefault="003F72AC" w:rsidP="003F72AC">
      <w:pPr>
        <w:ind w:firstLine="720"/>
      </w:pPr>
      <w:r w:rsidRPr="003F72AC">
        <w:lastRenderedPageBreak/>
        <w:t>To ensure a smooth visual experience, the game implements double buffering, effectively preventing screen flickering. This technique enhances the overall visual presentation and prevents distractions or interruptions during gameplay.</w:t>
      </w:r>
    </w:p>
    <w:p w14:paraId="55EFE754" w14:textId="68ECB986" w:rsidR="003F72AC" w:rsidRPr="003F72AC" w:rsidRDefault="003F72AC" w:rsidP="003F72AC">
      <w:pPr>
        <w:ind w:firstLine="720"/>
        <w:rPr>
          <w:rFonts w:asciiTheme="minorHAnsi" w:hAnsiTheme="minorHAnsi"/>
        </w:rPr>
      </w:pPr>
      <w:r w:rsidRPr="003F72AC">
        <w:t>Furthermore, the user interface clearly communicates each player's turn. The name of the player currently playing is prominently displayed as "PlayerX's turn," providing a clear indication of whose turn it is. This helps players stay engaged and maintain a clear understanding of the game's progress.</w:t>
      </w:r>
      <w:r>
        <w:t xml:space="preserve"> </w:t>
      </w:r>
      <w:r w:rsidRPr="003F72AC">
        <w:t xml:space="preserve">To organize information effectively, each player's relevant details are displayed within their designated part of the screen. This approach ensures that each player has their own section, where information specific to their gameplay, such as </w:t>
      </w:r>
      <w:r>
        <w:t>dice roll</w:t>
      </w:r>
      <w:r w:rsidRPr="003F72AC">
        <w:t xml:space="preserve"> or other relevant details, is presented. This division of the screen supports better player engagement and allows for focused interaction within each player's respective area.</w:t>
      </w:r>
    </w:p>
    <w:p w14:paraId="28CB9026" w14:textId="16AD5719" w:rsidR="003F72AC" w:rsidRPr="003F72AC" w:rsidRDefault="003F72AC" w:rsidP="00D56EDE">
      <w:pPr>
        <w:pStyle w:val="Heading1"/>
        <w:numPr>
          <w:ilvl w:val="0"/>
          <w:numId w:val="17"/>
        </w:numPr>
      </w:pPr>
      <w:bookmarkStart w:id="47" w:name="_Toc137022136"/>
      <w:r w:rsidRPr="003F72AC">
        <w:t>Testing and Validation:</w:t>
      </w:r>
      <w:bookmarkEnd w:id="47"/>
    </w:p>
    <w:p w14:paraId="6EA8C8A7" w14:textId="3D00F611" w:rsidR="003F72AC" w:rsidRPr="003F72AC" w:rsidRDefault="003F72AC" w:rsidP="0073433A">
      <w:pPr>
        <w:ind w:firstLine="720"/>
        <w:rPr>
          <w:rFonts w:asciiTheme="minorHAnsi" w:hAnsiTheme="minorHAnsi"/>
        </w:rPr>
      </w:pPr>
      <w:r w:rsidRPr="003F72AC">
        <w:t>During the development of this game, numerous bugs were encountered and addressed through rigorous testing and validation. While some bugs were immediately apparent, others were discovered when testing the game with various edge cases. To identify and resolve these issues, cout statements were strategically placed throughout the code, allowing for the printing of variable values in the standard output window. This enabled a thorough examination of whether the variables were functioning as intended.</w:t>
      </w:r>
    </w:p>
    <w:p w14:paraId="74C26054" w14:textId="5C269159" w:rsidR="00FA23A0" w:rsidRDefault="003F72AC" w:rsidP="0073433A">
      <w:pPr>
        <w:ind w:firstLine="720"/>
      </w:pPr>
      <w:r w:rsidRPr="003F72AC">
        <w:t>Through a systematic approach, each bug was addressed individually, ensuring that they were fixed one by one. This process, although time-consuming, proved to be highly effective in achieving a bug-free and efficient game. The majority of the encountered bugs were attributable to typographical errors or logical mistakes, which were rectified during the debugging process. By persevering with this methodical approach, all the identified bugs were successfully resolved, resulting in a stable and reliable game.</w:t>
      </w:r>
    </w:p>
    <w:p w14:paraId="590E25F3" w14:textId="49D67792" w:rsidR="0073433A" w:rsidRDefault="00FA23A0" w:rsidP="00D56EDE">
      <w:pPr>
        <w:pStyle w:val="Heading1"/>
        <w:numPr>
          <w:ilvl w:val="0"/>
          <w:numId w:val="17"/>
        </w:numPr>
      </w:pPr>
      <w:bookmarkStart w:id="48" w:name="_Toc137022137"/>
      <w:r>
        <w:t>Conclusion</w:t>
      </w:r>
      <w:bookmarkEnd w:id="48"/>
    </w:p>
    <w:p w14:paraId="45F9605F" w14:textId="2642A22C" w:rsidR="0073433A" w:rsidRDefault="0073433A" w:rsidP="0073433A">
      <w:pPr>
        <w:ind w:firstLine="720"/>
      </w:pPr>
      <w:r>
        <w:t xml:space="preserve">In conclusion, this project aimed to develop a Ludo game using C++ and data structures. The objectives of the project were to create a functional and enjoyable gaming experience while effectively utilizing various data structures to manage the game mechanics. </w:t>
      </w:r>
    </w:p>
    <w:p w14:paraId="2429E028" w14:textId="74B386AD" w:rsidR="0073433A" w:rsidRDefault="0073433A" w:rsidP="0073433A">
      <w:pPr>
        <w:ind w:firstLine="720"/>
      </w:pPr>
      <w:r>
        <w:t>Reflecting on the implementation, the use of data structures such as arrays, linked lists, and classes proved essential in organizing and storing game data, player information, and board configurations. These data structures facilitated efficient game logic and allowed for easy manipulation of game elements.</w:t>
      </w:r>
    </w:p>
    <w:p w14:paraId="28F46C56" w14:textId="531C0332" w:rsidR="0073433A" w:rsidRDefault="0073433A" w:rsidP="0073433A">
      <w:pPr>
        <w:ind w:firstLine="720"/>
      </w:pPr>
      <w:r>
        <w:t>The game's performance and functionality were assessed through rigorous testing and validation. Overall, the game demonstrated smooth gameplay, accurate dice rolls, and proper movement of pawns. Bugs and issues encountered during the development process were identified and resolved, resulting in a stable and reliable game.</w:t>
      </w:r>
    </w:p>
    <w:p w14:paraId="73450182" w14:textId="77D21FD4" w:rsidR="0073433A" w:rsidRDefault="0073433A" w:rsidP="0073433A">
      <w:pPr>
        <w:ind w:firstLine="720"/>
      </w:pPr>
      <w:r>
        <w:t xml:space="preserve">Looking towards future enhancements, there are several areas for improvement. For instance, the game could be made more complex by incorporating additional features such as </w:t>
      </w:r>
      <w:r>
        <w:lastRenderedPageBreak/>
        <w:t>allowing players a second turn when rolling a six or requiring players to kill at least one opponent's pawn before entering their home entries. These enhancements would add strategic depth and further engage players in the gameplay.</w:t>
      </w:r>
    </w:p>
    <w:p w14:paraId="60621B67" w14:textId="7BBFA4AC" w:rsidR="00FA23A0" w:rsidRDefault="0073433A" w:rsidP="00FE270E">
      <w:pPr>
        <w:ind w:firstLine="720"/>
      </w:pPr>
      <w:r>
        <w:t>In conclusion, this Ludo game project successfully achieved its objectives by implementing data structures effectively, delivering a well-performing game, and laying the foundation for potential future enhancements. The development process provided valuable insights into game programming, data structure utilization, and the iterative nature of debugging and testing.</w:t>
      </w:r>
    </w:p>
    <w:p w14:paraId="27E34BE3" w14:textId="77777777" w:rsidR="00AC79B3" w:rsidRDefault="00AC79B3">
      <w:pPr>
        <w:jc w:val="left"/>
        <w:rPr>
          <w:rFonts w:eastAsiaTheme="majorEastAsia" w:cstheme="majorBidi"/>
          <w:b/>
          <w:color w:val="2F5496" w:themeColor="accent1" w:themeShade="BF"/>
          <w:sz w:val="28"/>
          <w:szCs w:val="32"/>
        </w:rPr>
      </w:pPr>
      <w:r>
        <w:br w:type="page"/>
      </w:r>
    </w:p>
    <w:p w14:paraId="27D483EE" w14:textId="3811A8EC" w:rsidR="008F6598" w:rsidRDefault="008F6598" w:rsidP="00D56EDE">
      <w:pPr>
        <w:pStyle w:val="Heading1"/>
        <w:numPr>
          <w:ilvl w:val="0"/>
          <w:numId w:val="17"/>
        </w:numPr>
      </w:pPr>
      <w:bookmarkStart w:id="49" w:name="_Toc137022138"/>
      <w:r>
        <w:lastRenderedPageBreak/>
        <w:t>CODE</w:t>
      </w:r>
      <w:bookmarkEnd w:id="49"/>
      <w:r>
        <w:br w:type="page"/>
      </w:r>
    </w:p>
    <w:p w14:paraId="61FCE895" w14:textId="689B6374" w:rsidR="00AC79B3" w:rsidRDefault="00AC79B3" w:rsidP="00D56EDE">
      <w:pPr>
        <w:pStyle w:val="Heading1"/>
        <w:numPr>
          <w:ilvl w:val="0"/>
          <w:numId w:val="17"/>
        </w:numPr>
      </w:pPr>
      <w:bookmarkStart w:id="50" w:name="_Toc137022139"/>
      <w:r>
        <w:lastRenderedPageBreak/>
        <w:t>OUTPUT SCREEN PICTURES</w:t>
      </w:r>
      <w:bookmarkEnd w:id="50"/>
    </w:p>
    <w:p w14:paraId="34BFB900" w14:textId="4B75DB74" w:rsidR="00AC79B3" w:rsidRDefault="00AC79B3" w:rsidP="005B3710">
      <w:pPr>
        <w:pStyle w:val="Heading2"/>
        <w:numPr>
          <w:ilvl w:val="0"/>
          <w:numId w:val="14"/>
        </w:numPr>
      </w:pPr>
      <w:bookmarkStart w:id="51" w:name="_Toc137022140"/>
      <w:r>
        <w:t>The main screen</w:t>
      </w:r>
      <w:bookmarkEnd w:id="51"/>
    </w:p>
    <w:p w14:paraId="066C673A" w14:textId="77777777" w:rsidR="00AC79B3" w:rsidRDefault="00AC79B3" w:rsidP="00AC79B3">
      <w:r>
        <w:rPr>
          <w:noProof/>
        </w:rPr>
        <w:drawing>
          <wp:inline distT="0" distB="0" distL="0" distR="0" wp14:anchorId="0B23743A" wp14:editId="35A7567F">
            <wp:extent cx="5943600" cy="3343275"/>
            <wp:effectExtent l="0" t="0" r="0" b="9525"/>
            <wp:docPr id="74321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12265" name=""/>
                    <pic:cNvPicPr/>
                  </pic:nvPicPr>
                  <pic:blipFill>
                    <a:blip r:embed="rId6"/>
                    <a:stretch>
                      <a:fillRect/>
                    </a:stretch>
                  </pic:blipFill>
                  <pic:spPr>
                    <a:xfrm>
                      <a:off x="0" y="0"/>
                      <a:ext cx="5943600" cy="3343275"/>
                    </a:xfrm>
                    <a:prstGeom prst="rect">
                      <a:avLst/>
                    </a:prstGeom>
                  </pic:spPr>
                </pic:pic>
              </a:graphicData>
            </a:graphic>
          </wp:inline>
        </w:drawing>
      </w:r>
    </w:p>
    <w:p w14:paraId="5AE277F1" w14:textId="77777777" w:rsidR="00AC79B3" w:rsidRDefault="00AC79B3" w:rsidP="005B3710">
      <w:pPr>
        <w:pStyle w:val="Heading2"/>
        <w:numPr>
          <w:ilvl w:val="0"/>
          <w:numId w:val="14"/>
        </w:numPr>
      </w:pPr>
      <w:bookmarkStart w:id="52" w:name="_Toc137022141"/>
      <w:r>
        <w:t>Game Board</w:t>
      </w:r>
      <w:bookmarkEnd w:id="52"/>
    </w:p>
    <w:p w14:paraId="3E7FE0D9" w14:textId="1BBD76C2" w:rsidR="00AC79B3" w:rsidRPr="00AC79B3" w:rsidRDefault="00AC79B3" w:rsidP="00AC79B3">
      <w:r>
        <w:t>Random Player got first turn.</w:t>
      </w:r>
    </w:p>
    <w:p w14:paraId="63442238" w14:textId="7534F81E" w:rsidR="00AC79B3" w:rsidRDefault="004141FE" w:rsidP="00AC79B3">
      <w:r>
        <w:rPr>
          <w:noProof/>
        </w:rPr>
        <w:drawing>
          <wp:inline distT="0" distB="0" distL="0" distR="0" wp14:anchorId="0C1F91C9" wp14:editId="5920D0F8">
            <wp:extent cx="5943600" cy="3343275"/>
            <wp:effectExtent l="0" t="0" r="0" b="9525"/>
            <wp:docPr id="1533051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51902" name=""/>
                    <pic:cNvPicPr/>
                  </pic:nvPicPr>
                  <pic:blipFill>
                    <a:blip r:embed="rId7"/>
                    <a:stretch>
                      <a:fillRect/>
                    </a:stretch>
                  </pic:blipFill>
                  <pic:spPr>
                    <a:xfrm>
                      <a:off x="0" y="0"/>
                      <a:ext cx="5943600" cy="3343275"/>
                    </a:xfrm>
                    <a:prstGeom prst="rect">
                      <a:avLst/>
                    </a:prstGeom>
                  </pic:spPr>
                </pic:pic>
              </a:graphicData>
            </a:graphic>
          </wp:inline>
        </w:drawing>
      </w:r>
    </w:p>
    <w:p w14:paraId="0F17BBA3" w14:textId="77777777" w:rsidR="00AC79B3" w:rsidRDefault="00AC79B3" w:rsidP="00AC79B3"/>
    <w:p w14:paraId="533664A1" w14:textId="68BF5473" w:rsidR="00AC79B3" w:rsidRDefault="00AC79B3" w:rsidP="00AC79B3">
      <w:r>
        <w:lastRenderedPageBreak/>
        <w:t>Displaying the value of dice.</w:t>
      </w:r>
    </w:p>
    <w:p w14:paraId="5F879A4A" w14:textId="7C8436ED" w:rsidR="00AC79B3" w:rsidRDefault="004141FE" w:rsidP="00AC79B3">
      <w:r>
        <w:rPr>
          <w:noProof/>
        </w:rPr>
        <w:drawing>
          <wp:inline distT="0" distB="0" distL="0" distR="0" wp14:anchorId="773C1A34" wp14:editId="2EF6D27B">
            <wp:extent cx="5943600" cy="3343275"/>
            <wp:effectExtent l="0" t="0" r="0" b="9525"/>
            <wp:docPr id="30381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18991" name=""/>
                    <pic:cNvPicPr/>
                  </pic:nvPicPr>
                  <pic:blipFill>
                    <a:blip r:embed="rId8"/>
                    <a:stretch>
                      <a:fillRect/>
                    </a:stretch>
                  </pic:blipFill>
                  <pic:spPr>
                    <a:xfrm>
                      <a:off x="0" y="0"/>
                      <a:ext cx="5943600" cy="3343275"/>
                    </a:xfrm>
                    <a:prstGeom prst="rect">
                      <a:avLst/>
                    </a:prstGeom>
                  </pic:spPr>
                </pic:pic>
              </a:graphicData>
            </a:graphic>
          </wp:inline>
        </w:drawing>
      </w:r>
    </w:p>
    <w:p w14:paraId="68E27FAF" w14:textId="74EFDE87" w:rsidR="00AC79B3" w:rsidRDefault="00AC79B3" w:rsidP="00AC79B3">
      <w:r>
        <w:t>Next player turn and dice roll</w:t>
      </w:r>
    </w:p>
    <w:p w14:paraId="6DDE22F0" w14:textId="2D9DCDFF" w:rsidR="00AC79B3" w:rsidRDefault="009D032E" w:rsidP="00AC79B3">
      <w:r>
        <w:rPr>
          <w:noProof/>
        </w:rPr>
        <w:drawing>
          <wp:inline distT="0" distB="0" distL="0" distR="0" wp14:anchorId="19F48309" wp14:editId="1F9193A8">
            <wp:extent cx="5943600" cy="3343275"/>
            <wp:effectExtent l="0" t="0" r="0" b="9525"/>
            <wp:docPr id="12125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7493" name=""/>
                    <pic:cNvPicPr/>
                  </pic:nvPicPr>
                  <pic:blipFill>
                    <a:blip r:embed="rId9"/>
                    <a:stretch>
                      <a:fillRect/>
                    </a:stretch>
                  </pic:blipFill>
                  <pic:spPr>
                    <a:xfrm>
                      <a:off x="0" y="0"/>
                      <a:ext cx="5943600" cy="3343275"/>
                    </a:xfrm>
                    <a:prstGeom prst="rect">
                      <a:avLst/>
                    </a:prstGeom>
                  </pic:spPr>
                </pic:pic>
              </a:graphicData>
            </a:graphic>
          </wp:inline>
        </w:drawing>
      </w:r>
    </w:p>
    <w:p w14:paraId="6148D8B1" w14:textId="77777777" w:rsidR="00AC79B3" w:rsidRDefault="00AC79B3" w:rsidP="00AC79B3"/>
    <w:p w14:paraId="24159A0F" w14:textId="77777777" w:rsidR="00AC79B3" w:rsidRDefault="00AC79B3" w:rsidP="00AC79B3"/>
    <w:p w14:paraId="405A740B" w14:textId="662236D1" w:rsidR="00AC79B3" w:rsidRDefault="00AC79B3" w:rsidP="00AC79B3">
      <w:r>
        <w:lastRenderedPageBreak/>
        <w:t>Pawn taken out and next player turn.</w:t>
      </w:r>
    </w:p>
    <w:p w14:paraId="4A76190A" w14:textId="5AF2372E" w:rsidR="00AC79B3" w:rsidRDefault="00EB67B9" w:rsidP="00AC79B3">
      <w:r>
        <w:rPr>
          <w:noProof/>
        </w:rPr>
        <w:drawing>
          <wp:inline distT="0" distB="0" distL="0" distR="0" wp14:anchorId="193BBF2C" wp14:editId="184AAC95">
            <wp:extent cx="5943600" cy="3343275"/>
            <wp:effectExtent l="0" t="0" r="0" b="9525"/>
            <wp:docPr id="194289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97797" name=""/>
                    <pic:cNvPicPr/>
                  </pic:nvPicPr>
                  <pic:blipFill>
                    <a:blip r:embed="rId10"/>
                    <a:stretch>
                      <a:fillRect/>
                    </a:stretch>
                  </pic:blipFill>
                  <pic:spPr>
                    <a:xfrm>
                      <a:off x="0" y="0"/>
                      <a:ext cx="5943600" cy="3343275"/>
                    </a:xfrm>
                    <a:prstGeom prst="rect">
                      <a:avLst/>
                    </a:prstGeom>
                  </pic:spPr>
                </pic:pic>
              </a:graphicData>
            </a:graphic>
          </wp:inline>
        </w:drawing>
      </w:r>
    </w:p>
    <w:p w14:paraId="51940A5A" w14:textId="77777777" w:rsidR="00AC79B3" w:rsidRDefault="00AC79B3" w:rsidP="00AC79B3">
      <w:r>
        <w:t>On rolling 3 after few turns, the pawn moved forward</w:t>
      </w:r>
    </w:p>
    <w:p w14:paraId="6357AF5C" w14:textId="21F657B0" w:rsidR="00AC79B3" w:rsidRDefault="001D7CA5" w:rsidP="00AC79B3">
      <w:r>
        <w:rPr>
          <w:noProof/>
        </w:rPr>
        <w:drawing>
          <wp:inline distT="0" distB="0" distL="0" distR="0" wp14:anchorId="028EC100" wp14:editId="1BC7984A">
            <wp:extent cx="5943600" cy="3343275"/>
            <wp:effectExtent l="0" t="0" r="0" b="9525"/>
            <wp:docPr id="678570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70615" name=""/>
                    <pic:cNvPicPr/>
                  </pic:nvPicPr>
                  <pic:blipFill>
                    <a:blip r:embed="rId11"/>
                    <a:stretch>
                      <a:fillRect/>
                    </a:stretch>
                  </pic:blipFill>
                  <pic:spPr>
                    <a:xfrm>
                      <a:off x="0" y="0"/>
                      <a:ext cx="5943600" cy="3343275"/>
                    </a:xfrm>
                    <a:prstGeom prst="rect">
                      <a:avLst/>
                    </a:prstGeom>
                  </pic:spPr>
                </pic:pic>
              </a:graphicData>
            </a:graphic>
          </wp:inline>
        </w:drawing>
      </w:r>
    </w:p>
    <w:p w14:paraId="37F29821" w14:textId="77777777" w:rsidR="00AC79B3" w:rsidRDefault="00AC79B3" w:rsidP="00AC79B3"/>
    <w:p w14:paraId="0390B80A" w14:textId="77777777" w:rsidR="00AC79B3" w:rsidRDefault="00AC79B3" w:rsidP="00AC79B3"/>
    <w:p w14:paraId="24F27224" w14:textId="77777777" w:rsidR="00AC79B3" w:rsidRDefault="00AC79B3" w:rsidP="00AC79B3">
      <w:r>
        <w:lastRenderedPageBreak/>
        <w:t>The player already had a pawn out it is asked whether to take out a new pawn</w:t>
      </w:r>
    </w:p>
    <w:p w14:paraId="44389259" w14:textId="62776A9C" w:rsidR="00AC79B3" w:rsidRDefault="0006471C" w:rsidP="00AC79B3">
      <w:r>
        <w:rPr>
          <w:noProof/>
        </w:rPr>
        <w:drawing>
          <wp:inline distT="0" distB="0" distL="0" distR="0" wp14:anchorId="1A41C282" wp14:editId="44CBBE13">
            <wp:extent cx="5943600" cy="3343275"/>
            <wp:effectExtent l="0" t="0" r="0" b="9525"/>
            <wp:docPr id="75718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88251" name=""/>
                    <pic:cNvPicPr/>
                  </pic:nvPicPr>
                  <pic:blipFill>
                    <a:blip r:embed="rId12"/>
                    <a:stretch>
                      <a:fillRect/>
                    </a:stretch>
                  </pic:blipFill>
                  <pic:spPr>
                    <a:xfrm>
                      <a:off x="0" y="0"/>
                      <a:ext cx="5943600" cy="3343275"/>
                    </a:xfrm>
                    <a:prstGeom prst="rect">
                      <a:avLst/>
                    </a:prstGeom>
                  </pic:spPr>
                </pic:pic>
              </a:graphicData>
            </a:graphic>
          </wp:inline>
        </w:drawing>
      </w:r>
    </w:p>
    <w:p w14:paraId="1980F4EF" w14:textId="246E0D88" w:rsidR="00AC79B3" w:rsidRDefault="00AC79B3" w:rsidP="00AC79B3">
      <w:r>
        <w:t>The new pawn appears on top of the previous pawn</w:t>
      </w:r>
    </w:p>
    <w:p w14:paraId="6F4B44D1" w14:textId="31A86232" w:rsidR="00AC79B3" w:rsidRDefault="003827F4" w:rsidP="00AC79B3">
      <w:r>
        <w:rPr>
          <w:noProof/>
        </w:rPr>
        <w:drawing>
          <wp:inline distT="0" distB="0" distL="0" distR="0" wp14:anchorId="23CBD814" wp14:editId="0B0A558B">
            <wp:extent cx="5943600" cy="3343275"/>
            <wp:effectExtent l="0" t="0" r="0" b="9525"/>
            <wp:docPr id="36541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18015" name=""/>
                    <pic:cNvPicPr/>
                  </pic:nvPicPr>
                  <pic:blipFill>
                    <a:blip r:embed="rId13"/>
                    <a:stretch>
                      <a:fillRect/>
                    </a:stretch>
                  </pic:blipFill>
                  <pic:spPr>
                    <a:xfrm>
                      <a:off x="0" y="0"/>
                      <a:ext cx="5943600" cy="3343275"/>
                    </a:xfrm>
                    <a:prstGeom prst="rect">
                      <a:avLst/>
                    </a:prstGeom>
                  </pic:spPr>
                </pic:pic>
              </a:graphicData>
            </a:graphic>
          </wp:inline>
        </w:drawing>
      </w:r>
    </w:p>
    <w:p w14:paraId="0670670E" w14:textId="77777777" w:rsidR="00AC79B3" w:rsidRDefault="00AC79B3" w:rsidP="00AC79B3"/>
    <w:p w14:paraId="7FF5272F" w14:textId="77777777" w:rsidR="00CF0666" w:rsidRDefault="00CF0666" w:rsidP="00AC79B3"/>
    <w:p w14:paraId="7A284973" w14:textId="5DA1961B" w:rsidR="00CF0666" w:rsidRDefault="00CF0666" w:rsidP="00AC79B3">
      <w:r>
        <w:lastRenderedPageBreak/>
        <w:t>After few more turns, another player has a pawn out and the player with two pawns is asked which pawn to move. The pawns are identified by a number in center</w:t>
      </w:r>
    </w:p>
    <w:p w14:paraId="2EFD0549" w14:textId="6DEA2ED7" w:rsidR="00CF0666" w:rsidRDefault="003827F4" w:rsidP="00AC79B3">
      <w:r>
        <w:rPr>
          <w:noProof/>
        </w:rPr>
        <w:drawing>
          <wp:inline distT="0" distB="0" distL="0" distR="0" wp14:anchorId="4C13D355" wp14:editId="7F0C93E3">
            <wp:extent cx="5943600" cy="3343275"/>
            <wp:effectExtent l="0" t="0" r="0" b="9525"/>
            <wp:docPr id="146041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12445" name=""/>
                    <pic:cNvPicPr/>
                  </pic:nvPicPr>
                  <pic:blipFill>
                    <a:blip r:embed="rId14"/>
                    <a:stretch>
                      <a:fillRect/>
                    </a:stretch>
                  </pic:blipFill>
                  <pic:spPr>
                    <a:xfrm>
                      <a:off x="0" y="0"/>
                      <a:ext cx="5943600" cy="3343275"/>
                    </a:xfrm>
                    <a:prstGeom prst="rect">
                      <a:avLst/>
                    </a:prstGeom>
                  </pic:spPr>
                </pic:pic>
              </a:graphicData>
            </a:graphic>
          </wp:inline>
        </w:drawing>
      </w:r>
    </w:p>
    <w:p w14:paraId="12FE16B8" w14:textId="0A034CD7" w:rsidR="00CF0666" w:rsidRDefault="00420D01" w:rsidP="00AC79B3">
      <w:r>
        <w:t>The player decided to move a pawn.</w:t>
      </w:r>
    </w:p>
    <w:p w14:paraId="66C04F67" w14:textId="07AFDAED" w:rsidR="00420D01" w:rsidRDefault="00EC4C5D" w:rsidP="00AC79B3">
      <w:r>
        <w:rPr>
          <w:noProof/>
        </w:rPr>
        <w:drawing>
          <wp:inline distT="0" distB="0" distL="0" distR="0" wp14:anchorId="006E5E0A" wp14:editId="242712A7">
            <wp:extent cx="5943600" cy="3343275"/>
            <wp:effectExtent l="0" t="0" r="0" b="9525"/>
            <wp:docPr id="179597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79361" name=""/>
                    <pic:cNvPicPr/>
                  </pic:nvPicPr>
                  <pic:blipFill>
                    <a:blip r:embed="rId15"/>
                    <a:stretch>
                      <a:fillRect/>
                    </a:stretch>
                  </pic:blipFill>
                  <pic:spPr>
                    <a:xfrm>
                      <a:off x="0" y="0"/>
                      <a:ext cx="5943600" cy="3343275"/>
                    </a:xfrm>
                    <a:prstGeom prst="rect">
                      <a:avLst/>
                    </a:prstGeom>
                  </pic:spPr>
                </pic:pic>
              </a:graphicData>
            </a:graphic>
          </wp:inline>
        </w:drawing>
      </w:r>
    </w:p>
    <w:p w14:paraId="5D2F2BB6" w14:textId="77777777" w:rsidR="00CF0666" w:rsidRDefault="00CF0666" w:rsidP="00AC79B3"/>
    <w:p w14:paraId="7BC02597" w14:textId="77777777" w:rsidR="008C7803" w:rsidRDefault="008C7803" w:rsidP="00AC79B3">
      <w:r>
        <w:lastRenderedPageBreak/>
        <w:t>After few turns, few more pawns are out. Now the blue player has rolled three and is about to kill a pawn of green player.</w:t>
      </w:r>
    </w:p>
    <w:p w14:paraId="2D6DEEF1" w14:textId="3C0B89AE" w:rsidR="008C7803" w:rsidRDefault="00006E0F" w:rsidP="00AC79B3">
      <w:r>
        <w:rPr>
          <w:noProof/>
        </w:rPr>
        <w:drawing>
          <wp:inline distT="0" distB="0" distL="0" distR="0" wp14:anchorId="21ADA949" wp14:editId="60AB204A">
            <wp:extent cx="5943600" cy="3343275"/>
            <wp:effectExtent l="0" t="0" r="0" b="9525"/>
            <wp:docPr id="32468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89450" name=""/>
                    <pic:cNvPicPr/>
                  </pic:nvPicPr>
                  <pic:blipFill>
                    <a:blip r:embed="rId16"/>
                    <a:stretch>
                      <a:fillRect/>
                    </a:stretch>
                  </pic:blipFill>
                  <pic:spPr>
                    <a:xfrm>
                      <a:off x="0" y="0"/>
                      <a:ext cx="5943600" cy="3343275"/>
                    </a:xfrm>
                    <a:prstGeom prst="rect">
                      <a:avLst/>
                    </a:prstGeom>
                  </pic:spPr>
                </pic:pic>
              </a:graphicData>
            </a:graphic>
          </wp:inline>
        </w:drawing>
      </w:r>
    </w:p>
    <w:p w14:paraId="270581F5" w14:textId="33E03FF3" w:rsidR="008C7803" w:rsidRDefault="008C7803" w:rsidP="00AC79B3">
      <w:r>
        <w:t xml:space="preserve">Pawn killed successfully and next player’s turn. I really wished I had a message of Bravo appear on screen after killing a pawn. </w:t>
      </w:r>
    </w:p>
    <w:p w14:paraId="5770B1BE" w14:textId="5BAFD01B" w:rsidR="008C7803" w:rsidRDefault="00006E0F" w:rsidP="00AC79B3">
      <w:r>
        <w:rPr>
          <w:noProof/>
        </w:rPr>
        <w:drawing>
          <wp:inline distT="0" distB="0" distL="0" distR="0" wp14:anchorId="02CF7DE5" wp14:editId="312688E7">
            <wp:extent cx="5943600" cy="3343275"/>
            <wp:effectExtent l="0" t="0" r="0" b="9525"/>
            <wp:docPr id="178366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68625" name=""/>
                    <pic:cNvPicPr/>
                  </pic:nvPicPr>
                  <pic:blipFill>
                    <a:blip r:embed="rId17"/>
                    <a:stretch>
                      <a:fillRect/>
                    </a:stretch>
                  </pic:blipFill>
                  <pic:spPr>
                    <a:xfrm>
                      <a:off x="0" y="0"/>
                      <a:ext cx="5943600" cy="3343275"/>
                    </a:xfrm>
                    <a:prstGeom prst="rect">
                      <a:avLst/>
                    </a:prstGeom>
                  </pic:spPr>
                </pic:pic>
              </a:graphicData>
            </a:graphic>
          </wp:inline>
        </w:drawing>
      </w:r>
    </w:p>
    <w:p w14:paraId="14089994" w14:textId="77777777" w:rsidR="008C7803" w:rsidRDefault="008C7803" w:rsidP="00AC79B3"/>
    <w:p w14:paraId="63CB36D3" w14:textId="03AA6AF1" w:rsidR="00C9185B" w:rsidRDefault="00C9185B" w:rsidP="001200DF">
      <w:pPr>
        <w:spacing w:after="0"/>
      </w:pPr>
      <w:r>
        <w:lastRenderedPageBreak/>
        <w:t>When pawns are on safe zones, they don’t kill or get killed.</w:t>
      </w:r>
      <w:r w:rsidR="00E164CD">
        <w:t xml:space="preserve"> Here we have a blue pawn on top of red pawn with just a slight tilt so as to assure both pawns are there. Without this tilt, the red pawn would have been completely hidden under the red pawn.</w:t>
      </w:r>
      <w:r w:rsidR="00001632">
        <w:t>12</w:t>
      </w:r>
    </w:p>
    <w:p w14:paraId="6A0B9DAE" w14:textId="043B6515" w:rsidR="00C9185B" w:rsidRDefault="00C33F9D" w:rsidP="00AC79B3">
      <w:r>
        <w:rPr>
          <w:noProof/>
        </w:rPr>
        <mc:AlternateContent>
          <mc:Choice Requires="wps">
            <w:drawing>
              <wp:anchor distT="0" distB="0" distL="114300" distR="114300" simplePos="0" relativeHeight="251659264" behindDoc="0" locked="0" layoutInCell="1" allowOverlap="1" wp14:anchorId="5B065A2A" wp14:editId="262142DD">
                <wp:simplePos x="0" y="0"/>
                <wp:positionH relativeFrom="column">
                  <wp:posOffset>1796625</wp:posOffset>
                </wp:positionH>
                <wp:positionV relativeFrom="paragraph">
                  <wp:posOffset>1736061</wp:posOffset>
                </wp:positionV>
                <wp:extent cx="343561" cy="332990"/>
                <wp:effectExtent l="19050" t="19050" r="18415" b="10160"/>
                <wp:wrapNone/>
                <wp:docPr id="262084703" name="Rectangle 2"/>
                <wp:cNvGraphicFramePr/>
                <a:graphic xmlns:a="http://schemas.openxmlformats.org/drawingml/2006/main">
                  <a:graphicData uri="http://schemas.microsoft.com/office/word/2010/wordprocessingShape">
                    <wps:wsp>
                      <wps:cNvSpPr/>
                      <wps:spPr>
                        <a:xfrm>
                          <a:off x="0" y="0"/>
                          <a:ext cx="343561" cy="332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6EA52C" id="Rectangle 2" o:spid="_x0000_s1026" style="position:absolute;margin-left:141.45pt;margin-top:136.7pt;width:27.05pt;height:26.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" filled="f" strokecolor="red" strokeweight="3pt"/>
            </w:pict>
          </mc:Fallback>
        </mc:AlternateContent>
      </w:r>
      <w:r w:rsidR="00F91E94">
        <w:rPr>
          <w:noProof/>
        </w:rPr>
        <w:drawing>
          <wp:inline distT="0" distB="0" distL="0" distR="0" wp14:anchorId="75A18801" wp14:editId="6736C515">
            <wp:extent cx="5943600" cy="3343275"/>
            <wp:effectExtent l="0" t="0" r="0" b="9525"/>
            <wp:docPr id="157499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92552" name=""/>
                    <pic:cNvPicPr/>
                  </pic:nvPicPr>
                  <pic:blipFill>
                    <a:blip r:embed="rId18"/>
                    <a:stretch>
                      <a:fillRect/>
                    </a:stretch>
                  </pic:blipFill>
                  <pic:spPr>
                    <a:xfrm>
                      <a:off x="0" y="0"/>
                      <a:ext cx="5943600" cy="3343275"/>
                    </a:xfrm>
                    <a:prstGeom prst="rect">
                      <a:avLst/>
                    </a:prstGeom>
                  </pic:spPr>
                </pic:pic>
              </a:graphicData>
            </a:graphic>
          </wp:inline>
        </w:drawing>
      </w:r>
    </w:p>
    <w:p w14:paraId="522A4866" w14:textId="65D83A29" w:rsidR="00C072AA" w:rsidRDefault="001200DF" w:rsidP="001200DF">
      <w:pPr>
        <w:spacing w:after="0"/>
      </w:pPr>
      <w:r>
        <w:t>From here, the pics are of a different game</w:t>
      </w:r>
    </w:p>
    <w:p w14:paraId="14DEBEA2" w14:textId="74F61307" w:rsidR="001200DF" w:rsidRDefault="001200DF" w:rsidP="001200DF">
      <w:pPr>
        <w:spacing w:after="0"/>
      </w:pPr>
      <w:r>
        <w:t xml:space="preserve">When the player completes a turn, it then enters its home entries. Here the pawns are about to enter their home entries. </w:t>
      </w:r>
    </w:p>
    <w:p w14:paraId="1E8C0FA1" w14:textId="1B4B6F03" w:rsidR="001200DF" w:rsidRDefault="006000E2" w:rsidP="00AC79B3">
      <w:r>
        <w:rPr>
          <w:noProof/>
        </w:rPr>
        <w:drawing>
          <wp:inline distT="0" distB="0" distL="0" distR="0" wp14:anchorId="37EE92BE" wp14:editId="1EB5F4B5">
            <wp:extent cx="5943600" cy="3343275"/>
            <wp:effectExtent l="0" t="0" r="0" b="9525"/>
            <wp:docPr id="1433315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15847" name=""/>
                    <pic:cNvPicPr/>
                  </pic:nvPicPr>
                  <pic:blipFill>
                    <a:blip r:embed="rId19"/>
                    <a:stretch>
                      <a:fillRect/>
                    </a:stretch>
                  </pic:blipFill>
                  <pic:spPr>
                    <a:xfrm>
                      <a:off x="0" y="0"/>
                      <a:ext cx="5943600" cy="3343275"/>
                    </a:xfrm>
                    <a:prstGeom prst="rect">
                      <a:avLst/>
                    </a:prstGeom>
                  </pic:spPr>
                </pic:pic>
              </a:graphicData>
            </a:graphic>
          </wp:inline>
        </w:drawing>
      </w:r>
    </w:p>
    <w:p w14:paraId="4DF90022" w14:textId="2240B6C6" w:rsidR="001200DF" w:rsidRDefault="00B418C3" w:rsidP="00AC79B3">
      <w:r>
        <w:lastRenderedPageBreak/>
        <w:t xml:space="preserve">The </w:t>
      </w:r>
      <w:r w:rsidR="00C3618D">
        <w:t xml:space="preserve">Yellow </w:t>
      </w:r>
      <w:r>
        <w:t>pawn finally entered the home entry.</w:t>
      </w:r>
    </w:p>
    <w:p w14:paraId="78938D58" w14:textId="01D5AAC7" w:rsidR="00B418C3" w:rsidRDefault="00397827" w:rsidP="00AC79B3">
      <w:r>
        <w:rPr>
          <w:noProof/>
        </w:rPr>
        <w:drawing>
          <wp:inline distT="0" distB="0" distL="0" distR="0" wp14:anchorId="7D054A3D" wp14:editId="0FDCE24E">
            <wp:extent cx="5943600" cy="3343275"/>
            <wp:effectExtent l="0" t="0" r="0" b="9525"/>
            <wp:docPr id="91360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05460" name=""/>
                    <pic:cNvPicPr/>
                  </pic:nvPicPr>
                  <pic:blipFill>
                    <a:blip r:embed="rId20"/>
                    <a:stretch>
                      <a:fillRect/>
                    </a:stretch>
                  </pic:blipFill>
                  <pic:spPr>
                    <a:xfrm>
                      <a:off x="0" y="0"/>
                      <a:ext cx="5943600" cy="3343275"/>
                    </a:xfrm>
                    <a:prstGeom prst="rect">
                      <a:avLst/>
                    </a:prstGeom>
                  </pic:spPr>
                </pic:pic>
              </a:graphicData>
            </a:graphic>
          </wp:inline>
        </w:drawing>
      </w:r>
    </w:p>
    <w:p w14:paraId="48112E28" w14:textId="77777777" w:rsidR="00B418C3" w:rsidRDefault="00B418C3" w:rsidP="00AC79B3">
      <w:r>
        <w:t>When the pawn finally enters the home, this message is displayed.</w:t>
      </w:r>
    </w:p>
    <w:p w14:paraId="41ABC6A4" w14:textId="28FA436F" w:rsidR="00B418C3" w:rsidRDefault="00B418C3" w:rsidP="00AC79B3">
      <w:r>
        <w:rPr>
          <w:noProof/>
        </w:rPr>
        <w:drawing>
          <wp:inline distT="0" distB="0" distL="0" distR="0" wp14:anchorId="23F9AF20" wp14:editId="7CEC45F9">
            <wp:extent cx="5943600" cy="3343275"/>
            <wp:effectExtent l="0" t="0" r="0" b="9525"/>
            <wp:docPr id="599576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76102" name=""/>
                    <pic:cNvPicPr/>
                  </pic:nvPicPr>
                  <pic:blipFill>
                    <a:blip r:embed="rId21"/>
                    <a:stretch>
                      <a:fillRect/>
                    </a:stretch>
                  </pic:blipFill>
                  <pic:spPr>
                    <a:xfrm>
                      <a:off x="0" y="0"/>
                      <a:ext cx="5943600" cy="3343275"/>
                    </a:xfrm>
                    <a:prstGeom prst="rect">
                      <a:avLst/>
                    </a:prstGeom>
                  </pic:spPr>
                </pic:pic>
              </a:graphicData>
            </a:graphic>
          </wp:inline>
        </w:drawing>
      </w:r>
      <w:r>
        <w:t xml:space="preserve"> </w:t>
      </w:r>
    </w:p>
    <w:p w14:paraId="730E2A28" w14:textId="77777777" w:rsidR="00B418C3" w:rsidRDefault="00B418C3" w:rsidP="00AC79B3"/>
    <w:p w14:paraId="62EA2938" w14:textId="77777777" w:rsidR="00B418C3" w:rsidRDefault="00B418C3" w:rsidP="00AC79B3"/>
    <w:p w14:paraId="5287FB54" w14:textId="21CB84CE" w:rsidR="00D03B2F" w:rsidRDefault="00D03B2F" w:rsidP="00AC79B3">
      <w:r>
        <w:lastRenderedPageBreak/>
        <w:t>All the pawns of one player have entered home.</w:t>
      </w:r>
    </w:p>
    <w:p w14:paraId="3C0A2919" w14:textId="54DF723D" w:rsidR="00B418C3" w:rsidRDefault="002505C4" w:rsidP="00AC79B3">
      <w:r>
        <w:rPr>
          <w:noProof/>
        </w:rPr>
        <w:drawing>
          <wp:inline distT="0" distB="0" distL="0" distR="0" wp14:anchorId="1B2E7138" wp14:editId="41980766">
            <wp:extent cx="5943600" cy="3343275"/>
            <wp:effectExtent l="0" t="0" r="0" b="9525"/>
            <wp:docPr id="204230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02759" name=""/>
                    <pic:cNvPicPr/>
                  </pic:nvPicPr>
                  <pic:blipFill>
                    <a:blip r:embed="rId22"/>
                    <a:stretch>
                      <a:fillRect/>
                    </a:stretch>
                  </pic:blipFill>
                  <pic:spPr>
                    <a:xfrm>
                      <a:off x="0" y="0"/>
                      <a:ext cx="5943600" cy="3343275"/>
                    </a:xfrm>
                    <a:prstGeom prst="rect">
                      <a:avLst/>
                    </a:prstGeom>
                  </pic:spPr>
                </pic:pic>
              </a:graphicData>
            </a:graphic>
          </wp:inline>
        </w:drawing>
      </w:r>
    </w:p>
    <w:p w14:paraId="40E37D1C" w14:textId="6658BBDA" w:rsidR="00AF076C" w:rsidRDefault="00AF076C" w:rsidP="00AC79B3">
      <w:r>
        <w:t xml:space="preserve">When a player wins, its name appears with a win message. Now this player will be skipped and not given any turn. </w:t>
      </w:r>
      <w:r w:rsidR="00001088">
        <w:t>When there is only one player left, the game ends.</w:t>
      </w:r>
    </w:p>
    <w:p w14:paraId="15FF32C2" w14:textId="1DE49548" w:rsidR="002505C4" w:rsidRDefault="002505C4" w:rsidP="00AC79B3">
      <w:r w:rsidRPr="002505C4">
        <w:rPr>
          <w:noProof/>
        </w:rPr>
        <w:drawing>
          <wp:anchor distT="0" distB="0" distL="114300" distR="114300" simplePos="0" relativeHeight="251660288" behindDoc="0" locked="0" layoutInCell="1" allowOverlap="1" wp14:anchorId="653F9FD4" wp14:editId="5533D5F6">
            <wp:simplePos x="0" y="0"/>
            <wp:positionH relativeFrom="column">
              <wp:posOffset>2492908</wp:posOffset>
            </wp:positionH>
            <wp:positionV relativeFrom="paragraph">
              <wp:posOffset>1630657</wp:posOffset>
            </wp:positionV>
            <wp:extent cx="163524" cy="160887"/>
            <wp:effectExtent l="0" t="0" r="8255" b="0"/>
            <wp:wrapNone/>
            <wp:docPr id="59359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9421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7236" cy="1645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3DF3642" wp14:editId="7D49C838">
            <wp:extent cx="5943600" cy="3343275"/>
            <wp:effectExtent l="0" t="0" r="0" b="9525"/>
            <wp:docPr id="1454576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76568" name=""/>
                    <pic:cNvPicPr/>
                  </pic:nvPicPr>
                  <pic:blipFill>
                    <a:blip r:embed="rId24"/>
                    <a:stretch>
                      <a:fillRect/>
                    </a:stretch>
                  </pic:blipFill>
                  <pic:spPr>
                    <a:xfrm>
                      <a:off x="0" y="0"/>
                      <a:ext cx="5943600" cy="3343275"/>
                    </a:xfrm>
                    <a:prstGeom prst="rect">
                      <a:avLst/>
                    </a:prstGeom>
                  </pic:spPr>
                </pic:pic>
              </a:graphicData>
            </a:graphic>
          </wp:inline>
        </w:drawing>
      </w:r>
    </w:p>
    <w:p w14:paraId="209BFD19" w14:textId="77777777" w:rsidR="00001088" w:rsidRDefault="00001088" w:rsidP="00AC79B3"/>
    <w:p w14:paraId="6E0B0E6C" w14:textId="77777777" w:rsidR="00001088" w:rsidRDefault="00001088" w:rsidP="00AC79B3"/>
    <w:p w14:paraId="4B42B09B" w14:textId="29D6A46C" w:rsidR="00001088" w:rsidRDefault="00001088" w:rsidP="00AC79B3">
      <w:r>
        <w:lastRenderedPageBreak/>
        <w:t xml:space="preserve">Since the last game was a two players game, it ended when one won. </w:t>
      </w:r>
      <w:r w:rsidR="005C33DC">
        <w:t>The game over screen displays the message and player positions.</w:t>
      </w:r>
      <w:r w:rsidR="00CA615E">
        <w:t xml:space="preserve"> After which the program ends. </w:t>
      </w:r>
    </w:p>
    <w:p w14:paraId="4EF4D496" w14:textId="14B395B1" w:rsidR="00BB7166" w:rsidRDefault="00BB7166" w:rsidP="005B3710">
      <w:pPr>
        <w:pStyle w:val="Heading2"/>
        <w:numPr>
          <w:ilvl w:val="0"/>
          <w:numId w:val="14"/>
        </w:numPr>
      </w:pPr>
      <w:bookmarkStart w:id="53" w:name="_Toc137022142"/>
      <w:r>
        <w:t>The ending screen</w:t>
      </w:r>
      <w:bookmarkEnd w:id="53"/>
    </w:p>
    <w:p w14:paraId="2ED0C31F" w14:textId="7453E078" w:rsidR="002505C4" w:rsidRDefault="002505C4" w:rsidP="00AC79B3">
      <w:r>
        <w:rPr>
          <w:noProof/>
        </w:rPr>
        <w:drawing>
          <wp:inline distT="0" distB="0" distL="0" distR="0" wp14:anchorId="50D7623D" wp14:editId="34023456">
            <wp:extent cx="5943600" cy="3343275"/>
            <wp:effectExtent l="0" t="0" r="0" b="9525"/>
            <wp:docPr id="68962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27031" name=""/>
                    <pic:cNvPicPr/>
                  </pic:nvPicPr>
                  <pic:blipFill>
                    <a:blip r:embed="rId25"/>
                    <a:stretch>
                      <a:fillRect/>
                    </a:stretch>
                  </pic:blipFill>
                  <pic:spPr>
                    <a:xfrm>
                      <a:off x="0" y="0"/>
                      <a:ext cx="5943600" cy="3343275"/>
                    </a:xfrm>
                    <a:prstGeom prst="rect">
                      <a:avLst/>
                    </a:prstGeom>
                  </pic:spPr>
                </pic:pic>
              </a:graphicData>
            </a:graphic>
          </wp:inline>
        </w:drawing>
      </w:r>
    </w:p>
    <w:p w14:paraId="65C39E3E" w14:textId="77777777" w:rsidR="00C9185B" w:rsidRDefault="00C9185B" w:rsidP="00AC79B3"/>
    <w:p w14:paraId="01E2CDCD" w14:textId="6D74704F" w:rsidR="00AC79B3" w:rsidRDefault="00AC79B3" w:rsidP="00AC79B3">
      <w:r>
        <w:br w:type="page"/>
      </w:r>
    </w:p>
    <w:p w14:paraId="4725996F" w14:textId="1E56791B" w:rsidR="00D1000A" w:rsidRDefault="00D1000A" w:rsidP="00D56EDE">
      <w:pPr>
        <w:pStyle w:val="Heading1"/>
        <w:numPr>
          <w:ilvl w:val="0"/>
          <w:numId w:val="17"/>
        </w:numPr>
      </w:pPr>
      <w:bookmarkStart w:id="54" w:name="_Toc137022143"/>
      <w:r>
        <w:lastRenderedPageBreak/>
        <w:t>Disclaimer and Copyright:</w:t>
      </w:r>
      <w:bookmarkEnd w:id="54"/>
    </w:p>
    <w:p w14:paraId="087C22A0" w14:textId="77777777" w:rsidR="00D1000A" w:rsidRDefault="00D1000A" w:rsidP="00D1000A">
      <w:r>
        <w:t>This program, including its code and logic, is the sole work of Hammad Mustafa. It was developed independently, without assistance from any individuals or online sources. The project's development and implementation were carried out solely by Hammad Mustafa. No other individuals were involved in the creation of this game. The code provided is not to be shared or distributed without explicit permission. However, you are allowed to edit and modify the code for personal and reasonable purposes. If you intend to share this code online, it is mandatory to include the original author's name and provide full credit to the author, Hammad Mustafa.</w:t>
      </w:r>
    </w:p>
    <w:p w14:paraId="0C1560AB" w14:textId="1C254C65" w:rsidR="00D1000A" w:rsidRDefault="00D1000A" w:rsidP="00D1000A">
      <w:r>
        <w:t>Copyright © 2023</w:t>
      </w:r>
    </w:p>
    <w:p w14:paraId="2B2A3CF7" w14:textId="77777777" w:rsidR="00D1000A" w:rsidRDefault="00D1000A" w:rsidP="00D1000A">
      <w:r>
        <w:t>All rights reserved.</w:t>
      </w:r>
    </w:p>
    <w:p w14:paraId="2ADC302A" w14:textId="0E719617" w:rsidR="00A24941" w:rsidRPr="00D1000A" w:rsidRDefault="00D1000A" w:rsidP="00D1000A">
      <w:r>
        <w:t>This program, including its code and logic, is protected by copyright laws and is the intellectual property of Hammad Mustafa. The unauthorized use, distribution, or reproduction of this program or its code without permission is strictly prohibited.</w:t>
      </w:r>
    </w:p>
    <w:sectPr w:rsidR="00A24941" w:rsidRPr="00D100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5A7E"/>
    <w:multiLevelType w:val="hybridMultilevel"/>
    <w:tmpl w:val="36F26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548B3"/>
    <w:multiLevelType w:val="hybridMultilevel"/>
    <w:tmpl w:val="4A9CD30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649306F"/>
    <w:multiLevelType w:val="hybridMultilevel"/>
    <w:tmpl w:val="EDBAB0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A9A3AA9"/>
    <w:multiLevelType w:val="hybridMultilevel"/>
    <w:tmpl w:val="2F3EE2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853EAE"/>
    <w:multiLevelType w:val="hybridMultilevel"/>
    <w:tmpl w:val="D28CF4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FA2E6F"/>
    <w:multiLevelType w:val="hybridMultilevel"/>
    <w:tmpl w:val="93E2F3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7053C2"/>
    <w:multiLevelType w:val="hybridMultilevel"/>
    <w:tmpl w:val="7A56DB20"/>
    <w:lvl w:ilvl="0" w:tplc="FFFFFFFF">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3D65086C"/>
    <w:multiLevelType w:val="hybridMultilevel"/>
    <w:tmpl w:val="B6682DB2"/>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389183B"/>
    <w:multiLevelType w:val="hybridMultilevel"/>
    <w:tmpl w:val="7EA28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CC54A4"/>
    <w:multiLevelType w:val="hybridMultilevel"/>
    <w:tmpl w:val="978E9DA8"/>
    <w:lvl w:ilvl="0" w:tplc="0A0A8C2A">
      <w:start w:val="1"/>
      <w:numFmt w:val="upperLetter"/>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10" w15:restartNumberingAfterBreak="0">
    <w:nsid w:val="4C587E13"/>
    <w:multiLevelType w:val="hybridMultilevel"/>
    <w:tmpl w:val="32683B7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5FA2880"/>
    <w:multiLevelType w:val="hybridMultilevel"/>
    <w:tmpl w:val="0FF0DD6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7E83437"/>
    <w:multiLevelType w:val="hybridMultilevel"/>
    <w:tmpl w:val="36F26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8FA2C27"/>
    <w:multiLevelType w:val="hybridMultilevel"/>
    <w:tmpl w:val="CE202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5254E9"/>
    <w:multiLevelType w:val="hybridMultilevel"/>
    <w:tmpl w:val="479CA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6157FF"/>
    <w:multiLevelType w:val="hybridMultilevel"/>
    <w:tmpl w:val="BD166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0C5F37"/>
    <w:multiLevelType w:val="hybridMultilevel"/>
    <w:tmpl w:val="FB2EA642"/>
    <w:lvl w:ilvl="0" w:tplc="DAB04BD8">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17" w15:restartNumberingAfterBreak="0">
    <w:nsid w:val="7AEB4BD3"/>
    <w:multiLevelType w:val="hybridMultilevel"/>
    <w:tmpl w:val="0A64039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55930671">
    <w:abstractNumId w:val="9"/>
  </w:num>
  <w:num w:numId="2" w16cid:durableId="971641198">
    <w:abstractNumId w:val="16"/>
  </w:num>
  <w:num w:numId="3" w16cid:durableId="1910799380">
    <w:abstractNumId w:val="15"/>
  </w:num>
  <w:num w:numId="4" w16cid:durableId="297884925">
    <w:abstractNumId w:val="14"/>
  </w:num>
  <w:num w:numId="5" w16cid:durableId="1313366650">
    <w:abstractNumId w:val="8"/>
  </w:num>
  <w:num w:numId="6" w16cid:durableId="1927615385">
    <w:abstractNumId w:val="0"/>
  </w:num>
  <w:num w:numId="7" w16cid:durableId="1553732501">
    <w:abstractNumId w:val="12"/>
  </w:num>
  <w:num w:numId="8" w16cid:durableId="1791244821">
    <w:abstractNumId w:val="13"/>
  </w:num>
  <w:num w:numId="9" w16cid:durableId="1112289784">
    <w:abstractNumId w:val="2"/>
  </w:num>
  <w:num w:numId="10" w16cid:durableId="1810367430">
    <w:abstractNumId w:val="4"/>
  </w:num>
  <w:num w:numId="11" w16cid:durableId="1084305511">
    <w:abstractNumId w:val="5"/>
  </w:num>
  <w:num w:numId="12" w16cid:durableId="2049337743">
    <w:abstractNumId w:val="17"/>
  </w:num>
  <w:num w:numId="13" w16cid:durableId="1291548256">
    <w:abstractNumId w:val="10"/>
  </w:num>
  <w:num w:numId="14" w16cid:durableId="476142454">
    <w:abstractNumId w:val="1"/>
  </w:num>
  <w:num w:numId="15" w16cid:durableId="1938564544">
    <w:abstractNumId w:val="6"/>
  </w:num>
  <w:num w:numId="16" w16cid:durableId="2060738191">
    <w:abstractNumId w:val="11"/>
  </w:num>
  <w:num w:numId="17" w16cid:durableId="672535544">
    <w:abstractNumId w:val="7"/>
  </w:num>
  <w:num w:numId="18" w16cid:durableId="3908102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A05"/>
    <w:rsid w:val="00001088"/>
    <w:rsid w:val="00001632"/>
    <w:rsid w:val="00006E0F"/>
    <w:rsid w:val="000141CE"/>
    <w:rsid w:val="00032470"/>
    <w:rsid w:val="00037CC7"/>
    <w:rsid w:val="00040349"/>
    <w:rsid w:val="0006471C"/>
    <w:rsid w:val="000A209F"/>
    <w:rsid w:val="000A7583"/>
    <w:rsid w:val="00104783"/>
    <w:rsid w:val="001200DF"/>
    <w:rsid w:val="00122F16"/>
    <w:rsid w:val="001D7CA5"/>
    <w:rsid w:val="002505C4"/>
    <w:rsid w:val="002E4FCB"/>
    <w:rsid w:val="002F4A05"/>
    <w:rsid w:val="003541D7"/>
    <w:rsid w:val="003827F4"/>
    <w:rsid w:val="00397827"/>
    <w:rsid w:val="003F72AC"/>
    <w:rsid w:val="004141FE"/>
    <w:rsid w:val="00420D01"/>
    <w:rsid w:val="00452936"/>
    <w:rsid w:val="004A32E8"/>
    <w:rsid w:val="00536092"/>
    <w:rsid w:val="005B3710"/>
    <w:rsid w:val="005B389B"/>
    <w:rsid w:val="005C33DC"/>
    <w:rsid w:val="005E0668"/>
    <w:rsid w:val="005F35A5"/>
    <w:rsid w:val="006000E2"/>
    <w:rsid w:val="006325C5"/>
    <w:rsid w:val="0073433A"/>
    <w:rsid w:val="0075347B"/>
    <w:rsid w:val="007E7C9E"/>
    <w:rsid w:val="008151E6"/>
    <w:rsid w:val="00865AAD"/>
    <w:rsid w:val="008C7530"/>
    <w:rsid w:val="008C7803"/>
    <w:rsid w:val="008F0AE8"/>
    <w:rsid w:val="008F6598"/>
    <w:rsid w:val="009A0175"/>
    <w:rsid w:val="009C0263"/>
    <w:rsid w:val="009D032E"/>
    <w:rsid w:val="00A24941"/>
    <w:rsid w:val="00A754D3"/>
    <w:rsid w:val="00AC79B3"/>
    <w:rsid w:val="00AF076C"/>
    <w:rsid w:val="00B418C3"/>
    <w:rsid w:val="00BB7166"/>
    <w:rsid w:val="00C072AA"/>
    <w:rsid w:val="00C33F9D"/>
    <w:rsid w:val="00C3618D"/>
    <w:rsid w:val="00C9185B"/>
    <w:rsid w:val="00CA615E"/>
    <w:rsid w:val="00CD7D5D"/>
    <w:rsid w:val="00CF0666"/>
    <w:rsid w:val="00D03B2F"/>
    <w:rsid w:val="00D1000A"/>
    <w:rsid w:val="00D56EDE"/>
    <w:rsid w:val="00D82D51"/>
    <w:rsid w:val="00E11DC6"/>
    <w:rsid w:val="00E164CD"/>
    <w:rsid w:val="00E217E7"/>
    <w:rsid w:val="00E62426"/>
    <w:rsid w:val="00EA4F8B"/>
    <w:rsid w:val="00EB274E"/>
    <w:rsid w:val="00EB67B9"/>
    <w:rsid w:val="00EC10B2"/>
    <w:rsid w:val="00EC4C5D"/>
    <w:rsid w:val="00F767FE"/>
    <w:rsid w:val="00F91E94"/>
    <w:rsid w:val="00FA23A0"/>
    <w:rsid w:val="00FE27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C66C5"/>
  <w15:chartTrackingRefBased/>
  <w15:docId w15:val="{F10FC0D5-293F-4ACA-AD9E-6F8E2EC95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70E"/>
    <w:pPr>
      <w:jc w:val="both"/>
    </w:pPr>
    <w:rPr>
      <w:rFonts w:ascii="Times New Roman" w:hAnsi="Times New Roman"/>
      <w:sz w:val="24"/>
    </w:rPr>
  </w:style>
  <w:style w:type="paragraph" w:styleId="Heading1">
    <w:name w:val="heading 1"/>
    <w:basedOn w:val="Normal"/>
    <w:next w:val="Normal"/>
    <w:link w:val="Heading1Char"/>
    <w:uiPriority w:val="9"/>
    <w:qFormat/>
    <w:rsid w:val="00FE270E"/>
    <w:pPr>
      <w:keepNext/>
      <w:keepLines/>
      <w:spacing w:before="240" w:after="0"/>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FE270E"/>
    <w:pPr>
      <w:keepNext/>
      <w:keepLines/>
      <w:spacing w:before="40" w:after="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FE270E"/>
    <w:pPr>
      <w:keepNext/>
      <w:keepLines/>
      <w:spacing w:before="40" w:after="0"/>
      <w:outlineLvl w:val="2"/>
    </w:pPr>
    <w:rPr>
      <w:rFonts w:eastAsiaTheme="majorEastAsia" w:cstheme="majorBidi"/>
      <w:b/>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3A0"/>
    <w:pPr>
      <w:ind w:left="720"/>
      <w:contextualSpacing/>
    </w:pPr>
  </w:style>
  <w:style w:type="character" w:customStyle="1" w:styleId="Heading1Char">
    <w:name w:val="Heading 1 Char"/>
    <w:basedOn w:val="DefaultParagraphFont"/>
    <w:link w:val="Heading1"/>
    <w:uiPriority w:val="9"/>
    <w:rsid w:val="00FE270E"/>
    <w:rPr>
      <w:rFonts w:ascii="Times New Roman" w:eastAsiaTheme="majorEastAsia" w:hAnsi="Times New Roman" w:cstheme="majorBidi"/>
      <w:b/>
      <w:color w:val="2F5496" w:themeColor="accent1" w:themeShade="BF"/>
      <w:sz w:val="28"/>
      <w:szCs w:val="32"/>
    </w:rPr>
  </w:style>
  <w:style w:type="character" w:customStyle="1" w:styleId="Heading2Char">
    <w:name w:val="Heading 2 Char"/>
    <w:basedOn w:val="DefaultParagraphFont"/>
    <w:link w:val="Heading2"/>
    <w:uiPriority w:val="9"/>
    <w:rsid w:val="00FE270E"/>
    <w:rPr>
      <w:rFonts w:ascii="Times New Roman" w:eastAsiaTheme="majorEastAsia" w:hAnsi="Times New Roman" w:cstheme="majorBidi"/>
      <w:b/>
      <w:color w:val="2F5496" w:themeColor="accent1" w:themeShade="BF"/>
      <w:sz w:val="26"/>
      <w:szCs w:val="26"/>
    </w:rPr>
  </w:style>
  <w:style w:type="character" w:customStyle="1" w:styleId="Heading3Char">
    <w:name w:val="Heading 3 Char"/>
    <w:basedOn w:val="DefaultParagraphFont"/>
    <w:link w:val="Heading3"/>
    <w:uiPriority w:val="9"/>
    <w:rsid w:val="00FE270E"/>
    <w:rPr>
      <w:rFonts w:ascii="Times New Roman" w:eastAsiaTheme="majorEastAsia" w:hAnsi="Times New Roman" w:cstheme="majorBidi"/>
      <w:b/>
      <w:color w:val="1F3763" w:themeColor="accent1" w:themeShade="7F"/>
      <w:sz w:val="24"/>
      <w:szCs w:val="24"/>
    </w:rPr>
  </w:style>
  <w:style w:type="paragraph" w:styleId="TOCHeading">
    <w:name w:val="TOC Heading"/>
    <w:basedOn w:val="Heading1"/>
    <w:next w:val="Normal"/>
    <w:uiPriority w:val="39"/>
    <w:unhideWhenUsed/>
    <w:qFormat/>
    <w:rsid w:val="00FE270E"/>
    <w:pPr>
      <w:jc w:val="left"/>
      <w:outlineLvl w:val="9"/>
    </w:pPr>
    <w:rPr>
      <w:rFonts w:asciiTheme="majorHAnsi" w:hAnsiTheme="majorHAnsi"/>
      <w:b w:val="0"/>
      <w:kern w:val="0"/>
      <w:sz w:val="32"/>
      <w14:ligatures w14:val="none"/>
    </w:rPr>
  </w:style>
  <w:style w:type="paragraph" w:styleId="TOC1">
    <w:name w:val="toc 1"/>
    <w:basedOn w:val="Normal"/>
    <w:next w:val="Normal"/>
    <w:autoRedefine/>
    <w:uiPriority w:val="39"/>
    <w:unhideWhenUsed/>
    <w:rsid w:val="00FE270E"/>
    <w:pPr>
      <w:spacing w:after="100"/>
    </w:pPr>
  </w:style>
  <w:style w:type="paragraph" w:styleId="TOC2">
    <w:name w:val="toc 2"/>
    <w:basedOn w:val="Normal"/>
    <w:next w:val="Normal"/>
    <w:autoRedefine/>
    <w:uiPriority w:val="39"/>
    <w:unhideWhenUsed/>
    <w:rsid w:val="00FE270E"/>
    <w:pPr>
      <w:spacing w:after="100"/>
      <w:ind w:left="240"/>
    </w:pPr>
  </w:style>
  <w:style w:type="paragraph" w:styleId="TOC3">
    <w:name w:val="toc 3"/>
    <w:basedOn w:val="Normal"/>
    <w:next w:val="Normal"/>
    <w:autoRedefine/>
    <w:uiPriority w:val="39"/>
    <w:unhideWhenUsed/>
    <w:rsid w:val="00FE270E"/>
    <w:pPr>
      <w:spacing w:after="100"/>
      <w:ind w:left="480"/>
    </w:pPr>
  </w:style>
  <w:style w:type="character" w:styleId="Hyperlink">
    <w:name w:val="Hyperlink"/>
    <w:basedOn w:val="DefaultParagraphFont"/>
    <w:uiPriority w:val="99"/>
    <w:unhideWhenUsed/>
    <w:rsid w:val="00FE27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776906">
      <w:bodyDiv w:val="1"/>
      <w:marLeft w:val="0"/>
      <w:marRight w:val="0"/>
      <w:marTop w:val="0"/>
      <w:marBottom w:val="0"/>
      <w:divBdr>
        <w:top w:val="none" w:sz="0" w:space="0" w:color="auto"/>
        <w:left w:val="none" w:sz="0" w:space="0" w:color="auto"/>
        <w:bottom w:val="none" w:sz="0" w:space="0" w:color="auto"/>
        <w:right w:val="none" w:sz="0" w:space="0" w:color="auto"/>
      </w:divBdr>
    </w:div>
    <w:div w:id="2099135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783BC-3DE5-4589-9B9B-D2EA35432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24</Pages>
  <Words>5046</Words>
  <Characters>28768</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HammadMustafaHatesU@gmail.com</dc:creator>
  <cp:keywords/>
  <dc:description/>
  <cp:lastModifiedBy>Hammad Mustafa</cp:lastModifiedBy>
  <cp:revision>63</cp:revision>
  <dcterms:created xsi:type="dcterms:W3CDTF">2023-06-06T17:49:00Z</dcterms:created>
  <dcterms:modified xsi:type="dcterms:W3CDTF">2023-06-12T11:08:00Z</dcterms:modified>
</cp:coreProperties>
</file>