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E44" w:rsidRDefault="006B3E44" w:rsidP="006B3E44">
      <w:r>
        <w:t xml:space="preserve">Play this game once this </w:t>
      </w:r>
      <w:hyperlink r:id="rId5" w:history="1">
        <w:r w:rsidRPr="007E6481">
          <w:rPr>
            <w:rStyle w:val="Hyperlink"/>
          </w:rPr>
          <w:t>http://eastoftheweb.com/cgi-bin/top_scores.pl?game=multieight</w:t>
        </w:r>
      </w:hyperlink>
      <w:r>
        <w:t xml:space="preserve"> to understand what I’m trying to do. My </w:t>
      </w:r>
      <w:proofErr w:type="spellStart"/>
      <w:r>
        <w:t>bot</w:t>
      </w:r>
      <w:proofErr w:type="spellEnd"/>
      <w:r>
        <w:t xml:space="preserve"> is more or less a straightforward port of this game, with the same rules and constraints.</w:t>
      </w:r>
    </w:p>
    <w:p w:rsidR="006B3E44" w:rsidRDefault="006B3E44" w:rsidP="00BB0AF6">
      <w:r>
        <w:t>SETTING UP</w:t>
      </w:r>
    </w:p>
    <w:p w:rsidR="006B3DCF" w:rsidRDefault="00BB0AF6" w:rsidP="00BB0AF6">
      <w:pPr>
        <w:pStyle w:val="ListParagraph"/>
        <w:numPr>
          <w:ilvl w:val="0"/>
          <w:numId w:val="1"/>
        </w:numPr>
      </w:pPr>
      <w:r>
        <w:t xml:space="preserve">Pick up the word list from here: </w:t>
      </w:r>
      <w:hyperlink r:id="rId6" w:history="1">
        <w:r w:rsidRPr="007E6481">
          <w:rPr>
            <w:rStyle w:val="Hyperlink"/>
          </w:rPr>
          <w:t>http://a2z.decontextualize.com/texts/sowpods.txt</w:t>
        </w:r>
      </w:hyperlink>
      <w:r>
        <w:t xml:space="preserve">. Save it in a suitable location. I’ll call the file </w:t>
      </w:r>
      <w:r w:rsidRPr="006B3E44">
        <w:rPr>
          <w:color w:val="FF0000"/>
        </w:rPr>
        <w:t>sowpods.txt</w:t>
      </w:r>
      <w:r>
        <w:t xml:space="preserve"> from now on for convenience.</w:t>
      </w:r>
    </w:p>
    <w:p w:rsidR="00BB0AF6" w:rsidRDefault="00BB0AF6" w:rsidP="00BB0AF6">
      <w:pPr>
        <w:pStyle w:val="ListParagraph"/>
        <w:numPr>
          <w:ilvl w:val="0"/>
          <w:numId w:val="1"/>
        </w:numPr>
        <w:rPr>
          <w:color w:val="FF0000"/>
        </w:rPr>
      </w:pPr>
      <w:r>
        <w:t xml:space="preserve">Run </w:t>
      </w:r>
      <w:proofErr w:type="spellStart"/>
      <w:r w:rsidRPr="00BB0AF6">
        <w:rPr>
          <w:color w:val="FF0000"/>
        </w:rPr>
        <w:t>perl</w:t>
      </w:r>
      <w:proofErr w:type="spellEnd"/>
      <w:r w:rsidRPr="00BB0AF6">
        <w:rPr>
          <w:color w:val="FF0000"/>
        </w:rPr>
        <w:t xml:space="preserve"> multieight_builder.pl sowpods.txt 1000 words .txt</w:t>
      </w:r>
    </w:p>
    <w:p w:rsidR="00BB0AF6" w:rsidRDefault="00BB0AF6" w:rsidP="00BB0AF6">
      <w:pPr>
        <w:pStyle w:val="ListParagraph"/>
      </w:pPr>
      <w:r>
        <w:t xml:space="preserve">Arguments: 1) the path to the word list picked up earlier. 2) The number of words you want to add to your database (these are the eight letter words that’ll appear in the game) 3) </w:t>
      </w:r>
      <w:proofErr w:type="gramStart"/>
      <w:r>
        <w:t>The</w:t>
      </w:r>
      <w:proofErr w:type="gramEnd"/>
      <w:r>
        <w:t xml:space="preserve"> directory where you want to save your computed sub word lists.  4) The extension to be appended to each sub word list. </w:t>
      </w:r>
      <w:proofErr w:type="gramStart"/>
      <w:r>
        <w:t xml:space="preserve">For </w:t>
      </w:r>
      <w:proofErr w:type="spellStart"/>
      <w:r>
        <w:t>eg</w:t>
      </w:r>
      <w:proofErr w:type="spellEnd"/>
      <w:r>
        <w:t>.</w:t>
      </w:r>
      <w:proofErr w:type="gramEnd"/>
      <w:r>
        <w:t xml:space="preserve"> If we’ve built up the sub word list for ‘GRATEFUL’ we’ll have a file called </w:t>
      </w:r>
      <w:r w:rsidRPr="006B3E44">
        <w:rPr>
          <w:color w:val="FF0000"/>
        </w:rPr>
        <w:t>grateful.txt</w:t>
      </w:r>
      <w:r>
        <w:t xml:space="preserve"> with all the words that can be formed from ‘GRATEFUL’ in the directory </w:t>
      </w:r>
      <w:r w:rsidRPr="006B3E44">
        <w:rPr>
          <w:color w:val="FF0000"/>
        </w:rPr>
        <w:t>‘words’</w:t>
      </w:r>
      <w:r>
        <w:t>.</w:t>
      </w:r>
    </w:p>
    <w:p w:rsidR="00BB0AF6" w:rsidRDefault="00BB0AF6" w:rsidP="00BB0AF6">
      <w:pPr>
        <w:pStyle w:val="ListParagraph"/>
        <w:numPr>
          <w:ilvl w:val="0"/>
          <w:numId w:val="1"/>
        </w:numPr>
      </w:pPr>
      <w:r>
        <w:t xml:space="preserve">Run </w:t>
      </w:r>
      <w:proofErr w:type="spellStart"/>
      <w:r w:rsidRPr="00BB0AF6">
        <w:rPr>
          <w:color w:val="FF0000"/>
        </w:rPr>
        <w:t>perl</w:t>
      </w:r>
      <w:proofErr w:type="spellEnd"/>
      <w:r w:rsidRPr="00BB0AF6">
        <w:rPr>
          <w:color w:val="FF0000"/>
        </w:rPr>
        <w:t xml:space="preserve"> eightindex_builder.pl words </w:t>
      </w:r>
      <w:proofErr w:type="spellStart"/>
      <w:r w:rsidRPr="00BB0AF6">
        <w:rPr>
          <w:color w:val="FF0000"/>
        </w:rPr>
        <w:t>eights.database</w:t>
      </w:r>
      <w:proofErr w:type="spellEnd"/>
      <w:r w:rsidRPr="00BB0AF6">
        <w:rPr>
          <w:color w:val="FF0000"/>
        </w:rPr>
        <w:t xml:space="preserve"> .txt</w:t>
      </w:r>
    </w:p>
    <w:p w:rsidR="00BB0AF6" w:rsidRDefault="00BB0AF6" w:rsidP="00BB0AF6">
      <w:pPr>
        <w:pStyle w:val="ListParagraph"/>
      </w:pPr>
      <w:r>
        <w:t xml:space="preserve">Arguments: 1) The directory where you stored your computed sub word lists earlier. This will have 1000 files of the form &lt;word&gt;.txt if you stuck to the </w:t>
      </w:r>
      <w:r w:rsidR="006B3E44">
        <w:t>suggested</w:t>
      </w:r>
      <w:r>
        <w:t xml:space="preserve"> invocation. 2) The name of the index </w:t>
      </w:r>
      <w:proofErr w:type="gramStart"/>
      <w:r>
        <w:t>file</w:t>
      </w:r>
      <w:proofErr w:type="gramEnd"/>
      <w:r>
        <w:t xml:space="preserve"> for the words directory. This file will have a list of all the word files in the </w:t>
      </w:r>
      <w:r w:rsidRPr="006B3E44">
        <w:rPr>
          <w:color w:val="FF0000"/>
        </w:rPr>
        <w:t>words</w:t>
      </w:r>
      <w:r>
        <w:t xml:space="preserve"> directory, so that one of those can be selected easily. 3) The extension of each sub word list in the </w:t>
      </w:r>
      <w:r w:rsidRPr="006B3E44">
        <w:rPr>
          <w:color w:val="FF0000"/>
        </w:rPr>
        <w:t>words</w:t>
      </w:r>
      <w:r>
        <w:t xml:space="preserve"> directory.</w:t>
      </w:r>
    </w:p>
    <w:p w:rsidR="00BB0AF6" w:rsidRDefault="00BB0AF6" w:rsidP="00BB0AF6">
      <w:pPr>
        <w:pStyle w:val="ListParagraph"/>
        <w:numPr>
          <w:ilvl w:val="0"/>
          <w:numId w:val="1"/>
        </w:numPr>
      </w:pPr>
      <w:r>
        <w:t xml:space="preserve">Copy the </w:t>
      </w:r>
      <w:proofErr w:type="spellStart"/>
      <w:r>
        <w:t>bot</w:t>
      </w:r>
      <w:proofErr w:type="spellEnd"/>
      <w:r>
        <w:t xml:space="preserve"> script </w:t>
      </w:r>
      <w:r w:rsidRPr="001110AC">
        <w:rPr>
          <w:color w:val="FF0000"/>
        </w:rPr>
        <w:t>Multieight.lua</w:t>
      </w:r>
      <w:r>
        <w:t xml:space="preserve"> into the </w:t>
      </w:r>
      <w:proofErr w:type="spellStart"/>
      <w:r>
        <w:t>PtokaX</w:t>
      </w:r>
      <w:proofErr w:type="spellEnd"/>
      <w:r>
        <w:t xml:space="preserve"> DC Hub’s scripts directory.</w:t>
      </w:r>
    </w:p>
    <w:p w:rsidR="00BB0AF6" w:rsidRDefault="00BB0AF6" w:rsidP="00BB0AF6">
      <w:pPr>
        <w:pStyle w:val="ListParagraph"/>
        <w:numPr>
          <w:ilvl w:val="0"/>
          <w:numId w:val="1"/>
        </w:numPr>
      </w:pPr>
      <w:r>
        <w:t xml:space="preserve">Create another directory </w:t>
      </w:r>
      <w:r w:rsidR="001110AC">
        <w:t xml:space="preserve">called </w:t>
      </w:r>
      <w:proofErr w:type="spellStart"/>
      <w:proofErr w:type="gramStart"/>
      <w:r w:rsidR="001110AC" w:rsidRPr="001110AC">
        <w:rPr>
          <w:color w:val="FF0000"/>
        </w:rPr>
        <w:t>Multieight</w:t>
      </w:r>
      <w:proofErr w:type="spellEnd"/>
      <w:proofErr w:type="gramEnd"/>
      <w:r w:rsidR="001110AC">
        <w:t xml:space="preserve"> in the scripts directory, and copy the </w:t>
      </w:r>
      <w:r w:rsidR="001110AC" w:rsidRPr="006B3E44">
        <w:rPr>
          <w:color w:val="FF0000"/>
        </w:rPr>
        <w:t>words</w:t>
      </w:r>
      <w:r w:rsidR="001110AC">
        <w:t xml:space="preserve"> directory created earlier here.</w:t>
      </w:r>
    </w:p>
    <w:p w:rsidR="001110AC" w:rsidRDefault="001110AC" w:rsidP="00BB0AF6">
      <w:pPr>
        <w:pStyle w:val="ListParagraph"/>
        <w:numPr>
          <w:ilvl w:val="0"/>
          <w:numId w:val="1"/>
        </w:numPr>
      </w:pPr>
      <w:r>
        <w:t xml:space="preserve">Create a directory within the </w:t>
      </w:r>
      <w:proofErr w:type="spellStart"/>
      <w:r w:rsidRPr="001110AC">
        <w:rPr>
          <w:color w:val="FF0000"/>
        </w:rPr>
        <w:t>Multieights</w:t>
      </w:r>
      <w:proofErr w:type="spellEnd"/>
      <w:r>
        <w:t xml:space="preserve"> directory called ‘</w:t>
      </w:r>
      <w:proofErr w:type="spellStart"/>
      <w:r w:rsidRPr="001110AC">
        <w:rPr>
          <w:color w:val="FF0000"/>
        </w:rPr>
        <w:t>Config</w:t>
      </w:r>
      <w:proofErr w:type="spellEnd"/>
      <w:r>
        <w:t xml:space="preserve">’ and copy the files </w:t>
      </w:r>
      <w:proofErr w:type="spellStart"/>
      <w:r w:rsidRPr="001110AC">
        <w:rPr>
          <w:color w:val="FF0000"/>
        </w:rPr>
        <w:t>rooms.config</w:t>
      </w:r>
      <w:proofErr w:type="spellEnd"/>
      <w:r>
        <w:t xml:space="preserve"> and </w:t>
      </w:r>
      <w:proofErr w:type="spellStart"/>
      <w:r w:rsidRPr="001110AC">
        <w:rPr>
          <w:color w:val="FF0000"/>
        </w:rPr>
        <w:t>users.config</w:t>
      </w:r>
      <w:proofErr w:type="spellEnd"/>
      <w:r>
        <w:t xml:space="preserve"> there. Don’t edit </w:t>
      </w:r>
      <w:proofErr w:type="spellStart"/>
      <w:r w:rsidRPr="001110AC">
        <w:rPr>
          <w:color w:val="FF0000"/>
        </w:rPr>
        <w:t>users.config</w:t>
      </w:r>
      <w:proofErr w:type="spellEnd"/>
      <w:r>
        <w:t xml:space="preserve"> ever, but </w:t>
      </w:r>
      <w:proofErr w:type="spellStart"/>
      <w:r w:rsidRPr="001110AC">
        <w:rPr>
          <w:color w:val="FF0000"/>
        </w:rPr>
        <w:t>rooms.config</w:t>
      </w:r>
      <w:proofErr w:type="spellEnd"/>
      <w:r>
        <w:t xml:space="preserve"> can be edited as I’ll explain </w:t>
      </w:r>
      <w:r w:rsidR="006B3E44">
        <w:t>in the third section.</w:t>
      </w:r>
    </w:p>
    <w:p w:rsidR="001110AC" w:rsidRDefault="001110AC" w:rsidP="001110AC">
      <w:proofErr w:type="gramStart"/>
      <w:r>
        <w:t>CONFIGURING THE BOT.</w:t>
      </w:r>
      <w:proofErr w:type="gramEnd"/>
    </w:p>
    <w:p w:rsidR="001110AC" w:rsidRDefault="001110AC" w:rsidP="001110AC">
      <w:r>
        <w:t xml:space="preserve">Open the file </w:t>
      </w:r>
      <w:r w:rsidRPr="006B3E44">
        <w:rPr>
          <w:color w:val="FF0000"/>
        </w:rPr>
        <w:t>Multieight.lua</w:t>
      </w:r>
      <w:r>
        <w:t xml:space="preserve"> in a text editor, and modify some of the configuration settings stored in the table </w:t>
      </w:r>
      <w:proofErr w:type="spellStart"/>
      <w:r>
        <w:t>varList</w:t>
      </w:r>
      <w:proofErr w:type="spellEnd"/>
      <w:r>
        <w:t xml:space="preserve"> as needed. </w:t>
      </w:r>
    </w:p>
    <w:p w:rsidR="001110AC" w:rsidRDefault="001110AC" w:rsidP="001110AC">
      <w:pPr>
        <w:pStyle w:val="ListParagraph"/>
        <w:numPr>
          <w:ilvl w:val="0"/>
          <w:numId w:val="2"/>
        </w:numPr>
      </w:pPr>
      <w:r>
        <w:t xml:space="preserve">You can leave </w:t>
      </w:r>
      <w:proofErr w:type="spellStart"/>
      <w:r w:rsidRPr="006B3E44">
        <w:rPr>
          <w:color w:val="FF0000"/>
        </w:rPr>
        <w:t>botName</w:t>
      </w:r>
      <w:proofErr w:type="spellEnd"/>
      <w:r w:rsidRPr="006B3E44">
        <w:rPr>
          <w:color w:val="FF0000"/>
        </w:rPr>
        <w:t xml:space="preserve">, </w:t>
      </w:r>
      <w:proofErr w:type="spellStart"/>
      <w:r w:rsidRPr="006B3E44">
        <w:rPr>
          <w:color w:val="FF0000"/>
        </w:rPr>
        <w:t>botDesc</w:t>
      </w:r>
      <w:proofErr w:type="spellEnd"/>
      <w:r w:rsidRPr="006B3E44">
        <w:rPr>
          <w:color w:val="FF0000"/>
        </w:rPr>
        <w:t xml:space="preserve"> and </w:t>
      </w:r>
      <w:proofErr w:type="spellStart"/>
      <w:r w:rsidRPr="006B3E44">
        <w:rPr>
          <w:color w:val="FF0000"/>
        </w:rPr>
        <w:t>botEmail</w:t>
      </w:r>
      <w:proofErr w:type="spellEnd"/>
      <w:r>
        <w:t xml:space="preserve"> as they are.</w:t>
      </w:r>
    </w:p>
    <w:p w:rsidR="001110AC" w:rsidRDefault="001110AC" w:rsidP="001110AC">
      <w:pPr>
        <w:pStyle w:val="ListParagraph"/>
        <w:numPr>
          <w:ilvl w:val="0"/>
          <w:numId w:val="2"/>
        </w:numPr>
      </w:pPr>
      <w:r>
        <w:t xml:space="preserve">But, you should set </w:t>
      </w:r>
      <w:proofErr w:type="spellStart"/>
      <w:r w:rsidRPr="006B3E44">
        <w:rPr>
          <w:color w:val="FF0000"/>
        </w:rPr>
        <w:t>wordDatabase</w:t>
      </w:r>
      <w:proofErr w:type="spellEnd"/>
      <w:r>
        <w:t xml:space="preserve"> to point to the file you created as argument 2 in the </w:t>
      </w:r>
      <w:proofErr w:type="spellStart"/>
      <w:r>
        <w:t>perl</w:t>
      </w:r>
      <w:proofErr w:type="spellEnd"/>
      <w:r>
        <w:t xml:space="preserve"> script invocation in instruction 3 of SETTING UP. Don’t put in the full path, just give the file name</w:t>
      </w:r>
      <w:r w:rsidR="006B3E44">
        <w:t xml:space="preserve"> (with extension: </w:t>
      </w:r>
      <w:proofErr w:type="spellStart"/>
      <w:r w:rsidR="006B3E44">
        <w:t>eg</w:t>
      </w:r>
      <w:proofErr w:type="spellEnd"/>
      <w:r w:rsidR="006B3E44">
        <w:t xml:space="preserve">. </w:t>
      </w:r>
      <w:proofErr w:type="spellStart"/>
      <w:r w:rsidR="006B3E44" w:rsidRPr="006B3E44">
        <w:rPr>
          <w:color w:val="FF0000"/>
        </w:rPr>
        <w:t>eights.database</w:t>
      </w:r>
      <w:proofErr w:type="spellEnd"/>
      <w:r w:rsidR="006B3E44">
        <w:t>)</w:t>
      </w:r>
      <w:r>
        <w:t xml:space="preserve">. </w:t>
      </w:r>
    </w:p>
    <w:p w:rsidR="001110AC" w:rsidRDefault="001110AC" w:rsidP="001110AC">
      <w:pPr>
        <w:pStyle w:val="ListParagraph"/>
        <w:numPr>
          <w:ilvl w:val="0"/>
          <w:numId w:val="2"/>
        </w:numPr>
      </w:pPr>
      <w:r>
        <w:t xml:space="preserve">The path to the words directory should be filled in for </w:t>
      </w:r>
      <w:proofErr w:type="spellStart"/>
      <w:r w:rsidRPr="006B3E44">
        <w:rPr>
          <w:color w:val="FF0000"/>
        </w:rPr>
        <w:t>wordSetDir</w:t>
      </w:r>
      <w:proofErr w:type="spellEnd"/>
      <w:r>
        <w:t>. Don’t forget to escape backslashes if you are on Windows.</w:t>
      </w:r>
    </w:p>
    <w:p w:rsidR="001110AC" w:rsidRDefault="001110AC" w:rsidP="001110AC">
      <w:pPr>
        <w:pStyle w:val="ListParagraph"/>
        <w:numPr>
          <w:ilvl w:val="0"/>
          <w:numId w:val="2"/>
        </w:numPr>
      </w:pPr>
      <w:r>
        <w:t xml:space="preserve">The extension to your word lists (.txt if you followed the example invocation) should be set in </w:t>
      </w:r>
      <w:proofErr w:type="spellStart"/>
      <w:r w:rsidRPr="006B3E44">
        <w:rPr>
          <w:color w:val="FF0000"/>
        </w:rPr>
        <w:t>wordFileExt</w:t>
      </w:r>
      <w:proofErr w:type="spellEnd"/>
      <w:r>
        <w:t>.</w:t>
      </w:r>
    </w:p>
    <w:p w:rsidR="001110AC" w:rsidRDefault="001110AC" w:rsidP="001110AC">
      <w:pPr>
        <w:pStyle w:val="ListParagraph"/>
        <w:numPr>
          <w:ilvl w:val="0"/>
          <w:numId w:val="2"/>
        </w:numPr>
      </w:pPr>
      <w:r>
        <w:t xml:space="preserve">The path to the </w:t>
      </w:r>
      <w:proofErr w:type="spellStart"/>
      <w:r w:rsidRPr="006B3E44">
        <w:rPr>
          <w:color w:val="FF0000"/>
        </w:rPr>
        <w:t>config</w:t>
      </w:r>
      <w:proofErr w:type="spellEnd"/>
      <w:r>
        <w:t xml:space="preserve"> directory (as set up in instruction 6 of SETTING UP) should be stored in </w:t>
      </w:r>
      <w:proofErr w:type="spellStart"/>
      <w:r w:rsidRPr="006B3E44">
        <w:rPr>
          <w:color w:val="FF0000"/>
        </w:rPr>
        <w:t>configDir</w:t>
      </w:r>
      <w:proofErr w:type="spellEnd"/>
      <w:r>
        <w:t>.</w:t>
      </w:r>
    </w:p>
    <w:p w:rsidR="001110AC" w:rsidRDefault="001110AC" w:rsidP="001110AC">
      <w:pPr>
        <w:pStyle w:val="ListParagraph"/>
        <w:numPr>
          <w:ilvl w:val="0"/>
          <w:numId w:val="2"/>
        </w:numPr>
      </w:pPr>
      <w:r>
        <w:t xml:space="preserve">Leave </w:t>
      </w:r>
      <w:proofErr w:type="spellStart"/>
      <w:r w:rsidRPr="006B3E44">
        <w:rPr>
          <w:color w:val="FF0000"/>
        </w:rPr>
        <w:t>configFileExt</w:t>
      </w:r>
      <w:proofErr w:type="spellEnd"/>
      <w:r>
        <w:t xml:space="preserve"> as it is, unless you change the extension of the files stored in the </w:t>
      </w:r>
      <w:proofErr w:type="spellStart"/>
      <w:r w:rsidRPr="006B3E44">
        <w:rPr>
          <w:color w:val="FF0000"/>
        </w:rPr>
        <w:t>config</w:t>
      </w:r>
      <w:proofErr w:type="spellEnd"/>
      <w:r>
        <w:t xml:space="preserve"> directory (</w:t>
      </w:r>
      <w:proofErr w:type="spellStart"/>
      <w:r w:rsidRPr="006B3E44">
        <w:rPr>
          <w:color w:val="FF0000"/>
        </w:rPr>
        <w:t>users.config</w:t>
      </w:r>
      <w:proofErr w:type="spellEnd"/>
      <w:r w:rsidRPr="006B3E44">
        <w:rPr>
          <w:color w:val="FF0000"/>
        </w:rPr>
        <w:t xml:space="preserve"> and </w:t>
      </w:r>
      <w:proofErr w:type="spellStart"/>
      <w:r w:rsidRPr="006B3E44">
        <w:rPr>
          <w:color w:val="FF0000"/>
        </w:rPr>
        <w:t>rooms.config</w:t>
      </w:r>
      <w:proofErr w:type="spellEnd"/>
      <w:r>
        <w:t xml:space="preserve">). If you change it to something else, say </w:t>
      </w:r>
      <w:proofErr w:type="spellStart"/>
      <w:r>
        <w:t>users.conf</w:t>
      </w:r>
      <w:proofErr w:type="spellEnd"/>
      <w:r>
        <w:t xml:space="preserve"> and </w:t>
      </w:r>
      <w:proofErr w:type="spellStart"/>
      <w:r>
        <w:t>rooms.conf</w:t>
      </w:r>
      <w:proofErr w:type="spellEnd"/>
      <w:r>
        <w:t>, don’t forget to set this variable.</w:t>
      </w:r>
    </w:p>
    <w:p w:rsidR="001110AC" w:rsidRDefault="001110AC" w:rsidP="001110AC">
      <w:pPr>
        <w:pStyle w:val="ListParagraph"/>
        <w:numPr>
          <w:ilvl w:val="0"/>
          <w:numId w:val="2"/>
        </w:numPr>
      </w:pPr>
      <w:r>
        <w:lastRenderedPageBreak/>
        <w:t xml:space="preserve">Leave </w:t>
      </w:r>
      <w:proofErr w:type="spellStart"/>
      <w:r w:rsidRPr="006B3E44">
        <w:rPr>
          <w:color w:val="FF0000"/>
        </w:rPr>
        <w:t>userDatabase</w:t>
      </w:r>
      <w:proofErr w:type="spellEnd"/>
      <w:r>
        <w:t xml:space="preserve"> and </w:t>
      </w:r>
      <w:proofErr w:type="spellStart"/>
      <w:r w:rsidRPr="006B3E44">
        <w:rPr>
          <w:color w:val="FF0000"/>
        </w:rPr>
        <w:t>roomList</w:t>
      </w:r>
      <w:proofErr w:type="spellEnd"/>
      <w:r w:rsidRPr="006B3E44">
        <w:rPr>
          <w:color w:val="FF0000"/>
        </w:rPr>
        <w:t xml:space="preserve"> </w:t>
      </w:r>
      <w:r>
        <w:t xml:space="preserve">as they are unless you change the filenames </w:t>
      </w:r>
      <w:proofErr w:type="spellStart"/>
      <w:r w:rsidRPr="006B3E44">
        <w:rPr>
          <w:color w:val="FF0000"/>
        </w:rPr>
        <w:t>users.config</w:t>
      </w:r>
      <w:proofErr w:type="spellEnd"/>
      <w:r>
        <w:t xml:space="preserve"> and </w:t>
      </w:r>
      <w:proofErr w:type="spellStart"/>
      <w:r w:rsidRPr="006B3E44">
        <w:rPr>
          <w:color w:val="FF0000"/>
        </w:rPr>
        <w:t>rooms.config</w:t>
      </w:r>
      <w:proofErr w:type="spellEnd"/>
      <w:r>
        <w:t xml:space="preserve"> to something else. If you make </w:t>
      </w:r>
      <w:proofErr w:type="spellStart"/>
      <w:r w:rsidRPr="006B3E44">
        <w:rPr>
          <w:color w:val="FF0000"/>
        </w:rPr>
        <w:t>users.config</w:t>
      </w:r>
      <w:proofErr w:type="spellEnd"/>
      <w:r>
        <w:t xml:space="preserve"> as say </w:t>
      </w:r>
      <w:proofErr w:type="spellStart"/>
      <w:r>
        <w:t>userList.config</w:t>
      </w:r>
      <w:proofErr w:type="spellEnd"/>
      <w:r>
        <w:t xml:space="preserve"> </w:t>
      </w:r>
      <w:proofErr w:type="gramStart"/>
      <w:r>
        <w:t>don’t</w:t>
      </w:r>
      <w:proofErr w:type="gramEnd"/>
      <w:r>
        <w:t xml:space="preserve"> forget to change </w:t>
      </w:r>
      <w:proofErr w:type="spellStart"/>
      <w:r w:rsidRPr="006B3E44">
        <w:rPr>
          <w:color w:val="FF0000"/>
        </w:rPr>
        <w:t>userDatabase</w:t>
      </w:r>
      <w:proofErr w:type="spellEnd"/>
      <w:r>
        <w:t xml:space="preserve"> accordingly. Same goes for </w:t>
      </w:r>
      <w:proofErr w:type="spellStart"/>
      <w:r w:rsidRPr="006B3E44">
        <w:rPr>
          <w:color w:val="FF0000"/>
        </w:rPr>
        <w:t>roomList</w:t>
      </w:r>
      <w:proofErr w:type="spellEnd"/>
      <w:r>
        <w:t>.</w:t>
      </w:r>
    </w:p>
    <w:p w:rsidR="001110AC" w:rsidRDefault="001110AC" w:rsidP="001110AC">
      <w:pPr>
        <w:pStyle w:val="ListParagraph"/>
        <w:numPr>
          <w:ilvl w:val="0"/>
          <w:numId w:val="2"/>
        </w:numPr>
      </w:pPr>
      <w:r>
        <w:t xml:space="preserve">Set </w:t>
      </w:r>
      <w:proofErr w:type="spellStart"/>
      <w:r w:rsidRPr="006B3E44">
        <w:rPr>
          <w:color w:val="FF0000"/>
        </w:rPr>
        <w:t>joinMessage</w:t>
      </w:r>
      <w:proofErr w:type="spellEnd"/>
      <w:r>
        <w:t xml:space="preserve"> to an appropriate message that will be displayed when the </w:t>
      </w:r>
      <w:proofErr w:type="spellStart"/>
      <w:r>
        <w:t>bot</w:t>
      </w:r>
      <w:proofErr w:type="spellEnd"/>
      <w:r>
        <w:t xml:space="preserve"> is switched on in the hub. It’ll be sent on the mc to everyone connected.</w:t>
      </w:r>
    </w:p>
    <w:p w:rsidR="001110AC" w:rsidRDefault="001110AC" w:rsidP="001110AC">
      <w:pPr>
        <w:pStyle w:val="ListParagraph"/>
      </w:pPr>
    </w:p>
    <w:p w:rsidR="001110AC" w:rsidRDefault="001110AC" w:rsidP="001110AC">
      <w:r>
        <w:t>CONFIGURING ROOMS</w:t>
      </w:r>
    </w:p>
    <w:p w:rsidR="006B3E44" w:rsidRDefault="006B3E44" w:rsidP="001110AC">
      <w:r>
        <w:t xml:space="preserve">You can edit </w:t>
      </w:r>
      <w:proofErr w:type="spellStart"/>
      <w:r w:rsidRPr="009B3382">
        <w:rPr>
          <w:color w:val="FF0000"/>
        </w:rPr>
        <w:t>rooms.config</w:t>
      </w:r>
      <w:proofErr w:type="spellEnd"/>
      <w:r>
        <w:t xml:space="preserve"> to modify the number and type of game rooms available to </w:t>
      </w:r>
      <w:proofErr w:type="spellStart"/>
      <w:proofErr w:type="gramStart"/>
      <w:r w:rsidRPr="009B3382">
        <w:rPr>
          <w:color w:val="FF0000"/>
        </w:rPr>
        <w:t>Multieight</w:t>
      </w:r>
      <w:proofErr w:type="spellEnd"/>
      <w:proofErr w:type="gramEnd"/>
      <w:r>
        <w:t xml:space="preserve"> users. Open the file in a text editor to understand the configuration options and the format in which to present them. I’ll put them here anyway.</w:t>
      </w:r>
    </w:p>
    <w:p w:rsidR="006B3E44" w:rsidRDefault="006B3E44" w:rsidP="006B3E44">
      <w:pPr>
        <w:pStyle w:val="ListParagraph"/>
        <w:numPr>
          <w:ilvl w:val="0"/>
          <w:numId w:val="3"/>
        </w:numPr>
      </w:pPr>
      <w:r>
        <w:t xml:space="preserve">Each room is identified by a </w:t>
      </w:r>
      <w:r w:rsidR="009B3382">
        <w:t>line</w:t>
      </w:r>
      <w:r>
        <w:t xml:space="preserve"> in the file </w:t>
      </w:r>
      <w:proofErr w:type="spellStart"/>
      <w:r w:rsidRPr="009B3382">
        <w:rPr>
          <w:color w:val="FF0000"/>
        </w:rPr>
        <w:t>rooms.config</w:t>
      </w:r>
      <w:proofErr w:type="spellEnd"/>
      <w:r>
        <w:t xml:space="preserve"> that’s not a comment (all comments start with two hyphens --).</w:t>
      </w:r>
    </w:p>
    <w:p w:rsidR="006B3E44" w:rsidRDefault="006B3E44" w:rsidP="006B3E44">
      <w:pPr>
        <w:pStyle w:val="ListParagraph"/>
        <w:numPr>
          <w:ilvl w:val="0"/>
          <w:numId w:val="3"/>
        </w:numPr>
      </w:pPr>
      <w:r>
        <w:t>Each configuration option for a given room is separated by a single whitespace. While I’ve taken care to be robust enough to handle poor whitespace formatting, it’s always better to stick rigidly to this format.</w:t>
      </w:r>
    </w:p>
    <w:p w:rsidR="006B3E44" w:rsidRDefault="006B3E44" w:rsidP="006B3E44">
      <w:pPr>
        <w:pStyle w:val="ListParagraph"/>
        <w:numPr>
          <w:ilvl w:val="0"/>
          <w:numId w:val="3"/>
        </w:numPr>
      </w:pPr>
      <w:r>
        <w:t>The options to set up a room are &lt;room name&gt; &lt;round duration in milliseconds&gt; &lt;between rounds pause duration&gt; &lt;rounds per game&gt; &lt;max capacity&gt;</w:t>
      </w:r>
    </w:p>
    <w:p w:rsidR="006B3E44" w:rsidRDefault="006B3E44" w:rsidP="006B3E44">
      <w:pPr>
        <w:pStyle w:val="ListParagraph"/>
        <w:numPr>
          <w:ilvl w:val="0"/>
          <w:numId w:val="3"/>
        </w:numPr>
      </w:pPr>
      <w:r>
        <w:t xml:space="preserve">Capacity is the number of players that each room supports. I have no idea how big the threshold is before </w:t>
      </w:r>
      <w:proofErr w:type="spellStart"/>
      <w:r w:rsidRPr="009B3382">
        <w:rPr>
          <w:color w:val="FF0000"/>
        </w:rPr>
        <w:t>Multieight</w:t>
      </w:r>
      <w:r>
        <w:t>’s</w:t>
      </w:r>
      <w:proofErr w:type="spellEnd"/>
      <w:r>
        <w:t xml:space="preserve"> responses become unacceptably slow – so I’ve randomly imposed some limits. Hub owners should probably reduce this value if users start complaining of lag and slow performance.</w:t>
      </w:r>
    </w:p>
    <w:p w:rsidR="006B3E44" w:rsidRDefault="006B3E44" w:rsidP="006B3E44">
      <w:pPr>
        <w:pStyle w:val="ListParagraph"/>
        <w:numPr>
          <w:ilvl w:val="0"/>
          <w:numId w:val="3"/>
        </w:numPr>
      </w:pPr>
      <w:r>
        <w:t xml:space="preserve">Breaking out into multiple rooms and reducing capacity per room won’t help, as </w:t>
      </w:r>
      <w:proofErr w:type="spellStart"/>
      <w:r w:rsidRPr="009B3382">
        <w:rPr>
          <w:color w:val="FF0000"/>
        </w:rPr>
        <w:t>Multieight</w:t>
      </w:r>
      <w:proofErr w:type="spellEnd"/>
      <w:r w:rsidRPr="009B3382">
        <w:rPr>
          <w:color w:val="FF0000"/>
        </w:rPr>
        <w:t xml:space="preserve"> </w:t>
      </w:r>
      <w:r>
        <w:t>is not multi-threaded by room. So, hub owners should probably shut down a few rooms if performance is hit and there are too many of them.</w:t>
      </w:r>
    </w:p>
    <w:p w:rsidR="006B3E44" w:rsidRDefault="006B3E44" w:rsidP="006B3E44">
      <w:pPr>
        <w:pStyle w:val="ListParagraph"/>
        <w:numPr>
          <w:ilvl w:val="0"/>
          <w:numId w:val="3"/>
        </w:numPr>
      </w:pPr>
      <w:r>
        <w:t xml:space="preserve">For the other options, refer to this </w:t>
      </w:r>
      <w:hyperlink r:id="rId7" w:history="1">
        <w:r w:rsidRPr="007E6481">
          <w:rPr>
            <w:rStyle w:val="Hyperlink"/>
          </w:rPr>
          <w:t>http://eastoftheweb.com/cgi-bin/top_scores.pl?game=multieight</w:t>
        </w:r>
      </w:hyperlink>
      <w:r>
        <w:t xml:space="preserve"> </w:t>
      </w:r>
    </w:p>
    <w:p w:rsidR="006B3E44" w:rsidRDefault="006B3E44" w:rsidP="001110AC"/>
    <w:p w:rsidR="001110AC" w:rsidRPr="00BB0AF6" w:rsidRDefault="001110AC" w:rsidP="001110AC"/>
    <w:sectPr w:rsidR="001110AC" w:rsidRPr="00BB0AF6" w:rsidSect="00DE72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45B51"/>
    <w:multiLevelType w:val="hybridMultilevel"/>
    <w:tmpl w:val="C206F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1D4A31"/>
    <w:multiLevelType w:val="hybridMultilevel"/>
    <w:tmpl w:val="1C1CC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DB7224C"/>
    <w:multiLevelType w:val="hybridMultilevel"/>
    <w:tmpl w:val="D7A69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B0AF6"/>
    <w:rsid w:val="001110AC"/>
    <w:rsid w:val="002D3690"/>
    <w:rsid w:val="006B3E44"/>
    <w:rsid w:val="00927B17"/>
    <w:rsid w:val="009B3382"/>
    <w:rsid w:val="00BB0AF6"/>
    <w:rsid w:val="00DE72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2A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AF6"/>
    <w:pPr>
      <w:ind w:left="720"/>
      <w:contextualSpacing/>
    </w:pPr>
  </w:style>
  <w:style w:type="character" w:styleId="Hyperlink">
    <w:name w:val="Hyperlink"/>
    <w:basedOn w:val="DefaultParagraphFont"/>
    <w:uiPriority w:val="99"/>
    <w:unhideWhenUsed/>
    <w:rsid w:val="00BB0A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astoftheweb.com/cgi-bin/top_scores.pl?game=multie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2z.decontextualize.com/texts/sowpods.txt" TargetMode="External"/><Relationship Id="rId5" Type="http://schemas.openxmlformats.org/officeDocument/2006/relationships/hyperlink" Target="http://eastoftheweb.com/cgi-bin/top_scores.pl?game=multieigh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Neelam</dc:creator>
  <cp:keywords/>
  <dc:description/>
  <cp:lastModifiedBy>Abhinav Neelam</cp:lastModifiedBy>
  <cp:revision>2</cp:revision>
  <dcterms:created xsi:type="dcterms:W3CDTF">2011-03-13T06:31:00Z</dcterms:created>
  <dcterms:modified xsi:type="dcterms:W3CDTF">2011-03-13T07:05:00Z</dcterms:modified>
</cp:coreProperties>
</file>