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6、排序算法比较 （必做）（排序）</w:t>
      </w:r>
    </w:p>
    <w:p>
      <w:pPr>
        <w:tabs>
          <w:tab w:val="center" w:pos="4153"/>
        </w:tabs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[问题描述]</w:t>
      </w:r>
    </w:p>
    <w:p>
      <w:pPr>
        <w:ind w:firstLine="470" w:firstLineChars="196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利用随机函数产生8个样本的20000个随机整数（其中之一已经是正序，之一是逆序），利用直接插入排序、折半插入排序，起泡排序、快速排序、选择排序、堆排序，基数排序七种排序方法进行排序（结果为由小到大的顺序），并统计每一种排序算法对不同样本所耗费的时间（即比较次数）。</w:t>
      </w:r>
    </w:p>
    <w:p>
      <w:pPr>
        <w:tabs>
          <w:tab w:val="center" w:pos="4153"/>
        </w:tabs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 xml:space="preserve"> [基本要求]</w:t>
      </w:r>
    </w:p>
    <w:p>
      <w:pPr>
        <w:tabs>
          <w:tab w:val="center" w:pos="4153"/>
        </w:tabs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5"/>
          <w:rFonts w:hint="default" w:ascii="仿宋_GB2312" w:eastAsia="仿宋_GB2312"/>
          <w:sz w:val="24"/>
          <w:szCs w:val="24"/>
        </w:rPr>
        <w:t>（1） 原始数据存在文件中，用相同样本对不同算法进行测试；</w:t>
      </w:r>
    </w:p>
    <w:p>
      <w:pPr>
        <w:tabs>
          <w:tab w:val="center" w:pos="4153"/>
        </w:tabs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5"/>
          <w:rFonts w:hint="default" w:ascii="仿宋_GB2312" w:eastAsia="仿宋_GB2312"/>
          <w:sz w:val="24"/>
          <w:szCs w:val="24"/>
        </w:rPr>
        <w:t>（2） 屏幕显示每种排序算法对不同样本所花的比较次数和比较时间；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静态数组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对快排进行了改进算法 将递归改为栈 这样之后不会报错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#include&lt;iostream&gt;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#include&lt;fstream&gt;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#include&lt;stack&gt;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using namespace std;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count[9][9];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file_num=8;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Space_Size 20000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RD 10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Key_Size 8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int InfoType;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maxn=Space_Size-5;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f[10];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e[10];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 SLNode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keys[Key_Size];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InfoType otherInfo;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next;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key;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SLNode()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key=0;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//memset(keys,0,sizeof(keys));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i=0;i&lt;Key_Size;i++)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keys[i]=0;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next=0;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}LNode;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SLNode r[Space_Size+1];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keynum;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length;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}SLList;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int ArrType[RD];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init_L(SLList *b,int i,int tmp)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b-&gt;r[i].key=tmp;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b-&gt;r[i-1].next=i;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while(tmp&gt;0)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b-&gt;r[i].keys[j]=tmp%10;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tmp/=10;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 q_sort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low;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high;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q_sort(int l,int h)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high=h;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}q_sort;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stack&lt;q_sort&gt;q_st;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 heap_sort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low;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high;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heap_sort()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heap_sort(int l,int h)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high=h;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}heap_sort;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stack&lt;heap_sort&gt;h_st;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read_numbers(int* b,int type)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f1;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file_name[28];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base_name[]="random_number";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p=file_name;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num[]="0";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base_prefix[]=".txt";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num[0]='0'+type;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strcpy(file_name,base_name);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strcat(file_name,num);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strcat(file_name,base_prefix);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cout&lt;&lt;file_name&lt;&lt;endl;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f1.open(file_name,ios::in);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while(i&lt;=maxn)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f1&gt;&gt;b[i++];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f1.close();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read_radix_numbers(SLList *b,int type)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f1;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file_name[28];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base_name[]="random_number";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p=file_name;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num[]="0";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base_prefix[]=".txt";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num[0]='0'+type;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strcpy(file_name,base_name);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strcat(file_name,num);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strcat(file_name,base_prefix);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cout&lt;&lt;file_name&lt;&lt;endl;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f1.open(file_name,ios::in);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tmp;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while(i&lt;maxn)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f1&gt;&gt;tmp;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init_L(b,i++,tmp);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f1.close();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display_number(int a[])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while(i&lt;=maxn)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cout&lt;&lt;a[i++]&lt;&lt;"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if(i%10==0)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/*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堆排序、直接插入排序、折半插入排序，起泡排序、快速排序、选择排序，基数排序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*/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HeapAdjust(int *a,int low,int high,int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a[0]=a[low];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j=2*low;j&lt;=high;j*=2)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if((j&lt;high)&amp;&amp;(a[j]&lt;a[j+1]))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if(a[0]&gt;=a[j])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break;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a[low]=a[j];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low=j;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a[low]=a[0];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HeapSort(int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high;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i=maxn/2;i&gt;0;--i)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HeapAdjust(a,i,maxn,col);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for(high=maxn;high&gt;1;high--)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a[0]=a[1];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a[1]=a[high];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a[high]=a[0];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HeapAdjust(a,1,high-1,col);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count[0][col]++;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Straight_sort(int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i=2;i&lt;maxn;i++)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count[1][col]++;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if(a[i]&lt;a[i-1])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a[0]=a[i];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count[1][col]++;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j=i-1;a[0]&lt;a[j];--j)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a[j+1]=a[j];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count[1][col]++;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count[1][col]++;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a[j+1]=a[0];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search_place(int *a,int i,int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left,right,mid;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left=1;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right=i-1;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mid=(i-1)/2;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while(left&lt;=right)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cout&lt;&lt;count[2][col]&lt;&lt;endl;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if(a[i]&lt;a[mid])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right=mid-1;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if(a[i]&gt;a[mid])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left=mid+1;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mid;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mid=(left+right)/2;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cout&lt;&lt;left&lt;&lt;" "&lt;&lt;right&lt;&lt;" "&lt;&lt;mid&lt;&lt;endl;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system("pause");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mid;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Straight_half_sort(int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cout&lt;&lt;"p"&lt;&lt;endl;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i=2;i&lt;maxn;i++)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if(a[i]&lt;a[i-1])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a[0]=a[i];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n=search_place(a,i,col);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j=i-1;j&gt;n;--j)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count[2][col]++;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a[j+1]=a[j];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cout&lt;&lt;"po"&lt;&lt;endl;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a[j+1]=a[0];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bubble_sort(int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tag=0;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count[3][col]++;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bound=1;tag==0;bound++)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count[3][col]++;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count[3][col]++;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tag=1;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i=maxn;i&gt;bound;--i)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count[3][col]++;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if(a[i]&lt;a[i-1])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a[0]=a[i];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a[i]=a[i-1];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a[i-1]=a[0];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tag=0;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count[3][col]++;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partition(int *a,int low,int high,int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pivotkey;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a[0]=a[low];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pivotkey=a[low];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while(low&lt;high)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while(low&lt;high&amp;&amp;(a[high]&gt;=pivotkey))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--high;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a[low]=a[high];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while(low&lt;high&amp;&amp;(a[low]&lt;=pivotkey))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++low;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a[high]=a[low];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cout&lt;&lt;low&lt;&lt;" "&lt;&lt;high&lt;&lt;"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a[low]=a[0];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low;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qq_sort(int *a,int low,int high,int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 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q_st.push(q_sort(low,high));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pivotpos;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count[4][col]++;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while(!q_st.empty()&amp;&amp;low&lt;high)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pivotpos=partition(a,low,high,col);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if(pivotpos+1&lt;high)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q_st.push(q_sort(pivotpos+1,high));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if(pivotpos-1&gt;low)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q_st.push(q_sort(low,pivotpos-1));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q=q_st.top();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q_st.pop();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low=q.low;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high=q.high;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cout&lt;&lt;low&lt;&lt;" "&lt;&lt;high&lt;&lt;" "&lt;&lt;pivotpos&lt;&lt;endl;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system("pause");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count[4][col]++;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Q_sort(int *a,int low,int high,int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count[4][col]++;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cout&lt;&lt;high&lt;&lt;" "&lt;&lt;low&lt;&lt;"pp"&lt;&lt;endl;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if(low&lt;high){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pivotpos;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pivotpos=partition(a,low,high,col);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Q_sort(a,low,pivotpos-1,col);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Q_sort(a,pivotpos+1,high,col);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quick_sort(int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Q_sort(a,1,maxn,col);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qq_sort(a,1,maxn,col);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select_sort(int *a,int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count[5][col]++;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i=1;i&lt;maxn;i++)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k=i;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count[5][col]++;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j=i+1;j&lt;=maxn;j++)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if(a[j]&lt;a[k])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k=j;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count[5][col]++;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count[5][col]++;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if(i!=k)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a[0]=a[i];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a[i]=a[k];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a[k]=a[0];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count[5][col]++;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radix_display_number(SLList *b)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while(i&lt;maxn)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cout&lt;&lt;b-&gt;r[i++].next&lt;&lt;"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if(i%10==0)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Distribute(SLNode *r,int i,int *f,int *e,int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for(j=0;j&lt;RD;j++)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f[j]=0;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for(p=r[0].next;p;p=r[p].next)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j=r[p].keys[i];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if(!f[j]) f[j]=p;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r[e[j]].next=p;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e[j]=p;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Collect(SLNode *r,int i,int *f,int *e,int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for(j=0;!f[j];j++);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r[0].next=f[j];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t=e[j];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while(j&lt;(RD-1))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for(j++;(j&lt;(RD-1))&amp;&amp;(!f[j]);j++)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if(f[j])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r[t].next=f[j];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t=e[j];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r[t].next=0;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RadixSort(SLList *L,int col)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j=0;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for(i=0;i&lt;5;i++)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count[6][col]++;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Distribute(L-&gt;r,i,f,e,col);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Collect(L-&gt;r,i,f,e,col);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SLNode *r;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r=L-&gt;r;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i=r[0].next;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cout&lt;&lt;"done"&lt;&lt;endl;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/*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while(i!=0)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if(j%10==0) 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cout&lt;&lt;r[i].key&lt;&lt;"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i=r[i].next;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*/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/*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堆排序、直接插入排序、折半插入排序，起泡排序、快速排序、选择排序，基数排序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*/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main()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a[30005];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SLList *b;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b=new SLList;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memset(count,0,sizeof(count));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 heap  Straight  Straight_half  bubble  quick  select  RadixSort"&lt;&lt;endl;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i=0;i&lt;file_num;i++)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SLList *b;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b=new SLList;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HeapSort(a,i);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Straight_sort(a,i);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Straight_half_sort(a,i);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bubble_sort(a,i);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quick_sort(a,i);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read_numbers(a,i);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select_sort(a,i);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read_radix_numbers(b,i);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RadixSort(b,i);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cout&lt;&lt;i+1&lt;&lt;" "&lt;&lt;count[0][i]&lt;&lt;" "&lt;&lt;count[1][i]&lt;&lt;" "&lt;&lt;count[2][i]&lt;&lt;" "&lt;&lt;count[3][i]&lt;&lt;" "&lt;&lt;count[4][i]&lt;&lt;" "&lt;&lt;count[5][i]&lt;&lt;" "&lt;&lt;count[6][i]&lt;&lt;endl;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测试数据：</w:t>
      </w:r>
    </w:p>
    <w:p>
      <w:r>
        <w:drawing>
          <wp:inline distT="0" distB="0" distL="114300" distR="114300">
            <wp:extent cx="17240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测试结果：</w:t>
      </w:r>
    </w:p>
    <w:p>
      <w:r>
        <w:drawing>
          <wp:inline distT="0" distB="0" distL="114300" distR="11430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代码行数：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502行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103E"/>
    <w:rsid w:val="45F07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5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