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Physical Sciences Grade 10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Physical Sciences — Grade 10 Final Study Notes and Guidelines</w:t>
      </w:r>
    </w:p>
    <w:p>
      <w:r>
        <w:rPr>
          <w:sz w:val="21"/>
        </w:rPr>
        <w:t>1. GRADE 10 CURRICULUM FOCUS</w:t>
      </w:r>
    </w:p>
    <w:p>
      <w:r>
        <w:rPr>
          <w:sz w:val="21"/>
        </w:rPr>
        <w:t>Mechanics</w:t>
      </w:r>
    </w:p>
    <w:p>
      <w:r>
        <w:rPr>
          <w:sz w:val="21"/>
        </w:rPr>
        <w:t>• Mechanics: learn the definitions, relationships and required units.</w:t>
      </w:r>
    </w:p>
    <w:p>
      <w:r>
        <w:rPr>
          <w:sz w:val="21"/>
        </w:rPr>
        <w:t>• Use a clear setup: given, required, formula, substitution and answer.</w:t>
      </w:r>
    </w:p>
    <w:p>
      <w:r>
        <w:rPr>
          <w:sz w:val="21"/>
        </w:rPr>
        <w:t>• In calculations, carry units and give the final answer to an appropriate precision.</w:t>
      </w:r>
    </w:p>
    <w:p>
      <w:r>
        <w:rPr>
          <w:sz w:val="21"/>
        </w:rPr>
        <w:t>Waves, sound and light</w:t>
      </w:r>
    </w:p>
    <w:p>
      <w:r>
        <w:rPr>
          <w:sz w:val="21"/>
        </w:rPr>
        <w:t>• Waves, sound and light: learn the definitions, relationships and required units.</w:t>
      </w:r>
    </w:p>
    <w:p>
      <w:r>
        <w:rPr>
          <w:sz w:val="21"/>
        </w:rPr>
        <w:t>• Use a clear setup: given, required, formula, substitution and answer.</w:t>
      </w:r>
    </w:p>
    <w:p>
      <w:r>
        <w:rPr>
          <w:sz w:val="21"/>
        </w:rPr>
        <w:t>• In calculations, carry units and give the final answer to an appropriate precision.</w:t>
      </w:r>
    </w:p>
    <w:p>
      <w:r>
        <w:rPr>
          <w:sz w:val="21"/>
        </w:rPr>
        <w:t>Electricity</w:t>
      </w:r>
    </w:p>
    <w:p>
      <w:r>
        <w:rPr>
          <w:sz w:val="21"/>
        </w:rPr>
        <w:t>• Electricity: learn the definitions, relationships and required units.</w:t>
      </w:r>
    </w:p>
    <w:p>
      <w:r>
        <w:rPr>
          <w:sz w:val="21"/>
        </w:rPr>
        <w:t>• Use a clear setup: given, required, formula, substitution and answer.</w:t>
      </w:r>
    </w:p>
    <w:p>
      <w:r>
        <w:rPr>
          <w:sz w:val="21"/>
        </w:rPr>
        <w:t>• In calculations, carry units and give the final answer to an appropriate precision.</w:t>
      </w:r>
    </w:p>
    <w:p>
      <w:r>
        <w:rPr>
          <w:sz w:val="21"/>
        </w:rPr>
        <w:t>Atoms, bonding and chemical change</w:t>
      </w:r>
    </w:p>
    <w:p>
      <w:r>
        <w:rPr>
          <w:sz w:val="21"/>
        </w:rPr>
        <w:t>• Atoms, bonding and chemical change: learn the definitions, relationships and required units.</w:t>
      </w:r>
    </w:p>
    <w:p>
      <w:r>
        <w:rPr>
          <w:sz w:val="21"/>
        </w:rPr>
        <w:t>• Use a clear setup: given, required, formula, substitution and answer.</w:t>
      </w:r>
    </w:p>
    <w:p>
      <w:r>
        <w:rPr>
          <w:sz w:val="21"/>
        </w:rPr>
        <w:t>• In calculations, carry units and give the final answer to an appropriate precision.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Physics</w:t>
      </w:r>
    </w:p>
    <w:p>
      <w:r>
        <w:rPr>
          <w:sz w:val="21"/>
        </w:rPr>
        <w:t>• Paper 2 — Chemistry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