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Geography Grade 12 — DBE 2023 Paper 1 — Home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HOME ACTIVITIES</w:t>
      </w:r>
    </w:p>
    <w:p>
      <w:r>
        <w:rPr>
          <w:b/>
          <w:sz w:val="21"/>
        </w:rPr>
        <w:t>HOME ACTIVITIES (20)</w:t>
      </w:r>
    </w:p>
    <w:p>
      <w:r>
        <w:rPr>
          <w:sz w:val="21"/>
        </w:rPr>
        <w:t>1.1 Define a cold front. (3)</w:t>
      </w:r>
    </w:p>
    <w:p>
      <w:r>
        <w:rPr>
          <w:sz w:val="21"/>
        </w:rPr>
        <w:t>1.2 Name the side of a mid-latitude cyclone where cold air advances. (2)</w:t>
      </w:r>
    </w:p>
    <w:p>
      <w:r>
        <w:rPr>
          <w:sz w:val="21"/>
        </w:rPr>
        <w:t>1.3 State TWO effects of drought. (4)</w:t>
      </w:r>
    </w:p>
    <w:p>
      <w:r>
        <w:rPr>
          <w:sz w:val="21"/>
        </w:rPr>
        <w:t>1.4 Calculate the gradient if vertical interval=200 m and horizontal equivalent=4 000 m. (5)</w:t>
      </w:r>
    </w:p>
    <w:p>
      <w:r>
        <w:rPr>
          <w:sz w:val="21"/>
        </w:rPr>
        <w:t>1.5 Explain the difference between weather and climate. (6)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