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0"/>
        </w:rPr>
        <w:t>EDUSPHERE SA — VERIFIED FULL CONTENT BATCH 1</w:t>
      </w:r>
    </w:p>
    <w:p>
      <w:pPr>
        <w:jc w:val="center"/>
      </w:pPr>
      <w:r>
        <w:rPr>
          <w:b/>
          <w:sz w:val="26"/>
        </w:rPr>
        <w:t>English FAL Grade 12 — Paper 3 Model Essays</w:t>
      </w:r>
    </w:p>
    <w:p>
      <w:r>
        <w:t>____________________________________________________________________________</w:t>
      </w:r>
    </w:p>
    <w:p>
      <w:r>
        <w:rPr>
          <w:sz w:val="21"/>
        </w:rPr>
        <w:t>ENGLISH FAL GRADE 12 — MODEL ESSAYS FOR PAPER 3</w:t>
      </w:r>
    </w:p>
    <w:p>
      <w:r>
        <w:rPr>
          <w:b/>
          <w:sz w:val="21"/>
        </w:rPr>
        <w:t>ESSAY 1: SOCIAL MEDIA AND COMMUNICATION</w:t>
      </w:r>
    </w:p>
    <w:p>
      <w:r>
        <w:rPr>
          <w:sz w:val="21"/>
        </w:rPr>
        <w:t>Title: Social media has improved communication more than it has harmed it. Discuss.</w:t>
      </w:r>
    </w:p>
    <w:p>
      <w:r>
        <w:rPr>
          <w:b/>
          <w:sz w:val="21"/>
        </w:rPr>
        <w:t>Introduction</w:t>
      </w:r>
    </w:p>
    <w:p>
      <w:r>
        <w:rPr>
          <w:sz w:val="21"/>
        </w:rPr>
        <w:t>Social media has changed the speed, reach and form of human communication. People can share news, maintain friendships, organise communities and access learning resources instantly. However, these benefits coexist with cyberbullying, misinformation, distraction and pressure to perform. Social media has improved communication more than it has harmed it, but only when users approach it with discipline, critical thinking and responsibility.</w:t>
      </w:r>
    </w:p>
    <w:p>
      <w:r>
        <w:rPr>
          <w:sz w:val="21"/>
        </w:rPr>
        <w:t>Body paragraph 1</w:t>
      </w:r>
    </w:p>
    <w:p>
      <w:r>
        <w:rPr>
          <w:sz w:val="21"/>
        </w:rPr>
        <w:t>The strongest benefit is that social media removes distance. A learner in Limpopo can communicate with a relative in Gauteng within seconds. During emergencies, communities can warn one another and coordinate support faster than traditional communication allows. Social media also allows people who feel isolated to find communities based on shared interests or experiences.</w:t>
      </w:r>
    </w:p>
    <w:p>
      <w:r>
        <w:rPr>
          <w:sz w:val="21"/>
        </w:rPr>
        <w:t>Body paragraph 2</w:t>
      </w:r>
    </w:p>
    <w:p>
      <w:r>
        <w:rPr>
          <w:sz w:val="21"/>
        </w:rPr>
        <w:t>Social media can support learning. Learners may join study groups, follow educational pages, watch explanations and discuss schoolwork after hours. This broadens participation because information is no longer limited to the classroom. Young people can also discuss social issues, raising awareness about mental health, inequality and environmental responsibility.</w:t>
      </w:r>
    </w:p>
    <w:p>
      <w:r>
        <w:rPr>
          <w:sz w:val="21"/>
        </w:rPr>
        <w:t>Body paragraph 3</w:t>
      </w:r>
    </w:p>
    <w:p>
      <w:r>
        <w:rPr>
          <w:sz w:val="21"/>
        </w:rPr>
        <w:t>The harms are real. Misinformation can spread before facts are checked. Learners may compare themselves to unrealistic images and develop anxiety. Online conflict can become cyberbullying because the screen creates distance between a person and the pain they cause. Constant notifications can also reduce concentration.</w:t>
      </w:r>
    </w:p>
    <w:p>
      <w:r>
        <w:rPr>
          <w:b/>
          <w:sz w:val="21"/>
        </w:rPr>
        <w:t>Conclusion</w:t>
      </w:r>
    </w:p>
    <w:p>
      <w:r>
        <w:rPr>
          <w:sz w:val="21"/>
        </w:rPr>
        <w:t>Social media has improved communication because it is fast, inclusive and educational. Its harms are serious, but they are intensified by misuse rather than by the tool itself. Schools, families and users must teach digital responsibility, fact-checking and healthy boundaries.</w:t>
      </w:r>
    </w:p>
    <w:p>
      <w:r>
        <w:rPr>
          <w:b/>
          <w:sz w:val="21"/>
        </w:rPr>
        <w:t>ESSAY 2: A LESSON FROM FAILURE</w:t>
      </w:r>
    </w:p>
    <w:p>
      <w:r>
        <w:rPr>
          <w:sz w:val="21"/>
        </w:rPr>
        <w:t>Title: A challenge that taught me an important lesson.</w:t>
      </w:r>
    </w:p>
    <w:p>
      <w:r>
        <w:rPr>
          <w:b/>
          <w:sz w:val="21"/>
        </w:rPr>
        <w:t>Introduction</w:t>
      </w:r>
    </w:p>
    <w:p>
      <w:r>
        <w:rPr>
          <w:sz w:val="21"/>
        </w:rPr>
        <w:t>I used to believe that successful learners were the ones who never struggled. My experience in Grade 10 changed that belief. I entered a mathematics competition confident that talent alone would carry me through the first round. Instead, I failed badly. The experience embarrassed me, but it taught me that confidence without preparation is only an illusion.</w:t>
      </w:r>
    </w:p>
    <w:p>
      <w:r>
        <w:rPr>
          <w:sz w:val="21"/>
        </w:rPr>
        <w:t>Body paragraph 1</w:t>
      </w:r>
    </w:p>
    <w:p>
      <w:r>
        <w:rPr>
          <w:sz w:val="21"/>
        </w:rPr>
        <w:t>I had always performed reasonably well without studying consistently. For the competition, I skimmed a few examples the night before and convinced myself that I understood the work. During the test, I recognised some questions but could not complete the calculations. Time moved quickly, and panic made simple steps harder. When the results were released, I did not qualify for the next round. What hurt most was the knowledge that I had not given myself a fair chance.</w:t>
      </w:r>
    </w:p>
    <w:p>
      <w:r>
        <w:rPr>
          <w:sz w:val="21"/>
        </w:rPr>
        <w:t>Body paragraph 2</w:t>
      </w:r>
    </w:p>
    <w:p>
      <w:r>
        <w:rPr>
          <w:sz w:val="21"/>
        </w:rPr>
        <w:t>I expected my teacher to dismiss my excuses, but he asked one question: “What will you do differently?” That question stayed with me. I realised that I had confused being familiar with a topic with being able to apply it. I began keeping an error book, completing practice questions under timed conditions and asking for help earlier. Within a few months, my marks improved, but the greater change was internal. I stopped waiting to feel motivated and started working even when I did not feel ready.</w:t>
      </w:r>
    </w:p>
    <w:p>
      <w:r>
        <w:rPr>
          <w:sz w:val="21"/>
        </w:rPr>
        <w:t>Body paragraph 3</w:t>
      </w:r>
    </w:p>
    <w:p>
      <w:r>
        <w:rPr>
          <w:sz w:val="21"/>
        </w:rPr>
        <w:t>The challenge changed how I handle difficulty in every subject. When I encounter a problem I do not understand, I no longer see it as proof that I am incapable. I break it into smaller parts, seek assistance and track my progress. I have also learnt to value effort over appearance.</w:t>
      </w:r>
    </w:p>
    <w:p>
      <w:r>
        <w:rPr>
          <w:b/>
          <w:sz w:val="21"/>
        </w:rPr>
        <w:t>Conclusion</w:t>
      </w:r>
    </w:p>
    <w:p>
      <w:r>
        <w:rPr>
          <w:sz w:val="21"/>
        </w:rPr>
        <w:t>The competition taught me that failure can be useful when it produces a plan. I did not enjoy the experience, but I needed it. It replaced overconfidence with discipline and taught me that real growth begins where excuses end.</w:t>
      </w:r>
    </w:p>
    <w:p>
      <w:r>
        <w:rPr>
          <w:b/>
          <w:sz w:val="21"/>
        </w:rPr>
        <w:t>ESSAY 3: EDUCATION AND THE FUTURE</w:t>
      </w:r>
    </w:p>
    <w:p>
      <w:r>
        <w:rPr>
          <w:sz w:val="21"/>
        </w:rPr>
        <w:t>Title: Education is the most powerful tool for changing a young person’s future.</w:t>
      </w:r>
    </w:p>
    <w:p>
      <w:r>
        <w:rPr>
          <w:b/>
          <w:sz w:val="21"/>
        </w:rPr>
        <w:t>Introduction</w:t>
      </w:r>
    </w:p>
    <w:p>
      <w:r>
        <w:rPr>
          <w:sz w:val="21"/>
        </w:rPr>
        <w:t>Many factors shape a young person’s future, including family support, health, opportunity and personal choices. However, education remains one of the most powerful tools for change because it develops knowledge, confidence, independence and access. Education cannot remove every obstacle, but it gives learners a stronger basis from which to challenge those obstacles.</w:t>
      </w:r>
    </w:p>
    <w:p>
      <w:r>
        <w:rPr>
          <w:sz w:val="21"/>
        </w:rPr>
        <w:t>Body paragraph 1</w:t>
      </w:r>
    </w:p>
    <w:p>
      <w:r>
        <w:rPr>
          <w:sz w:val="21"/>
        </w:rPr>
        <w:t>Education expands the range of choices available to a young person. A learner who understands mathematics, language and science has more career paths than one who is excluded from those skills. Education also helps people interpret information, apply for opportunities and communicate their abilities. In a country where unemployment and inequality remain serious, these skills are essential for participation.</w:t>
      </w:r>
    </w:p>
    <w:p>
      <w:r>
        <w:rPr>
          <w:sz w:val="21"/>
        </w:rPr>
        <w:t>Body paragraph 2</w:t>
      </w:r>
    </w:p>
    <w:p>
      <w:r>
        <w:rPr>
          <w:sz w:val="21"/>
        </w:rPr>
        <w:t>Education changes more than employability. It teaches learners to question assumptions, compare evidence and make informed decisions. A thoughtful person is less likely to be misled by prejudice or misinformation. School also develops persistence because learners must continue even when work becomes difficult. These habits matter long after examinations are over.</w:t>
      </w:r>
    </w:p>
    <w:p>
      <w:r>
        <w:rPr>
          <w:sz w:val="21"/>
        </w:rPr>
        <w:t>Body paragraph 3</w:t>
      </w:r>
    </w:p>
    <w:p>
      <w:r>
        <w:rPr>
          <w:sz w:val="21"/>
        </w:rPr>
        <w:t>The value of education is not limited to the individual. Educated young people are better placed to contribute to their families, communities and country. They can become nurses, electricians, teachers, entrepreneurs and informed citizens. Education therefore has a social value as well as a private one.</w:t>
      </w:r>
    </w:p>
    <w:p>
      <w:r>
        <w:rPr>
          <w:sz w:val="21"/>
        </w:rPr>
        <w:t>Counterargument</w:t>
      </w:r>
    </w:p>
    <w:p>
      <w:r>
        <w:rPr>
          <w:sz w:val="21"/>
        </w:rPr>
        <w:t>Some people argue that talent, money or connections matter more than education. These factors can open doors, but without knowledge and skill they cannot sustain success. Education may not guarantee employment, yet it improves the ability to create, adapt and recognise opportunity.</w:t>
      </w:r>
    </w:p>
    <w:p>
      <w:r>
        <w:rPr>
          <w:b/>
          <w:sz w:val="21"/>
        </w:rPr>
        <w:t>Conclusion</w:t>
      </w:r>
    </w:p>
    <w:p>
      <w:r>
        <w:rPr>
          <w:sz w:val="21"/>
        </w:rPr>
        <w:t>Education is not a complete solution to every challenge, but it is a powerful tool because it changes both opportunity and mindset. It gives young people the ability to use information, defend their choices and build a future with greater independence.</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