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A22" w:rsidRPr="001371C0" w:rsidRDefault="00D00A22" w:rsidP="00D00A22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1371C0">
        <w:rPr>
          <w:rFonts w:ascii="Times New Roman" w:hAnsi="Times New Roman" w:cs="Times New Roman"/>
          <w:sz w:val="28"/>
          <w:szCs w:val="28"/>
        </w:rPr>
        <w:t>СОДЕРЖАНИЕ</w:t>
      </w:r>
    </w:p>
    <w:p w:rsidR="00D00A22" w:rsidRPr="001371C0" w:rsidRDefault="00D00A22" w:rsidP="00D00A22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1371C0">
        <w:rPr>
          <w:rFonts w:ascii="Times New Roman" w:hAnsi="Times New Roman"/>
          <w:sz w:val="28"/>
          <w:szCs w:val="28"/>
        </w:rPr>
        <w:fldChar w:fldCharType="begin"/>
      </w:r>
      <w:r w:rsidRPr="001371C0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1371C0">
        <w:rPr>
          <w:rFonts w:ascii="Times New Roman" w:hAnsi="Times New Roman"/>
          <w:sz w:val="28"/>
          <w:szCs w:val="28"/>
        </w:rPr>
        <w:fldChar w:fldCharType="separate"/>
      </w:r>
      <w:hyperlink w:anchor="_Toc34679531" w:history="1">
        <w:r w:rsidRPr="001371C0">
          <w:rPr>
            <w:rStyle w:val="a4"/>
            <w:rFonts w:ascii="Times New Roman" w:hAnsi="Times New Roman"/>
            <w:sz w:val="28"/>
            <w:szCs w:val="28"/>
          </w:rPr>
          <w:t>1.</w:t>
        </w:r>
        <w:r w:rsidRPr="001371C0">
          <w:rPr>
            <w:rStyle w:val="a4"/>
            <w:rFonts w:ascii="Times New Roman" w:hAnsi="Times New Roman"/>
            <w:sz w:val="28"/>
            <w:szCs w:val="28"/>
            <w:shd w:val="clear" w:color="auto" w:fill="FFFFFF"/>
          </w:rPr>
          <w:t xml:space="preserve"> Введение</w:t>
        </w:r>
        <w:r w:rsidRPr="001371C0">
          <w:rPr>
            <w:rFonts w:ascii="Times New Roman" w:hAnsi="Times New Roman"/>
            <w:webHidden/>
            <w:sz w:val="28"/>
            <w:szCs w:val="28"/>
          </w:rPr>
          <w:tab/>
          <w:t>2</w:t>
        </w:r>
      </w:hyperlink>
    </w:p>
    <w:p w:rsidR="00D00A22" w:rsidRPr="001371C0" w:rsidRDefault="00645B8D" w:rsidP="00D00A22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34679532" w:history="1">
        <w:r w:rsidR="00D00A22" w:rsidRPr="001371C0">
          <w:rPr>
            <w:rStyle w:val="a4"/>
            <w:rFonts w:ascii="Times New Roman" w:hAnsi="Times New Roman"/>
            <w:sz w:val="28"/>
            <w:szCs w:val="28"/>
          </w:rPr>
          <w:t>2.</w:t>
        </w:r>
        <w:r w:rsidR="00D00A22" w:rsidRPr="001371C0">
          <w:rPr>
            <w:rStyle w:val="a4"/>
            <w:rFonts w:ascii="Times New Roman" w:hAnsi="Times New Roman"/>
            <w:sz w:val="28"/>
            <w:szCs w:val="28"/>
            <w:shd w:val="clear" w:color="auto" w:fill="FFFFFF"/>
          </w:rPr>
          <w:t xml:space="preserve"> Основания для разработки</w:t>
        </w:r>
        <w:r w:rsidR="00D00A22" w:rsidRPr="001371C0">
          <w:rPr>
            <w:rFonts w:ascii="Times New Roman" w:hAnsi="Times New Roman"/>
            <w:webHidden/>
            <w:sz w:val="28"/>
            <w:szCs w:val="28"/>
          </w:rPr>
          <w:tab/>
          <w:t>2</w:t>
        </w:r>
      </w:hyperlink>
    </w:p>
    <w:p w:rsidR="00D00A22" w:rsidRPr="001371C0" w:rsidRDefault="00645B8D" w:rsidP="00D00A22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34679533" w:history="1">
        <w:r w:rsidR="00D00A22" w:rsidRPr="001371C0">
          <w:rPr>
            <w:rStyle w:val="a4"/>
            <w:rFonts w:ascii="Times New Roman" w:hAnsi="Times New Roman"/>
            <w:sz w:val="28"/>
            <w:szCs w:val="28"/>
          </w:rPr>
          <w:t>3.</w:t>
        </w:r>
        <w:r w:rsidR="00D00A22" w:rsidRPr="001371C0">
          <w:rPr>
            <w:rStyle w:val="a4"/>
            <w:rFonts w:ascii="Times New Roman" w:hAnsi="Times New Roman"/>
            <w:sz w:val="28"/>
            <w:szCs w:val="28"/>
            <w:shd w:val="clear" w:color="auto" w:fill="FFFFFF"/>
          </w:rPr>
          <w:t xml:space="preserve"> Назначение разработки</w:t>
        </w:r>
        <w:r w:rsidR="00D00A22" w:rsidRPr="001371C0">
          <w:rPr>
            <w:rFonts w:ascii="Times New Roman" w:hAnsi="Times New Roman"/>
            <w:webHidden/>
            <w:sz w:val="28"/>
            <w:szCs w:val="28"/>
          </w:rPr>
          <w:tab/>
          <w:t>2</w:t>
        </w:r>
      </w:hyperlink>
    </w:p>
    <w:p w:rsidR="00D00A22" w:rsidRPr="001371C0" w:rsidRDefault="00645B8D" w:rsidP="00D00A22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34679534" w:history="1">
        <w:r w:rsidR="00D00A22" w:rsidRPr="001371C0">
          <w:rPr>
            <w:rStyle w:val="a4"/>
            <w:rFonts w:ascii="Times New Roman" w:hAnsi="Times New Roman"/>
            <w:sz w:val="28"/>
            <w:szCs w:val="28"/>
          </w:rPr>
          <w:t>4.</w:t>
        </w:r>
        <w:r w:rsidR="00D00A22" w:rsidRPr="001371C0">
          <w:rPr>
            <w:rStyle w:val="a4"/>
            <w:rFonts w:ascii="Times New Roman" w:hAnsi="Times New Roman"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="00D00A22" w:rsidRPr="001371C0">
          <w:rPr>
            <w:rFonts w:ascii="Times New Roman" w:hAnsi="Times New Roman"/>
            <w:webHidden/>
            <w:sz w:val="28"/>
            <w:szCs w:val="28"/>
          </w:rPr>
          <w:tab/>
          <w:t>2</w:t>
        </w:r>
      </w:hyperlink>
    </w:p>
    <w:p w:rsidR="00D00A22" w:rsidRPr="001371C0" w:rsidRDefault="00645B8D" w:rsidP="00D00A22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34679535" w:history="1">
        <w:r w:rsidR="00D00A22" w:rsidRPr="001371C0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>4.1.</w:t>
        </w:r>
        <w:r w:rsidR="00D00A22" w:rsidRPr="001371C0">
          <w:rPr>
            <w:rStyle w:val="a4"/>
            <w:rFonts w:ascii="Times New Roman" w:hAnsi="Times New Roman"/>
            <w:noProof/>
            <w:sz w:val="28"/>
            <w:szCs w:val="28"/>
          </w:rPr>
          <w:t xml:space="preserve"> Требования к функциональным характеристикам</w:t>
        </w:r>
        <w:r w:rsidR="00D00A22" w:rsidRPr="001371C0">
          <w:rPr>
            <w:rFonts w:ascii="Times New Roman" w:hAnsi="Times New Roman"/>
            <w:noProof/>
            <w:webHidden/>
            <w:sz w:val="28"/>
            <w:szCs w:val="28"/>
          </w:rPr>
          <w:tab/>
          <w:t>2</w:t>
        </w:r>
      </w:hyperlink>
    </w:p>
    <w:p w:rsidR="00D00A22" w:rsidRDefault="00645B8D" w:rsidP="00D00A22">
      <w:pPr>
        <w:pStyle w:val="2"/>
        <w:rPr>
          <w:rFonts w:ascii="Times New Roman" w:hAnsi="Times New Roman"/>
          <w:noProof/>
          <w:sz w:val="28"/>
          <w:szCs w:val="28"/>
        </w:rPr>
      </w:pPr>
      <w:hyperlink w:anchor="_Toc34679536" w:history="1">
        <w:r w:rsidR="00D00A22" w:rsidRPr="001371C0">
          <w:rPr>
            <w:rStyle w:val="a4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="00D00A22" w:rsidRPr="001371C0">
          <w:rPr>
            <w:rFonts w:ascii="Times New Roman" w:hAnsi="Times New Roman"/>
            <w:noProof/>
            <w:webHidden/>
            <w:sz w:val="28"/>
            <w:szCs w:val="28"/>
          </w:rPr>
          <w:tab/>
          <w:t>3</w:t>
        </w:r>
      </w:hyperlink>
    </w:p>
    <w:p w:rsidR="001371C0" w:rsidRPr="001371C0" w:rsidRDefault="00645B8D" w:rsidP="001371C0">
      <w:pPr>
        <w:pStyle w:val="2"/>
        <w:rPr>
          <w:rFonts w:ascii="Times New Roman" w:hAnsi="Times New Roman"/>
          <w:noProof/>
          <w:sz w:val="28"/>
          <w:szCs w:val="28"/>
        </w:rPr>
      </w:pPr>
      <w:hyperlink w:anchor="_Toc34679536" w:history="1">
        <w:r w:rsidR="001371C0" w:rsidRPr="001371C0">
          <w:rPr>
            <w:rStyle w:val="a4"/>
            <w:rFonts w:ascii="Times New Roman" w:hAnsi="Times New Roman"/>
            <w:noProof/>
            <w:sz w:val="28"/>
            <w:szCs w:val="28"/>
          </w:rPr>
          <w:t>4.</w:t>
        </w:r>
        <w:r w:rsidR="001371C0">
          <w:rPr>
            <w:rStyle w:val="a4"/>
            <w:rFonts w:ascii="Times New Roman" w:hAnsi="Times New Roman"/>
            <w:noProof/>
            <w:sz w:val="28"/>
            <w:szCs w:val="28"/>
          </w:rPr>
          <w:t>3</w:t>
        </w:r>
        <w:r w:rsidR="001371C0" w:rsidRPr="001371C0">
          <w:rPr>
            <w:rStyle w:val="a4"/>
            <w:rFonts w:ascii="Times New Roman" w:hAnsi="Times New Roman"/>
            <w:noProof/>
            <w:sz w:val="28"/>
            <w:szCs w:val="28"/>
          </w:rPr>
          <w:t>. Условия к эксплуатации и программной совместимости</w:t>
        </w:r>
        <w:r w:rsidR="001371C0" w:rsidRPr="001371C0">
          <w:rPr>
            <w:rFonts w:ascii="Times New Roman" w:hAnsi="Times New Roman"/>
            <w:noProof/>
            <w:webHidden/>
            <w:sz w:val="28"/>
            <w:szCs w:val="28"/>
          </w:rPr>
          <w:tab/>
          <w:t>3</w:t>
        </w:r>
      </w:hyperlink>
    </w:p>
    <w:p w:rsidR="00D00A22" w:rsidRPr="001371C0" w:rsidRDefault="00645B8D" w:rsidP="00D00A22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34679543" w:history="1">
        <w:r w:rsidR="00D00A22" w:rsidRPr="001371C0">
          <w:rPr>
            <w:rStyle w:val="a4"/>
            <w:rFonts w:ascii="Times New Roman" w:hAnsi="Times New Roman"/>
            <w:sz w:val="28"/>
            <w:szCs w:val="28"/>
          </w:rPr>
          <w:t>5. Требования к программной документации</w:t>
        </w:r>
        <w:r w:rsidR="00D00A22" w:rsidRPr="001371C0">
          <w:rPr>
            <w:rFonts w:ascii="Times New Roman" w:hAnsi="Times New Roman"/>
            <w:webHidden/>
            <w:sz w:val="28"/>
            <w:szCs w:val="28"/>
          </w:rPr>
          <w:tab/>
          <w:t>3</w:t>
        </w:r>
      </w:hyperlink>
    </w:p>
    <w:p w:rsidR="00D00A22" w:rsidRPr="001371C0" w:rsidRDefault="00645B8D" w:rsidP="00D00A22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34679544" w:history="1">
        <w:r w:rsidR="00D00A22" w:rsidRPr="001371C0">
          <w:rPr>
            <w:rStyle w:val="a4"/>
            <w:rFonts w:ascii="Times New Roman" w:hAnsi="Times New Roman"/>
            <w:sz w:val="28"/>
            <w:szCs w:val="28"/>
          </w:rPr>
          <w:t>6.</w:t>
        </w:r>
        <w:r w:rsidR="00D00A22" w:rsidRPr="001371C0">
          <w:rPr>
            <w:rStyle w:val="a4"/>
            <w:rFonts w:ascii="Times New Roman" w:hAnsi="Times New Roman"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="00D00A22" w:rsidRPr="001371C0">
          <w:rPr>
            <w:rFonts w:ascii="Times New Roman" w:hAnsi="Times New Roman"/>
            <w:webHidden/>
            <w:sz w:val="28"/>
            <w:szCs w:val="28"/>
          </w:rPr>
          <w:tab/>
          <w:t>3</w:t>
        </w:r>
      </w:hyperlink>
    </w:p>
    <w:p w:rsidR="00D00A22" w:rsidRPr="001371C0" w:rsidRDefault="00645B8D" w:rsidP="00D00A22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34679545" w:history="1">
        <w:r w:rsidR="00D00A22" w:rsidRPr="001371C0">
          <w:rPr>
            <w:rStyle w:val="a4"/>
            <w:rFonts w:ascii="Times New Roman" w:hAnsi="Times New Roman"/>
            <w:sz w:val="28"/>
            <w:szCs w:val="28"/>
          </w:rPr>
          <w:t>7.</w:t>
        </w:r>
        <w:r w:rsidR="00D00A22" w:rsidRPr="001371C0">
          <w:rPr>
            <w:rStyle w:val="a4"/>
            <w:rFonts w:ascii="Times New Roman" w:hAnsi="Times New Roman"/>
            <w:sz w:val="28"/>
            <w:szCs w:val="28"/>
            <w:shd w:val="clear" w:color="auto" w:fill="FFFFFF"/>
          </w:rPr>
          <w:t xml:space="preserve"> Стадии и этапы разработки</w:t>
        </w:r>
        <w:r w:rsidR="00D00A22" w:rsidRPr="001371C0">
          <w:rPr>
            <w:rFonts w:ascii="Times New Roman" w:hAnsi="Times New Roman"/>
            <w:webHidden/>
            <w:sz w:val="28"/>
            <w:szCs w:val="28"/>
          </w:rPr>
          <w:tab/>
        </w:r>
      </w:hyperlink>
      <w:r w:rsidR="005409C4" w:rsidRPr="001371C0">
        <w:rPr>
          <w:rStyle w:val="a4"/>
          <w:rFonts w:ascii="Times New Roman" w:hAnsi="Times New Roman"/>
          <w:color w:val="000000" w:themeColor="text1"/>
          <w:sz w:val="28"/>
          <w:szCs w:val="28"/>
          <w:u w:val="none"/>
        </w:rPr>
        <w:t>4</w:t>
      </w:r>
    </w:p>
    <w:p w:rsidR="00D00A22" w:rsidRPr="001371C0" w:rsidRDefault="00645B8D" w:rsidP="00D00A22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34679546" w:history="1">
        <w:r w:rsidR="00D00A22" w:rsidRPr="001371C0">
          <w:rPr>
            <w:rStyle w:val="a4"/>
            <w:rFonts w:ascii="Times New Roman" w:hAnsi="Times New Roman"/>
            <w:sz w:val="28"/>
            <w:szCs w:val="28"/>
          </w:rPr>
          <w:t>8.</w:t>
        </w:r>
        <w:r w:rsidR="00D00A22" w:rsidRPr="001371C0">
          <w:rPr>
            <w:rStyle w:val="a4"/>
            <w:rFonts w:ascii="Times New Roman" w:hAnsi="Times New Roman"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="00D00A22" w:rsidRPr="001371C0">
          <w:rPr>
            <w:rFonts w:ascii="Times New Roman" w:hAnsi="Times New Roman"/>
            <w:webHidden/>
            <w:sz w:val="28"/>
            <w:szCs w:val="28"/>
          </w:rPr>
          <w:tab/>
        </w:r>
      </w:hyperlink>
      <w:r w:rsidR="005409C4" w:rsidRPr="001371C0">
        <w:rPr>
          <w:rStyle w:val="a4"/>
          <w:rFonts w:ascii="Times New Roman" w:hAnsi="Times New Roman"/>
          <w:color w:val="000000" w:themeColor="text1"/>
          <w:sz w:val="28"/>
          <w:szCs w:val="28"/>
          <w:u w:val="none"/>
        </w:rPr>
        <w:t>4</w:t>
      </w:r>
    </w:p>
    <w:p w:rsidR="00D00A22" w:rsidRPr="001371C0" w:rsidRDefault="00D00A22" w:rsidP="00D00A2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1371C0">
        <w:rPr>
          <w:rFonts w:ascii="Times New Roman" w:hAnsi="Times New Roman" w:cs="Times New Roman"/>
          <w:sz w:val="28"/>
          <w:szCs w:val="28"/>
        </w:rPr>
        <w:fldChar w:fldCharType="end"/>
      </w:r>
    </w:p>
    <w:p w:rsidR="00D00A22" w:rsidRDefault="00D00A22" w:rsidP="000319D0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D00A22" w:rsidRDefault="00D00A22" w:rsidP="000319D0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D00A22" w:rsidRDefault="00D00A22" w:rsidP="000319D0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D00A22" w:rsidRDefault="00D00A22" w:rsidP="000319D0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D00A22" w:rsidRDefault="00D00A22" w:rsidP="000319D0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D00A22" w:rsidRDefault="00D00A22" w:rsidP="000319D0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D00A22" w:rsidRDefault="00D00A22" w:rsidP="000319D0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D00A22" w:rsidRDefault="00D00A22" w:rsidP="000319D0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D00A22" w:rsidRDefault="00D00A22" w:rsidP="000319D0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D00A22" w:rsidRDefault="00D00A22" w:rsidP="000319D0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D00A22" w:rsidRDefault="00D00A22" w:rsidP="000319D0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D00A22" w:rsidRDefault="00D00A22" w:rsidP="000319D0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D00A22" w:rsidRDefault="00D00A22" w:rsidP="000319D0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5D50CA" w:rsidRPr="002B1B02" w:rsidRDefault="004552B3" w:rsidP="002B1B02">
      <w:pPr>
        <w:pStyle w:val="a3"/>
        <w:numPr>
          <w:ilvl w:val="0"/>
          <w:numId w:val="2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B0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552B3" w:rsidRPr="002B1B02" w:rsidRDefault="004552B3" w:rsidP="002B1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B02">
        <w:rPr>
          <w:rFonts w:ascii="Times New Roman" w:hAnsi="Times New Roman" w:cs="Times New Roman"/>
          <w:sz w:val="28"/>
          <w:szCs w:val="28"/>
        </w:rPr>
        <w:t>Полное наименование приложения:</w:t>
      </w:r>
      <w:r w:rsidRPr="002B1B02">
        <w:rPr>
          <w:color w:val="000000"/>
          <w:sz w:val="28"/>
          <w:szCs w:val="27"/>
        </w:rPr>
        <w:t xml:space="preserve"> </w:t>
      </w:r>
      <w:r w:rsidRPr="002B1B02">
        <w:rPr>
          <w:rFonts w:ascii="Times New Roman" w:hAnsi="Times New Roman" w:cs="Times New Roman"/>
          <w:sz w:val="28"/>
          <w:szCs w:val="28"/>
        </w:rPr>
        <w:t>Визуализация работы машины Тьюринга</w:t>
      </w:r>
      <w:r w:rsidR="009415F4" w:rsidRPr="002B1B02">
        <w:rPr>
          <w:rFonts w:ascii="Times New Roman" w:hAnsi="Times New Roman" w:cs="Times New Roman"/>
          <w:sz w:val="28"/>
          <w:szCs w:val="28"/>
        </w:rPr>
        <w:t>. Машина Тьюринга состоит из бесконечной в обе стороны ленты, разделенной на ячейки, и автомата (головки), которая управляется программой. Программы для машин Тьюринга записываются в виде таблицы, где первые столбец и строка содержат буквы внешнего алфавита. Содержимое таблицы представляет собой команды для машины Тьюринга. Буква, которую считывает головка в ячейке, и внутренне состояние головки определяют, какую команду нужно выполнить. Команда определяется пересечением символов внешнего и внутреннего алфавитов в таблице.</w:t>
      </w:r>
    </w:p>
    <w:p w:rsidR="004552B3" w:rsidRPr="002B1B02" w:rsidRDefault="004552B3" w:rsidP="002B1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B02">
        <w:rPr>
          <w:rFonts w:ascii="Times New Roman" w:hAnsi="Times New Roman" w:cs="Times New Roman"/>
          <w:sz w:val="28"/>
          <w:szCs w:val="28"/>
        </w:rPr>
        <w:t xml:space="preserve">Область применения: </w:t>
      </w:r>
      <w:r w:rsidR="00B43E78">
        <w:rPr>
          <w:rFonts w:ascii="Times New Roman" w:hAnsi="Times New Roman" w:cs="Times New Roman"/>
          <w:sz w:val="28"/>
          <w:szCs w:val="28"/>
        </w:rPr>
        <w:t>Приложение и</w:t>
      </w:r>
      <w:r w:rsidRPr="002B1B02">
        <w:rPr>
          <w:rFonts w:ascii="Times New Roman" w:hAnsi="Times New Roman" w:cs="Times New Roman"/>
          <w:sz w:val="28"/>
          <w:szCs w:val="28"/>
        </w:rPr>
        <w:t>спользуется в образовательное сфере, помогает визуально понять работу машины Тьюринга.</w:t>
      </w:r>
    </w:p>
    <w:p w:rsidR="004552B3" w:rsidRPr="002B1B02" w:rsidRDefault="004552B3" w:rsidP="002B1B02">
      <w:pPr>
        <w:pStyle w:val="a3"/>
        <w:numPr>
          <w:ilvl w:val="0"/>
          <w:numId w:val="2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B02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:rsidR="004552B3" w:rsidRPr="002B1B02" w:rsidRDefault="004552B3" w:rsidP="002B1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B02">
        <w:rPr>
          <w:rFonts w:ascii="Times New Roman" w:hAnsi="Times New Roman" w:cs="Times New Roman"/>
          <w:sz w:val="28"/>
          <w:szCs w:val="28"/>
        </w:rPr>
        <w:t>Работа выполняется на основе задания по курсовой работе, по дисциплине Технология программирования. Город Новосибирск; Новосибирский Государственный Технический Университет; факультет автоматики и вычислительной техники; кафедра Автоматизированных систем управления, 2020 год.</w:t>
      </w:r>
    </w:p>
    <w:p w:rsidR="005D50CA" w:rsidRPr="002B1B02" w:rsidRDefault="004552B3" w:rsidP="002B1B02">
      <w:pPr>
        <w:pStyle w:val="a3"/>
        <w:numPr>
          <w:ilvl w:val="0"/>
          <w:numId w:val="2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B02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4552B3" w:rsidRPr="002B1B02" w:rsidRDefault="000A009F" w:rsidP="002B1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B02">
        <w:rPr>
          <w:rFonts w:ascii="Times New Roman" w:hAnsi="Times New Roman" w:cs="Times New Roman"/>
          <w:sz w:val="28"/>
          <w:szCs w:val="28"/>
        </w:rPr>
        <w:t xml:space="preserve">Разрабатываемое приложение должно показывать анимацию процесса выполнения работы </w:t>
      </w:r>
      <w:r w:rsidR="00B43E78">
        <w:rPr>
          <w:rFonts w:ascii="Times New Roman" w:hAnsi="Times New Roman" w:cs="Times New Roman"/>
          <w:sz w:val="28"/>
          <w:szCs w:val="28"/>
        </w:rPr>
        <w:t xml:space="preserve">машины </w:t>
      </w:r>
      <w:r w:rsidRPr="002B1B02">
        <w:rPr>
          <w:rFonts w:ascii="Times New Roman" w:hAnsi="Times New Roman" w:cs="Times New Roman"/>
          <w:sz w:val="28"/>
          <w:szCs w:val="28"/>
        </w:rPr>
        <w:t>Тьюринга по заданному алгоритму.</w:t>
      </w:r>
    </w:p>
    <w:p w:rsidR="000A009F" w:rsidRPr="002B1B02" w:rsidRDefault="004552B3" w:rsidP="002B1B02">
      <w:pPr>
        <w:pStyle w:val="a3"/>
        <w:numPr>
          <w:ilvl w:val="0"/>
          <w:numId w:val="2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B02">
        <w:rPr>
          <w:rFonts w:ascii="Times New Roman" w:hAnsi="Times New Roman" w:cs="Times New Roman"/>
          <w:b/>
          <w:sz w:val="28"/>
          <w:szCs w:val="28"/>
        </w:rPr>
        <w:t>Т</w:t>
      </w:r>
      <w:r w:rsidR="005D50CA" w:rsidRPr="002B1B02">
        <w:rPr>
          <w:rFonts w:ascii="Times New Roman" w:hAnsi="Times New Roman" w:cs="Times New Roman"/>
          <w:b/>
          <w:sz w:val="28"/>
          <w:szCs w:val="28"/>
        </w:rPr>
        <w:t>ребования к прог</w:t>
      </w:r>
      <w:r w:rsidRPr="002B1B02">
        <w:rPr>
          <w:rFonts w:ascii="Times New Roman" w:hAnsi="Times New Roman" w:cs="Times New Roman"/>
          <w:b/>
          <w:sz w:val="28"/>
          <w:szCs w:val="28"/>
        </w:rPr>
        <w:t>рамме или программному изделию</w:t>
      </w:r>
    </w:p>
    <w:p w:rsidR="000A009F" w:rsidRPr="002B1B02" w:rsidRDefault="000A009F" w:rsidP="002B1B02">
      <w:pPr>
        <w:pStyle w:val="a3"/>
        <w:spacing w:after="0" w:line="48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B02">
        <w:rPr>
          <w:rFonts w:ascii="Times New Roman" w:hAnsi="Times New Roman" w:cs="Times New Roman"/>
          <w:b/>
          <w:sz w:val="28"/>
          <w:szCs w:val="28"/>
        </w:rPr>
        <w:t>4.1</w:t>
      </w:r>
      <w:r w:rsidR="00FA032F" w:rsidRPr="002B1B02">
        <w:rPr>
          <w:rFonts w:ascii="Times New Roman" w:hAnsi="Times New Roman" w:cs="Times New Roman"/>
          <w:b/>
          <w:sz w:val="28"/>
          <w:szCs w:val="28"/>
        </w:rPr>
        <w:tab/>
      </w:r>
      <w:r w:rsidRPr="002B1B02">
        <w:rPr>
          <w:rFonts w:ascii="Times New Roman" w:hAnsi="Times New Roman" w:cs="Times New Roman"/>
          <w:b/>
          <w:sz w:val="28"/>
          <w:szCs w:val="28"/>
        </w:rPr>
        <w:t xml:space="preserve">Требования к функциональным характеристикам </w:t>
      </w:r>
    </w:p>
    <w:p w:rsidR="00FA032F" w:rsidRPr="002B1B02" w:rsidRDefault="00FA032F" w:rsidP="002B1B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B1B02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2B1B02">
        <w:rPr>
          <w:rFonts w:ascii="Times New Roman" w:hAnsi="Times New Roman" w:cs="Times New Roman"/>
          <w:sz w:val="28"/>
          <w:szCs w:val="24"/>
        </w:rPr>
        <w:t>должна выполнять следующие функции:</w:t>
      </w:r>
    </w:p>
    <w:p w:rsidR="00B43E78" w:rsidRPr="002B1B02" w:rsidRDefault="00B43E78" w:rsidP="00B43E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B0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4"/>
        </w:rPr>
        <w:t>интерфейса пользователя</w:t>
      </w:r>
      <w:r w:rsidRPr="002B1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ввода и редактирования алфавита </w:t>
      </w:r>
      <w:r w:rsidRPr="002B1B02">
        <w:rPr>
          <w:rFonts w:ascii="Times New Roman" w:hAnsi="Times New Roman" w:cs="Times New Roman"/>
          <w:sz w:val="28"/>
          <w:szCs w:val="28"/>
        </w:rPr>
        <w:t>машины Тьюринга;</w:t>
      </w:r>
    </w:p>
    <w:p w:rsidR="00B43E78" w:rsidRPr="002B1B02" w:rsidRDefault="00B43E78" w:rsidP="00B43E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B02">
        <w:rPr>
          <w:rFonts w:ascii="Times New Roman" w:hAnsi="Times New Roman" w:cs="Times New Roman"/>
          <w:sz w:val="28"/>
          <w:szCs w:val="24"/>
        </w:rPr>
        <w:t xml:space="preserve">- </w:t>
      </w:r>
      <w:r w:rsidRPr="002B1B02">
        <w:rPr>
          <w:rFonts w:ascii="Times New Roman" w:hAnsi="Times New Roman" w:cs="Times New Roman"/>
          <w:sz w:val="28"/>
          <w:szCs w:val="24"/>
        </w:rPr>
        <w:t>Визуализация</w:t>
      </w:r>
      <w:r>
        <w:rPr>
          <w:rFonts w:ascii="Times New Roman" w:hAnsi="Times New Roman" w:cs="Times New Roman"/>
          <w:sz w:val="28"/>
          <w:szCs w:val="24"/>
        </w:rPr>
        <w:t xml:space="preserve"> интерфейса пользователя для создания и редактирования машины Тьюринга</w:t>
      </w:r>
      <w:r w:rsidRPr="002B1B02">
        <w:rPr>
          <w:rFonts w:ascii="Times New Roman" w:hAnsi="Times New Roman" w:cs="Times New Roman"/>
          <w:sz w:val="28"/>
          <w:szCs w:val="28"/>
        </w:rPr>
        <w:t>.</w:t>
      </w:r>
    </w:p>
    <w:p w:rsidR="00FA032F" w:rsidRPr="002B1B02" w:rsidRDefault="00FA032F" w:rsidP="002B1B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B02">
        <w:rPr>
          <w:rFonts w:ascii="Times New Roman" w:hAnsi="Times New Roman" w:cs="Times New Roman"/>
          <w:sz w:val="28"/>
          <w:szCs w:val="24"/>
        </w:rPr>
        <w:lastRenderedPageBreak/>
        <w:t xml:space="preserve">- Визуализация работы машины </w:t>
      </w:r>
      <w:r w:rsidRPr="002B1B02">
        <w:rPr>
          <w:rFonts w:ascii="Times New Roman" w:hAnsi="Times New Roman" w:cs="Times New Roman"/>
          <w:sz w:val="28"/>
          <w:szCs w:val="28"/>
        </w:rPr>
        <w:t>Тьюринга;</w:t>
      </w:r>
    </w:p>
    <w:p w:rsidR="008F0C7B" w:rsidRPr="002B1B02" w:rsidRDefault="002A777D" w:rsidP="002B1B02">
      <w:pPr>
        <w:pStyle w:val="a3"/>
        <w:spacing w:after="0" w:line="48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B02">
        <w:rPr>
          <w:rFonts w:ascii="Times New Roman" w:hAnsi="Times New Roman" w:cs="Times New Roman"/>
          <w:b/>
          <w:sz w:val="28"/>
          <w:szCs w:val="28"/>
        </w:rPr>
        <w:t>4.2</w:t>
      </w:r>
      <w:r w:rsidRPr="002B1B02">
        <w:rPr>
          <w:rFonts w:ascii="Times New Roman" w:hAnsi="Times New Roman" w:cs="Times New Roman"/>
          <w:b/>
          <w:sz w:val="28"/>
          <w:szCs w:val="28"/>
        </w:rPr>
        <w:tab/>
        <w:t xml:space="preserve">Требования к надежности </w:t>
      </w:r>
    </w:p>
    <w:p w:rsidR="002A777D" w:rsidRPr="002B1B02" w:rsidRDefault="002A777D" w:rsidP="002B1B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B02">
        <w:rPr>
          <w:rFonts w:ascii="Times New Roman" w:hAnsi="Times New Roman" w:cs="Times New Roman"/>
          <w:sz w:val="28"/>
          <w:szCs w:val="28"/>
        </w:rPr>
        <w:t>Программа должна отслеживать некорректные действия со стороны пользователя, а именно:</w:t>
      </w:r>
    </w:p>
    <w:p w:rsidR="002A777D" w:rsidRPr="002B1B02" w:rsidRDefault="001C5CBB" w:rsidP="002B1B02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пустого алфавита</w:t>
      </w:r>
      <w:r w:rsidR="002A777D" w:rsidRPr="002B1B02">
        <w:rPr>
          <w:rFonts w:ascii="Times New Roman" w:hAnsi="Times New Roman" w:cs="Times New Roman"/>
          <w:sz w:val="28"/>
          <w:szCs w:val="28"/>
        </w:rPr>
        <w:t>;</w:t>
      </w:r>
    </w:p>
    <w:p w:rsidR="002A777D" w:rsidRPr="002B1B02" w:rsidRDefault="001C5CBB" w:rsidP="002B1B02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вод пустого алгоритма</w:t>
      </w:r>
      <w:r w:rsidR="002A777D" w:rsidRPr="002B1B02">
        <w:rPr>
          <w:rFonts w:ascii="Times New Roman" w:hAnsi="Times New Roman" w:cs="Times New Roman"/>
          <w:sz w:val="28"/>
          <w:szCs w:val="28"/>
        </w:rPr>
        <w:t>;</w:t>
      </w:r>
    </w:p>
    <w:p w:rsidR="002A777D" w:rsidRPr="002B1B02" w:rsidRDefault="001C5CBB" w:rsidP="002B1B02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Некорректное задание машины </w:t>
      </w:r>
      <w:r w:rsidRPr="002B1B02">
        <w:rPr>
          <w:rFonts w:ascii="Times New Roman" w:hAnsi="Times New Roman" w:cs="Times New Roman"/>
          <w:sz w:val="28"/>
          <w:szCs w:val="28"/>
        </w:rPr>
        <w:t>Тьюринга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2A777D" w:rsidRPr="002B1B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777D" w:rsidRPr="002B1B02" w:rsidRDefault="002A777D" w:rsidP="002B1B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B02">
        <w:rPr>
          <w:rFonts w:ascii="Times New Roman" w:hAnsi="Times New Roman" w:cs="Times New Roman"/>
          <w:sz w:val="28"/>
          <w:szCs w:val="28"/>
        </w:rPr>
        <w:t>На все эти недочеты программа отвечает всплывающим окном предупреждения</w:t>
      </w:r>
      <w:r w:rsidR="001C5CBB">
        <w:rPr>
          <w:rFonts w:ascii="Times New Roman" w:hAnsi="Times New Roman" w:cs="Times New Roman"/>
          <w:sz w:val="28"/>
          <w:szCs w:val="28"/>
        </w:rPr>
        <w:t xml:space="preserve"> и предлагает исправить или завершить работу</w:t>
      </w:r>
      <w:r w:rsidRPr="002B1B02">
        <w:rPr>
          <w:rFonts w:ascii="Times New Roman" w:hAnsi="Times New Roman" w:cs="Times New Roman"/>
          <w:sz w:val="28"/>
          <w:szCs w:val="28"/>
        </w:rPr>
        <w:t>. Все это делается для того, чтобы программа не зависала, пытаясь обработать невозможные для себя значения.</w:t>
      </w:r>
    </w:p>
    <w:p w:rsidR="008F0C7B" w:rsidRPr="002B1B02" w:rsidRDefault="008F0C7B" w:rsidP="002B1B02">
      <w:pPr>
        <w:pStyle w:val="a3"/>
        <w:spacing w:after="0" w:line="48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B02">
        <w:rPr>
          <w:rFonts w:ascii="Times New Roman" w:hAnsi="Times New Roman" w:cs="Times New Roman"/>
          <w:b/>
          <w:sz w:val="28"/>
          <w:szCs w:val="28"/>
        </w:rPr>
        <w:t>4.3</w:t>
      </w:r>
      <w:r w:rsidRPr="002B1B02">
        <w:rPr>
          <w:rFonts w:ascii="Times New Roman" w:hAnsi="Times New Roman" w:cs="Times New Roman"/>
          <w:b/>
          <w:sz w:val="28"/>
          <w:szCs w:val="28"/>
        </w:rPr>
        <w:tab/>
        <w:t>Условия к эксплуатации и программной совместимости</w:t>
      </w:r>
    </w:p>
    <w:p w:rsidR="00070D30" w:rsidRPr="002B1B02" w:rsidRDefault="008F0C7B" w:rsidP="002B1B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B02">
        <w:rPr>
          <w:rFonts w:ascii="Times New Roman" w:hAnsi="Times New Roman" w:cs="Times New Roman"/>
          <w:sz w:val="28"/>
          <w:szCs w:val="28"/>
        </w:rPr>
        <w:t>Приложение является десктопным. Для использования пользователю необходимо установить его к себе на компьютер. И иметь OC Windows (т. к использовалась среда программирования Visual Studio и язык программирования С#, который не интегрируется в другие ОС).</w:t>
      </w:r>
      <w:r w:rsidR="001C5CBB">
        <w:rPr>
          <w:rFonts w:ascii="Times New Roman" w:hAnsi="Times New Roman" w:cs="Times New Roman"/>
          <w:sz w:val="28"/>
          <w:szCs w:val="28"/>
        </w:rPr>
        <w:t xml:space="preserve"> Не требует подключение к интернету и локальной сети </w:t>
      </w:r>
    </w:p>
    <w:p w:rsidR="004552B3" w:rsidRPr="002B1B02" w:rsidRDefault="004552B3" w:rsidP="002B1B02">
      <w:pPr>
        <w:pStyle w:val="a3"/>
        <w:numPr>
          <w:ilvl w:val="0"/>
          <w:numId w:val="2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B02">
        <w:rPr>
          <w:rFonts w:ascii="Times New Roman" w:hAnsi="Times New Roman" w:cs="Times New Roman"/>
          <w:b/>
          <w:sz w:val="28"/>
          <w:szCs w:val="28"/>
        </w:rPr>
        <w:t>Т</w:t>
      </w:r>
      <w:r w:rsidR="005D50CA" w:rsidRPr="002B1B02">
        <w:rPr>
          <w:rFonts w:ascii="Times New Roman" w:hAnsi="Times New Roman" w:cs="Times New Roman"/>
          <w:b/>
          <w:sz w:val="28"/>
          <w:szCs w:val="28"/>
        </w:rPr>
        <w:t>ребова</w:t>
      </w:r>
      <w:r w:rsidRPr="002B1B02">
        <w:rPr>
          <w:rFonts w:ascii="Times New Roman" w:hAnsi="Times New Roman" w:cs="Times New Roman"/>
          <w:b/>
          <w:sz w:val="28"/>
          <w:szCs w:val="28"/>
        </w:rPr>
        <w:t>ния к программной документации</w:t>
      </w:r>
    </w:p>
    <w:p w:rsidR="00070D30" w:rsidRPr="002B1B02" w:rsidRDefault="001C5CBB" w:rsidP="002B1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bookmarkStart w:id="0" w:name="_GoBack"/>
      <w:bookmarkEnd w:id="0"/>
      <w:r w:rsidR="00070D30" w:rsidRPr="002B1B02">
        <w:rPr>
          <w:rFonts w:ascii="Times New Roman" w:hAnsi="Times New Roman" w:cs="Times New Roman"/>
          <w:sz w:val="28"/>
          <w:szCs w:val="28"/>
        </w:rPr>
        <w:t>анное приложение является результатом курсовой работы, основными документам являются:</w:t>
      </w:r>
    </w:p>
    <w:p w:rsidR="00070D30" w:rsidRPr="002B1B02" w:rsidRDefault="00070D30" w:rsidP="002B1B02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B02">
        <w:rPr>
          <w:rFonts w:ascii="Times New Roman" w:hAnsi="Times New Roman" w:cs="Times New Roman"/>
          <w:sz w:val="28"/>
          <w:szCs w:val="28"/>
        </w:rPr>
        <w:t>1. Пояснительная записка к курсовой работе (ГОСТ 19,402-78; ГОСТ 1.7-2003, 7.05-2008; ГОСТ 2.105-95)</w:t>
      </w:r>
    </w:p>
    <w:p w:rsidR="004552B3" w:rsidRPr="002B1B02" w:rsidRDefault="00070D30" w:rsidP="002B1B02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B02">
        <w:rPr>
          <w:rFonts w:ascii="Times New Roman" w:hAnsi="Times New Roman" w:cs="Times New Roman"/>
          <w:sz w:val="28"/>
          <w:szCs w:val="28"/>
        </w:rPr>
        <w:t>2. Техническое задание (ГОСТ 19.201-78;)</w:t>
      </w:r>
    </w:p>
    <w:p w:rsidR="004552B3" w:rsidRPr="002B1B02" w:rsidRDefault="004552B3" w:rsidP="002B1B02">
      <w:pPr>
        <w:pStyle w:val="a3"/>
        <w:numPr>
          <w:ilvl w:val="0"/>
          <w:numId w:val="2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B02">
        <w:rPr>
          <w:rFonts w:ascii="Times New Roman" w:hAnsi="Times New Roman" w:cs="Times New Roman"/>
          <w:b/>
          <w:sz w:val="28"/>
          <w:szCs w:val="28"/>
        </w:rPr>
        <w:t>Технико-экономические показатели</w:t>
      </w:r>
    </w:p>
    <w:p w:rsidR="004552B3" w:rsidRPr="002B1B02" w:rsidRDefault="000319D0" w:rsidP="002B1B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B1B02">
        <w:rPr>
          <w:rFonts w:ascii="Times New Roman" w:hAnsi="Times New Roman" w:cs="Times New Roman"/>
          <w:sz w:val="28"/>
          <w:szCs w:val="24"/>
        </w:rPr>
        <w:t>Ориентировочная экономическая эффективность не рассчитываются.</w:t>
      </w:r>
      <w:r w:rsidRPr="002B1B02">
        <w:rPr>
          <w:rFonts w:ascii="Times New Roman" w:hAnsi="Times New Roman" w:cs="Times New Roman"/>
          <w:sz w:val="28"/>
          <w:szCs w:val="24"/>
        </w:rPr>
        <w:br/>
        <w:t>Предполагаемая годовая потребность продукта - 100 сеансов в год.</w:t>
      </w:r>
      <w:r w:rsidRPr="002B1B02">
        <w:rPr>
          <w:rFonts w:ascii="Times New Roman" w:hAnsi="Times New Roman" w:cs="Times New Roman"/>
          <w:sz w:val="28"/>
          <w:szCs w:val="24"/>
        </w:rPr>
        <w:br/>
        <w:t>Существуют зарубежных и отечественных аналоги.</w:t>
      </w:r>
    </w:p>
    <w:p w:rsidR="004A02B9" w:rsidRPr="002B1B02" w:rsidRDefault="004A02B9" w:rsidP="002B1B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A02B9" w:rsidRPr="002B1B02" w:rsidRDefault="004A02B9" w:rsidP="002B1B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AC359E" w:rsidRPr="002B1B02" w:rsidRDefault="004552B3" w:rsidP="002B1B02">
      <w:pPr>
        <w:pStyle w:val="a3"/>
        <w:numPr>
          <w:ilvl w:val="0"/>
          <w:numId w:val="2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B02"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</w:p>
    <w:p w:rsidR="004552B3" w:rsidRPr="002B1B02" w:rsidRDefault="00AC359E" w:rsidP="002B1B0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  <w:r w:rsidRPr="002B1B02">
        <w:rPr>
          <w:rFonts w:ascii="Times New Roman" w:hAnsi="Times New Roman" w:cs="Times New Roman"/>
          <w:sz w:val="28"/>
          <w:szCs w:val="24"/>
        </w:rPr>
        <w:t>-Разработка техническо</w:t>
      </w:r>
      <w:r w:rsidR="000319D0" w:rsidRPr="002B1B02">
        <w:rPr>
          <w:rFonts w:ascii="Times New Roman" w:hAnsi="Times New Roman" w:cs="Times New Roman"/>
          <w:sz w:val="28"/>
          <w:szCs w:val="24"/>
        </w:rPr>
        <w:t>го задания и проекта программы</w:t>
      </w:r>
    </w:p>
    <w:p w:rsidR="00AC359E" w:rsidRPr="002B1B02" w:rsidRDefault="00AC359E" w:rsidP="002B1B0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  <w:r w:rsidRPr="002B1B02">
        <w:rPr>
          <w:rFonts w:ascii="Times New Roman" w:hAnsi="Times New Roman" w:cs="Times New Roman"/>
          <w:sz w:val="28"/>
          <w:szCs w:val="24"/>
        </w:rPr>
        <w:t>-Анализ требований и уточнение спецификаций</w:t>
      </w:r>
    </w:p>
    <w:p w:rsidR="00AC359E" w:rsidRPr="002B1B02" w:rsidRDefault="00AC359E" w:rsidP="002B1B0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  <w:r w:rsidRPr="002B1B02">
        <w:rPr>
          <w:rFonts w:ascii="Times New Roman" w:hAnsi="Times New Roman" w:cs="Times New Roman"/>
          <w:sz w:val="28"/>
          <w:szCs w:val="24"/>
        </w:rPr>
        <w:t>-Проектирование основных компонентов</w:t>
      </w:r>
    </w:p>
    <w:p w:rsidR="00AC359E" w:rsidRPr="002B1B02" w:rsidRDefault="00AC359E" w:rsidP="002B1B0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  <w:r w:rsidRPr="002B1B02">
        <w:rPr>
          <w:rFonts w:ascii="Times New Roman" w:hAnsi="Times New Roman" w:cs="Times New Roman"/>
          <w:sz w:val="28"/>
          <w:szCs w:val="24"/>
        </w:rPr>
        <w:t>-Реализация</w:t>
      </w:r>
    </w:p>
    <w:p w:rsidR="00AC359E" w:rsidRPr="002B1B02" w:rsidRDefault="00AC359E" w:rsidP="002B1B0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  <w:r w:rsidRPr="002B1B02">
        <w:rPr>
          <w:rFonts w:ascii="Times New Roman" w:hAnsi="Times New Roman" w:cs="Times New Roman"/>
          <w:sz w:val="28"/>
          <w:szCs w:val="24"/>
        </w:rPr>
        <w:t>-Подготовка расчетно-пояснительной записки</w:t>
      </w:r>
    </w:p>
    <w:p w:rsidR="00AC359E" w:rsidRPr="002B1B02" w:rsidRDefault="00AC359E" w:rsidP="002B1B0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  <w:r w:rsidRPr="002B1B02">
        <w:rPr>
          <w:rFonts w:ascii="Times New Roman" w:hAnsi="Times New Roman" w:cs="Times New Roman"/>
          <w:sz w:val="28"/>
          <w:szCs w:val="24"/>
        </w:rPr>
        <w:t>-Защита курсовой работы</w:t>
      </w:r>
    </w:p>
    <w:p w:rsidR="00A465DF" w:rsidRPr="002B1B02" w:rsidRDefault="004552B3" w:rsidP="002B1B02">
      <w:pPr>
        <w:pStyle w:val="a3"/>
        <w:numPr>
          <w:ilvl w:val="0"/>
          <w:numId w:val="2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B02">
        <w:rPr>
          <w:rFonts w:ascii="Times New Roman" w:hAnsi="Times New Roman" w:cs="Times New Roman"/>
          <w:b/>
          <w:sz w:val="28"/>
          <w:szCs w:val="28"/>
        </w:rPr>
        <w:t>Порядок контроля и приемки</w:t>
      </w:r>
    </w:p>
    <w:p w:rsidR="00945242" w:rsidRPr="002B1B02" w:rsidRDefault="00945242" w:rsidP="002B1B02">
      <w:pPr>
        <w:pStyle w:val="a3"/>
        <w:spacing w:after="0" w:line="48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B02">
        <w:rPr>
          <w:rFonts w:ascii="Times New Roman" w:hAnsi="Times New Roman" w:cs="Times New Roman"/>
          <w:b/>
          <w:sz w:val="28"/>
          <w:szCs w:val="28"/>
        </w:rPr>
        <w:t>8.1</w:t>
      </w:r>
      <w:r w:rsidRPr="002B1B02">
        <w:rPr>
          <w:rFonts w:ascii="Times New Roman" w:hAnsi="Times New Roman" w:cs="Times New Roman"/>
          <w:b/>
          <w:sz w:val="28"/>
          <w:szCs w:val="28"/>
        </w:rPr>
        <w:tab/>
        <w:t>Виды испытаний</w:t>
      </w:r>
    </w:p>
    <w:p w:rsidR="009415F4" w:rsidRPr="002B1B02" w:rsidRDefault="009415F4" w:rsidP="002B1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B1B02">
        <w:rPr>
          <w:rFonts w:ascii="Times New Roman" w:hAnsi="Times New Roman" w:cs="Times New Roman"/>
          <w:sz w:val="28"/>
          <w:szCs w:val="24"/>
        </w:rPr>
        <w:t xml:space="preserve">Производится проверка корректного выполнения программой заложенных в нее функций, т.е. осуществляется функциональное тестирование программы. Также осуществляется визуальная проверка интерфейса программы на соответствие пункту 4.2. </w:t>
      </w:r>
    </w:p>
    <w:p w:rsidR="00945242" w:rsidRPr="002B1B02" w:rsidRDefault="00945242" w:rsidP="002B1B02">
      <w:pPr>
        <w:pStyle w:val="a3"/>
        <w:spacing w:after="0" w:line="48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B02">
        <w:rPr>
          <w:rFonts w:ascii="Times New Roman" w:hAnsi="Times New Roman" w:cs="Times New Roman"/>
          <w:b/>
          <w:sz w:val="28"/>
          <w:szCs w:val="28"/>
        </w:rPr>
        <w:t>8.2</w:t>
      </w:r>
      <w:r w:rsidRPr="002B1B02">
        <w:rPr>
          <w:rFonts w:ascii="Times New Roman" w:hAnsi="Times New Roman" w:cs="Times New Roman"/>
          <w:b/>
          <w:sz w:val="28"/>
          <w:szCs w:val="28"/>
        </w:rPr>
        <w:tab/>
        <w:t>Общие требования к приемке работы</w:t>
      </w:r>
    </w:p>
    <w:p w:rsidR="00945242" w:rsidRPr="002B1B02" w:rsidRDefault="00945242" w:rsidP="002B1B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B1B02">
        <w:rPr>
          <w:rFonts w:ascii="Times New Roman" w:hAnsi="Times New Roman" w:cs="Times New Roman"/>
          <w:sz w:val="28"/>
          <w:szCs w:val="24"/>
        </w:rPr>
        <w:t>Прием программы будет утвержден при корректной работе программы в соответствии с пунктом 4.1 при различных входных данных, соответствующих условиям данного документа и при предоставлении полной документации к продукту</w:t>
      </w:r>
      <w:r w:rsidR="000C50FE" w:rsidRPr="002B1B02">
        <w:rPr>
          <w:rFonts w:ascii="Times New Roman" w:hAnsi="Times New Roman" w:cs="Times New Roman"/>
          <w:sz w:val="28"/>
          <w:szCs w:val="24"/>
        </w:rPr>
        <w:t xml:space="preserve"> </w:t>
      </w:r>
      <w:r w:rsidRPr="002B1B02">
        <w:rPr>
          <w:rFonts w:ascii="Times New Roman" w:hAnsi="Times New Roman" w:cs="Times New Roman"/>
          <w:sz w:val="28"/>
          <w:szCs w:val="24"/>
        </w:rPr>
        <w:t>выполненной в соответствии с требованиями.</w:t>
      </w:r>
    </w:p>
    <w:sectPr w:rsidR="00945242" w:rsidRPr="002B1B02" w:rsidSect="000A009F">
      <w:head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B8D" w:rsidRDefault="00645B8D" w:rsidP="00D00A22">
      <w:pPr>
        <w:spacing w:after="0" w:line="240" w:lineRule="auto"/>
      </w:pPr>
      <w:r>
        <w:separator/>
      </w:r>
    </w:p>
  </w:endnote>
  <w:endnote w:type="continuationSeparator" w:id="0">
    <w:p w:rsidR="00645B8D" w:rsidRDefault="00645B8D" w:rsidP="00D00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B8D" w:rsidRDefault="00645B8D" w:rsidP="00D00A22">
      <w:pPr>
        <w:spacing w:after="0" w:line="240" w:lineRule="auto"/>
      </w:pPr>
      <w:r>
        <w:separator/>
      </w:r>
    </w:p>
  </w:footnote>
  <w:footnote w:type="continuationSeparator" w:id="0">
    <w:p w:rsidR="00645B8D" w:rsidRDefault="00645B8D" w:rsidP="00D00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8745685"/>
      <w:docPartObj>
        <w:docPartGallery w:val="Page Numbers (Top of Page)"/>
        <w:docPartUnique/>
      </w:docPartObj>
    </w:sdtPr>
    <w:sdtEndPr/>
    <w:sdtContent>
      <w:p w:rsidR="00D00A22" w:rsidRDefault="00D00A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5CBB">
          <w:rPr>
            <w:noProof/>
          </w:rPr>
          <w:t>3</w:t>
        </w:r>
        <w:r>
          <w:fldChar w:fldCharType="end"/>
        </w:r>
      </w:p>
    </w:sdtContent>
  </w:sdt>
  <w:p w:rsidR="00D00A22" w:rsidRDefault="00D00A2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91F6C"/>
    <w:multiLevelType w:val="hybridMultilevel"/>
    <w:tmpl w:val="372E3C5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452A158F"/>
    <w:multiLevelType w:val="hybridMultilevel"/>
    <w:tmpl w:val="7DB03426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23C53EA"/>
    <w:multiLevelType w:val="hybridMultilevel"/>
    <w:tmpl w:val="A8D8F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E392C"/>
    <w:multiLevelType w:val="hybridMultilevel"/>
    <w:tmpl w:val="1FB820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CA"/>
    <w:rsid w:val="000319D0"/>
    <w:rsid w:val="00070D30"/>
    <w:rsid w:val="000A009F"/>
    <w:rsid w:val="000C50FE"/>
    <w:rsid w:val="001371C0"/>
    <w:rsid w:val="001979B1"/>
    <w:rsid w:val="001C5CBB"/>
    <w:rsid w:val="002A777D"/>
    <w:rsid w:val="002B1B02"/>
    <w:rsid w:val="002E197B"/>
    <w:rsid w:val="004552B3"/>
    <w:rsid w:val="004A02B9"/>
    <w:rsid w:val="004C1D8B"/>
    <w:rsid w:val="00512FAA"/>
    <w:rsid w:val="00533942"/>
    <w:rsid w:val="005409C4"/>
    <w:rsid w:val="005D50CA"/>
    <w:rsid w:val="00645B8D"/>
    <w:rsid w:val="00704A5E"/>
    <w:rsid w:val="00752217"/>
    <w:rsid w:val="007D2849"/>
    <w:rsid w:val="008F0C7B"/>
    <w:rsid w:val="009415F4"/>
    <w:rsid w:val="00945242"/>
    <w:rsid w:val="00A465DF"/>
    <w:rsid w:val="00AC359E"/>
    <w:rsid w:val="00B43E78"/>
    <w:rsid w:val="00D00A22"/>
    <w:rsid w:val="00F82D8D"/>
    <w:rsid w:val="00FA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D3042"/>
  <w15:chartTrackingRefBased/>
  <w15:docId w15:val="{67CFD4DC-3718-49CD-B89E-829A7AB9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2B3"/>
    <w:pPr>
      <w:ind w:left="720"/>
      <w:contextualSpacing/>
    </w:pPr>
  </w:style>
  <w:style w:type="character" w:styleId="a4">
    <w:name w:val="Hyperlink"/>
    <w:uiPriority w:val="99"/>
    <w:unhideWhenUsed/>
    <w:rsid w:val="00D00A22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D00A22"/>
    <w:pPr>
      <w:tabs>
        <w:tab w:val="right" w:leader="dot" w:pos="10206"/>
      </w:tabs>
      <w:spacing w:after="120" w:line="240" w:lineRule="auto"/>
      <w:jc w:val="both"/>
    </w:pPr>
    <w:rPr>
      <w:rFonts w:ascii="Arial" w:eastAsia="Times New Roman" w:hAnsi="Arial" w:cs="Times New Roman"/>
      <w:b/>
      <w:noProof/>
      <w:szCs w:val="24"/>
    </w:rPr>
  </w:style>
  <w:style w:type="paragraph" w:styleId="2">
    <w:name w:val="toc 2"/>
    <w:basedOn w:val="a"/>
    <w:next w:val="a"/>
    <w:autoRedefine/>
    <w:uiPriority w:val="39"/>
    <w:unhideWhenUsed/>
    <w:rsid w:val="00D00A22"/>
    <w:pPr>
      <w:tabs>
        <w:tab w:val="right" w:leader="dot" w:pos="10206"/>
      </w:tabs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</w:rPr>
  </w:style>
  <w:style w:type="paragraph" w:customStyle="1" w:styleId="tdnontocunorderedcaption">
    <w:name w:val="td_nontoc_unordered_caption"/>
    <w:next w:val="a"/>
    <w:qFormat/>
    <w:rsid w:val="00D00A22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styleId="a5">
    <w:name w:val="header"/>
    <w:basedOn w:val="a"/>
    <w:link w:val="a6"/>
    <w:uiPriority w:val="99"/>
    <w:unhideWhenUsed/>
    <w:rsid w:val="00D00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00A22"/>
  </w:style>
  <w:style w:type="paragraph" w:styleId="a7">
    <w:name w:val="footer"/>
    <w:basedOn w:val="a"/>
    <w:link w:val="a8"/>
    <w:uiPriority w:val="99"/>
    <w:unhideWhenUsed/>
    <w:rsid w:val="00D00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0A22"/>
  </w:style>
  <w:style w:type="paragraph" w:styleId="a9">
    <w:name w:val="Balloon Text"/>
    <w:basedOn w:val="a"/>
    <w:link w:val="aa"/>
    <w:uiPriority w:val="99"/>
    <w:semiHidden/>
    <w:unhideWhenUsed/>
    <w:rsid w:val="001371C0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371C0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CF5A4-EBD6-4668-8138-2EEF36B4D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Пустовских</dc:creator>
  <cp:keywords/>
  <dc:description/>
  <cp:lastModifiedBy>Дмитрий Пустовских</cp:lastModifiedBy>
  <cp:revision>16</cp:revision>
  <cp:lastPrinted>2020-03-09T14:50:00Z</cp:lastPrinted>
  <dcterms:created xsi:type="dcterms:W3CDTF">2020-03-09T12:13:00Z</dcterms:created>
  <dcterms:modified xsi:type="dcterms:W3CDTF">2020-06-11T17:01:00Z</dcterms:modified>
</cp:coreProperties>
</file>