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71329202"/>
        <w:docPartObj>
          <w:docPartGallery w:val="Cover Pages"/>
          <w:docPartUnique/>
        </w:docPartObj>
      </w:sdtPr>
      <w:sdtContent>
        <w:p w14:paraId="213F0C43" w14:textId="3F553100" w:rsidR="00B300AA" w:rsidRDefault="00B300AA"/>
        <w:p w14:paraId="1A156B21" w14:textId="353AFCEA" w:rsidR="00B300AA" w:rsidRDefault="00B300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225FB8E" wp14:editId="36305B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BB8ECE" w14:textId="0576ED74" w:rsidR="00B300AA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42EB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Programming I</w:t>
                                      </w:r>
                                    </w:sdtContent>
                                  </w:sdt>
                                </w:p>
                                <w:p w14:paraId="060E5638" w14:textId="16DD4651" w:rsidR="00F02A50" w:rsidRDefault="00F02A5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---</w:t>
                                  </w:r>
                                  <w:r w:rsidRPr="00F02A50">
                                    <w:rPr>
                                      <w:color w:val="FFFFFF" w:themeColor="background1"/>
                                      <w:sz w:val="52"/>
                                      <w:szCs w:val="7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 w:rsidRPr="00F02A50">
                                    <w:rPr>
                                      <w:color w:val="FFFFFF" w:themeColor="background1"/>
                                      <w:sz w:val="52"/>
                                      <w:szCs w:val="72"/>
                                    </w:rPr>
                                    <w:t>Validation Program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25FB8E" id="Group 125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BB8ECE" w14:textId="0576ED74" w:rsidR="00B300AA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42EB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Programming I</w:t>
                                </w:r>
                              </w:sdtContent>
                            </w:sdt>
                          </w:p>
                          <w:p w14:paraId="060E5638" w14:textId="16DD4651" w:rsidR="00F02A50" w:rsidRDefault="00F02A5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---</w:t>
                            </w:r>
                            <w:r w:rsidRPr="00F02A50">
                              <w:rPr>
                                <w:color w:val="FFFFFF" w:themeColor="background1"/>
                                <w:sz w:val="52"/>
                                <w:szCs w:val="72"/>
                              </w:rPr>
                              <w:t>The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F02A50">
                              <w:rPr>
                                <w:color w:val="FFFFFF" w:themeColor="background1"/>
                                <w:sz w:val="52"/>
                                <w:szCs w:val="72"/>
                              </w:rPr>
                              <w:t>Validation Program</w:t>
                            </w:r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9971D39" wp14:editId="33056C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997E38" w14:textId="734B60E5" w:rsidR="00B300AA" w:rsidRDefault="00B300A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00A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EHSAN, KHOSHNAVAZ MOTLAGH</w:t>
                                    </w:r>
                                    <w:r w:rsidR="00E42EB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ID: 2340457</w:t>
                                    </w:r>
                                  </w:p>
                                </w:sdtContent>
                              </w:sdt>
                              <w:p w14:paraId="5A458324" w14:textId="5F80CADA" w:rsidR="00B300AA" w:rsidRPr="00B300AA" w:rsidRDefault="00B300AA">
                                <w:pPr>
                                  <w:pStyle w:val="NoSpacing"/>
                                  <w:spacing w:before="40" w:after="40"/>
                                  <w:rPr>
                                    <w:rFonts w:eastAsiaTheme="minor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eastAsia="zh-CN"/>
                                  </w:rPr>
                                  <w:t>L</w:t>
                                </w:r>
                                <w:r>
                                  <w:rPr>
                                    <w:rFonts w:eastAsiaTheme="minor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eastAsia="zh-CN"/>
                                  </w:rPr>
                                  <w:t>I QIAN</w:t>
                                </w:r>
                                <w:r w:rsidR="00E42EB9">
                                  <w:rPr>
                                    <w:rFonts w:eastAsiaTheme="minor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eastAsia="zh-CN"/>
                                  </w:rPr>
                                  <w:t xml:space="preserve">       ID:  2340667</w:t>
                                </w:r>
                              </w:p>
                              <w:p w14:paraId="2C8C05E8" w14:textId="7FA5D1AD" w:rsidR="00B300AA" w:rsidRDefault="00B300A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971D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997E38" w14:textId="734B60E5" w:rsidR="00B300AA" w:rsidRDefault="00B300A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00A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EHSAN, KHOSHNAVAZ MOTLAGH</w:t>
                              </w:r>
                              <w:r w:rsidR="00E42EB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ID: 2340457</w:t>
                              </w:r>
                            </w:p>
                          </w:sdtContent>
                        </w:sdt>
                        <w:p w14:paraId="5A458324" w14:textId="5F80CADA" w:rsidR="00B300AA" w:rsidRPr="00B300AA" w:rsidRDefault="00B300AA">
                          <w:pPr>
                            <w:pStyle w:val="NoSpacing"/>
                            <w:spacing w:before="40" w:after="40"/>
                            <w:rPr>
                              <w:rFonts w:eastAsiaTheme="minorEastAsia"/>
                              <w:caps/>
                              <w:color w:val="4472C4" w:themeColor="accent1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caps/>
                              <w:color w:val="4472C4" w:themeColor="accent1"/>
                              <w:sz w:val="28"/>
                              <w:szCs w:val="28"/>
                              <w:lang w:eastAsia="zh-CN"/>
                            </w:rPr>
                            <w:t>L</w:t>
                          </w:r>
                          <w:r>
                            <w:rPr>
                              <w:rFonts w:eastAsiaTheme="minorEastAsia"/>
                              <w:caps/>
                              <w:color w:val="4472C4" w:themeColor="accent1"/>
                              <w:sz w:val="28"/>
                              <w:szCs w:val="28"/>
                              <w:lang w:eastAsia="zh-CN"/>
                            </w:rPr>
                            <w:t>I QIAN</w:t>
                          </w:r>
                          <w:r w:rsidR="00E42EB9">
                            <w:rPr>
                              <w:rFonts w:eastAsiaTheme="minorEastAsia"/>
                              <w:caps/>
                              <w:color w:val="4472C4" w:themeColor="accent1"/>
                              <w:sz w:val="28"/>
                              <w:szCs w:val="28"/>
                              <w:lang w:eastAsia="zh-CN"/>
                            </w:rPr>
                            <w:t xml:space="preserve">       ID:  2340667</w:t>
                          </w:r>
                        </w:p>
                        <w:p w14:paraId="2C8C05E8" w14:textId="7FA5D1AD" w:rsidR="00B300AA" w:rsidRDefault="00B300A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B2F75A0" wp14:editId="56C04C5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CB6DC6" w14:textId="219EAE11" w:rsidR="00B300AA" w:rsidRDefault="00B300A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SimSun" w:hint="eastAsia"/>
                                        <w:color w:val="FFFFFF" w:themeColor="background1"/>
                                        <w:sz w:val="24"/>
                                        <w:szCs w:val="24"/>
                                        <w:lang w:eastAsia="zh-CN"/>
                                      </w:rPr>
                                      <w:t>20</w:t>
                                    </w:r>
                                    <w:r>
                                      <w:rPr>
                                        <w:rFonts w:eastAsia="SimSun"/>
                                        <w:color w:val="FFFFFF" w:themeColor="background1"/>
                                        <w:sz w:val="24"/>
                                        <w:szCs w:val="24"/>
                                        <w:lang w:eastAsia="zh-CN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eastAsia="SimSun" w:hint="eastAsia"/>
                                        <w:color w:val="FFFFFF" w:themeColor="background1"/>
                                        <w:sz w:val="24"/>
                                        <w:szCs w:val="24"/>
                                        <w:lang w:eastAsia="zh-CN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B2F75A0" id="Rectangle 130" o:spid="_x0000_s10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CB6DC6" w14:textId="219EAE11" w:rsidR="00B300AA" w:rsidRDefault="00B300A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color w:val="FFFFFF" w:themeColor="background1"/>
                                  <w:sz w:val="24"/>
                                  <w:szCs w:val="24"/>
                                  <w:lang w:eastAsia="zh-CN"/>
                                </w:rPr>
                                <w:t>20</w:t>
                              </w:r>
                              <w:r>
                                <w:rPr>
                                  <w:rFonts w:eastAsia="SimSun"/>
                                  <w:color w:val="FFFFFF" w:themeColor="background1"/>
                                  <w:sz w:val="24"/>
                                  <w:szCs w:val="24"/>
                                  <w:lang w:eastAsia="zh-CN"/>
                                </w:rPr>
                                <w:t>2</w:t>
                              </w:r>
                              <w:r>
                                <w:rPr>
                                  <w:rFonts w:eastAsia="SimSun" w:hint="eastAsia"/>
                                  <w:color w:val="FFFFFF" w:themeColor="background1"/>
                                  <w:sz w:val="24"/>
                                  <w:szCs w:val="24"/>
                                  <w:lang w:eastAsia="zh-CN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762870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E21A7" w14:textId="423F8671" w:rsidR="00297789" w:rsidRDefault="007A7106">
          <w:pPr>
            <w:pStyle w:val="TOCHeading"/>
          </w:pPr>
          <w:r>
            <w:t>Table of C</w:t>
          </w:r>
          <w:r w:rsidR="00297789">
            <w:t>ontents</w:t>
          </w:r>
        </w:p>
        <w:p w14:paraId="23DA8F29" w14:textId="1767F820" w:rsidR="001B53CE" w:rsidRDefault="00297789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62202" w:history="1">
            <w:r w:rsidR="001B53CE" w:rsidRPr="00FB5129">
              <w:rPr>
                <w:rStyle w:val="Hyperlink"/>
                <w:noProof/>
              </w:rPr>
              <w:t>Planning and development of the code</w:t>
            </w:r>
            <w:r w:rsidR="001B53CE">
              <w:rPr>
                <w:noProof/>
                <w:webHidden/>
              </w:rPr>
              <w:tab/>
            </w:r>
            <w:r w:rsidR="001B53CE">
              <w:rPr>
                <w:noProof/>
                <w:webHidden/>
              </w:rPr>
              <w:fldChar w:fldCharType="begin"/>
            </w:r>
            <w:r w:rsidR="001B53CE">
              <w:rPr>
                <w:noProof/>
                <w:webHidden/>
              </w:rPr>
              <w:instrText xml:space="preserve"> PAGEREF _Toc129162202 \h </w:instrText>
            </w:r>
            <w:r w:rsidR="001B53CE">
              <w:rPr>
                <w:noProof/>
                <w:webHidden/>
              </w:rPr>
            </w:r>
            <w:r w:rsidR="001B53CE">
              <w:rPr>
                <w:noProof/>
                <w:webHidden/>
              </w:rPr>
              <w:fldChar w:fldCharType="separate"/>
            </w:r>
            <w:r w:rsidR="002829D6">
              <w:rPr>
                <w:noProof/>
                <w:webHidden/>
              </w:rPr>
              <w:t>2</w:t>
            </w:r>
            <w:r w:rsidR="001B53CE">
              <w:rPr>
                <w:noProof/>
                <w:webHidden/>
              </w:rPr>
              <w:fldChar w:fldCharType="end"/>
            </w:r>
          </w:hyperlink>
        </w:p>
        <w:p w14:paraId="12B2D963" w14:textId="71E6B5FC" w:rsidR="001B53CE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29162203" w:history="1">
            <w:r w:rsidR="001B53CE" w:rsidRPr="00FB5129">
              <w:rPr>
                <w:rStyle w:val="Hyperlink"/>
                <w:noProof/>
              </w:rPr>
              <w:t>Basic descriptive process of each method</w:t>
            </w:r>
            <w:r w:rsidR="001B53CE">
              <w:rPr>
                <w:noProof/>
                <w:webHidden/>
              </w:rPr>
              <w:tab/>
            </w:r>
            <w:r w:rsidR="001B53CE">
              <w:rPr>
                <w:noProof/>
                <w:webHidden/>
              </w:rPr>
              <w:fldChar w:fldCharType="begin"/>
            </w:r>
            <w:r w:rsidR="001B53CE">
              <w:rPr>
                <w:noProof/>
                <w:webHidden/>
              </w:rPr>
              <w:instrText xml:space="preserve"> PAGEREF _Toc129162203 \h </w:instrText>
            </w:r>
            <w:r w:rsidR="001B53CE">
              <w:rPr>
                <w:noProof/>
                <w:webHidden/>
              </w:rPr>
            </w:r>
            <w:r w:rsidR="001B53CE">
              <w:rPr>
                <w:noProof/>
                <w:webHidden/>
              </w:rPr>
              <w:fldChar w:fldCharType="separate"/>
            </w:r>
            <w:r w:rsidR="002829D6">
              <w:rPr>
                <w:noProof/>
                <w:webHidden/>
              </w:rPr>
              <w:t>2</w:t>
            </w:r>
            <w:r w:rsidR="001B53CE">
              <w:rPr>
                <w:noProof/>
                <w:webHidden/>
              </w:rPr>
              <w:fldChar w:fldCharType="end"/>
            </w:r>
          </w:hyperlink>
        </w:p>
        <w:p w14:paraId="724A54FF" w14:textId="42D7B503" w:rsidR="001B53CE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29162204" w:history="1">
            <w:r w:rsidR="001B53CE" w:rsidRPr="00FB5129">
              <w:rPr>
                <w:rStyle w:val="Hyperlink"/>
                <w:noProof/>
              </w:rPr>
              <w:t>Individual team assignments</w:t>
            </w:r>
            <w:r w:rsidR="001B53CE">
              <w:rPr>
                <w:noProof/>
                <w:webHidden/>
              </w:rPr>
              <w:tab/>
            </w:r>
            <w:r w:rsidR="001B53CE">
              <w:rPr>
                <w:noProof/>
                <w:webHidden/>
              </w:rPr>
              <w:fldChar w:fldCharType="begin"/>
            </w:r>
            <w:r w:rsidR="001B53CE">
              <w:rPr>
                <w:noProof/>
                <w:webHidden/>
              </w:rPr>
              <w:instrText xml:space="preserve"> PAGEREF _Toc129162204 \h </w:instrText>
            </w:r>
            <w:r w:rsidR="001B53CE">
              <w:rPr>
                <w:noProof/>
                <w:webHidden/>
              </w:rPr>
            </w:r>
            <w:r w:rsidR="001B53CE">
              <w:rPr>
                <w:noProof/>
                <w:webHidden/>
              </w:rPr>
              <w:fldChar w:fldCharType="separate"/>
            </w:r>
            <w:r w:rsidR="002829D6">
              <w:rPr>
                <w:noProof/>
                <w:webHidden/>
              </w:rPr>
              <w:t>5</w:t>
            </w:r>
            <w:r w:rsidR="001B53CE">
              <w:rPr>
                <w:noProof/>
                <w:webHidden/>
              </w:rPr>
              <w:fldChar w:fldCharType="end"/>
            </w:r>
          </w:hyperlink>
        </w:p>
        <w:p w14:paraId="28ABB705" w14:textId="76D1C0A7" w:rsidR="001B53CE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29162205" w:history="1">
            <w:r w:rsidR="001B53CE" w:rsidRPr="00FB5129">
              <w:rPr>
                <w:rStyle w:val="Hyperlink"/>
                <w:noProof/>
              </w:rPr>
              <w:t>Tools used during development</w:t>
            </w:r>
            <w:r w:rsidR="001B53CE">
              <w:rPr>
                <w:noProof/>
                <w:webHidden/>
              </w:rPr>
              <w:tab/>
            </w:r>
            <w:r w:rsidR="001B53CE">
              <w:rPr>
                <w:noProof/>
                <w:webHidden/>
              </w:rPr>
              <w:fldChar w:fldCharType="begin"/>
            </w:r>
            <w:r w:rsidR="001B53CE">
              <w:rPr>
                <w:noProof/>
                <w:webHidden/>
              </w:rPr>
              <w:instrText xml:space="preserve"> PAGEREF _Toc129162205 \h </w:instrText>
            </w:r>
            <w:r w:rsidR="001B53CE">
              <w:rPr>
                <w:noProof/>
                <w:webHidden/>
              </w:rPr>
            </w:r>
            <w:r w:rsidR="001B53CE">
              <w:rPr>
                <w:noProof/>
                <w:webHidden/>
              </w:rPr>
              <w:fldChar w:fldCharType="separate"/>
            </w:r>
            <w:r w:rsidR="002829D6">
              <w:rPr>
                <w:noProof/>
                <w:webHidden/>
              </w:rPr>
              <w:t>5</w:t>
            </w:r>
            <w:r w:rsidR="001B53CE">
              <w:rPr>
                <w:noProof/>
                <w:webHidden/>
              </w:rPr>
              <w:fldChar w:fldCharType="end"/>
            </w:r>
          </w:hyperlink>
        </w:p>
        <w:p w14:paraId="5E99025F" w14:textId="58C62D2F" w:rsidR="001B53CE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29162206" w:history="1">
            <w:r w:rsidR="001B53CE" w:rsidRPr="00FB5129">
              <w:rPr>
                <w:rStyle w:val="Hyperlink"/>
                <w:noProof/>
              </w:rPr>
              <w:t>Overview of the project</w:t>
            </w:r>
            <w:r w:rsidR="001B53CE">
              <w:rPr>
                <w:noProof/>
                <w:webHidden/>
              </w:rPr>
              <w:tab/>
            </w:r>
            <w:r w:rsidR="001B53CE">
              <w:rPr>
                <w:noProof/>
                <w:webHidden/>
              </w:rPr>
              <w:fldChar w:fldCharType="begin"/>
            </w:r>
            <w:r w:rsidR="001B53CE">
              <w:rPr>
                <w:noProof/>
                <w:webHidden/>
              </w:rPr>
              <w:instrText xml:space="preserve"> PAGEREF _Toc129162206 \h </w:instrText>
            </w:r>
            <w:r w:rsidR="001B53CE">
              <w:rPr>
                <w:noProof/>
                <w:webHidden/>
              </w:rPr>
            </w:r>
            <w:r w:rsidR="001B53CE">
              <w:rPr>
                <w:noProof/>
                <w:webHidden/>
              </w:rPr>
              <w:fldChar w:fldCharType="separate"/>
            </w:r>
            <w:r w:rsidR="002829D6">
              <w:rPr>
                <w:noProof/>
                <w:webHidden/>
              </w:rPr>
              <w:t>6</w:t>
            </w:r>
            <w:r w:rsidR="001B53CE">
              <w:rPr>
                <w:noProof/>
                <w:webHidden/>
              </w:rPr>
              <w:fldChar w:fldCharType="end"/>
            </w:r>
          </w:hyperlink>
        </w:p>
        <w:p w14:paraId="2EFCE243" w14:textId="41212537" w:rsidR="001B53CE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29162207" w:history="1">
            <w:r w:rsidR="001B53CE" w:rsidRPr="00FB5129">
              <w:rPr>
                <w:rStyle w:val="Hyperlink"/>
                <w:noProof/>
              </w:rPr>
              <w:t>Appendix: Daily Scrum Meeting Logs</w:t>
            </w:r>
            <w:r w:rsidR="001B53CE">
              <w:rPr>
                <w:noProof/>
                <w:webHidden/>
              </w:rPr>
              <w:tab/>
            </w:r>
            <w:r w:rsidR="001B53CE">
              <w:rPr>
                <w:noProof/>
                <w:webHidden/>
              </w:rPr>
              <w:fldChar w:fldCharType="begin"/>
            </w:r>
            <w:r w:rsidR="001B53CE">
              <w:rPr>
                <w:noProof/>
                <w:webHidden/>
              </w:rPr>
              <w:instrText xml:space="preserve"> PAGEREF _Toc129162207 \h </w:instrText>
            </w:r>
            <w:r w:rsidR="001B53CE">
              <w:rPr>
                <w:noProof/>
                <w:webHidden/>
              </w:rPr>
            </w:r>
            <w:r w:rsidR="001B53CE">
              <w:rPr>
                <w:noProof/>
                <w:webHidden/>
              </w:rPr>
              <w:fldChar w:fldCharType="separate"/>
            </w:r>
            <w:r w:rsidR="002829D6">
              <w:rPr>
                <w:noProof/>
                <w:webHidden/>
              </w:rPr>
              <w:t>6</w:t>
            </w:r>
            <w:r w:rsidR="001B53CE">
              <w:rPr>
                <w:noProof/>
                <w:webHidden/>
              </w:rPr>
              <w:fldChar w:fldCharType="end"/>
            </w:r>
          </w:hyperlink>
        </w:p>
        <w:p w14:paraId="574DF4BC" w14:textId="4A1507D7" w:rsidR="00297789" w:rsidRDefault="00297789">
          <w:r>
            <w:rPr>
              <w:b/>
              <w:bCs/>
              <w:noProof/>
            </w:rPr>
            <w:fldChar w:fldCharType="end"/>
          </w:r>
        </w:p>
      </w:sdtContent>
    </w:sdt>
    <w:p w14:paraId="3AE18E6A" w14:textId="27B27878" w:rsidR="00297789" w:rsidRPr="007A7106" w:rsidRDefault="007A7106" w:rsidP="002977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584209" w14:textId="3C0AA400" w:rsidR="00297789" w:rsidRDefault="00CB5E51" w:rsidP="00297789">
      <w:pPr>
        <w:pStyle w:val="Heading1"/>
      </w:pPr>
      <w:bookmarkStart w:id="0" w:name="_Toc129162202"/>
      <w:r>
        <w:lastRenderedPageBreak/>
        <w:t>P</w:t>
      </w:r>
      <w:r w:rsidR="006279AD" w:rsidRPr="006279AD">
        <w:t>lanning and development of the code</w:t>
      </w:r>
      <w:bookmarkEnd w:id="0"/>
    </w:p>
    <w:p w14:paraId="2A4F5883" w14:textId="483D5ED3" w:rsidR="007A7106" w:rsidRDefault="00CB5E51" w:rsidP="00831CDF">
      <w:pPr>
        <w:jc w:val="both"/>
        <w:rPr>
          <w:rFonts w:ascii="Calibri" w:hAnsi="Calibri" w:cs="Calibri"/>
          <w:sz w:val="24"/>
          <w:szCs w:val="24"/>
        </w:rPr>
      </w:pPr>
      <w:r w:rsidRPr="00CB5E51">
        <w:rPr>
          <w:rFonts w:ascii="Calibri" w:hAnsi="Calibri" w:cs="Calibri"/>
          <w:sz w:val="24"/>
          <w:szCs w:val="24"/>
        </w:rPr>
        <w:t xml:space="preserve">The planning and development of the </w:t>
      </w:r>
      <w:r>
        <w:rPr>
          <w:rFonts w:ascii="Calibri" w:hAnsi="Calibri" w:cs="Calibri"/>
          <w:sz w:val="24"/>
          <w:szCs w:val="24"/>
        </w:rPr>
        <w:t>code</w:t>
      </w:r>
      <w:r w:rsidRPr="00CB5E51">
        <w:rPr>
          <w:rFonts w:ascii="Calibri" w:hAnsi="Calibri" w:cs="Calibri"/>
          <w:sz w:val="24"/>
          <w:szCs w:val="24"/>
        </w:rPr>
        <w:t xml:space="preserve"> is conducted from the following aspects and steps</w:t>
      </w:r>
      <w:r>
        <w:rPr>
          <w:rFonts w:ascii="Calibri" w:hAnsi="Calibri" w:cs="Calibri"/>
          <w:sz w:val="24"/>
          <w:szCs w:val="24"/>
        </w:rPr>
        <w:t>:</w:t>
      </w:r>
    </w:p>
    <w:p w14:paraId="756B9293" w14:textId="49023E06" w:rsidR="00CB5E51" w:rsidRDefault="00CB5E51" w:rsidP="00CB5E51">
      <w:pPr>
        <w:pStyle w:val="ListParagraph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dentify the inputs and functions. The methods </w:t>
      </w:r>
      <w:r w:rsidR="006A7CA1">
        <w:rPr>
          <w:rFonts w:ascii="Calibri" w:hAnsi="Calibri" w:cs="Calibri"/>
          <w:sz w:val="24"/>
          <w:szCs w:val="24"/>
        </w:rPr>
        <w:t xml:space="preserve">will be used to </w:t>
      </w:r>
      <w:r w:rsidR="00DC63C3">
        <w:rPr>
          <w:rFonts w:ascii="Calibri" w:hAnsi="Calibri" w:cs="Calibri"/>
          <w:sz w:val="24"/>
          <w:szCs w:val="24"/>
        </w:rPr>
        <w:t>valid</w:t>
      </w:r>
      <w:r w:rsidR="00657C92">
        <w:rPr>
          <w:rFonts w:ascii="Calibri" w:hAnsi="Calibri" w:cs="Calibri"/>
          <w:sz w:val="24"/>
          <w:szCs w:val="24"/>
        </w:rPr>
        <w:t>ate</w:t>
      </w:r>
      <w:r>
        <w:rPr>
          <w:rFonts w:ascii="Calibri" w:hAnsi="Calibri" w:cs="Calibri"/>
          <w:sz w:val="24"/>
          <w:szCs w:val="24"/>
        </w:rPr>
        <w:t xml:space="preserve"> 3 </w:t>
      </w:r>
      <w:r w:rsidR="00FC75DC">
        <w:rPr>
          <w:rFonts w:ascii="Calibri" w:hAnsi="Calibri" w:cs="Calibri"/>
          <w:sz w:val="24"/>
          <w:szCs w:val="24"/>
        </w:rPr>
        <w:t>functions.</w:t>
      </w:r>
    </w:p>
    <w:p w14:paraId="70620FAA" w14:textId="142EAB85" w:rsidR="00CB5E51" w:rsidRPr="00CB5E51" w:rsidRDefault="00CB5E51" w:rsidP="00CB5E51">
      <w:pPr>
        <w:pStyle w:val="ListParagraph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 w:rsidRPr="00CB5E51">
        <w:rPr>
          <w:rFonts w:ascii="Calibri" w:hAnsi="Calibri" w:cs="Calibri" w:hint="eastAsia"/>
          <w:sz w:val="24"/>
          <w:szCs w:val="24"/>
        </w:rPr>
        <w:t>Email</w:t>
      </w:r>
      <w:r w:rsidRPr="00CB5E51">
        <w:rPr>
          <w:rFonts w:ascii="Calibri" w:hAnsi="Calibri" w:cs="Calibri"/>
          <w:sz w:val="24"/>
          <w:szCs w:val="24"/>
        </w:rPr>
        <w:t xml:space="preserve"> Validation</w:t>
      </w:r>
    </w:p>
    <w:p w14:paraId="64AB2170" w14:textId="4D331251" w:rsidR="00CB5E51" w:rsidRDefault="00CB5E51" w:rsidP="00CB5E51">
      <w:pPr>
        <w:pStyle w:val="ListParagraph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sername Validation</w:t>
      </w:r>
    </w:p>
    <w:p w14:paraId="3B527EE0" w14:textId="7EF82C06" w:rsidR="00CB5E51" w:rsidRPr="00CB5E51" w:rsidRDefault="00CB5E51" w:rsidP="00CB5E51">
      <w:pPr>
        <w:pStyle w:val="ListParagraph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assword Validation</w:t>
      </w:r>
    </w:p>
    <w:p w14:paraId="617CE7FE" w14:textId="4011F5A4" w:rsidR="007A7106" w:rsidRDefault="007A7106" w:rsidP="00831CDF">
      <w:pPr>
        <w:jc w:val="both"/>
      </w:pPr>
    </w:p>
    <w:p w14:paraId="299E57DF" w14:textId="779F4264" w:rsidR="006A7CA1" w:rsidRDefault="006A7CA1" w:rsidP="006A7CA1">
      <w:pPr>
        <w:pStyle w:val="ListParagraph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 w:rsidRPr="006A7CA1">
        <w:rPr>
          <w:rFonts w:ascii="Calibri" w:hAnsi="Calibri" w:cs="Calibri"/>
          <w:sz w:val="24"/>
          <w:szCs w:val="24"/>
        </w:rPr>
        <w:t>The second step is to identify the validation criteri</w:t>
      </w:r>
      <w:r w:rsidRPr="006A7CA1">
        <w:rPr>
          <w:rFonts w:ascii="Calibri" w:hAnsi="Calibri" w:cs="Calibri" w:hint="eastAsia"/>
          <w:sz w:val="24"/>
          <w:szCs w:val="24"/>
        </w:rPr>
        <w:t>a</w:t>
      </w:r>
      <w:r w:rsidRPr="006A7CA1">
        <w:rPr>
          <w:rFonts w:ascii="Calibri" w:hAnsi="Calibri" w:cs="Calibri"/>
          <w:sz w:val="24"/>
          <w:szCs w:val="24"/>
        </w:rPr>
        <w:t xml:space="preserve">. It involves specifying the rules that the input must follow to be considered valid. For instance, if the character is a letter of the English alphabet or a number, if the charter is an acceptable special character </w:t>
      </w:r>
      <w:r w:rsidR="004122B1" w:rsidRPr="006A7CA1">
        <w:rPr>
          <w:rFonts w:ascii="Calibri" w:hAnsi="Calibri" w:cs="Calibri"/>
          <w:sz w:val="24"/>
          <w:szCs w:val="24"/>
        </w:rPr>
        <w:t>etc.</w:t>
      </w:r>
      <w:r w:rsidRPr="006A7CA1">
        <w:rPr>
          <w:rFonts w:ascii="Calibri" w:hAnsi="Calibri" w:cs="Calibri"/>
          <w:sz w:val="24"/>
          <w:szCs w:val="24"/>
        </w:rPr>
        <w:t xml:space="preserve"> </w:t>
      </w:r>
    </w:p>
    <w:p w14:paraId="2FBC5865" w14:textId="77777777" w:rsidR="006A7CA1" w:rsidRPr="006A7CA1" w:rsidRDefault="006A7CA1" w:rsidP="006A7CA1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</w:rPr>
      </w:pPr>
    </w:p>
    <w:p w14:paraId="3FFAA97A" w14:textId="7E93621F" w:rsidR="006A7CA1" w:rsidRDefault="006A7CA1" w:rsidP="006A7CA1">
      <w:pPr>
        <w:pStyle w:val="ListParagraph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 w:rsidRPr="006A7CA1">
        <w:rPr>
          <w:rFonts w:ascii="Calibri" w:hAnsi="Calibri" w:cs="Calibri"/>
          <w:sz w:val="24"/>
          <w:szCs w:val="24"/>
        </w:rPr>
        <w:t xml:space="preserve">Once the validation criteria have been identified, the next step is to determine the algorithm that the program will use to validate. </w:t>
      </w:r>
      <w:r>
        <w:rPr>
          <w:rFonts w:ascii="Calibri" w:hAnsi="Calibri" w:cs="Calibri"/>
          <w:sz w:val="24"/>
          <w:szCs w:val="24"/>
        </w:rPr>
        <w:t xml:space="preserve">The </w:t>
      </w:r>
      <w:r w:rsidRPr="006A7CA1">
        <w:rPr>
          <w:rFonts w:ascii="Calibri" w:hAnsi="Calibri" w:cs="Calibri"/>
          <w:sz w:val="24"/>
          <w:szCs w:val="24"/>
        </w:rPr>
        <w:t>set</w:t>
      </w:r>
      <w:r>
        <w:rPr>
          <w:rFonts w:ascii="Calibri" w:hAnsi="Calibri" w:cs="Calibri"/>
          <w:sz w:val="24"/>
          <w:szCs w:val="24"/>
        </w:rPr>
        <w:t>s</w:t>
      </w:r>
      <w:r w:rsidRPr="006A7CA1">
        <w:rPr>
          <w:rFonts w:ascii="Calibri" w:hAnsi="Calibri" w:cs="Calibri"/>
          <w:sz w:val="24"/>
          <w:szCs w:val="24"/>
        </w:rPr>
        <w:t xml:space="preserve"> of if-else statements </w:t>
      </w:r>
      <w:r>
        <w:rPr>
          <w:rFonts w:ascii="Calibri" w:hAnsi="Calibri" w:cs="Calibri"/>
          <w:sz w:val="24"/>
          <w:szCs w:val="24"/>
        </w:rPr>
        <w:t xml:space="preserve">are used to </w:t>
      </w:r>
      <w:r w:rsidRPr="006A7CA1">
        <w:rPr>
          <w:rFonts w:ascii="Calibri" w:hAnsi="Calibri" w:cs="Calibri"/>
          <w:sz w:val="24"/>
          <w:szCs w:val="24"/>
        </w:rPr>
        <w:t xml:space="preserve">check </w:t>
      </w:r>
      <w:r>
        <w:rPr>
          <w:rFonts w:ascii="Calibri" w:hAnsi="Calibri" w:cs="Calibri"/>
          <w:sz w:val="24"/>
          <w:szCs w:val="24"/>
        </w:rPr>
        <w:t>if</w:t>
      </w:r>
      <w:r w:rsidRPr="006A7CA1">
        <w:rPr>
          <w:rFonts w:ascii="Calibri" w:hAnsi="Calibri" w:cs="Calibri"/>
          <w:sz w:val="24"/>
          <w:szCs w:val="24"/>
        </w:rPr>
        <w:t xml:space="preserve"> the input meets the criteria</w:t>
      </w:r>
      <w:r>
        <w:rPr>
          <w:rFonts w:ascii="Calibri" w:hAnsi="Calibri" w:cs="Calibri"/>
          <w:sz w:val="24"/>
          <w:szCs w:val="24"/>
        </w:rPr>
        <w:t xml:space="preserve">. In order not to repeat code, some methods are called in other methods. </w:t>
      </w:r>
    </w:p>
    <w:p w14:paraId="318C1709" w14:textId="77777777" w:rsidR="007F0639" w:rsidRPr="007F0639" w:rsidRDefault="007F0639" w:rsidP="007F0639">
      <w:pPr>
        <w:pStyle w:val="ListParagraph"/>
        <w:ind w:firstLine="480"/>
        <w:rPr>
          <w:rFonts w:ascii="Calibri" w:hAnsi="Calibri" w:cs="Calibri"/>
          <w:sz w:val="24"/>
          <w:szCs w:val="24"/>
        </w:rPr>
      </w:pPr>
    </w:p>
    <w:p w14:paraId="77283E1D" w14:textId="783C8361" w:rsidR="007F0639" w:rsidRDefault="007F0639" w:rsidP="006A7CA1">
      <w:pPr>
        <w:pStyle w:val="ListParagraph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 w:rsidRPr="007F0639">
        <w:rPr>
          <w:rFonts w:ascii="Calibri" w:hAnsi="Calibri" w:cs="Calibri"/>
          <w:sz w:val="24"/>
          <w:szCs w:val="24"/>
        </w:rPr>
        <w:t>Develop the code</w:t>
      </w:r>
      <w:r>
        <w:rPr>
          <w:rFonts w:ascii="Calibri" w:hAnsi="Calibri" w:cs="Calibri"/>
          <w:sz w:val="24"/>
          <w:szCs w:val="24"/>
        </w:rPr>
        <w:t xml:space="preserve"> and write methods to return a </w:t>
      </w:r>
      <w:r w:rsidRPr="007F0639">
        <w:rPr>
          <w:rFonts w:ascii="Calibri" w:hAnsi="Calibri" w:cs="Calibri"/>
          <w:sz w:val="24"/>
          <w:szCs w:val="24"/>
        </w:rPr>
        <w:t>Boolean value</w:t>
      </w:r>
      <w:r>
        <w:rPr>
          <w:rFonts w:ascii="Calibri" w:hAnsi="Calibri" w:cs="Calibri"/>
          <w:sz w:val="24"/>
          <w:szCs w:val="24"/>
        </w:rPr>
        <w:t xml:space="preserve">. The result should meet the criteria and </w:t>
      </w:r>
      <w:r w:rsidRPr="007F0639">
        <w:rPr>
          <w:rFonts w:ascii="Calibri" w:hAnsi="Calibri" w:cs="Calibri"/>
          <w:sz w:val="24"/>
          <w:szCs w:val="24"/>
        </w:rPr>
        <w:t>indicat</w:t>
      </w:r>
      <w:r>
        <w:rPr>
          <w:rFonts w:ascii="Calibri" w:hAnsi="Calibri" w:cs="Calibri"/>
          <w:sz w:val="24"/>
          <w:szCs w:val="24"/>
        </w:rPr>
        <w:t>e</w:t>
      </w:r>
      <w:r w:rsidRPr="007F0639">
        <w:rPr>
          <w:rFonts w:ascii="Calibri" w:hAnsi="Calibri" w:cs="Calibri"/>
          <w:sz w:val="24"/>
          <w:szCs w:val="24"/>
        </w:rPr>
        <w:t xml:space="preserve"> whether the input is valid or not</w:t>
      </w:r>
      <w:r>
        <w:rPr>
          <w:rFonts w:ascii="Calibri" w:hAnsi="Calibri" w:cs="Calibri"/>
          <w:sz w:val="24"/>
          <w:szCs w:val="24"/>
        </w:rPr>
        <w:t>.</w:t>
      </w:r>
    </w:p>
    <w:p w14:paraId="6CE9329E" w14:textId="77777777" w:rsidR="00A31626" w:rsidRPr="00A31626" w:rsidRDefault="00A31626" w:rsidP="00A31626">
      <w:pPr>
        <w:pStyle w:val="ListParagraph"/>
        <w:ind w:firstLine="480"/>
        <w:rPr>
          <w:rFonts w:ascii="Calibri" w:hAnsi="Calibri" w:cs="Calibri"/>
          <w:sz w:val="24"/>
          <w:szCs w:val="24"/>
        </w:rPr>
      </w:pPr>
    </w:p>
    <w:p w14:paraId="61073781" w14:textId="793796AF" w:rsidR="00A31626" w:rsidRDefault="00A31626" w:rsidP="006A7CA1">
      <w:pPr>
        <w:pStyle w:val="ListParagraph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Some private </w:t>
      </w:r>
      <w:r w:rsidR="00D749BE">
        <w:rPr>
          <w:rFonts w:ascii="Calibri" w:hAnsi="Calibri" w:cs="Calibri"/>
          <w:sz w:val="24"/>
          <w:szCs w:val="24"/>
        </w:rPr>
        <w:t>methods</w:t>
      </w:r>
      <w:r w:rsidR="007C1780">
        <w:rPr>
          <w:rFonts w:ascii="Calibri" w:hAnsi="Calibri" w:cs="Calibri"/>
          <w:sz w:val="24"/>
          <w:szCs w:val="24"/>
        </w:rPr>
        <w:t xml:space="preserve"> </w:t>
      </w:r>
      <w:r w:rsidR="0002410C">
        <w:rPr>
          <w:rFonts w:ascii="Calibri" w:hAnsi="Calibri" w:cs="Calibri"/>
          <w:sz w:val="24"/>
          <w:szCs w:val="24"/>
        </w:rPr>
        <w:t xml:space="preserve">implemented to </w:t>
      </w:r>
      <w:r w:rsidR="00121989">
        <w:rPr>
          <w:rFonts w:ascii="Calibri" w:hAnsi="Calibri" w:cs="Calibri"/>
          <w:sz w:val="24"/>
          <w:szCs w:val="24"/>
        </w:rPr>
        <w:t xml:space="preserve">be used </w:t>
      </w:r>
      <w:r w:rsidR="004331DD">
        <w:rPr>
          <w:rFonts w:ascii="Calibri" w:hAnsi="Calibri" w:cs="Calibri"/>
          <w:sz w:val="24"/>
          <w:szCs w:val="24"/>
        </w:rPr>
        <w:t xml:space="preserve">in </w:t>
      </w:r>
      <w:r w:rsidR="00460951">
        <w:rPr>
          <w:rFonts w:ascii="Calibri" w:hAnsi="Calibri" w:cs="Calibri"/>
          <w:sz w:val="24"/>
          <w:szCs w:val="24"/>
        </w:rPr>
        <w:t>t</w:t>
      </w:r>
      <w:r w:rsidR="00C70F03">
        <w:rPr>
          <w:rFonts w:ascii="Calibri" w:hAnsi="Calibri" w:cs="Calibri"/>
          <w:sz w:val="24"/>
          <w:szCs w:val="24"/>
        </w:rPr>
        <w:t>his class</w:t>
      </w:r>
      <w:r w:rsidR="005C09BC">
        <w:rPr>
          <w:rFonts w:ascii="Calibri" w:hAnsi="Calibri" w:cs="Calibri"/>
          <w:sz w:val="24"/>
          <w:szCs w:val="24"/>
        </w:rPr>
        <w:t xml:space="preserve"> to prevent </w:t>
      </w:r>
      <w:r w:rsidR="005E0438">
        <w:rPr>
          <w:rFonts w:ascii="Calibri" w:hAnsi="Calibri" w:cs="Calibri"/>
          <w:sz w:val="24"/>
          <w:szCs w:val="24"/>
        </w:rPr>
        <w:t>repetition</w:t>
      </w:r>
      <w:r w:rsidR="005C09BC">
        <w:rPr>
          <w:rFonts w:ascii="Calibri" w:hAnsi="Calibri" w:cs="Calibri"/>
          <w:sz w:val="24"/>
          <w:szCs w:val="24"/>
        </w:rPr>
        <w:t xml:space="preserve"> </w:t>
      </w:r>
      <w:r w:rsidR="004418B1">
        <w:rPr>
          <w:rFonts w:ascii="Calibri" w:hAnsi="Calibri" w:cs="Calibri"/>
          <w:sz w:val="24"/>
          <w:szCs w:val="24"/>
        </w:rPr>
        <w:t>and</w:t>
      </w:r>
      <w:r w:rsidR="005C09BC">
        <w:rPr>
          <w:rFonts w:ascii="Calibri" w:hAnsi="Calibri" w:cs="Calibri"/>
          <w:sz w:val="24"/>
          <w:szCs w:val="24"/>
        </w:rPr>
        <w:t xml:space="preserve"> </w:t>
      </w:r>
      <w:r w:rsidR="00A4350B">
        <w:rPr>
          <w:rFonts w:ascii="Calibri" w:hAnsi="Calibri" w:cs="Calibri"/>
          <w:sz w:val="24"/>
          <w:szCs w:val="24"/>
        </w:rPr>
        <w:t xml:space="preserve">high readability of </w:t>
      </w:r>
      <w:r w:rsidR="00ED0A43">
        <w:rPr>
          <w:rFonts w:ascii="Calibri" w:hAnsi="Calibri" w:cs="Calibri"/>
          <w:sz w:val="24"/>
          <w:szCs w:val="24"/>
        </w:rPr>
        <w:t xml:space="preserve">the </w:t>
      </w:r>
      <w:r w:rsidR="009C4F12">
        <w:rPr>
          <w:rFonts w:ascii="Calibri" w:hAnsi="Calibri" w:cs="Calibri"/>
          <w:sz w:val="24"/>
          <w:szCs w:val="24"/>
        </w:rPr>
        <w:t>original method.</w:t>
      </w:r>
    </w:p>
    <w:p w14:paraId="59023F93" w14:textId="77777777" w:rsidR="007F0639" w:rsidRPr="007F0639" w:rsidRDefault="007F0639" w:rsidP="007F0639">
      <w:pPr>
        <w:pStyle w:val="ListParagraph"/>
        <w:ind w:firstLine="480"/>
        <w:rPr>
          <w:rFonts w:ascii="Calibri" w:hAnsi="Calibri" w:cs="Calibri"/>
          <w:sz w:val="24"/>
          <w:szCs w:val="24"/>
        </w:rPr>
      </w:pPr>
    </w:p>
    <w:p w14:paraId="4F68FB99" w14:textId="3D36FD4B" w:rsidR="007F0639" w:rsidRDefault="007F0639" w:rsidP="007F0639">
      <w:pPr>
        <w:pStyle w:val="ListParagraph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 w:rsidRPr="007F0639">
        <w:rPr>
          <w:rFonts w:ascii="Calibri" w:hAnsi="Calibri" w:cs="Calibri"/>
          <w:sz w:val="24"/>
          <w:szCs w:val="24"/>
        </w:rPr>
        <w:t>Test, modify code and bug fixed.</w:t>
      </w:r>
      <w:r>
        <w:rPr>
          <w:rFonts w:ascii="Calibri" w:hAnsi="Calibri" w:cs="Calibri"/>
          <w:sz w:val="24"/>
          <w:szCs w:val="24"/>
        </w:rPr>
        <w:t xml:space="preserve"> Testing is done by providing various inputs manually and verifying the outputs. </w:t>
      </w:r>
      <w:r w:rsidRPr="007F0639">
        <w:rPr>
          <w:rFonts w:ascii="Calibri" w:hAnsi="Calibri" w:cs="Calibri"/>
          <w:sz w:val="24"/>
          <w:szCs w:val="24"/>
        </w:rPr>
        <w:t xml:space="preserve">it is important to test it thoroughly to ensure that it </w:t>
      </w:r>
      <w:r>
        <w:rPr>
          <w:rFonts w:ascii="Calibri" w:hAnsi="Calibri" w:cs="Calibri"/>
          <w:sz w:val="24"/>
          <w:szCs w:val="24"/>
        </w:rPr>
        <w:t xml:space="preserve">strictly follows the setting rules. </w:t>
      </w:r>
    </w:p>
    <w:p w14:paraId="717DE5AE" w14:textId="77777777" w:rsidR="00324C95" w:rsidRPr="00324C95" w:rsidRDefault="00324C95" w:rsidP="00324C95">
      <w:pPr>
        <w:pStyle w:val="ListParagraph"/>
        <w:ind w:firstLine="480"/>
        <w:rPr>
          <w:rFonts w:ascii="Calibri" w:hAnsi="Calibri" w:cs="Calibri"/>
          <w:sz w:val="24"/>
          <w:szCs w:val="24"/>
        </w:rPr>
      </w:pPr>
    </w:p>
    <w:p w14:paraId="019FFB72" w14:textId="65F3C256" w:rsidR="00324C95" w:rsidRPr="007F0639" w:rsidRDefault="00324C95" w:rsidP="007F0639">
      <w:pPr>
        <w:pStyle w:val="ListParagraph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ocumentation. The word document is necessary because the ot</w:t>
      </w:r>
      <w:r w:rsidRPr="00324C95">
        <w:rPr>
          <w:rFonts w:ascii="Calibri" w:hAnsi="Calibri" w:cs="Calibri"/>
          <w:sz w:val="24"/>
          <w:szCs w:val="24"/>
        </w:rPr>
        <w:t xml:space="preserve">her developers </w:t>
      </w:r>
      <w:r>
        <w:rPr>
          <w:rFonts w:ascii="Calibri" w:hAnsi="Calibri" w:cs="Calibri"/>
          <w:sz w:val="24"/>
          <w:szCs w:val="24"/>
        </w:rPr>
        <w:t xml:space="preserve">or user </w:t>
      </w:r>
      <w:r w:rsidRPr="00324C95">
        <w:rPr>
          <w:rFonts w:ascii="Calibri" w:hAnsi="Calibri" w:cs="Calibri"/>
          <w:sz w:val="24"/>
          <w:szCs w:val="24"/>
        </w:rPr>
        <w:t xml:space="preserve">can understand how it works and how to use it. This documentation should include information on the </w:t>
      </w:r>
      <w:r>
        <w:rPr>
          <w:rFonts w:ascii="Calibri" w:hAnsi="Calibri" w:cs="Calibri"/>
          <w:sz w:val="24"/>
          <w:szCs w:val="24"/>
        </w:rPr>
        <w:t xml:space="preserve">basic descriptive process of each method, </w:t>
      </w:r>
      <w:r w:rsidRPr="00324C95">
        <w:rPr>
          <w:rFonts w:ascii="Calibri" w:hAnsi="Calibri" w:cs="Calibri"/>
          <w:sz w:val="24"/>
          <w:szCs w:val="24"/>
        </w:rPr>
        <w:t>validation criteria, the validation algorithm and other relevant details</w:t>
      </w:r>
      <w:r>
        <w:rPr>
          <w:rFonts w:ascii="Calibri" w:hAnsi="Calibri" w:cs="Calibri"/>
          <w:sz w:val="24"/>
          <w:szCs w:val="24"/>
        </w:rPr>
        <w:t>.</w:t>
      </w:r>
    </w:p>
    <w:p w14:paraId="4D644ADD" w14:textId="2DF45EFE" w:rsidR="00297789" w:rsidRDefault="00341F65" w:rsidP="00297789">
      <w:pPr>
        <w:pStyle w:val="Heading1"/>
      </w:pPr>
      <w:bookmarkStart w:id="1" w:name="_Toc129162203"/>
      <w:r w:rsidRPr="00341F65">
        <w:t>Basic descriptive process of each method</w:t>
      </w:r>
      <w:bookmarkEnd w:id="1"/>
      <w:r>
        <w:t xml:space="preserve">   </w:t>
      </w:r>
    </w:p>
    <w:p w14:paraId="26A73216" w14:textId="491FA806" w:rsidR="00C1335B" w:rsidRDefault="00C1335B" w:rsidP="00831CDF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 w:rsidRPr="00C1335B">
        <w:rPr>
          <w:rFonts w:ascii="Calibri" w:hAnsi="Calibri" w:cs="Calibri"/>
          <w:sz w:val="24"/>
          <w:szCs w:val="28"/>
        </w:rPr>
        <w:t>isAlphaNum</w:t>
      </w:r>
      <w:proofErr w:type="spellEnd"/>
      <w:r w:rsidRPr="00C1335B">
        <w:rPr>
          <w:rFonts w:ascii="Calibri" w:hAnsi="Calibri" w:cs="Calibri"/>
          <w:sz w:val="24"/>
          <w:szCs w:val="28"/>
        </w:rPr>
        <w:t>(</w:t>
      </w:r>
      <w:proofErr w:type="gramEnd"/>
      <w:r w:rsidRPr="00C1335B">
        <w:rPr>
          <w:rFonts w:ascii="Calibri" w:hAnsi="Calibri" w:cs="Calibri"/>
          <w:sz w:val="24"/>
          <w:szCs w:val="28"/>
        </w:rPr>
        <w:t>)</w:t>
      </w:r>
      <w:r w:rsidR="002A302F">
        <w:rPr>
          <w:rFonts w:ascii="Calibri" w:hAnsi="Calibri" w:cs="Calibri"/>
          <w:sz w:val="24"/>
          <w:szCs w:val="28"/>
        </w:rPr>
        <w:t xml:space="preserve"> </w:t>
      </w:r>
    </w:p>
    <w:p w14:paraId="2BBCA95D" w14:textId="056B1181" w:rsidR="00C1335B" w:rsidRDefault="003835C6" w:rsidP="00430120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  <w:r w:rsidRPr="002A302F">
        <w:rPr>
          <w:rFonts w:ascii="Calibri" w:hAnsi="Calibri" w:cs="Calibri"/>
          <w:sz w:val="24"/>
          <w:szCs w:val="28"/>
        </w:rPr>
        <w:t>This method is to check if a character is alphanumeric.</w:t>
      </w:r>
      <w:r w:rsidR="002A302F" w:rsidRPr="002A302F">
        <w:rPr>
          <w:rFonts w:ascii="Calibri" w:hAnsi="Calibri" w:cs="Calibri"/>
          <w:sz w:val="24"/>
          <w:szCs w:val="28"/>
        </w:rPr>
        <w:t xml:space="preserve"> It </w:t>
      </w:r>
      <w:r w:rsidRPr="002A302F">
        <w:rPr>
          <w:rFonts w:ascii="Calibri" w:hAnsi="Calibri" w:cs="Calibri"/>
          <w:sz w:val="24"/>
          <w:szCs w:val="28"/>
        </w:rPr>
        <w:t>takes a char as its only argument</w:t>
      </w:r>
      <w:r w:rsidR="002A302F" w:rsidRPr="002A302F">
        <w:rPr>
          <w:rFonts w:ascii="Calibri" w:hAnsi="Calibri" w:cs="Calibri"/>
          <w:sz w:val="24"/>
          <w:szCs w:val="28"/>
        </w:rPr>
        <w:t xml:space="preserve">. </w:t>
      </w:r>
      <w:r w:rsidR="003F4356">
        <w:rPr>
          <w:rFonts w:ascii="Calibri" w:hAnsi="Calibri" w:cs="Calibri"/>
          <w:sz w:val="24"/>
          <w:szCs w:val="28"/>
        </w:rPr>
        <w:t xml:space="preserve">Conditional statement is </w:t>
      </w:r>
      <w:r w:rsidR="00430120">
        <w:rPr>
          <w:rFonts w:ascii="Calibri" w:hAnsi="Calibri" w:cs="Calibri"/>
          <w:sz w:val="24"/>
          <w:szCs w:val="28"/>
        </w:rPr>
        <w:t>used</w:t>
      </w:r>
      <w:r w:rsidR="003F4356">
        <w:rPr>
          <w:rFonts w:ascii="Calibri" w:hAnsi="Calibri" w:cs="Calibri"/>
          <w:sz w:val="24"/>
          <w:szCs w:val="28"/>
        </w:rPr>
        <w:t xml:space="preserve"> to </w:t>
      </w:r>
      <w:r w:rsidR="00946869">
        <w:rPr>
          <w:rFonts w:ascii="Calibri" w:hAnsi="Calibri" w:cs="Calibri"/>
          <w:sz w:val="24"/>
          <w:szCs w:val="28"/>
        </w:rPr>
        <w:t xml:space="preserve">check </w:t>
      </w:r>
      <w:r w:rsidR="002A302F" w:rsidRPr="002A302F">
        <w:rPr>
          <w:rFonts w:ascii="Calibri" w:hAnsi="Calibri" w:cs="Calibri"/>
          <w:sz w:val="24"/>
          <w:szCs w:val="28"/>
        </w:rPr>
        <w:t>if the given character is a letter of the English alphabet or a digit between 0 and 9</w:t>
      </w:r>
    </w:p>
    <w:p w14:paraId="778B39FB" w14:textId="77777777" w:rsidR="00430120" w:rsidRDefault="00430120" w:rsidP="00430120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</w:p>
    <w:p w14:paraId="7B052F92" w14:textId="3A596F8F" w:rsidR="00C1335B" w:rsidRPr="002A302F" w:rsidRDefault="002A302F" w:rsidP="002A302F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 w:rsidRPr="002A302F">
        <w:rPr>
          <w:rFonts w:ascii="Calibri" w:hAnsi="Calibri" w:cs="Calibri"/>
          <w:sz w:val="24"/>
          <w:szCs w:val="28"/>
        </w:rPr>
        <w:t>i</w:t>
      </w:r>
      <w:r w:rsidR="00C1335B" w:rsidRPr="002A302F">
        <w:rPr>
          <w:rFonts w:ascii="Calibri" w:hAnsi="Calibri" w:cs="Calibri"/>
          <w:sz w:val="24"/>
          <w:szCs w:val="28"/>
        </w:rPr>
        <w:t>sSpecialChar</w:t>
      </w:r>
      <w:proofErr w:type="spellEnd"/>
      <w:r w:rsidR="00C1335B" w:rsidRPr="002A302F">
        <w:rPr>
          <w:rFonts w:ascii="Calibri" w:hAnsi="Calibri" w:cs="Calibri"/>
          <w:sz w:val="24"/>
          <w:szCs w:val="28"/>
        </w:rPr>
        <w:t>(</w:t>
      </w:r>
      <w:proofErr w:type="gramEnd"/>
      <w:r w:rsidR="00C1335B" w:rsidRPr="002A302F">
        <w:rPr>
          <w:rFonts w:ascii="Calibri" w:hAnsi="Calibri" w:cs="Calibri"/>
          <w:sz w:val="24"/>
          <w:szCs w:val="28"/>
        </w:rPr>
        <w:t xml:space="preserve">) </w:t>
      </w:r>
    </w:p>
    <w:p w14:paraId="5F1CE152" w14:textId="5020027E" w:rsidR="002A302F" w:rsidRPr="002A302F" w:rsidRDefault="002A302F" w:rsidP="00430120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  <w:r w:rsidRPr="002A302F">
        <w:rPr>
          <w:rFonts w:ascii="Calibri" w:hAnsi="Calibri" w:cs="Calibri"/>
          <w:sz w:val="24"/>
          <w:szCs w:val="28"/>
        </w:rPr>
        <w:t xml:space="preserve">This method </w:t>
      </w:r>
      <w:r>
        <w:rPr>
          <w:rFonts w:ascii="Calibri" w:hAnsi="Calibri" w:cs="Calibri"/>
          <w:sz w:val="24"/>
          <w:szCs w:val="28"/>
        </w:rPr>
        <w:t xml:space="preserve">is </w:t>
      </w:r>
      <w:r w:rsidRPr="002A302F">
        <w:rPr>
          <w:rFonts w:ascii="Calibri" w:hAnsi="Calibri" w:cs="Calibri"/>
          <w:sz w:val="24"/>
          <w:szCs w:val="28"/>
        </w:rPr>
        <w:t xml:space="preserve">to check if a character is an acceptable special character. </w:t>
      </w:r>
      <w:r>
        <w:rPr>
          <w:rFonts w:ascii="Calibri" w:hAnsi="Calibri" w:cs="Calibri"/>
          <w:sz w:val="24"/>
          <w:szCs w:val="28"/>
        </w:rPr>
        <w:t>It</w:t>
      </w:r>
      <w:r w:rsidRPr="002A302F">
        <w:rPr>
          <w:rFonts w:ascii="Calibri" w:hAnsi="Calibri" w:cs="Calibri"/>
          <w:sz w:val="24"/>
          <w:szCs w:val="28"/>
        </w:rPr>
        <w:t xml:space="preserve"> takes a char, and </w:t>
      </w:r>
      <w:proofErr w:type="spellStart"/>
      <w:r w:rsidRPr="002A302F">
        <w:rPr>
          <w:rFonts w:ascii="Calibri" w:hAnsi="Calibri" w:cs="Calibri"/>
          <w:sz w:val="24"/>
          <w:szCs w:val="28"/>
        </w:rPr>
        <w:t>boolean</w:t>
      </w:r>
      <w:proofErr w:type="spellEnd"/>
      <w:r w:rsidRPr="002A302F">
        <w:rPr>
          <w:rFonts w:ascii="Calibri" w:hAnsi="Calibri" w:cs="Calibri"/>
          <w:sz w:val="24"/>
          <w:szCs w:val="28"/>
        </w:rPr>
        <w:t xml:space="preserve"> as its argument. </w:t>
      </w:r>
      <w:r w:rsidR="00304078">
        <w:rPr>
          <w:rFonts w:ascii="Calibri" w:hAnsi="Calibri" w:cs="Calibri"/>
          <w:sz w:val="24"/>
          <w:szCs w:val="28"/>
        </w:rPr>
        <w:t>“i</w:t>
      </w:r>
      <w:r>
        <w:rPr>
          <w:rFonts w:ascii="Calibri" w:hAnsi="Calibri" w:cs="Calibri"/>
          <w:sz w:val="24"/>
          <w:szCs w:val="28"/>
        </w:rPr>
        <w:t>f</w:t>
      </w:r>
      <w:r w:rsidR="00304078">
        <w:rPr>
          <w:rFonts w:ascii="Calibri" w:hAnsi="Calibri" w:cs="Calibri"/>
          <w:sz w:val="24"/>
          <w:szCs w:val="28"/>
        </w:rPr>
        <w:t>”</w:t>
      </w:r>
      <w:r>
        <w:rPr>
          <w:rFonts w:ascii="Calibri" w:hAnsi="Calibri" w:cs="Calibri"/>
          <w:sz w:val="24"/>
          <w:szCs w:val="28"/>
        </w:rPr>
        <w:t xml:space="preserve"> statement is used to add criteria</w:t>
      </w:r>
      <w:r w:rsidR="0083157C">
        <w:rPr>
          <w:rFonts w:ascii="Calibri" w:hAnsi="Calibri" w:cs="Calibri"/>
          <w:sz w:val="24"/>
          <w:szCs w:val="28"/>
        </w:rPr>
        <w:t>.</w:t>
      </w:r>
      <w:r>
        <w:rPr>
          <w:rFonts w:ascii="Calibri" w:hAnsi="Calibri" w:cs="Calibri"/>
          <w:sz w:val="24"/>
          <w:szCs w:val="28"/>
        </w:rPr>
        <w:t xml:space="preserve"> </w:t>
      </w:r>
      <w:r w:rsidR="0083157C">
        <w:rPr>
          <w:rFonts w:ascii="Calibri" w:hAnsi="Calibri" w:cs="Calibri"/>
          <w:sz w:val="24"/>
          <w:szCs w:val="28"/>
        </w:rPr>
        <w:t>It r</w:t>
      </w:r>
      <w:r w:rsidR="0083157C" w:rsidRPr="0083157C">
        <w:rPr>
          <w:rFonts w:ascii="Calibri" w:hAnsi="Calibri" w:cs="Calibri"/>
          <w:sz w:val="24"/>
          <w:szCs w:val="28"/>
        </w:rPr>
        <w:t>eturn</w:t>
      </w:r>
      <w:r w:rsidR="0083157C">
        <w:rPr>
          <w:rFonts w:ascii="Calibri" w:hAnsi="Calibri" w:cs="Calibri"/>
          <w:sz w:val="24"/>
          <w:szCs w:val="28"/>
        </w:rPr>
        <w:t>s</w:t>
      </w:r>
      <w:r w:rsidR="0083157C" w:rsidRPr="0083157C">
        <w:rPr>
          <w:rFonts w:ascii="Calibri" w:hAnsi="Calibri" w:cs="Calibri"/>
          <w:sz w:val="24"/>
          <w:szCs w:val="28"/>
        </w:rPr>
        <w:t xml:space="preserve"> true if such character is a dash (-)</w:t>
      </w:r>
      <w:r w:rsidR="00366E65">
        <w:rPr>
          <w:rFonts w:ascii="Calibri" w:hAnsi="Calibri" w:cs="Calibri"/>
          <w:sz w:val="24"/>
          <w:szCs w:val="28"/>
        </w:rPr>
        <w:t xml:space="preserve"> or a</w:t>
      </w:r>
      <w:r w:rsidR="0083157C" w:rsidRPr="0083157C">
        <w:rPr>
          <w:rFonts w:ascii="Calibri" w:hAnsi="Calibri" w:cs="Calibri"/>
          <w:sz w:val="24"/>
          <w:szCs w:val="28"/>
        </w:rPr>
        <w:t xml:space="preserve"> period (.), </w:t>
      </w:r>
      <w:r w:rsidR="0083157C">
        <w:rPr>
          <w:rFonts w:ascii="Calibri" w:hAnsi="Calibri" w:cs="Calibri"/>
          <w:sz w:val="24"/>
          <w:szCs w:val="28"/>
        </w:rPr>
        <w:t xml:space="preserve">and </w:t>
      </w:r>
      <w:r w:rsidR="00366E65">
        <w:rPr>
          <w:rFonts w:ascii="Calibri" w:hAnsi="Calibri" w:cs="Calibri"/>
          <w:sz w:val="24"/>
          <w:szCs w:val="28"/>
        </w:rPr>
        <w:t xml:space="preserve">it </w:t>
      </w:r>
      <w:r w:rsidR="0083157C" w:rsidRPr="0083157C">
        <w:rPr>
          <w:rFonts w:ascii="Calibri" w:hAnsi="Calibri" w:cs="Calibri"/>
          <w:sz w:val="24"/>
          <w:szCs w:val="28"/>
        </w:rPr>
        <w:t>also allow for the underscore (_) to return true</w:t>
      </w:r>
      <w:r w:rsidR="00366E65">
        <w:rPr>
          <w:rFonts w:ascii="Calibri" w:hAnsi="Calibri" w:cs="Calibri"/>
          <w:sz w:val="24"/>
          <w:szCs w:val="28"/>
        </w:rPr>
        <w:t xml:space="preserve"> </w:t>
      </w:r>
      <w:r w:rsidR="00366E65" w:rsidRPr="0083157C">
        <w:rPr>
          <w:rFonts w:ascii="Calibri" w:hAnsi="Calibri" w:cs="Calibri"/>
          <w:sz w:val="24"/>
          <w:szCs w:val="28"/>
        </w:rPr>
        <w:t xml:space="preserve">if the </w:t>
      </w:r>
      <w:proofErr w:type="spellStart"/>
      <w:r w:rsidR="00366E65" w:rsidRPr="0083157C">
        <w:rPr>
          <w:rFonts w:ascii="Calibri" w:hAnsi="Calibri" w:cs="Calibri"/>
          <w:sz w:val="24"/>
          <w:szCs w:val="28"/>
        </w:rPr>
        <w:t>boolean</w:t>
      </w:r>
      <w:proofErr w:type="spellEnd"/>
      <w:r w:rsidR="00366E65" w:rsidRPr="0083157C">
        <w:rPr>
          <w:rFonts w:ascii="Calibri" w:hAnsi="Calibri" w:cs="Calibri"/>
          <w:sz w:val="24"/>
          <w:szCs w:val="28"/>
        </w:rPr>
        <w:t xml:space="preserve"> argument is true</w:t>
      </w:r>
      <w:r w:rsidR="0083157C">
        <w:rPr>
          <w:rFonts w:ascii="Calibri" w:hAnsi="Calibri" w:cs="Calibri"/>
          <w:sz w:val="24"/>
          <w:szCs w:val="28"/>
        </w:rPr>
        <w:t>.</w:t>
      </w:r>
      <w:r w:rsidRPr="002A302F">
        <w:rPr>
          <w:rFonts w:ascii="Calibri" w:hAnsi="Calibri" w:cs="Calibri"/>
          <w:sz w:val="24"/>
          <w:szCs w:val="28"/>
        </w:rPr>
        <w:t xml:space="preserve"> </w:t>
      </w:r>
    </w:p>
    <w:p w14:paraId="1F7D2AF6" w14:textId="77777777" w:rsidR="00C1335B" w:rsidRDefault="00C1335B" w:rsidP="00831CDF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 w:rsidRPr="00C1335B">
        <w:rPr>
          <w:rFonts w:ascii="Calibri" w:hAnsi="Calibri" w:cs="Calibri"/>
          <w:sz w:val="24"/>
          <w:szCs w:val="28"/>
        </w:rPr>
        <w:lastRenderedPageBreak/>
        <w:t>isPrefixChar</w:t>
      </w:r>
      <w:proofErr w:type="spellEnd"/>
      <w:r w:rsidRPr="00C1335B">
        <w:rPr>
          <w:rFonts w:ascii="Calibri" w:hAnsi="Calibri" w:cs="Calibri"/>
          <w:sz w:val="24"/>
          <w:szCs w:val="28"/>
        </w:rPr>
        <w:t>(</w:t>
      </w:r>
      <w:proofErr w:type="gramEnd"/>
      <w:r w:rsidRPr="00C1335B">
        <w:rPr>
          <w:rFonts w:ascii="Calibri" w:hAnsi="Calibri" w:cs="Calibri"/>
          <w:sz w:val="24"/>
          <w:szCs w:val="28"/>
        </w:rPr>
        <w:t xml:space="preserve">) </w:t>
      </w:r>
    </w:p>
    <w:p w14:paraId="7CA32820" w14:textId="324ABB39" w:rsidR="007A7106" w:rsidRPr="0083157C" w:rsidRDefault="00732335" w:rsidP="00430120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This</w:t>
      </w:r>
      <w:r w:rsidRPr="00732335">
        <w:rPr>
          <w:rFonts w:ascii="Calibri" w:hAnsi="Calibri" w:cs="Calibri"/>
          <w:sz w:val="24"/>
          <w:szCs w:val="28"/>
        </w:rPr>
        <w:t xml:space="preserve"> method </w:t>
      </w:r>
      <w:r>
        <w:rPr>
          <w:rFonts w:ascii="Calibri" w:hAnsi="Calibri" w:cs="Calibri"/>
          <w:sz w:val="24"/>
          <w:szCs w:val="28"/>
        </w:rPr>
        <w:t xml:space="preserve">is </w:t>
      </w:r>
      <w:r w:rsidRPr="00732335">
        <w:rPr>
          <w:rFonts w:ascii="Calibri" w:hAnsi="Calibri" w:cs="Calibri"/>
          <w:sz w:val="24"/>
          <w:szCs w:val="28"/>
        </w:rPr>
        <w:t xml:space="preserve">to check if a character is allowed in the prefix. </w:t>
      </w:r>
      <w:r w:rsidR="00AF6897">
        <w:rPr>
          <w:rFonts w:ascii="Calibri" w:hAnsi="Calibri" w:cs="Calibri"/>
          <w:sz w:val="24"/>
          <w:szCs w:val="28"/>
        </w:rPr>
        <w:t xml:space="preserve">It </w:t>
      </w:r>
      <w:r w:rsidRPr="00732335">
        <w:rPr>
          <w:rFonts w:ascii="Calibri" w:hAnsi="Calibri" w:cs="Calibri"/>
          <w:sz w:val="24"/>
          <w:szCs w:val="28"/>
        </w:rPr>
        <w:t xml:space="preserve">takes a char as its only </w:t>
      </w:r>
      <w:r w:rsidR="00AF6897">
        <w:rPr>
          <w:rFonts w:ascii="Calibri" w:hAnsi="Calibri" w:cs="Calibri"/>
          <w:sz w:val="24"/>
          <w:szCs w:val="28"/>
        </w:rPr>
        <w:t>a</w:t>
      </w:r>
      <w:r w:rsidRPr="00732335">
        <w:rPr>
          <w:rFonts w:ascii="Calibri" w:hAnsi="Calibri" w:cs="Calibri"/>
          <w:sz w:val="24"/>
          <w:szCs w:val="28"/>
        </w:rPr>
        <w:t xml:space="preserve">rgument. </w:t>
      </w:r>
      <w:r w:rsidR="00304078">
        <w:rPr>
          <w:rFonts w:ascii="Calibri" w:hAnsi="Calibri" w:cs="Calibri"/>
          <w:sz w:val="24"/>
          <w:szCs w:val="28"/>
        </w:rPr>
        <w:t>“i</w:t>
      </w:r>
      <w:r w:rsidR="00AF6897">
        <w:rPr>
          <w:rFonts w:ascii="Calibri" w:hAnsi="Calibri" w:cs="Calibri"/>
          <w:sz w:val="24"/>
          <w:szCs w:val="28"/>
        </w:rPr>
        <w:t>f</w:t>
      </w:r>
      <w:r w:rsidR="00304078">
        <w:rPr>
          <w:rFonts w:ascii="Calibri" w:hAnsi="Calibri" w:cs="Calibri"/>
          <w:sz w:val="24"/>
          <w:szCs w:val="28"/>
        </w:rPr>
        <w:t>”</w:t>
      </w:r>
      <w:r w:rsidR="00AF6897">
        <w:rPr>
          <w:rFonts w:ascii="Calibri" w:hAnsi="Calibri" w:cs="Calibri"/>
          <w:sz w:val="24"/>
          <w:szCs w:val="28"/>
        </w:rPr>
        <w:t xml:space="preserve"> statement is used to add criteria. It returns true if a character in the prefix is </w:t>
      </w:r>
      <w:r w:rsidR="00AF6897" w:rsidRPr="00AF6897">
        <w:rPr>
          <w:rFonts w:ascii="Calibri" w:hAnsi="Calibri" w:cs="Calibri"/>
          <w:sz w:val="24"/>
          <w:szCs w:val="28"/>
        </w:rPr>
        <w:t xml:space="preserve">alphanumeric characters, dashes, periods, or underscores. </w:t>
      </w:r>
      <w:r w:rsidRPr="00732335">
        <w:rPr>
          <w:rFonts w:ascii="Calibri" w:hAnsi="Calibri" w:cs="Calibri"/>
          <w:sz w:val="24"/>
          <w:szCs w:val="28"/>
        </w:rPr>
        <w:cr/>
      </w:r>
    </w:p>
    <w:p w14:paraId="1CB772FC" w14:textId="77777777" w:rsidR="00C1335B" w:rsidRDefault="00C1335B" w:rsidP="00831CDF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 w:rsidRPr="00C1335B">
        <w:rPr>
          <w:rFonts w:ascii="Calibri" w:hAnsi="Calibri" w:cs="Calibri"/>
          <w:sz w:val="24"/>
          <w:szCs w:val="28"/>
        </w:rPr>
        <w:t>isDomainChar</w:t>
      </w:r>
      <w:proofErr w:type="spellEnd"/>
      <w:r w:rsidRPr="00C1335B">
        <w:rPr>
          <w:rFonts w:ascii="Calibri" w:hAnsi="Calibri" w:cs="Calibri"/>
          <w:sz w:val="24"/>
          <w:szCs w:val="28"/>
        </w:rPr>
        <w:t>(</w:t>
      </w:r>
      <w:proofErr w:type="gramEnd"/>
      <w:r w:rsidRPr="00C1335B">
        <w:rPr>
          <w:rFonts w:ascii="Calibri" w:hAnsi="Calibri" w:cs="Calibri"/>
          <w:sz w:val="24"/>
          <w:szCs w:val="28"/>
        </w:rPr>
        <w:t xml:space="preserve">) </w:t>
      </w:r>
    </w:p>
    <w:p w14:paraId="760E7E4C" w14:textId="79D38446" w:rsidR="007A7106" w:rsidRPr="0083157C" w:rsidRDefault="0029157F" w:rsidP="00430120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This</w:t>
      </w:r>
      <w:r w:rsidRPr="00732335">
        <w:rPr>
          <w:rFonts w:ascii="Calibri" w:hAnsi="Calibri" w:cs="Calibri"/>
          <w:sz w:val="24"/>
          <w:szCs w:val="28"/>
        </w:rPr>
        <w:t xml:space="preserve"> method </w:t>
      </w:r>
      <w:r>
        <w:rPr>
          <w:rFonts w:ascii="Calibri" w:hAnsi="Calibri" w:cs="Calibri"/>
          <w:sz w:val="24"/>
          <w:szCs w:val="28"/>
        </w:rPr>
        <w:t xml:space="preserve">is </w:t>
      </w:r>
      <w:r w:rsidRPr="00732335">
        <w:rPr>
          <w:rFonts w:ascii="Calibri" w:hAnsi="Calibri" w:cs="Calibri"/>
          <w:sz w:val="24"/>
          <w:szCs w:val="28"/>
        </w:rPr>
        <w:t xml:space="preserve">to check if a character is allowed in the </w:t>
      </w:r>
      <w:r w:rsidR="002F469E">
        <w:rPr>
          <w:rFonts w:ascii="Calibri" w:hAnsi="Calibri" w:cs="Calibri"/>
          <w:sz w:val="24"/>
          <w:szCs w:val="28"/>
        </w:rPr>
        <w:t>domain.</w:t>
      </w:r>
      <w:r w:rsidR="002F469E" w:rsidRPr="002F469E">
        <w:rPr>
          <w:rFonts w:ascii="Calibri" w:hAnsi="Calibri" w:cs="Calibri"/>
          <w:sz w:val="24"/>
          <w:szCs w:val="28"/>
        </w:rPr>
        <w:t xml:space="preserve"> </w:t>
      </w:r>
      <w:r w:rsidR="002F469E">
        <w:rPr>
          <w:rFonts w:ascii="Calibri" w:hAnsi="Calibri" w:cs="Calibri"/>
          <w:sz w:val="24"/>
          <w:szCs w:val="28"/>
        </w:rPr>
        <w:t xml:space="preserve">It </w:t>
      </w:r>
      <w:r w:rsidR="002F469E" w:rsidRPr="00732335">
        <w:rPr>
          <w:rFonts w:ascii="Calibri" w:hAnsi="Calibri" w:cs="Calibri"/>
          <w:sz w:val="24"/>
          <w:szCs w:val="28"/>
        </w:rPr>
        <w:t xml:space="preserve">takes a char as its only </w:t>
      </w:r>
      <w:r w:rsidR="002F469E">
        <w:rPr>
          <w:rFonts w:ascii="Calibri" w:hAnsi="Calibri" w:cs="Calibri"/>
          <w:sz w:val="24"/>
          <w:szCs w:val="28"/>
        </w:rPr>
        <w:t>a</w:t>
      </w:r>
      <w:r w:rsidR="002F469E" w:rsidRPr="00732335">
        <w:rPr>
          <w:rFonts w:ascii="Calibri" w:hAnsi="Calibri" w:cs="Calibri"/>
          <w:sz w:val="24"/>
          <w:szCs w:val="28"/>
        </w:rPr>
        <w:t>rgument.</w:t>
      </w:r>
      <w:r w:rsidR="002F469E">
        <w:rPr>
          <w:rFonts w:ascii="Calibri" w:hAnsi="Calibri" w:cs="Calibri"/>
          <w:sz w:val="24"/>
          <w:szCs w:val="28"/>
        </w:rPr>
        <w:t xml:space="preserve"> We call methods of </w:t>
      </w:r>
      <w:proofErr w:type="spellStart"/>
      <w:proofErr w:type="gramStart"/>
      <w:r w:rsidR="002F469E">
        <w:rPr>
          <w:rFonts w:ascii="Calibri" w:hAnsi="Calibri" w:cs="Calibri"/>
          <w:sz w:val="24"/>
          <w:szCs w:val="28"/>
        </w:rPr>
        <w:t>isAlphaNum</w:t>
      </w:r>
      <w:proofErr w:type="spellEnd"/>
      <w:r w:rsidR="002F469E">
        <w:rPr>
          <w:rFonts w:ascii="Calibri" w:hAnsi="Calibri" w:cs="Calibri"/>
          <w:sz w:val="24"/>
          <w:szCs w:val="28"/>
        </w:rPr>
        <w:t>(</w:t>
      </w:r>
      <w:proofErr w:type="gramEnd"/>
      <w:r w:rsidR="002F469E">
        <w:rPr>
          <w:rFonts w:ascii="Calibri" w:hAnsi="Calibri" w:cs="Calibri"/>
          <w:sz w:val="24"/>
          <w:szCs w:val="28"/>
        </w:rPr>
        <w:t xml:space="preserve">) and </w:t>
      </w:r>
      <w:proofErr w:type="spellStart"/>
      <w:r w:rsidR="002F469E">
        <w:rPr>
          <w:rFonts w:ascii="Calibri" w:hAnsi="Calibri" w:cs="Calibri"/>
          <w:sz w:val="24"/>
          <w:szCs w:val="28"/>
        </w:rPr>
        <w:t>isSpecialChar</w:t>
      </w:r>
      <w:proofErr w:type="spellEnd"/>
      <w:r w:rsidR="002F469E">
        <w:rPr>
          <w:rFonts w:ascii="Calibri" w:hAnsi="Calibri" w:cs="Calibri"/>
          <w:sz w:val="24"/>
          <w:szCs w:val="28"/>
        </w:rPr>
        <w:t xml:space="preserve">() to realize this function. It returns true if a character in the domain is </w:t>
      </w:r>
      <w:r w:rsidR="002F469E" w:rsidRPr="002F469E">
        <w:rPr>
          <w:rFonts w:ascii="Calibri" w:hAnsi="Calibri" w:cs="Calibri"/>
          <w:sz w:val="24"/>
          <w:szCs w:val="28"/>
        </w:rPr>
        <w:t>alphanumeric characters, dashes, or periods</w:t>
      </w:r>
    </w:p>
    <w:p w14:paraId="2510125C" w14:textId="77777777" w:rsidR="007A7106" w:rsidRPr="003A5157" w:rsidRDefault="007A7106" w:rsidP="00831CDF">
      <w:pPr>
        <w:pStyle w:val="ListParagraph"/>
        <w:ind w:firstLine="480"/>
        <w:rPr>
          <w:rFonts w:ascii="Calibri" w:hAnsi="Calibri" w:cs="Calibri"/>
          <w:sz w:val="24"/>
          <w:szCs w:val="28"/>
        </w:rPr>
      </w:pPr>
    </w:p>
    <w:p w14:paraId="6C685A06" w14:textId="4D265441" w:rsidR="00724560" w:rsidRDefault="00724560" w:rsidP="00831CDF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 w:rsidRPr="00724560">
        <w:rPr>
          <w:rFonts w:ascii="Calibri" w:hAnsi="Calibri" w:cs="Calibri"/>
          <w:sz w:val="24"/>
          <w:szCs w:val="28"/>
        </w:rPr>
        <w:t>singleAtSign</w:t>
      </w:r>
      <w:proofErr w:type="spellEnd"/>
      <w:r w:rsidRPr="00724560">
        <w:rPr>
          <w:rFonts w:ascii="Calibri" w:hAnsi="Calibri" w:cs="Calibri"/>
          <w:sz w:val="24"/>
          <w:szCs w:val="28"/>
        </w:rPr>
        <w:t>(</w:t>
      </w:r>
      <w:proofErr w:type="gramEnd"/>
      <w:r w:rsidRPr="00724560">
        <w:rPr>
          <w:rFonts w:ascii="Calibri" w:hAnsi="Calibri" w:cs="Calibri"/>
          <w:sz w:val="24"/>
          <w:szCs w:val="28"/>
        </w:rPr>
        <w:t>)</w:t>
      </w:r>
    </w:p>
    <w:p w14:paraId="527B286A" w14:textId="6E1E067C" w:rsidR="00DB226C" w:rsidRDefault="00DB226C" w:rsidP="00DB226C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T</w:t>
      </w:r>
      <w:r>
        <w:rPr>
          <w:rFonts w:ascii="Calibri" w:hAnsi="Calibri" w:cs="Calibri"/>
          <w:sz w:val="24"/>
          <w:szCs w:val="28"/>
        </w:rPr>
        <w:t xml:space="preserve">his method is to check if </w:t>
      </w:r>
      <w:r w:rsidRPr="00DB226C">
        <w:rPr>
          <w:rFonts w:ascii="Calibri" w:hAnsi="Calibri" w:cs="Calibri"/>
          <w:sz w:val="24"/>
          <w:szCs w:val="28"/>
        </w:rPr>
        <w:t>a String contain a single at sign (@)</w:t>
      </w:r>
      <w:r w:rsidR="00430120">
        <w:rPr>
          <w:rFonts w:ascii="Calibri" w:hAnsi="Calibri" w:cs="Calibri"/>
          <w:sz w:val="24"/>
          <w:szCs w:val="28"/>
        </w:rPr>
        <w:t>.</w:t>
      </w:r>
      <w:r w:rsidR="00896D2C">
        <w:rPr>
          <w:rFonts w:ascii="Calibri" w:hAnsi="Calibri" w:cs="Calibri"/>
          <w:sz w:val="24"/>
          <w:szCs w:val="28"/>
        </w:rPr>
        <w:t xml:space="preserve"> </w:t>
      </w:r>
      <w:r w:rsidR="00430120">
        <w:rPr>
          <w:rFonts w:ascii="Calibri" w:hAnsi="Calibri" w:cs="Calibri"/>
          <w:sz w:val="24"/>
          <w:szCs w:val="28"/>
        </w:rPr>
        <w:t xml:space="preserve">It will return false as soon as number of @ is more than 1.   </w:t>
      </w:r>
    </w:p>
    <w:p w14:paraId="1C868176" w14:textId="6F21439C" w:rsidR="00724560" w:rsidRPr="00430120" w:rsidRDefault="00724560" w:rsidP="00AF6897">
      <w:pPr>
        <w:ind w:leftChars="100" w:left="220"/>
        <w:jc w:val="both"/>
        <w:rPr>
          <w:rFonts w:ascii="Calibri" w:hAnsi="Calibri" w:cs="Calibri"/>
          <w:kern w:val="2"/>
          <w:sz w:val="24"/>
          <w:szCs w:val="28"/>
        </w:rPr>
      </w:pPr>
    </w:p>
    <w:p w14:paraId="0CD8F3C0" w14:textId="4EFCD40C" w:rsidR="00724560" w:rsidRDefault="00724560" w:rsidP="00831CDF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 w:rsidRPr="00724560">
        <w:rPr>
          <w:rFonts w:ascii="Calibri" w:hAnsi="Calibri" w:cs="Calibri"/>
          <w:sz w:val="24"/>
          <w:szCs w:val="28"/>
        </w:rPr>
        <w:t>fetchBeforeAt</w:t>
      </w:r>
      <w:proofErr w:type="spellEnd"/>
      <w:r w:rsidRPr="00724560">
        <w:rPr>
          <w:rFonts w:ascii="Calibri" w:hAnsi="Calibri" w:cs="Calibri"/>
          <w:sz w:val="24"/>
          <w:szCs w:val="28"/>
        </w:rPr>
        <w:t>(</w:t>
      </w:r>
      <w:proofErr w:type="gramEnd"/>
      <w:r w:rsidRPr="00724560">
        <w:rPr>
          <w:rFonts w:ascii="Calibri" w:hAnsi="Calibri" w:cs="Calibri"/>
          <w:sz w:val="24"/>
          <w:szCs w:val="28"/>
        </w:rPr>
        <w:t>)</w:t>
      </w:r>
    </w:p>
    <w:p w14:paraId="545FB549" w14:textId="2FFFE496" w:rsidR="00F24459" w:rsidRDefault="00F24459" w:rsidP="00F24459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T</w:t>
      </w:r>
      <w:r>
        <w:rPr>
          <w:rFonts w:ascii="Calibri" w:hAnsi="Calibri" w:cs="Calibri"/>
          <w:sz w:val="24"/>
          <w:szCs w:val="28"/>
        </w:rPr>
        <w:t xml:space="preserve">his method is to </w:t>
      </w:r>
      <w:r w:rsidRPr="00F24459">
        <w:rPr>
          <w:rFonts w:ascii="Calibri" w:hAnsi="Calibri" w:cs="Calibri"/>
          <w:sz w:val="24"/>
          <w:szCs w:val="28"/>
        </w:rPr>
        <w:t xml:space="preserve">get the </w:t>
      </w:r>
      <w:r w:rsidR="00800815">
        <w:rPr>
          <w:rFonts w:ascii="Calibri" w:hAnsi="Calibri" w:cs="Calibri"/>
          <w:sz w:val="24"/>
          <w:szCs w:val="28"/>
        </w:rPr>
        <w:t>first part</w:t>
      </w:r>
      <w:r w:rsidRPr="00F24459">
        <w:rPr>
          <w:rFonts w:ascii="Calibri" w:hAnsi="Calibri" w:cs="Calibri"/>
          <w:sz w:val="24"/>
          <w:szCs w:val="28"/>
        </w:rPr>
        <w:t xml:space="preserve"> of an email address</w:t>
      </w:r>
      <w:r w:rsidR="00EC4F13">
        <w:rPr>
          <w:rFonts w:ascii="Calibri" w:hAnsi="Calibri" w:cs="Calibri"/>
          <w:sz w:val="24"/>
          <w:szCs w:val="28"/>
        </w:rPr>
        <w:t xml:space="preserve"> which is before @</w:t>
      </w:r>
      <w:r w:rsidRPr="00F24459">
        <w:rPr>
          <w:rFonts w:ascii="Calibri" w:hAnsi="Calibri" w:cs="Calibri"/>
          <w:sz w:val="24"/>
          <w:szCs w:val="28"/>
        </w:rPr>
        <w:t xml:space="preserve">. </w:t>
      </w:r>
      <w:r>
        <w:rPr>
          <w:rFonts w:ascii="Calibri" w:hAnsi="Calibri" w:cs="Calibri"/>
          <w:sz w:val="24"/>
          <w:szCs w:val="28"/>
        </w:rPr>
        <w:t>It</w:t>
      </w:r>
      <w:r w:rsidRPr="00F24459">
        <w:rPr>
          <w:rFonts w:ascii="Calibri" w:hAnsi="Calibri" w:cs="Calibri"/>
          <w:sz w:val="24"/>
          <w:szCs w:val="28"/>
        </w:rPr>
        <w:t xml:space="preserve"> takes a String</w:t>
      </w:r>
      <w:r>
        <w:rPr>
          <w:rFonts w:ascii="Calibri" w:hAnsi="Calibri" w:cs="Calibri"/>
          <w:sz w:val="24"/>
          <w:szCs w:val="28"/>
        </w:rPr>
        <w:t xml:space="preserve"> (full email address</w:t>
      </w:r>
      <w:r w:rsidR="00B51FCA">
        <w:rPr>
          <w:rFonts w:ascii="Calibri" w:hAnsi="Calibri" w:cs="Calibri"/>
          <w:sz w:val="24"/>
          <w:szCs w:val="28"/>
        </w:rPr>
        <w:t xml:space="preserve"> assumingly</w:t>
      </w:r>
      <w:r>
        <w:rPr>
          <w:rFonts w:ascii="Calibri" w:hAnsi="Calibri" w:cs="Calibri"/>
          <w:sz w:val="24"/>
          <w:szCs w:val="28"/>
        </w:rPr>
        <w:t xml:space="preserve">) </w:t>
      </w:r>
      <w:r w:rsidRPr="00F24459">
        <w:rPr>
          <w:rFonts w:ascii="Calibri" w:hAnsi="Calibri" w:cs="Calibri"/>
          <w:sz w:val="24"/>
          <w:szCs w:val="28"/>
        </w:rPr>
        <w:t>as its only argument</w:t>
      </w:r>
      <w:r>
        <w:rPr>
          <w:rFonts w:ascii="Calibri" w:hAnsi="Calibri" w:cs="Calibri"/>
          <w:sz w:val="24"/>
          <w:szCs w:val="28"/>
        </w:rPr>
        <w:t xml:space="preserve">. The result will return </w:t>
      </w:r>
      <w:r w:rsidRPr="00F24459">
        <w:rPr>
          <w:rFonts w:ascii="Calibri" w:hAnsi="Calibri" w:cs="Calibri"/>
          <w:sz w:val="24"/>
          <w:szCs w:val="28"/>
        </w:rPr>
        <w:t xml:space="preserve">a </w:t>
      </w:r>
      <w:r>
        <w:rPr>
          <w:rFonts w:ascii="Calibri" w:hAnsi="Calibri" w:cs="Calibri"/>
          <w:sz w:val="24"/>
          <w:szCs w:val="28"/>
        </w:rPr>
        <w:t>s</w:t>
      </w:r>
      <w:r w:rsidRPr="00F24459">
        <w:rPr>
          <w:rFonts w:ascii="Calibri" w:hAnsi="Calibri" w:cs="Calibri"/>
          <w:sz w:val="24"/>
          <w:szCs w:val="28"/>
        </w:rPr>
        <w:t>tring containing the portion before the @ symbol.</w:t>
      </w:r>
    </w:p>
    <w:p w14:paraId="428C0A2C" w14:textId="116F0BBC" w:rsidR="00724560" w:rsidRPr="0083157C" w:rsidRDefault="00724560" w:rsidP="00AF6897">
      <w:pPr>
        <w:ind w:leftChars="100" w:left="220"/>
        <w:jc w:val="both"/>
        <w:rPr>
          <w:rFonts w:ascii="Calibri" w:hAnsi="Calibri" w:cs="Calibri"/>
          <w:kern w:val="2"/>
          <w:sz w:val="24"/>
          <w:szCs w:val="28"/>
        </w:rPr>
      </w:pPr>
    </w:p>
    <w:p w14:paraId="4B8CA0E6" w14:textId="08AE0735" w:rsidR="00724560" w:rsidRDefault="00724560" w:rsidP="00831CDF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 w:rsidRPr="00724560">
        <w:rPr>
          <w:rFonts w:ascii="Calibri" w:hAnsi="Calibri" w:cs="Calibri"/>
          <w:sz w:val="24"/>
          <w:szCs w:val="28"/>
        </w:rPr>
        <w:t>fetchAfterAt</w:t>
      </w:r>
      <w:proofErr w:type="spellEnd"/>
      <w:r w:rsidRPr="00724560">
        <w:rPr>
          <w:rFonts w:ascii="Calibri" w:hAnsi="Calibri" w:cs="Calibri"/>
          <w:sz w:val="24"/>
          <w:szCs w:val="28"/>
        </w:rPr>
        <w:t>(</w:t>
      </w:r>
      <w:proofErr w:type="gramEnd"/>
      <w:r w:rsidRPr="00724560">
        <w:rPr>
          <w:rFonts w:ascii="Calibri" w:hAnsi="Calibri" w:cs="Calibri"/>
          <w:sz w:val="24"/>
          <w:szCs w:val="28"/>
        </w:rPr>
        <w:t>)</w:t>
      </w:r>
    </w:p>
    <w:p w14:paraId="07DA3E95" w14:textId="10A1964F" w:rsidR="00F24459" w:rsidRDefault="00F24459" w:rsidP="00F24459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T</w:t>
      </w:r>
      <w:r>
        <w:rPr>
          <w:rFonts w:ascii="Calibri" w:hAnsi="Calibri" w:cs="Calibri"/>
          <w:sz w:val="24"/>
          <w:szCs w:val="28"/>
        </w:rPr>
        <w:t xml:space="preserve">his method is to </w:t>
      </w:r>
      <w:r w:rsidRPr="00F24459">
        <w:rPr>
          <w:rFonts w:ascii="Calibri" w:hAnsi="Calibri" w:cs="Calibri"/>
          <w:sz w:val="24"/>
          <w:szCs w:val="28"/>
        </w:rPr>
        <w:t xml:space="preserve">get the </w:t>
      </w:r>
      <w:r w:rsidR="00A30224">
        <w:rPr>
          <w:rFonts w:ascii="Calibri" w:hAnsi="Calibri" w:cs="Calibri"/>
          <w:sz w:val="24"/>
          <w:szCs w:val="28"/>
        </w:rPr>
        <w:t xml:space="preserve">second </w:t>
      </w:r>
      <w:proofErr w:type="gramStart"/>
      <w:r w:rsidR="00A30224">
        <w:rPr>
          <w:rFonts w:ascii="Calibri" w:hAnsi="Calibri" w:cs="Calibri"/>
          <w:sz w:val="24"/>
          <w:szCs w:val="28"/>
        </w:rPr>
        <w:t xml:space="preserve">part </w:t>
      </w:r>
      <w:r w:rsidRPr="00F24459">
        <w:rPr>
          <w:rFonts w:ascii="Calibri" w:hAnsi="Calibri" w:cs="Calibri"/>
          <w:sz w:val="24"/>
          <w:szCs w:val="28"/>
        </w:rPr>
        <w:t xml:space="preserve"> of</w:t>
      </w:r>
      <w:proofErr w:type="gramEnd"/>
      <w:r w:rsidRPr="00F24459">
        <w:rPr>
          <w:rFonts w:ascii="Calibri" w:hAnsi="Calibri" w:cs="Calibri"/>
          <w:sz w:val="24"/>
          <w:szCs w:val="28"/>
        </w:rPr>
        <w:t xml:space="preserve"> an email address. </w:t>
      </w:r>
      <w:r>
        <w:rPr>
          <w:rFonts w:ascii="Calibri" w:hAnsi="Calibri" w:cs="Calibri"/>
          <w:sz w:val="24"/>
          <w:szCs w:val="28"/>
        </w:rPr>
        <w:t>It</w:t>
      </w:r>
      <w:r w:rsidRPr="00F24459">
        <w:rPr>
          <w:rFonts w:ascii="Calibri" w:hAnsi="Calibri" w:cs="Calibri"/>
          <w:sz w:val="24"/>
          <w:szCs w:val="28"/>
        </w:rPr>
        <w:t xml:space="preserve"> takes a String</w:t>
      </w:r>
      <w:r>
        <w:rPr>
          <w:rFonts w:ascii="Calibri" w:hAnsi="Calibri" w:cs="Calibri"/>
          <w:sz w:val="24"/>
          <w:szCs w:val="28"/>
        </w:rPr>
        <w:t xml:space="preserve"> (full email address) </w:t>
      </w:r>
      <w:r w:rsidRPr="00F24459">
        <w:rPr>
          <w:rFonts w:ascii="Calibri" w:hAnsi="Calibri" w:cs="Calibri"/>
          <w:sz w:val="24"/>
          <w:szCs w:val="28"/>
        </w:rPr>
        <w:t>as its only argument</w:t>
      </w:r>
      <w:r>
        <w:rPr>
          <w:rFonts w:ascii="Calibri" w:hAnsi="Calibri" w:cs="Calibri"/>
          <w:sz w:val="24"/>
          <w:szCs w:val="28"/>
        </w:rPr>
        <w:t xml:space="preserve">. The result will return </w:t>
      </w:r>
      <w:r w:rsidRPr="00F24459">
        <w:rPr>
          <w:rFonts w:ascii="Calibri" w:hAnsi="Calibri" w:cs="Calibri"/>
          <w:sz w:val="24"/>
          <w:szCs w:val="28"/>
        </w:rPr>
        <w:t xml:space="preserve">a </w:t>
      </w:r>
      <w:r>
        <w:rPr>
          <w:rFonts w:ascii="Calibri" w:hAnsi="Calibri" w:cs="Calibri"/>
          <w:sz w:val="24"/>
          <w:szCs w:val="28"/>
        </w:rPr>
        <w:t>s</w:t>
      </w:r>
      <w:r w:rsidRPr="00F24459">
        <w:rPr>
          <w:rFonts w:ascii="Calibri" w:hAnsi="Calibri" w:cs="Calibri"/>
          <w:sz w:val="24"/>
          <w:szCs w:val="28"/>
        </w:rPr>
        <w:t xml:space="preserve">tring containing the portion </w:t>
      </w:r>
      <w:r>
        <w:rPr>
          <w:rFonts w:ascii="Calibri" w:hAnsi="Calibri" w:cs="Calibri"/>
          <w:sz w:val="24"/>
          <w:szCs w:val="28"/>
        </w:rPr>
        <w:t>after</w:t>
      </w:r>
      <w:r w:rsidRPr="00F24459">
        <w:rPr>
          <w:rFonts w:ascii="Calibri" w:hAnsi="Calibri" w:cs="Calibri"/>
          <w:sz w:val="24"/>
          <w:szCs w:val="28"/>
        </w:rPr>
        <w:t xml:space="preserve"> the @ symbol.</w:t>
      </w:r>
    </w:p>
    <w:p w14:paraId="034F5337" w14:textId="56F19CB3" w:rsidR="00724560" w:rsidRPr="0083157C" w:rsidRDefault="00724560" w:rsidP="00AF6897">
      <w:pPr>
        <w:ind w:leftChars="100" w:left="220"/>
        <w:jc w:val="both"/>
        <w:rPr>
          <w:rFonts w:ascii="Calibri" w:hAnsi="Calibri" w:cs="Calibri"/>
          <w:kern w:val="2"/>
          <w:sz w:val="24"/>
          <w:szCs w:val="28"/>
        </w:rPr>
      </w:pPr>
    </w:p>
    <w:p w14:paraId="4CAAA8AB" w14:textId="5CF6FABA" w:rsidR="00724560" w:rsidRDefault="00724560" w:rsidP="00831CDF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 w:rsidRPr="00724560">
        <w:rPr>
          <w:rFonts w:ascii="Calibri" w:hAnsi="Calibri" w:cs="Calibri"/>
          <w:sz w:val="24"/>
          <w:szCs w:val="28"/>
        </w:rPr>
        <w:t>isPrefix</w:t>
      </w:r>
      <w:proofErr w:type="spellEnd"/>
      <w:r w:rsidRPr="00724560">
        <w:rPr>
          <w:rFonts w:ascii="Calibri" w:hAnsi="Calibri" w:cs="Calibri"/>
          <w:sz w:val="24"/>
          <w:szCs w:val="28"/>
        </w:rPr>
        <w:t>(</w:t>
      </w:r>
      <w:proofErr w:type="gramEnd"/>
      <w:r w:rsidRPr="00724560">
        <w:rPr>
          <w:rFonts w:ascii="Calibri" w:hAnsi="Calibri" w:cs="Calibri"/>
          <w:sz w:val="24"/>
          <w:szCs w:val="28"/>
        </w:rPr>
        <w:t>)</w:t>
      </w:r>
    </w:p>
    <w:p w14:paraId="5CF435A9" w14:textId="3AEF52EC" w:rsidR="00A86650" w:rsidRDefault="003B6210" w:rsidP="003B6210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This method is to </w:t>
      </w:r>
      <w:r w:rsidRPr="003B6210">
        <w:rPr>
          <w:rFonts w:ascii="Calibri" w:hAnsi="Calibri" w:cs="Calibri"/>
          <w:sz w:val="24"/>
          <w:szCs w:val="28"/>
        </w:rPr>
        <w:t xml:space="preserve">check if the </w:t>
      </w:r>
      <w:r w:rsidR="0070642C">
        <w:rPr>
          <w:rFonts w:ascii="Calibri" w:hAnsi="Calibri" w:cs="Calibri"/>
          <w:sz w:val="24"/>
          <w:szCs w:val="28"/>
        </w:rPr>
        <w:t>string of first part before @</w:t>
      </w:r>
      <w:r w:rsidRPr="003B6210">
        <w:rPr>
          <w:rFonts w:ascii="Calibri" w:hAnsi="Calibri" w:cs="Calibri"/>
          <w:sz w:val="24"/>
          <w:szCs w:val="28"/>
        </w:rPr>
        <w:t xml:space="preserve"> is a valid email prefix. </w:t>
      </w:r>
      <w:r w:rsidR="00073086">
        <w:rPr>
          <w:rFonts w:ascii="Calibri" w:hAnsi="Calibri" w:cs="Calibri"/>
          <w:sz w:val="24"/>
          <w:szCs w:val="28"/>
        </w:rPr>
        <w:t xml:space="preserve">It </w:t>
      </w:r>
      <w:r w:rsidRPr="003B6210">
        <w:rPr>
          <w:rFonts w:ascii="Calibri" w:hAnsi="Calibri" w:cs="Calibri"/>
          <w:sz w:val="24"/>
          <w:szCs w:val="28"/>
        </w:rPr>
        <w:t xml:space="preserve">takes a </w:t>
      </w:r>
      <w:r w:rsidR="00073086">
        <w:rPr>
          <w:rFonts w:ascii="Calibri" w:hAnsi="Calibri" w:cs="Calibri"/>
          <w:sz w:val="24"/>
          <w:szCs w:val="28"/>
        </w:rPr>
        <w:t>s</w:t>
      </w:r>
      <w:r w:rsidRPr="003B6210">
        <w:rPr>
          <w:rFonts w:ascii="Calibri" w:hAnsi="Calibri" w:cs="Calibri"/>
          <w:sz w:val="24"/>
          <w:szCs w:val="28"/>
        </w:rPr>
        <w:t>tring as its only argument.</w:t>
      </w:r>
      <w:r w:rsidR="00073086">
        <w:rPr>
          <w:rFonts w:ascii="Calibri" w:hAnsi="Calibri" w:cs="Calibri"/>
          <w:sz w:val="24"/>
          <w:szCs w:val="28"/>
        </w:rPr>
        <w:t xml:space="preserve"> </w:t>
      </w:r>
      <w:r w:rsidR="00A86650">
        <w:rPr>
          <w:rFonts w:ascii="Calibri" w:hAnsi="Calibri" w:cs="Calibri"/>
          <w:sz w:val="24"/>
          <w:szCs w:val="28"/>
        </w:rPr>
        <w:t>I</w:t>
      </w:r>
      <w:r w:rsidR="00073086">
        <w:rPr>
          <w:rFonts w:ascii="Calibri" w:hAnsi="Calibri" w:cs="Calibri"/>
          <w:sz w:val="24"/>
          <w:szCs w:val="28"/>
        </w:rPr>
        <w:t xml:space="preserve">t will return true </w:t>
      </w:r>
      <w:r w:rsidR="00A86650">
        <w:rPr>
          <w:rFonts w:ascii="Calibri" w:hAnsi="Calibri" w:cs="Calibri"/>
          <w:sz w:val="24"/>
          <w:szCs w:val="28"/>
        </w:rPr>
        <w:t>if:</w:t>
      </w:r>
    </w:p>
    <w:p w14:paraId="09F6EB12" w14:textId="3D891781" w:rsidR="00A86650" w:rsidRDefault="00970500" w:rsidP="00A86650">
      <w:pPr>
        <w:pStyle w:val="ListParagraph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there is at lea</w:t>
      </w:r>
      <w:r w:rsidR="00953D83">
        <w:rPr>
          <w:rFonts w:ascii="Calibri" w:hAnsi="Calibri" w:cs="Calibri"/>
          <w:sz w:val="24"/>
          <w:szCs w:val="28"/>
        </w:rPr>
        <w:t>s</w:t>
      </w:r>
      <w:r>
        <w:rPr>
          <w:rFonts w:ascii="Calibri" w:hAnsi="Calibri" w:cs="Calibri"/>
          <w:sz w:val="24"/>
          <w:szCs w:val="28"/>
        </w:rPr>
        <w:t>t 1 character in</w:t>
      </w:r>
      <w:r w:rsidR="009709FF">
        <w:rPr>
          <w:rFonts w:ascii="Calibri" w:hAnsi="Calibri" w:cs="Calibri"/>
          <w:sz w:val="24"/>
          <w:szCs w:val="28"/>
        </w:rPr>
        <w:t xml:space="preserve"> the string</w:t>
      </w:r>
      <w:r w:rsidR="00953D83">
        <w:rPr>
          <w:rFonts w:ascii="Calibri" w:hAnsi="Calibri" w:cs="Calibri"/>
          <w:sz w:val="24"/>
          <w:szCs w:val="28"/>
        </w:rPr>
        <w:t>,</w:t>
      </w:r>
    </w:p>
    <w:p w14:paraId="78A295E0" w14:textId="6D3EE511" w:rsidR="00A86650" w:rsidRPr="00A86650" w:rsidRDefault="00A86650" w:rsidP="00A86650">
      <w:pPr>
        <w:pStyle w:val="ListParagraph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O</w:t>
      </w:r>
      <w:r w:rsidRPr="00073086">
        <w:rPr>
          <w:rFonts w:ascii="Calibri" w:hAnsi="Calibri" w:cs="Calibri"/>
          <w:sz w:val="24"/>
          <w:szCs w:val="28"/>
        </w:rPr>
        <w:t>nly alphanumeric and underscore,</w:t>
      </w:r>
      <w:r>
        <w:rPr>
          <w:rFonts w:ascii="Calibri" w:hAnsi="Calibri" w:cs="Calibri"/>
          <w:sz w:val="24"/>
          <w:szCs w:val="28"/>
        </w:rPr>
        <w:t xml:space="preserve"> </w:t>
      </w:r>
      <w:r w:rsidRPr="00073086">
        <w:rPr>
          <w:rFonts w:ascii="Calibri" w:hAnsi="Calibri" w:cs="Calibri"/>
          <w:sz w:val="24"/>
          <w:szCs w:val="28"/>
        </w:rPr>
        <w:t>period</w:t>
      </w:r>
      <w:r>
        <w:rPr>
          <w:rFonts w:ascii="Calibri" w:hAnsi="Calibri" w:cs="Calibri"/>
          <w:sz w:val="24"/>
          <w:szCs w:val="28"/>
        </w:rPr>
        <w:t xml:space="preserve">, </w:t>
      </w:r>
      <w:r w:rsidRPr="00073086">
        <w:rPr>
          <w:rFonts w:ascii="Calibri" w:hAnsi="Calibri" w:cs="Calibri"/>
          <w:sz w:val="24"/>
          <w:szCs w:val="28"/>
        </w:rPr>
        <w:t>dash is allowed</w:t>
      </w:r>
      <w:r w:rsidR="00953D83">
        <w:rPr>
          <w:rFonts w:ascii="Calibri" w:hAnsi="Calibri" w:cs="Calibri"/>
          <w:sz w:val="24"/>
          <w:szCs w:val="28"/>
        </w:rPr>
        <w:t>,</w:t>
      </w:r>
    </w:p>
    <w:p w14:paraId="55E50C33" w14:textId="03474A64" w:rsidR="00073086" w:rsidRDefault="00073086" w:rsidP="00073086">
      <w:pPr>
        <w:pStyle w:val="ListParagraph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8"/>
        </w:rPr>
      </w:pPr>
      <w:r w:rsidRPr="00073086">
        <w:rPr>
          <w:rFonts w:ascii="Calibri" w:hAnsi="Calibri" w:cs="Calibri"/>
          <w:sz w:val="24"/>
          <w:szCs w:val="28"/>
        </w:rPr>
        <w:t>Underscore,</w:t>
      </w:r>
      <w:r>
        <w:rPr>
          <w:rFonts w:ascii="Calibri" w:hAnsi="Calibri" w:cs="Calibri"/>
          <w:sz w:val="24"/>
          <w:szCs w:val="28"/>
        </w:rPr>
        <w:t xml:space="preserve"> </w:t>
      </w:r>
      <w:r w:rsidRPr="00073086">
        <w:rPr>
          <w:rFonts w:ascii="Calibri" w:hAnsi="Calibri" w:cs="Calibri"/>
          <w:sz w:val="24"/>
          <w:szCs w:val="28"/>
        </w:rPr>
        <w:t>period,</w:t>
      </w:r>
      <w:r>
        <w:rPr>
          <w:rFonts w:ascii="Calibri" w:hAnsi="Calibri" w:cs="Calibri"/>
          <w:sz w:val="24"/>
          <w:szCs w:val="28"/>
        </w:rPr>
        <w:t xml:space="preserve"> </w:t>
      </w:r>
      <w:r w:rsidRPr="00073086">
        <w:rPr>
          <w:rFonts w:ascii="Calibri" w:hAnsi="Calibri" w:cs="Calibri"/>
          <w:sz w:val="24"/>
          <w:szCs w:val="28"/>
        </w:rPr>
        <w:t>dash must be followed by 1 alphanumeric char</w:t>
      </w:r>
      <w:r w:rsidR="00A90C10">
        <w:rPr>
          <w:rFonts w:ascii="Calibri" w:hAnsi="Calibri" w:cs="Calibri"/>
          <w:sz w:val="24"/>
          <w:szCs w:val="28"/>
        </w:rPr>
        <w:t>,</w:t>
      </w:r>
    </w:p>
    <w:p w14:paraId="09FD9B13" w14:textId="6A71A625" w:rsidR="003B6210" w:rsidRPr="00073086" w:rsidRDefault="00073086" w:rsidP="00073086">
      <w:pPr>
        <w:pStyle w:val="ListParagraph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8"/>
        </w:rPr>
      </w:pPr>
      <w:r w:rsidRPr="00073086">
        <w:rPr>
          <w:rFonts w:ascii="Calibri" w:hAnsi="Calibri" w:cs="Calibri"/>
          <w:sz w:val="24"/>
          <w:szCs w:val="28"/>
        </w:rPr>
        <w:t xml:space="preserve">First character is alphanumeric. </w:t>
      </w:r>
    </w:p>
    <w:p w14:paraId="26C43ADB" w14:textId="5112A5F2" w:rsidR="00724560" w:rsidRPr="0083157C" w:rsidRDefault="00724560" w:rsidP="00AF6897">
      <w:pPr>
        <w:ind w:leftChars="100" w:left="220"/>
        <w:jc w:val="both"/>
        <w:rPr>
          <w:rFonts w:ascii="Calibri" w:hAnsi="Calibri" w:cs="Calibri"/>
          <w:kern w:val="2"/>
          <w:sz w:val="24"/>
          <w:szCs w:val="28"/>
        </w:rPr>
      </w:pPr>
    </w:p>
    <w:p w14:paraId="39BD35CA" w14:textId="3044CA2D" w:rsidR="00724560" w:rsidRDefault="00724560" w:rsidP="00724560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 w:rsidRPr="00724560">
        <w:rPr>
          <w:rFonts w:ascii="Calibri" w:hAnsi="Calibri" w:cs="Calibri"/>
          <w:sz w:val="24"/>
          <w:szCs w:val="28"/>
        </w:rPr>
        <w:t>isDomain</w:t>
      </w:r>
      <w:proofErr w:type="spellEnd"/>
      <w:r w:rsidRPr="00724560">
        <w:rPr>
          <w:rFonts w:ascii="Calibri" w:hAnsi="Calibri" w:cs="Calibri"/>
          <w:sz w:val="24"/>
          <w:szCs w:val="28"/>
        </w:rPr>
        <w:t>(</w:t>
      </w:r>
      <w:proofErr w:type="gramEnd"/>
      <w:r w:rsidRPr="00724560">
        <w:rPr>
          <w:rFonts w:ascii="Calibri" w:hAnsi="Calibri" w:cs="Calibri"/>
          <w:sz w:val="24"/>
          <w:szCs w:val="28"/>
        </w:rPr>
        <w:t xml:space="preserve">) </w:t>
      </w:r>
    </w:p>
    <w:p w14:paraId="5A0CF577" w14:textId="6BB1C8E3" w:rsidR="00280822" w:rsidRDefault="00280822" w:rsidP="00280822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T</w:t>
      </w:r>
      <w:r>
        <w:rPr>
          <w:rFonts w:ascii="Calibri" w:hAnsi="Calibri" w:cs="Calibri"/>
          <w:sz w:val="24"/>
          <w:szCs w:val="28"/>
        </w:rPr>
        <w:t xml:space="preserve">his method is </w:t>
      </w:r>
      <w:r w:rsidRPr="00280822">
        <w:rPr>
          <w:rFonts w:ascii="Calibri" w:hAnsi="Calibri" w:cs="Calibri"/>
          <w:sz w:val="24"/>
          <w:szCs w:val="28"/>
        </w:rPr>
        <w:t xml:space="preserve">to check if the </w:t>
      </w:r>
      <w:r w:rsidR="004F31F9">
        <w:rPr>
          <w:rFonts w:ascii="Calibri" w:hAnsi="Calibri" w:cs="Calibri"/>
          <w:sz w:val="24"/>
          <w:szCs w:val="28"/>
        </w:rPr>
        <w:t>string of</w:t>
      </w:r>
      <w:r w:rsidR="00CB422B">
        <w:rPr>
          <w:rFonts w:ascii="Calibri" w:hAnsi="Calibri" w:cs="Calibri"/>
          <w:sz w:val="24"/>
          <w:szCs w:val="28"/>
        </w:rPr>
        <w:t xml:space="preserve"> second part</w:t>
      </w:r>
      <w:r w:rsidRPr="00280822">
        <w:rPr>
          <w:rFonts w:ascii="Calibri" w:hAnsi="Calibri" w:cs="Calibri"/>
          <w:sz w:val="24"/>
          <w:szCs w:val="28"/>
        </w:rPr>
        <w:t xml:space="preserve"> is a valid email domain. </w:t>
      </w:r>
      <w:r>
        <w:rPr>
          <w:rFonts w:ascii="Calibri" w:hAnsi="Calibri" w:cs="Calibri"/>
          <w:sz w:val="24"/>
          <w:szCs w:val="28"/>
        </w:rPr>
        <w:t xml:space="preserve">It </w:t>
      </w:r>
      <w:r w:rsidRPr="00280822">
        <w:rPr>
          <w:rFonts w:ascii="Calibri" w:hAnsi="Calibri" w:cs="Calibri"/>
          <w:sz w:val="24"/>
          <w:szCs w:val="28"/>
        </w:rPr>
        <w:t xml:space="preserve">takes a </w:t>
      </w:r>
      <w:r>
        <w:rPr>
          <w:rFonts w:ascii="Calibri" w:hAnsi="Calibri" w:cs="Calibri"/>
          <w:sz w:val="24"/>
          <w:szCs w:val="28"/>
        </w:rPr>
        <w:t>s</w:t>
      </w:r>
      <w:r w:rsidRPr="00280822">
        <w:rPr>
          <w:rFonts w:ascii="Calibri" w:hAnsi="Calibri" w:cs="Calibri"/>
          <w:sz w:val="24"/>
          <w:szCs w:val="28"/>
        </w:rPr>
        <w:t>tring as its only argument.</w:t>
      </w:r>
      <w:r w:rsidR="00FD28EF">
        <w:rPr>
          <w:rFonts w:ascii="Calibri" w:hAnsi="Calibri" w:cs="Calibri"/>
          <w:sz w:val="24"/>
          <w:szCs w:val="28"/>
        </w:rPr>
        <w:t xml:space="preserve"> the </w:t>
      </w:r>
      <w:r w:rsidR="00237D77">
        <w:rPr>
          <w:rFonts w:ascii="Calibri" w:hAnsi="Calibri" w:cs="Calibri"/>
          <w:sz w:val="24"/>
          <w:szCs w:val="28"/>
        </w:rPr>
        <w:t>method</w:t>
      </w:r>
      <w:r w:rsidR="00FD28EF">
        <w:rPr>
          <w:rFonts w:ascii="Calibri" w:hAnsi="Calibri" w:cs="Calibri"/>
          <w:sz w:val="24"/>
          <w:szCs w:val="28"/>
        </w:rPr>
        <w:t xml:space="preserve"> takes a string as its only argument</w:t>
      </w:r>
      <w:r w:rsidR="00E87F09">
        <w:rPr>
          <w:rFonts w:ascii="Calibri" w:hAnsi="Calibri" w:cs="Calibri"/>
          <w:sz w:val="24"/>
          <w:szCs w:val="28"/>
        </w:rPr>
        <w:t xml:space="preserve"> and it will return</w:t>
      </w:r>
      <w:r w:rsidR="008732A2">
        <w:rPr>
          <w:rFonts w:ascii="Calibri" w:hAnsi="Calibri" w:cs="Calibri"/>
          <w:sz w:val="24"/>
          <w:szCs w:val="28"/>
        </w:rPr>
        <w:t xml:space="preserve"> true if:</w:t>
      </w:r>
    </w:p>
    <w:p w14:paraId="218EECE3" w14:textId="77777777" w:rsidR="008732A2" w:rsidRDefault="008732A2" w:rsidP="00280822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</w:p>
    <w:p w14:paraId="1FFF7C8A" w14:textId="38E1DC55" w:rsidR="00340E7F" w:rsidRDefault="003E101B" w:rsidP="00F207E9">
      <w:pPr>
        <w:pStyle w:val="ListParagraph"/>
        <w:numPr>
          <w:ilvl w:val="0"/>
          <w:numId w:val="20"/>
        </w:numPr>
        <w:ind w:firstLineChars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if there is only one period</w:t>
      </w:r>
      <w:r w:rsidR="00B34837">
        <w:rPr>
          <w:rFonts w:ascii="Calibri" w:hAnsi="Calibri" w:cs="Calibri"/>
          <w:sz w:val="24"/>
          <w:szCs w:val="28"/>
        </w:rPr>
        <w:t>,</w:t>
      </w:r>
    </w:p>
    <w:p w14:paraId="4A0CBA73" w14:textId="3D78F735" w:rsidR="00B34837" w:rsidRDefault="00F24F9D" w:rsidP="00F207E9">
      <w:pPr>
        <w:pStyle w:val="ListParagraph"/>
        <w:numPr>
          <w:ilvl w:val="0"/>
          <w:numId w:val="20"/>
        </w:numPr>
        <w:ind w:firstLineChars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string in before</w:t>
      </w:r>
      <w:r w:rsidR="00792A21">
        <w:rPr>
          <w:rFonts w:ascii="Calibri" w:hAnsi="Calibri" w:cs="Calibri"/>
          <w:sz w:val="24"/>
          <w:szCs w:val="28"/>
        </w:rPr>
        <w:t xml:space="preserve"> period </w:t>
      </w:r>
    </w:p>
    <w:p w14:paraId="752DD1FF" w14:textId="22E13D1C" w:rsidR="008F78E3" w:rsidRPr="004B2814" w:rsidRDefault="00EA5054" w:rsidP="004B2814">
      <w:pPr>
        <w:pStyle w:val="ListParagraph"/>
        <w:numPr>
          <w:ilvl w:val="0"/>
          <w:numId w:val="25"/>
        </w:numPr>
        <w:ind w:firstLineChars="0"/>
        <w:rPr>
          <w:rFonts w:ascii="Calibri" w:hAnsi="Calibri" w:cs="Calibri"/>
          <w:sz w:val="24"/>
          <w:szCs w:val="28"/>
        </w:rPr>
      </w:pPr>
      <w:r w:rsidRPr="004B2814">
        <w:rPr>
          <w:rFonts w:ascii="Calibri" w:hAnsi="Calibri" w:cs="Calibri"/>
          <w:sz w:val="24"/>
          <w:szCs w:val="28"/>
        </w:rPr>
        <w:t xml:space="preserve">contains at least 1 </w:t>
      </w:r>
      <w:proofErr w:type="gramStart"/>
      <w:r w:rsidRPr="004B2814">
        <w:rPr>
          <w:rFonts w:ascii="Calibri" w:hAnsi="Calibri" w:cs="Calibri"/>
          <w:sz w:val="24"/>
          <w:szCs w:val="28"/>
        </w:rPr>
        <w:t>character</w:t>
      </w:r>
      <w:proofErr w:type="gramEnd"/>
    </w:p>
    <w:p w14:paraId="5417B252" w14:textId="62080A03" w:rsidR="00EA5054" w:rsidRDefault="00CE7C13" w:rsidP="004B2814">
      <w:pPr>
        <w:pStyle w:val="ListParagraph"/>
        <w:numPr>
          <w:ilvl w:val="0"/>
          <w:numId w:val="25"/>
        </w:numPr>
        <w:ind w:firstLineChars="0"/>
        <w:rPr>
          <w:rFonts w:ascii="Calibri" w:hAnsi="Calibri" w:cs="Calibri"/>
          <w:sz w:val="24"/>
          <w:szCs w:val="28"/>
        </w:rPr>
      </w:pPr>
      <w:r w:rsidRPr="00CE7C13">
        <w:rPr>
          <w:rFonts w:ascii="Calibri" w:hAnsi="Calibri" w:cs="Calibri"/>
          <w:sz w:val="24"/>
          <w:szCs w:val="28"/>
        </w:rPr>
        <w:t xml:space="preserve">only </w:t>
      </w:r>
      <w:r w:rsidR="00C25296" w:rsidRPr="00CE7C13">
        <w:rPr>
          <w:rFonts w:ascii="Calibri" w:hAnsi="Calibri" w:cs="Calibri"/>
          <w:sz w:val="24"/>
          <w:szCs w:val="28"/>
        </w:rPr>
        <w:t>alphanumeric</w:t>
      </w:r>
      <w:r w:rsidRPr="00CE7C13">
        <w:rPr>
          <w:rFonts w:ascii="Calibri" w:hAnsi="Calibri" w:cs="Calibri"/>
          <w:sz w:val="24"/>
          <w:szCs w:val="28"/>
        </w:rPr>
        <w:t xml:space="preserve"> and period and dash</w:t>
      </w:r>
    </w:p>
    <w:p w14:paraId="6FC0A8B7" w14:textId="3B5B0469" w:rsidR="00C25296" w:rsidRDefault="00C25296" w:rsidP="004B2814">
      <w:pPr>
        <w:pStyle w:val="ListParagraph"/>
        <w:numPr>
          <w:ilvl w:val="0"/>
          <w:numId w:val="25"/>
        </w:numPr>
        <w:ind w:firstLineChars="0"/>
        <w:rPr>
          <w:rFonts w:ascii="Calibri" w:hAnsi="Calibri" w:cs="Calibri"/>
          <w:sz w:val="24"/>
          <w:szCs w:val="28"/>
        </w:rPr>
      </w:pPr>
      <w:r w:rsidRPr="00C25296">
        <w:rPr>
          <w:rFonts w:ascii="Calibri" w:hAnsi="Calibri" w:cs="Calibri"/>
          <w:sz w:val="24"/>
          <w:szCs w:val="28"/>
        </w:rPr>
        <w:t>period and dash must be followed by alphanumeric.</w:t>
      </w:r>
    </w:p>
    <w:p w14:paraId="2DC51393" w14:textId="46882B06" w:rsidR="004B2814" w:rsidRDefault="004B2814" w:rsidP="004B2814">
      <w:pPr>
        <w:pStyle w:val="ListParagraph"/>
        <w:numPr>
          <w:ilvl w:val="0"/>
          <w:numId w:val="25"/>
        </w:numPr>
        <w:ind w:firstLineChars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Starts with only </w:t>
      </w:r>
      <w:proofErr w:type="gramStart"/>
      <w:r>
        <w:rPr>
          <w:rFonts w:ascii="Calibri" w:hAnsi="Calibri" w:cs="Calibri"/>
          <w:sz w:val="24"/>
          <w:szCs w:val="28"/>
        </w:rPr>
        <w:t>alphanumeric</w:t>
      </w:r>
      <w:proofErr w:type="gramEnd"/>
    </w:p>
    <w:p w14:paraId="7E4D864D" w14:textId="45443641" w:rsidR="00BE19D1" w:rsidRDefault="00BE19D1" w:rsidP="00F207E9">
      <w:pPr>
        <w:pStyle w:val="ListParagraph"/>
        <w:numPr>
          <w:ilvl w:val="0"/>
          <w:numId w:val="20"/>
        </w:numPr>
        <w:ind w:firstLineChars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lastRenderedPageBreak/>
        <w:t>String in</w:t>
      </w:r>
      <w:r w:rsidR="00FE4636">
        <w:rPr>
          <w:rFonts w:ascii="Calibri" w:hAnsi="Calibri" w:cs="Calibri"/>
          <w:sz w:val="24"/>
          <w:szCs w:val="28"/>
        </w:rPr>
        <w:t xml:space="preserve"> </w:t>
      </w:r>
      <w:r>
        <w:rPr>
          <w:rFonts w:ascii="Calibri" w:hAnsi="Calibri" w:cs="Calibri"/>
          <w:sz w:val="24"/>
          <w:szCs w:val="28"/>
        </w:rPr>
        <w:t>after period</w:t>
      </w:r>
    </w:p>
    <w:p w14:paraId="4B59DFEF" w14:textId="6108E895" w:rsidR="004D3E62" w:rsidRPr="009A21E0" w:rsidRDefault="005C6C1D" w:rsidP="00F207E9">
      <w:pPr>
        <w:pStyle w:val="ListParagraph"/>
        <w:numPr>
          <w:ilvl w:val="1"/>
          <w:numId w:val="20"/>
        </w:numPr>
        <w:ind w:firstLineChars="0"/>
        <w:rPr>
          <w:rFonts w:ascii="Calibri" w:hAnsi="Calibri" w:cs="Calibri"/>
          <w:sz w:val="24"/>
          <w:szCs w:val="28"/>
        </w:rPr>
      </w:pPr>
      <w:r w:rsidRPr="005C6C1D">
        <w:rPr>
          <w:rFonts w:ascii="Calibri" w:hAnsi="Calibri" w:cs="Calibri"/>
          <w:sz w:val="24"/>
          <w:szCs w:val="28"/>
        </w:rPr>
        <w:t xml:space="preserve">contains at least two </w:t>
      </w:r>
      <w:r w:rsidR="0037628C" w:rsidRPr="005C6C1D">
        <w:rPr>
          <w:rFonts w:ascii="Calibri" w:hAnsi="Calibri" w:cs="Calibri"/>
          <w:sz w:val="24"/>
          <w:szCs w:val="28"/>
        </w:rPr>
        <w:t>char</w:t>
      </w:r>
      <w:r w:rsidR="0037628C">
        <w:rPr>
          <w:rFonts w:ascii="Calibri" w:hAnsi="Calibri" w:cs="Calibri"/>
          <w:sz w:val="24"/>
          <w:szCs w:val="28"/>
        </w:rPr>
        <w:t>acters</w:t>
      </w:r>
      <w:r w:rsidR="00757F7A">
        <w:rPr>
          <w:rFonts w:ascii="Calibri" w:hAnsi="Calibri" w:cs="Calibri"/>
          <w:sz w:val="24"/>
          <w:szCs w:val="28"/>
        </w:rPr>
        <w:t>,</w:t>
      </w:r>
    </w:p>
    <w:p w14:paraId="70D91513" w14:textId="4DC775F0" w:rsidR="00377442" w:rsidRDefault="00757F7A" w:rsidP="00F207E9">
      <w:pPr>
        <w:pStyle w:val="ListParagraph"/>
        <w:numPr>
          <w:ilvl w:val="1"/>
          <w:numId w:val="20"/>
        </w:numPr>
        <w:ind w:firstLineChars="0"/>
        <w:rPr>
          <w:rFonts w:ascii="Calibri" w:hAnsi="Calibri" w:cs="Calibri"/>
          <w:sz w:val="24"/>
          <w:szCs w:val="28"/>
        </w:rPr>
      </w:pPr>
      <w:r w:rsidRPr="00757F7A">
        <w:rPr>
          <w:rFonts w:ascii="Calibri" w:hAnsi="Calibri" w:cs="Calibri"/>
          <w:sz w:val="24"/>
          <w:szCs w:val="28"/>
        </w:rPr>
        <w:t>contains only English alphabet.</w:t>
      </w:r>
    </w:p>
    <w:p w14:paraId="72C6C855" w14:textId="77777777" w:rsidR="00724560" w:rsidRPr="0083157C" w:rsidRDefault="00724560" w:rsidP="00AF6897">
      <w:pPr>
        <w:ind w:leftChars="100" w:left="220"/>
        <w:jc w:val="both"/>
        <w:rPr>
          <w:rFonts w:ascii="Calibri" w:hAnsi="Calibri" w:cs="Calibri"/>
          <w:kern w:val="2"/>
          <w:sz w:val="24"/>
          <w:szCs w:val="28"/>
        </w:rPr>
      </w:pPr>
    </w:p>
    <w:p w14:paraId="1E686846" w14:textId="6DC8661F" w:rsidR="00724560" w:rsidRDefault="00724560" w:rsidP="00831CDF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 w:rsidRPr="00724560">
        <w:rPr>
          <w:rFonts w:ascii="Calibri" w:hAnsi="Calibri" w:cs="Calibri"/>
          <w:sz w:val="24"/>
          <w:szCs w:val="28"/>
        </w:rPr>
        <w:t>isEmail</w:t>
      </w:r>
      <w:proofErr w:type="spellEnd"/>
      <w:r w:rsidR="00F31288">
        <w:rPr>
          <w:rFonts w:ascii="Calibri" w:hAnsi="Calibri" w:cs="Calibri"/>
          <w:sz w:val="24"/>
          <w:szCs w:val="28"/>
        </w:rPr>
        <w:t>(</w:t>
      </w:r>
      <w:proofErr w:type="gramEnd"/>
      <w:r w:rsidR="00F31288">
        <w:rPr>
          <w:rFonts w:ascii="Calibri" w:hAnsi="Calibri" w:cs="Calibri"/>
          <w:sz w:val="24"/>
          <w:szCs w:val="28"/>
        </w:rPr>
        <w:t>)</w:t>
      </w:r>
    </w:p>
    <w:p w14:paraId="033BE754" w14:textId="62DDAFEE" w:rsidR="00724560" w:rsidRDefault="0006000B" w:rsidP="0006000B">
      <w:pPr>
        <w:ind w:leftChars="163" w:left="359"/>
        <w:jc w:val="both"/>
        <w:rPr>
          <w:rFonts w:ascii="Calibri" w:hAnsi="Calibri" w:cs="Calibri"/>
          <w:kern w:val="2"/>
          <w:sz w:val="24"/>
          <w:szCs w:val="28"/>
        </w:rPr>
      </w:pPr>
      <w:r>
        <w:rPr>
          <w:rFonts w:ascii="Calibri" w:hAnsi="Calibri" w:cs="Calibri"/>
          <w:kern w:val="2"/>
          <w:sz w:val="24"/>
          <w:szCs w:val="28"/>
        </w:rPr>
        <w:t>This method is to check</w:t>
      </w:r>
      <w:r w:rsidRPr="0006000B">
        <w:rPr>
          <w:rFonts w:ascii="Calibri" w:hAnsi="Calibri" w:cs="Calibri"/>
          <w:kern w:val="2"/>
          <w:sz w:val="24"/>
          <w:szCs w:val="28"/>
        </w:rPr>
        <w:t xml:space="preserve"> if a string is a valid email address. </w:t>
      </w:r>
      <w:r>
        <w:rPr>
          <w:rFonts w:ascii="Calibri" w:hAnsi="Calibri" w:cs="Calibri"/>
          <w:kern w:val="2"/>
          <w:sz w:val="24"/>
          <w:szCs w:val="28"/>
        </w:rPr>
        <w:t xml:space="preserve">It </w:t>
      </w:r>
      <w:r w:rsidRPr="0006000B">
        <w:rPr>
          <w:rFonts w:ascii="Calibri" w:hAnsi="Calibri" w:cs="Calibri"/>
          <w:kern w:val="2"/>
          <w:sz w:val="24"/>
          <w:szCs w:val="28"/>
        </w:rPr>
        <w:t>takes a String as its</w:t>
      </w:r>
      <w:r>
        <w:rPr>
          <w:rFonts w:ascii="Calibri" w:hAnsi="Calibri" w:cs="Calibri"/>
          <w:kern w:val="2"/>
          <w:sz w:val="24"/>
          <w:szCs w:val="28"/>
        </w:rPr>
        <w:t xml:space="preserve"> </w:t>
      </w:r>
      <w:r w:rsidRPr="0006000B">
        <w:rPr>
          <w:rFonts w:ascii="Calibri" w:hAnsi="Calibri" w:cs="Calibri"/>
          <w:kern w:val="2"/>
          <w:sz w:val="24"/>
          <w:szCs w:val="28"/>
        </w:rPr>
        <w:t>only argument.</w:t>
      </w:r>
      <w:r>
        <w:rPr>
          <w:rFonts w:ascii="Calibri" w:hAnsi="Calibri" w:cs="Calibri"/>
          <w:kern w:val="2"/>
          <w:sz w:val="24"/>
          <w:szCs w:val="28"/>
        </w:rPr>
        <w:t xml:space="preserve"> </w:t>
      </w:r>
      <w:r w:rsidR="00307F59">
        <w:rPr>
          <w:rFonts w:ascii="Calibri" w:hAnsi="Calibri" w:cs="Calibri"/>
          <w:kern w:val="2"/>
          <w:sz w:val="24"/>
          <w:szCs w:val="28"/>
        </w:rPr>
        <w:t>Firstly, t</w:t>
      </w:r>
      <w:r>
        <w:rPr>
          <w:rFonts w:ascii="Calibri" w:hAnsi="Calibri" w:cs="Calibri"/>
          <w:kern w:val="2"/>
          <w:sz w:val="24"/>
          <w:szCs w:val="28"/>
        </w:rPr>
        <w:t>he method “</w:t>
      </w:r>
      <w:proofErr w:type="spellStart"/>
      <w:proofErr w:type="gramStart"/>
      <w:r>
        <w:rPr>
          <w:rFonts w:ascii="Calibri" w:hAnsi="Calibri" w:cs="Calibri" w:hint="eastAsia"/>
          <w:kern w:val="2"/>
          <w:sz w:val="24"/>
          <w:szCs w:val="28"/>
        </w:rPr>
        <w:t>sing</w:t>
      </w:r>
      <w:r>
        <w:rPr>
          <w:rFonts w:ascii="Calibri" w:hAnsi="Calibri" w:cs="Calibri"/>
          <w:kern w:val="2"/>
          <w:sz w:val="24"/>
          <w:szCs w:val="28"/>
        </w:rPr>
        <w:t>leAtSign</w:t>
      </w:r>
      <w:proofErr w:type="spellEnd"/>
      <w:r>
        <w:rPr>
          <w:rFonts w:ascii="Calibri" w:hAnsi="Calibri" w:cs="Calibri"/>
          <w:kern w:val="2"/>
          <w:sz w:val="24"/>
          <w:szCs w:val="28"/>
        </w:rPr>
        <w:t>(</w:t>
      </w:r>
      <w:proofErr w:type="gramEnd"/>
      <w:r>
        <w:rPr>
          <w:rFonts w:ascii="Calibri" w:hAnsi="Calibri" w:cs="Calibri"/>
          <w:kern w:val="2"/>
          <w:sz w:val="24"/>
          <w:szCs w:val="28"/>
        </w:rPr>
        <w:t xml:space="preserve">)” is called to check if the string is a valid email address. If email address is in </w:t>
      </w:r>
      <w:r w:rsidR="00307F59">
        <w:rPr>
          <w:rFonts w:ascii="Calibri" w:hAnsi="Calibri" w:cs="Calibri"/>
          <w:kern w:val="2"/>
          <w:sz w:val="24"/>
          <w:szCs w:val="28"/>
        </w:rPr>
        <w:t>acceptable formats, then the other 2 methods “</w:t>
      </w:r>
      <w:proofErr w:type="spellStart"/>
      <w:proofErr w:type="gramStart"/>
      <w:r w:rsidR="00307F59">
        <w:rPr>
          <w:rFonts w:ascii="Calibri" w:hAnsi="Calibri" w:cs="Calibri"/>
          <w:kern w:val="2"/>
          <w:sz w:val="24"/>
          <w:szCs w:val="28"/>
        </w:rPr>
        <w:t>fetchBeforeAt</w:t>
      </w:r>
      <w:proofErr w:type="spellEnd"/>
      <w:r w:rsidR="00307F59">
        <w:rPr>
          <w:rFonts w:ascii="Calibri" w:hAnsi="Calibri" w:cs="Calibri"/>
          <w:kern w:val="2"/>
          <w:sz w:val="24"/>
          <w:szCs w:val="28"/>
        </w:rPr>
        <w:t>(</w:t>
      </w:r>
      <w:proofErr w:type="gramEnd"/>
      <w:r w:rsidR="00307F59">
        <w:rPr>
          <w:rFonts w:ascii="Calibri" w:hAnsi="Calibri" w:cs="Calibri"/>
          <w:kern w:val="2"/>
          <w:sz w:val="24"/>
          <w:szCs w:val="28"/>
        </w:rPr>
        <w:t>)” and “</w:t>
      </w:r>
      <w:proofErr w:type="spellStart"/>
      <w:r w:rsidR="00307F59">
        <w:rPr>
          <w:rFonts w:ascii="Calibri" w:hAnsi="Calibri" w:cs="Calibri"/>
          <w:kern w:val="2"/>
          <w:sz w:val="24"/>
          <w:szCs w:val="28"/>
        </w:rPr>
        <w:t>fetchAfterAt</w:t>
      </w:r>
      <w:proofErr w:type="spellEnd"/>
      <w:r w:rsidR="00307F59">
        <w:rPr>
          <w:rFonts w:ascii="Calibri" w:hAnsi="Calibri" w:cs="Calibri"/>
          <w:kern w:val="2"/>
          <w:sz w:val="24"/>
          <w:szCs w:val="28"/>
        </w:rPr>
        <w:t>()” are called to split email address into 2 parts ( prefix and suffix).  The third step is to call methods “</w:t>
      </w:r>
      <w:proofErr w:type="spellStart"/>
      <w:proofErr w:type="gramStart"/>
      <w:r w:rsidR="00307F59">
        <w:rPr>
          <w:rFonts w:ascii="Calibri" w:hAnsi="Calibri" w:cs="Calibri"/>
          <w:kern w:val="2"/>
          <w:sz w:val="24"/>
          <w:szCs w:val="28"/>
        </w:rPr>
        <w:t>isPrefix</w:t>
      </w:r>
      <w:proofErr w:type="spellEnd"/>
      <w:r w:rsidR="00307F59">
        <w:rPr>
          <w:rFonts w:ascii="Calibri" w:hAnsi="Calibri" w:cs="Calibri"/>
          <w:kern w:val="2"/>
          <w:sz w:val="24"/>
          <w:szCs w:val="28"/>
        </w:rPr>
        <w:t>(</w:t>
      </w:r>
      <w:proofErr w:type="gramEnd"/>
      <w:r w:rsidR="00307F59">
        <w:rPr>
          <w:rFonts w:ascii="Calibri" w:hAnsi="Calibri" w:cs="Calibri"/>
          <w:kern w:val="2"/>
          <w:sz w:val="24"/>
          <w:szCs w:val="28"/>
        </w:rPr>
        <w:t>)” and “</w:t>
      </w:r>
      <w:proofErr w:type="spellStart"/>
      <w:r w:rsidR="00307F59">
        <w:rPr>
          <w:rFonts w:ascii="Calibri" w:hAnsi="Calibri" w:cs="Calibri"/>
          <w:kern w:val="2"/>
          <w:sz w:val="24"/>
          <w:szCs w:val="28"/>
        </w:rPr>
        <w:t>isDomain</w:t>
      </w:r>
      <w:proofErr w:type="spellEnd"/>
      <w:r w:rsidR="00307F59">
        <w:rPr>
          <w:rFonts w:ascii="Calibri" w:hAnsi="Calibri" w:cs="Calibri"/>
          <w:kern w:val="2"/>
          <w:sz w:val="24"/>
          <w:szCs w:val="28"/>
        </w:rPr>
        <w:t xml:space="preserve">()” to verify if prefix and suffix are following the rules. Return </w:t>
      </w:r>
      <w:r w:rsidR="00307F59">
        <w:rPr>
          <w:rFonts w:ascii="Calibri" w:hAnsi="Calibri" w:cs="Calibri" w:hint="eastAsia"/>
          <w:kern w:val="2"/>
          <w:sz w:val="24"/>
          <w:szCs w:val="28"/>
        </w:rPr>
        <w:t>true</w:t>
      </w:r>
      <w:r w:rsidR="00307F59">
        <w:rPr>
          <w:rFonts w:ascii="Calibri" w:hAnsi="Calibri" w:cs="Calibri"/>
          <w:kern w:val="2"/>
          <w:sz w:val="24"/>
          <w:szCs w:val="28"/>
        </w:rPr>
        <w:t xml:space="preserve"> if everything meets conditions. </w:t>
      </w:r>
    </w:p>
    <w:p w14:paraId="6DB32B28" w14:textId="77777777" w:rsidR="00307F59" w:rsidRPr="0083157C" w:rsidRDefault="00307F59" w:rsidP="00307F59">
      <w:pPr>
        <w:ind w:leftChars="100" w:left="220"/>
        <w:jc w:val="both"/>
        <w:rPr>
          <w:rFonts w:ascii="Calibri" w:hAnsi="Calibri" w:cs="Calibri"/>
          <w:kern w:val="2"/>
          <w:sz w:val="24"/>
          <w:szCs w:val="28"/>
        </w:rPr>
      </w:pPr>
    </w:p>
    <w:p w14:paraId="5B249FEB" w14:textId="4B6A137B" w:rsidR="00724560" w:rsidRDefault="00724560" w:rsidP="00831CDF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 w:rsidRPr="00724560">
        <w:rPr>
          <w:rFonts w:ascii="Calibri" w:hAnsi="Calibri" w:cs="Calibri"/>
          <w:sz w:val="24"/>
          <w:szCs w:val="28"/>
        </w:rPr>
        <w:t>isUsername</w:t>
      </w:r>
      <w:proofErr w:type="spellEnd"/>
      <w:r w:rsidR="00F31288">
        <w:rPr>
          <w:rFonts w:ascii="Calibri" w:hAnsi="Calibri" w:cs="Calibri"/>
          <w:sz w:val="24"/>
          <w:szCs w:val="28"/>
        </w:rPr>
        <w:t>(</w:t>
      </w:r>
      <w:proofErr w:type="gramEnd"/>
      <w:r w:rsidR="00F31288">
        <w:rPr>
          <w:rFonts w:ascii="Calibri" w:hAnsi="Calibri" w:cs="Calibri"/>
          <w:sz w:val="24"/>
          <w:szCs w:val="28"/>
        </w:rPr>
        <w:t>)</w:t>
      </w:r>
    </w:p>
    <w:p w14:paraId="249EB2B7" w14:textId="5544C60B" w:rsidR="00307F59" w:rsidRDefault="00307F59" w:rsidP="00307F59">
      <w:pPr>
        <w:ind w:leftChars="163" w:left="359"/>
        <w:jc w:val="both"/>
        <w:rPr>
          <w:rFonts w:ascii="Calibri" w:hAnsi="Calibri" w:cs="Calibri"/>
          <w:kern w:val="2"/>
          <w:sz w:val="24"/>
          <w:szCs w:val="28"/>
        </w:rPr>
      </w:pPr>
      <w:r>
        <w:rPr>
          <w:rFonts w:ascii="Calibri" w:hAnsi="Calibri" w:cs="Calibri"/>
          <w:kern w:val="2"/>
          <w:sz w:val="24"/>
          <w:szCs w:val="28"/>
        </w:rPr>
        <w:t xml:space="preserve">This method is </w:t>
      </w:r>
      <w:r w:rsidRPr="00307F59">
        <w:rPr>
          <w:rFonts w:ascii="Calibri" w:hAnsi="Calibri" w:cs="Calibri"/>
          <w:kern w:val="2"/>
          <w:sz w:val="24"/>
          <w:szCs w:val="28"/>
        </w:rPr>
        <w:t xml:space="preserve">to check if a string is a valid username. </w:t>
      </w:r>
      <w:r>
        <w:rPr>
          <w:rFonts w:ascii="Calibri" w:hAnsi="Calibri" w:cs="Calibri"/>
          <w:kern w:val="2"/>
          <w:sz w:val="24"/>
          <w:szCs w:val="28"/>
        </w:rPr>
        <w:t>It</w:t>
      </w:r>
      <w:r w:rsidRPr="00307F59">
        <w:rPr>
          <w:rFonts w:ascii="Calibri" w:hAnsi="Calibri" w:cs="Calibri"/>
          <w:kern w:val="2"/>
          <w:sz w:val="24"/>
          <w:szCs w:val="28"/>
        </w:rPr>
        <w:t xml:space="preserve"> takes a String as its</w:t>
      </w:r>
      <w:r>
        <w:rPr>
          <w:rFonts w:ascii="Calibri" w:hAnsi="Calibri" w:cs="Calibri"/>
          <w:kern w:val="2"/>
          <w:sz w:val="24"/>
          <w:szCs w:val="28"/>
        </w:rPr>
        <w:t xml:space="preserve"> </w:t>
      </w:r>
      <w:r w:rsidRPr="00307F59">
        <w:rPr>
          <w:rFonts w:ascii="Calibri" w:hAnsi="Calibri" w:cs="Calibri"/>
          <w:kern w:val="2"/>
          <w:sz w:val="24"/>
          <w:szCs w:val="28"/>
        </w:rPr>
        <w:t>only argument</w:t>
      </w:r>
      <w:r>
        <w:rPr>
          <w:rFonts w:ascii="Calibri" w:hAnsi="Calibri" w:cs="Calibri"/>
          <w:kern w:val="2"/>
          <w:sz w:val="24"/>
          <w:szCs w:val="28"/>
        </w:rPr>
        <w:t>.</w:t>
      </w:r>
      <w:r>
        <w:rPr>
          <w:rFonts w:ascii="Calibri" w:hAnsi="Calibri" w:cs="Calibri" w:hint="eastAsia"/>
          <w:kern w:val="2"/>
          <w:sz w:val="24"/>
          <w:szCs w:val="28"/>
        </w:rPr>
        <w:t xml:space="preserve"> </w:t>
      </w:r>
      <w:r>
        <w:rPr>
          <w:rFonts w:ascii="Calibri" w:hAnsi="Calibri" w:cs="Calibri"/>
          <w:kern w:val="2"/>
          <w:sz w:val="24"/>
          <w:szCs w:val="28"/>
        </w:rPr>
        <w:t xml:space="preserve">Conditional statement, for loops and arrays are used to check if the string meets below conditions. Return lowercase valid username if all rules are met. </w:t>
      </w:r>
    </w:p>
    <w:p w14:paraId="23353B1C" w14:textId="15422E2A" w:rsidR="00307F59" w:rsidRDefault="00C11F06" w:rsidP="00307F59">
      <w:pPr>
        <w:pStyle w:val="ListParagraph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C</w:t>
      </w:r>
      <w:r>
        <w:rPr>
          <w:rFonts w:ascii="Calibri" w:hAnsi="Calibri" w:cs="Calibri"/>
          <w:sz w:val="24"/>
          <w:szCs w:val="28"/>
        </w:rPr>
        <w:t>ontains at least one alphanumeric charter</w:t>
      </w:r>
    </w:p>
    <w:p w14:paraId="26F1C046" w14:textId="3E2643B1" w:rsidR="00C11F06" w:rsidRDefault="00C11F06" w:rsidP="00307F59">
      <w:pPr>
        <w:pStyle w:val="ListParagraph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C</w:t>
      </w:r>
      <w:r>
        <w:rPr>
          <w:rFonts w:ascii="Calibri" w:hAnsi="Calibri" w:cs="Calibri"/>
          <w:sz w:val="24"/>
          <w:szCs w:val="28"/>
        </w:rPr>
        <w:t>ontains seven or less characters</w:t>
      </w:r>
    </w:p>
    <w:p w14:paraId="5CFFBD0F" w14:textId="1211B7E6" w:rsidR="00C11F06" w:rsidRDefault="00C11F06" w:rsidP="00307F59">
      <w:pPr>
        <w:pStyle w:val="ListParagraph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C</w:t>
      </w:r>
      <w:r>
        <w:rPr>
          <w:rFonts w:ascii="Calibri" w:hAnsi="Calibri" w:cs="Calibri"/>
          <w:sz w:val="24"/>
          <w:szCs w:val="28"/>
        </w:rPr>
        <w:t>ontains only alphanumeric characters, periods, dashes or an exclamation point(!)</w:t>
      </w:r>
    </w:p>
    <w:p w14:paraId="4CC89B77" w14:textId="43874F7A" w:rsidR="00C11F06" w:rsidRDefault="00C11F06" w:rsidP="00307F59">
      <w:pPr>
        <w:pStyle w:val="ListParagraph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Start with a period or dash</w:t>
      </w:r>
    </w:p>
    <w:p w14:paraId="3900C43A" w14:textId="7DA38BD9" w:rsidR="00C11F06" w:rsidRPr="00307F59" w:rsidRDefault="00C11F06" w:rsidP="00307F59">
      <w:pPr>
        <w:pStyle w:val="ListParagraph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A</w:t>
      </w:r>
      <w:r>
        <w:rPr>
          <w:rFonts w:ascii="Calibri" w:hAnsi="Calibri" w:cs="Calibri"/>
          <w:sz w:val="24"/>
          <w:szCs w:val="28"/>
        </w:rPr>
        <w:t xml:space="preserve"> period or dash must always be followed by at least one alphanumeric </w:t>
      </w:r>
      <w:proofErr w:type="gramStart"/>
      <w:r>
        <w:rPr>
          <w:rFonts w:ascii="Calibri" w:hAnsi="Calibri" w:cs="Calibri"/>
          <w:sz w:val="24"/>
          <w:szCs w:val="28"/>
        </w:rPr>
        <w:t>characters</w:t>
      </w:r>
      <w:proofErr w:type="gramEnd"/>
      <w:r>
        <w:rPr>
          <w:rFonts w:ascii="Calibri" w:hAnsi="Calibri" w:cs="Calibri"/>
          <w:sz w:val="24"/>
          <w:szCs w:val="28"/>
        </w:rPr>
        <w:t>.</w:t>
      </w:r>
    </w:p>
    <w:p w14:paraId="022BBC26" w14:textId="77777777" w:rsidR="00307F59" w:rsidRPr="00307F59" w:rsidRDefault="00307F59" w:rsidP="00307F59">
      <w:pPr>
        <w:ind w:leftChars="100" w:left="220"/>
        <w:jc w:val="both"/>
        <w:rPr>
          <w:rFonts w:ascii="Calibri" w:hAnsi="Calibri" w:cs="Calibri"/>
          <w:kern w:val="2"/>
          <w:sz w:val="24"/>
          <w:szCs w:val="28"/>
        </w:rPr>
      </w:pPr>
    </w:p>
    <w:p w14:paraId="16326280" w14:textId="7BBB595E" w:rsidR="00724560" w:rsidRDefault="00724560" w:rsidP="00831CDF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 w:rsidRPr="00724560">
        <w:rPr>
          <w:rFonts w:ascii="Calibri" w:hAnsi="Calibri" w:cs="Calibri"/>
          <w:sz w:val="24"/>
          <w:szCs w:val="28"/>
        </w:rPr>
        <w:t>safePassword</w:t>
      </w:r>
      <w:proofErr w:type="spellEnd"/>
      <w:r w:rsidRPr="00724560">
        <w:rPr>
          <w:rFonts w:ascii="Calibri" w:hAnsi="Calibri" w:cs="Calibri"/>
          <w:sz w:val="24"/>
          <w:szCs w:val="28"/>
        </w:rPr>
        <w:t>(</w:t>
      </w:r>
      <w:proofErr w:type="gramEnd"/>
      <w:r w:rsidRPr="00724560">
        <w:rPr>
          <w:rFonts w:ascii="Calibri" w:hAnsi="Calibri" w:cs="Calibri"/>
          <w:sz w:val="24"/>
          <w:szCs w:val="28"/>
        </w:rPr>
        <w:t>)</w:t>
      </w:r>
    </w:p>
    <w:p w14:paraId="4CA58F25" w14:textId="46FA02AF" w:rsidR="003B4D46" w:rsidRDefault="00636E12" w:rsidP="00636E12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This method </w:t>
      </w:r>
      <w:r w:rsidR="00FF6873">
        <w:rPr>
          <w:rFonts w:ascii="Calibri" w:hAnsi="Calibri" w:cs="Calibri"/>
          <w:sz w:val="24"/>
          <w:szCs w:val="28"/>
        </w:rPr>
        <w:t xml:space="preserve">is to check if </w:t>
      </w:r>
      <w:r w:rsidR="001876BC">
        <w:rPr>
          <w:rFonts w:ascii="Calibri" w:hAnsi="Calibri" w:cs="Calibri"/>
          <w:sz w:val="24"/>
          <w:szCs w:val="28"/>
        </w:rPr>
        <w:t xml:space="preserve">the string is </w:t>
      </w:r>
      <w:r w:rsidR="001A7517">
        <w:rPr>
          <w:rFonts w:ascii="Calibri" w:hAnsi="Calibri" w:cs="Calibri"/>
          <w:sz w:val="24"/>
          <w:szCs w:val="28"/>
        </w:rPr>
        <w:t>safe to use</w:t>
      </w:r>
      <w:proofErr w:type="gramStart"/>
      <w:r w:rsidR="001A7517">
        <w:rPr>
          <w:rFonts w:ascii="Calibri" w:hAnsi="Calibri" w:cs="Calibri"/>
          <w:sz w:val="24"/>
          <w:szCs w:val="28"/>
        </w:rPr>
        <w:t xml:space="preserve">. </w:t>
      </w:r>
      <w:r w:rsidR="000878BD" w:rsidRPr="00307F59">
        <w:rPr>
          <w:rFonts w:ascii="Calibri" w:hAnsi="Calibri" w:cs="Calibri"/>
          <w:sz w:val="24"/>
          <w:szCs w:val="28"/>
        </w:rPr>
        <w:t>.</w:t>
      </w:r>
      <w:proofErr w:type="gramEnd"/>
      <w:r w:rsidR="000878BD" w:rsidRPr="00307F59">
        <w:rPr>
          <w:rFonts w:ascii="Calibri" w:hAnsi="Calibri" w:cs="Calibri"/>
          <w:sz w:val="24"/>
          <w:szCs w:val="28"/>
        </w:rPr>
        <w:t xml:space="preserve"> </w:t>
      </w:r>
      <w:r w:rsidR="000878BD">
        <w:rPr>
          <w:rFonts w:ascii="Calibri" w:hAnsi="Calibri" w:cs="Calibri"/>
          <w:sz w:val="24"/>
          <w:szCs w:val="28"/>
        </w:rPr>
        <w:t>It</w:t>
      </w:r>
      <w:r w:rsidR="000878BD" w:rsidRPr="00307F59">
        <w:rPr>
          <w:rFonts w:ascii="Calibri" w:hAnsi="Calibri" w:cs="Calibri"/>
          <w:sz w:val="24"/>
          <w:szCs w:val="28"/>
        </w:rPr>
        <w:t xml:space="preserve"> takes a String as its</w:t>
      </w:r>
      <w:r w:rsidR="000878BD">
        <w:rPr>
          <w:rFonts w:ascii="Calibri" w:hAnsi="Calibri" w:cs="Calibri"/>
          <w:sz w:val="24"/>
          <w:szCs w:val="28"/>
        </w:rPr>
        <w:t xml:space="preserve"> </w:t>
      </w:r>
      <w:r w:rsidR="000878BD" w:rsidRPr="00307F59">
        <w:rPr>
          <w:rFonts w:ascii="Calibri" w:hAnsi="Calibri" w:cs="Calibri"/>
          <w:sz w:val="24"/>
          <w:szCs w:val="28"/>
        </w:rPr>
        <w:t>only argument</w:t>
      </w:r>
      <w:r w:rsidR="000878BD">
        <w:rPr>
          <w:rFonts w:ascii="Calibri" w:hAnsi="Calibri" w:cs="Calibri"/>
          <w:sz w:val="24"/>
          <w:szCs w:val="28"/>
        </w:rPr>
        <w:t xml:space="preserve"> and returns true if: </w:t>
      </w:r>
    </w:p>
    <w:p w14:paraId="1C7E2C6F" w14:textId="60CAE588" w:rsidR="000878BD" w:rsidRDefault="007F396F" w:rsidP="000878BD">
      <w:pPr>
        <w:pStyle w:val="ListParagraph"/>
        <w:numPr>
          <w:ilvl w:val="0"/>
          <w:numId w:val="21"/>
        </w:numPr>
        <w:ind w:firstLineChars="0"/>
        <w:rPr>
          <w:rFonts w:ascii="Calibri" w:hAnsi="Calibri" w:cs="Calibri"/>
          <w:sz w:val="24"/>
          <w:szCs w:val="28"/>
        </w:rPr>
      </w:pPr>
      <w:r w:rsidRPr="007F396F">
        <w:rPr>
          <w:rFonts w:ascii="Calibri" w:hAnsi="Calibri" w:cs="Calibri"/>
          <w:sz w:val="24"/>
          <w:szCs w:val="28"/>
        </w:rPr>
        <w:t xml:space="preserve">Contains at least one alphanumeric </w:t>
      </w:r>
      <w:proofErr w:type="gramStart"/>
      <w:r w:rsidRPr="007F396F">
        <w:rPr>
          <w:rFonts w:ascii="Calibri" w:hAnsi="Calibri" w:cs="Calibri"/>
          <w:sz w:val="24"/>
          <w:szCs w:val="28"/>
        </w:rPr>
        <w:t>characters</w:t>
      </w:r>
      <w:proofErr w:type="gramEnd"/>
    </w:p>
    <w:p w14:paraId="0DC77657" w14:textId="47AC34EF" w:rsidR="007F396F" w:rsidRDefault="00D309DC" w:rsidP="000878BD">
      <w:pPr>
        <w:pStyle w:val="ListParagraph"/>
        <w:numPr>
          <w:ilvl w:val="0"/>
          <w:numId w:val="21"/>
        </w:numPr>
        <w:ind w:firstLineChars="0"/>
        <w:rPr>
          <w:rFonts w:ascii="Calibri" w:hAnsi="Calibri" w:cs="Calibri"/>
          <w:sz w:val="24"/>
          <w:szCs w:val="28"/>
        </w:rPr>
      </w:pPr>
      <w:r w:rsidRPr="00D309DC">
        <w:rPr>
          <w:rFonts w:ascii="Calibri" w:hAnsi="Calibri" w:cs="Calibri"/>
          <w:sz w:val="24"/>
          <w:szCs w:val="28"/>
        </w:rPr>
        <w:t>Contains a minimum 7 characters and maximum 15 characters</w:t>
      </w:r>
    </w:p>
    <w:p w14:paraId="6A275BBD" w14:textId="304A6CF7" w:rsidR="00D309DC" w:rsidRDefault="003D1A28" w:rsidP="000878BD">
      <w:pPr>
        <w:pStyle w:val="ListParagraph"/>
        <w:numPr>
          <w:ilvl w:val="0"/>
          <w:numId w:val="21"/>
        </w:numPr>
        <w:ind w:firstLineChars="0"/>
        <w:rPr>
          <w:rFonts w:ascii="Calibri" w:hAnsi="Calibri" w:cs="Calibri"/>
          <w:sz w:val="24"/>
          <w:szCs w:val="28"/>
        </w:rPr>
      </w:pPr>
      <w:r w:rsidRPr="003D1A28">
        <w:rPr>
          <w:rFonts w:ascii="Calibri" w:hAnsi="Calibri" w:cs="Calibri"/>
          <w:sz w:val="24"/>
          <w:szCs w:val="28"/>
        </w:rPr>
        <w:t>Contain at least one uppercase letter, one lowercase letter, one number, and one period, dash or underscore</w:t>
      </w:r>
    </w:p>
    <w:p w14:paraId="52475293" w14:textId="1381ECC7" w:rsidR="003D1A28" w:rsidRDefault="007B4B67" w:rsidP="000878BD">
      <w:pPr>
        <w:pStyle w:val="ListParagraph"/>
        <w:numPr>
          <w:ilvl w:val="0"/>
          <w:numId w:val="21"/>
        </w:numPr>
        <w:ind w:firstLineChars="0"/>
        <w:rPr>
          <w:rFonts w:ascii="Calibri" w:hAnsi="Calibri" w:cs="Calibri"/>
          <w:sz w:val="24"/>
          <w:szCs w:val="28"/>
        </w:rPr>
      </w:pPr>
      <w:r w:rsidRPr="007B4B67">
        <w:rPr>
          <w:rFonts w:ascii="Calibri" w:hAnsi="Calibri" w:cs="Calibri"/>
          <w:sz w:val="24"/>
          <w:szCs w:val="28"/>
        </w:rPr>
        <w:t>The same character must never be repeated more than twice</w:t>
      </w:r>
    </w:p>
    <w:p w14:paraId="7A653A46" w14:textId="77777777" w:rsidR="003D6B77" w:rsidRPr="003D6B77" w:rsidRDefault="003D6B77" w:rsidP="003D6B77">
      <w:pPr>
        <w:ind w:leftChars="100" w:left="220"/>
        <w:jc w:val="both"/>
        <w:rPr>
          <w:rFonts w:ascii="Calibri" w:hAnsi="Calibri" w:cs="Calibri"/>
          <w:kern w:val="2"/>
          <w:sz w:val="24"/>
          <w:szCs w:val="28"/>
        </w:rPr>
      </w:pPr>
    </w:p>
    <w:p w14:paraId="60C44717" w14:textId="4F584403" w:rsidR="00633BF0" w:rsidRDefault="007820E9" w:rsidP="007820E9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>
        <w:rPr>
          <w:rFonts w:ascii="Calibri" w:hAnsi="Calibri" w:cs="Calibri"/>
          <w:sz w:val="24"/>
          <w:szCs w:val="28"/>
        </w:rPr>
        <w:t>isAlphabetic</w:t>
      </w:r>
      <w:proofErr w:type="spellEnd"/>
      <w:r w:rsidR="00F31288">
        <w:rPr>
          <w:rFonts w:ascii="Calibri" w:hAnsi="Calibri" w:cs="Calibri"/>
          <w:sz w:val="24"/>
          <w:szCs w:val="28"/>
        </w:rPr>
        <w:t>(</w:t>
      </w:r>
      <w:proofErr w:type="gramEnd"/>
      <w:r w:rsidR="00F31288">
        <w:rPr>
          <w:rFonts w:ascii="Calibri" w:hAnsi="Calibri" w:cs="Calibri"/>
          <w:sz w:val="24"/>
          <w:szCs w:val="28"/>
        </w:rPr>
        <w:t>)</w:t>
      </w:r>
    </w:p>
    <w:p w14:paraId="73EE44DB" w14:textId="43A8F33A" w:rsidR="001E1C14" w:rsidRDefault="001E1C14" w:rsidP="001E1C14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This me</w:t>
      </w:r>
      <w:r w:rsidR="00FF29B9">
        <w:rPr>
          <w:rFonts w:ascii="Calibri" w:hAnsi="Calibri" w:cs="Calibri"/>
          <w:sz w:val="24"/>
          <w:szCs w:val="28"/>
        </w:rPr>
        <w:t xml:space="preserve">thod </w:t>
      </w:r>
      <w:r w:rsidR="00FD60C3">
        <w:rPr>
          <w:rFonts w:ascii="Calibri" w:hAnsi="Calibri" w:cs="Calibri"/>
          <w:sz w:val="24"/>
          <w:szCs w:val="28"/>
        </w:rPr>
        <w:t>takes a</w:t>
      </w:r>
      <w:r w:rsidR="00E019AC">
        <w:rPr>
          <w:rFonts w:ascii="Calibri" w:hAnsi="Calibri" w:cs="Calibri"/>
          <w:sz w:val="24"/>
          <w:szCs w:val="28"/>
        </w:rPr>
        <w:t xml:space="preserve"> char as only argument </w:t>
      </w:r>
      <w:r w:rsidR="00AC18E9">
        <w:rPr>
          <w:rFonts w:ascii="Calibri" w:hAnsi="Calibri" w:cs="Calibri"/>
          <w:sz w:val="24"/>
          <w:szCs w:val="28"/>
        </w:rPr>
        <w:t xml:space="preserve">and returns </w:t>
      </w:r>
      <w:r w:rsidR="007D605E">
        <w:rPr>
          <w:rFonts w:ascii="Calibri" w:hAnsi="Calibri" w:cs="Calibri"/>
          <w:sz w:val="24"/>
          <w:szCs w:val="28"/>
        </w:rPr>
        <w:t xml:space="preserve">true </w:t>
      </w:r>
      <w:r w:rsidR="007B71CB">
        <w:rPr>
          <w:rFonts w:ascii="Calibri" w:hAnsi="Calibri" w:cs="Calibri"/>
          <w:sz w:val="24"/>
          <w:szCs w:val="28"/>
        </w:rPr>
        <w:t>if the char is an English alphabet.</w:t>
      </w:r>
    </w:p>
    <w:p w14:paraId="6E8FD608" w14:textId="77777777" w:rsidR="00A5081A" w:rsidRDefault="00A5081A" w:rsidP="001E1C14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</w:p>
    <w:p w14:paraId="6B8F7CBC" w14:textId="1C528AAD" w:rsidR="007B71CB" w:rsidRDefault="007E6CAF" w:rsidP="007B71CB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>
        <w:rPr>
          <w:rFonts w:ascii="Calibri" w:hAnsi="Calibri" w:cs="Calibri"/>
          <w:sz w:val="24"/>
          <w:szCs w:val="28"/>
        </w:rPr>
        <w:t>onlyOneChar</w:t>
      </w:r>
      <w:proofErr w:type="spellEnd"/>
      <w:r w:rsidR="00F31288">
        <w:rPr>
          <w:rFonts w:ascii="Calibri" w:hAnsi="Calibri" w:cs="Calibri"/>
          <w:sz w:val="24"/>
          <w:szCs w:val="28"/>
        </w:rPr>
        <w:t>(</w:t>
      </w:r>
      <w:proofErr w:type="gramEnd"/>
      <w:r w:rsidR="00F31288">
        <w:rPr>
          <w:rFonts w:ascii="Calibri" w:hAnsi="Calibri" w:cs="Calibri"/>
          <w:sz w:val="24"/>
          <w:szCs w:val="28"/>
        </w:rPr>
        <w:t>)</w:t>
      </w:r>
    </w:p>
    <w:p w14:paraId="2397F58D" w14:textId="5F8EF750" w:rsidR="00892E7F" w:rsidRPr="00892E7F" w:rsidRDefault="00FD60C3" w:rsidP="00CD039F">
      <w:pPr>
        <w:ind w:left="36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This method takes a char and a string as arguments </w:t>
      </w:r>
      <w:r w:rsidR="00110D77">
        <w:rPr>
          <w:rFonts w:ascii="Calibri" w:hAnsi="Calibri" w:cs="Calibri"/>
          <w:sz w:val="24"/>
          <w:szCs w:val="28"/>
        </w:rPr>
        <w:t xml:space="preserve">and looks up the </w:t>
      </w:r>
      <w:r w:rsidR="00046DD4">
        <w:rPr>
          <w:rFonts w:ascii="Calibri" w:hAnsi="Calibri" w:cs="Calibri"/>
          <w:sz w:val="24"/>
          <w:szCs w:val="28"/>
        </w:rPr>
        <w:t xml:space="preserve">char inside the string </w:t>
      </w:r>
      <w:r w:rsidR="00EE1490">
        <w:rPr>
          <w:rFonts w:ascii="Calibri" w:hAnsi="Calibri" w:cs="Calibri"/>
          <w:sz w:val="24"/>
          <w:szCs w:val="28"/>
        </w:rPr>
        <w:t>returns true</w:t>
      </w:r>
      <w:r w:rsidR="008C75A1">
        <w:rPr>
          <w:rFonts w:ascii="Calibri" w:hAnsi="Calibri" w:cs="Calibri"/>
          <w:sz w:val="24"/>
          <w:szCs w:val="28"/>
        </w:rPr>
        <w:t xml:space="preserve"> </w:t>
      </w:r>
      <w:r w:rsidR="008C75A1" w:rsidRPr="008C75A1">
        <w:rPr>
          <w:rFonts w:ascii="Calibri" w:hAnsi="Calibri" w:cs="Calibri"/>
          <w:sz w:val="24"/>
          <w:szCs w:val="28"/>
        </w:rPr>
        <w:t>if the occurrence is only one</w:t>
      </w:r>
      <w:r w:rsidR="008C75A1">
        <w:rPr>
          <w:rFonts w:ascii="Calibri" w:hAnsi="Calibri" w:cs="Calibri"/>
          <w:sz w:val="24"/>
          <w:szCs w:val="28"/>
        </w:rPr>
        <w:t>.</w:t>
      </w:r>
    </w:p>
    <w:p w14:paraId="11531A4C" w14:textId="595D7B9F" w:rsidR="007E6CAF" w:rsidRDefault="00D2274F" w:rsidP="007B71CB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>
        <w:rPr>
          <w:rFonts w:ascii="Calibri" w:hAnsi="Calibri" w:cs="Calibri"/>
          <w:sz w:val="24"/>
          <w:szCs w:val="28"/>
        </w:rPr>
        <w:t>splitByChar</w:t>
      </w:r>
      <w:proofErr w:type="spellEnd"/>
      <w:r w:rsidR="00F31288">
        <w:rPr>
          <w:rFonts w:ascii="Calibri" w:hAnsi="Calibri" w:cs="Calibri"/>
          <w:sz w:val="24"/>
          <w:szCs w:val="28"/>
        </w:rPr>
        <w:t>(</w:t>
      </w:r>
      <w:proofErr w:type="gramEnd"/>
      <w:r w:rsidR="00F31288">
        <w:rPr>
          <w:rFonts w:ascii="Calibri" w:hAnsi="Calibri" w:cs="Calibri"/>
          <w:sz w:val="24"/>
          <w:szCs w:val="28"/>
        </w:rPr>
        <w:t>)</w:t>
      </w:r>
    </w:p>
    <w:p w14:paraId="16750DDB" w14:textId="5BC45129" w:rsidR="000D684E" w:rsidRPr="000D684E" w:rsidRDefault="000D684E" w:rsidP="000D684E">
      <w:pPr>
        <w:ind w:left="36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lastRenderedPageBreak/>
        <w:t xml:space="preserve">This method takes </w:t>
      </w:r>
      <w:r w:rsidR="00183E6B">
        <w:rPr>
          <w:rFonts w:ascii="Calibri" w:hAnsi="Calibri" w:cs="Calibri"/>
          <w:sz w:val="24"/>
          <w:szCs w:val="28"/>
        </w:rPr>
        <w:t>a</w:t>
      </w:r>
      <w:r>
        <w:rPr>
          <w:rFonts w:ascii="Calibri" w:hAnsi="Calibri" w:cs="Calibri"/>
          <w:sz w:val="24"/>
          <w:szCs w:val="28"/>
        </w:rPr>
        <w:t xml:space="preserve"> char and a string as arguments</w:t>
      </w:r>
      <w:r w:rsidR="00D3557C">
        <w:rPr>
          <w:rFonts w:ascii="Calibri" w:hAnsi="Calibri" w:cs="Calibri"/>
          <w:sz w:val="24"/>
          <w:szCs w:val="28"/>
        </w:rPr>
        <w:t xml:space="preserve"> </w:t>
      </w:r>
      <w:r w:rsidR="00AD4237">
        <w:rPr>
          <w:rFonts w:ascii="Calibri" w:hAnsi="Calibri" w:cs="Calibri"/>
          <w:sz w:val="24"/>
          <w:szCs w:val="28"/>
        </w:rPr>
        <w:t xml:space="preserve">and </w:t>
      </w:r>
      <w:r w:rsidR="009948BE">
        <w:rPr>
          <w:rFonts w:ascii="Calibri" w:hAnsi="Calibri" w:cs="Calibri"/>
          <w:sz w:val="24"/>
          <w:szCs w:val="28"/>
        </w:rPr>
        <w:t xml:space="preserve">returns a string array </w:t>
      </w:r>
      <w:r w:rsidR="0046032D">
        <w:rPr>
          <w:rFonts w:ascii="Calibri" w:hAnsi="Calibri" w:cs="Calibri"/>
          <w:sz w:val="24"/>
          <w:szCs w:val="28"/>
        </w:rPr>
        <w:t xml:space="preserve">where the </w:t>
      </w:r>
      <w:r w:rsidR="00945227">
        <w:rPr>
          <w:rFonts w:ascii="Calibri" w:hAnsi="Calibri" w:cs="Calibri"/>
          <w:sz w:val="24"/>
          <w:szCs w:val="28"/>
        </w:rPr>
        <w:t xml:space="preserve">value of first index </w:t>
      </w:r>
      <w:r w:rsidR="004B229B">
        <w:rPr>
          <w:rFonts w:ascii="Calibri" w:hAnsi="Calibri" w:cs="Calibri"/>
          <w:sz w:val="24"/>
          <w:szCs w:val="28"/>
        </w:rPr>
        <w:t xml:space="preserve">is the </w:t>
      </w:r>
      <w:r w:rsidR="009E3793">
        <w:rPr>
          <w:rFonts w:ascii="Calibri" w:hAnsi="Calibri" w:cs="Calibri"/>
          <w:sz w:val="24"/>
          <w:szCs w:val="28"/>
        </w:rPr>
        <w:t xml:space="preserve">first portion of </w:t>
      </w:r>
      <w:r w:rsidR="0011311A">
        <w:rPr>
          <w:rFonts w:ascii="Calibri" w:hAnsi="Calibri" w:cs="Calibri"/>
          <w:sz w:val="24"/>
          <w:szCs w:val="28"/>
        </w:rPr>
        <w:t xml:space="preserve">string </w:t>
      </w:r>
      <w:r w:rsidR="00DC31B0">
        <w:rPr>
          <w:rFonts w:ascii="Calibri" w:hAnsi="Calibri" w:cs="Calibri"/>
          <w:sz w:val="24"/>
          <w:szCs w:val="28"/>
        </w:rPr>
        <w:t>split</w:t>
      </w:r>
      <w:r w:rsidR="0011311A">
        <w:rPr>
          <w:rFonts w:ascii="Calibri" w:hAnsi="Calibri" w:cs="Calibri"/>
          <w:sz w:val="24"/>
          <w:szCs w:val="28"/>
        </w:rPr>
        <w:t xml:space="preserve"> by the char and second </w:t>
      </w:r>
      <w:r w:rsidR="00D60BA4">
        <w:rPr>
          <w:rFonts w:ascii="Calibri" w:hAnsi="Calibri" w:cs="Calibri"/>
          <w:sz w:val="24"/>
          <w:szCs w:val="28"/>
        </w:rPr>
        <w:t>index is the s</w:t>
      </w:r>
      <w:r w:rsidR="007F7325">
        <w:rPr>
          <w:rFonts w:ascii="Calibri" w:hAnsi="Calibri" w:cs="Calibri"/>
          <w:sz w:val="24"/>
          <w:szCs w:val="28"/>
        </w:rPr>
        <w:t xml:space="preserve">econd </w:t>
      </w:r>
      <w:r w:rsidR="000C6263">
        <w:rPr>
          <w:rFonts w:ascii="Calibri" w:hAnsi="Calibri" w:cs="Calibri"/>
          <w:sz w:val="24"/>
          <w:szCs w:val="28"/>
        </w:rPr>
        <w:t>portion</w:t>
      </w:r>
      <w:r w:rsidR="005D5CB9">
        <w:rPr>
          <w:rFonts w:ascii="Calibri" w:hAnsi="Calibri" w:cs="Calibri"/>
          <w:sz w:val="24"/>
          <w:szCs w:val="28"/>
        </w:rPr>
        <w:t>.</w:t>
      </w:r>
      <w:r w:rsidR="00517FF2">
        <w:rPr>
          <w:rFonts w:ascii="Calibri" w:hAnsi="Calibri" w:cs="Calibri"/>
          <w:sz w:val="24"/>
          <w:szCs w:val="28"/>
        </w:rPr>
        <w:t xml:space="preserve"> Also returns </w:t>
      </w:r>
      <w:r w:rsidR="002A4A91">
        <w:rPr>
          <w:rFonts w:ascii="Calibri" w:hAnsi="Calibri" w:cs="Calibri"/>
          <w:sz w:val="24"/>
          <w:szCs w:val="28"/>
        </w:rPr>
        <w:t>and</w:t>
      </w:r>
      <w:r w:rsidR="002E6466">
        <w:rPr>
          <w:rFonts w:ascii="Calibri" w:hAnsi="Calibri" w:cs="Calibri"/>
          <w:sz w:val="24"/>
          <w:szCs w:val="28"/>
        </w:rPr>
        <w:t xml:space="preserve"> empty string in first index </w:t>
      </w:r>
      <w:r w:rsidR="00A33CAE">
        <w:rPr>
          <w:rFonts w:ascii="Calibri" w:hAnsi="Calibri" w:cs="Calibri"/>
          <w:sz w:val="24"/>
          <w:szCs w:val="28"/>
        </w:rPr>
        <w:t xml:space="preserve">when there is no </w:t>
      </w:r>
      <w:r w:rsidR="00802CE1">
        <w:rPr>
          <w:rFonts w:ascii="Calibri" w:hAnsi="Calibri" w:cs="Calibri"/>
          <w:sz w:val="24"/>
          <w:szCs w:val="28"/>
        </w:rPr>
        <w:t xml:space="preserve">given </w:t>
      </w:r>
      <w:r w:rsidR="0013531A">
        <w:rPr>
          <w:rFonts w:ascii="Calibri" w:hAnsi="Calibri" w:cs="Calibri"/>
          <w:sz w:val="24"/>
          <w:szCs w:val="28"/>
        </w:rPr>
        <w:t>char</w:t>
      </w:r>
      <w:r w:rsidR="00A33CAE">
        <w:rPr>
          <w:rFonts w:ascii="Calibri" w:hAnsi="Calibri" w:cs="Calibri"/>
          <w:sz w:val="24"/>
          <w:szCs w:val="28"/>
        </w:rPr>
        <w:t xml:space="preserve"> in the string</w:t>
      </w:r>
      <w:r w:rsidR="005E5D99">
        <w:rPr>
          <w:rFonts w:ascii="Calibri" w:hAnsi="Calibri" w:cs="Calibri"/>
          <w:sz w:val="24"/>
          <w:szCs w:val="28"/>
        </w:rPr>
        <w:t>.</w:t>
      </w:r>
    </w:p>
    <w:p w14:paraId="4767453D" w14:textId="5DBAE1B5" w:rsidR="00D2274F" w:rsidRDefault="00C70081" w:rsidP="007B71CB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>
        <w:rPr>
          <w:rFonts w:ascii="Calibri" w:hAnsi="Calibri" w:cs="Calibri"/>
          <w:sz w:val="24"/>
          <w:szCs w:val="28"/>
        </w:rPr>
        <w:t>hasCharInString</w:t>
      </w:r>
      <w:proofErr w:type="spellEnd"/>
      <w:r w:rsidR="00F31288">
        <w:rPr>
          <w:rFonts w:ascii="Calibri" w:hAnsi="Calibri" w:cs="Calibri"/>
          <w:sz w:val="24"/>
          <w:szCs w:val="28"/>
        </w:rPr>
        <w:t>(</w:t>
      </w:r>
      <w:proofErr w:type="gramEnd"/>
      <w:r w:rsidR="00F31288">
        <w:rPr>
          <w:rFonts w:ascii="Calibri" w:hAnsi="Calibri" w:cs="Calibri"/>
          <w:sz w:val="24"/>
          <w:szCs w:val="28"/>
        </w:rPr>
        <w:t>)</w:t>
      </w:r>
    </w:p>
    <w:p w14:paraId="119D8F9D" w14:textId="14C6CAA9" w:rsidR="00F83AAC" w:rsidRDefault="009C33F2" w:rsidP="004C0347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This method takes a char and a string as arguments and returns true if </w:t>
      </w:r>
      <w:r w:rsidR="00E87637">
        <w:rPr>
          <w:rFonts w:ascii="Calibri" w:hAnsi="Calibri" w:cs="Calibri"/>
          <w:sz w:val="24"/>
          <w:szCs w:val="28"/>
        </w:rPr>
        <w:t xml:space="preserve">the char appears in the </w:t>
      </w:r>
      <w:r w:rsidR="00140175">
        <w:rPr>
          <w:rFonts w:ascii="Calibri" w:hAnsi="Calibri" w:cs="Calibri"/>
          <w:sz w:val="24"/>
          <w:szCs w:val="28"/>
        </w:rPr>
        <w:t xml:space="preserve">string. </w:t>
      </w:r>
    </w:p>
    <w:p w14:paraId="51C5030E" w14:textId="77777777" w:rsidR="00EB01F1" w:rsidRDefault="00EB01F1" w:rsidP="004C0347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</w:p>
    <w:p w14:paraId="20BD8236" w14:textId="5AEEC36B" w:rsidR="00C70081" w:rsidRDefault="00416207" w:rsidP="007B71CB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>
        <w:rPr>
          <w:rFonts w:ascii="Calibri" w:hAnsi="Calibri" w:cs="Calibri"/>
          <w:sz w:val="24"/>
          <w:szCs w:val="28"/>
        </w:rPr>
        <w:t>hasMinRequ</w:t>
      </w:r>
      <w:r w:rsidR="00D12948">
        <w:rPr>
          <w:rFonts w:ascii="Calibri" w:hAnsi="Calibri" w:cs="Calibri"/>
          <w:sz w:val="24"/>
          <w:szCs w:val="28"/>
        </w:rPr>
        <w:t>irements</w:t>
      </w:r>
      <w:proofErr w:type="spellEnd"/>
      <w:r w:rsidR="00F31288">
        <w:rPr>
          <w:rFonts w:ascii="Calibri" w:hAnsi="Calibri" w:cs="Calibri"/>
          <w:sz w:val="24"/>
          <w:szCs w:val="28"/>
        </w:rPr>
        <w:t>(</w:t>
      </w:r>
      <w:proofErr w:type="gramEnd"/>
      <w:r w:rsidR="00F31288">
        <w:rPr>
          <w:rFonts w:ascii="Calibri" w:hAnsi="Calibri" w:cs="Calibri"/>
          <w:sz w:val="24"/>
          <w:szCs w:val="28"/>
        </w:rPr>
        <w:t>)</w:t>
      </w:r>
    </w:p>
    <w:p w14:paraId="09D86D23" w14:textId="6A1223D9" w:rsidR="00EB01F1" w:rsidRDefault="00A63899" w:rsidP="00EB01F1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This method takes a string as argument and returns true if </w:t>
      </w:r>
      <w:r w:rsidR="000631A5">
        <w:rPr>
          <w:rFonts w:ascii="Calibri" w:hAnsi="Calibri" w:cs="Calibri"/>
          <w:sz w:val="24"/>
          <w:szCs w:val="28"/>
        </w:rPr>
        <w:t xml:space="preserve">there are at least </w:t>
      </w:r>
      <w:r w:rsidR="00761146">
        <w:rPr>
          <w:rFonts w:ascii="Calibri" w:hAnsi="Calibri" w:cs="Calibri"/>
          <w:sz w:val="24"/>
          <w:szCs w:val="28"/>
        </w:rPr>
        <w:t>one</w:t>
      </w:r>
      <w:r w:rsidR="005529C4">
        <w:rPr>
          <w:rFonts w:ascii="Calibri" w:hAnsi="Calibri" w:cs="Calibri"/>
          <w:sz w:val="24"/>
          <w:szCs w:val="28"/>
        </w:rPr>
        <w:t xml:space="preserve"> of</w:t>
      </w:r>
      <w:r w:rsidR="00761146">
        <w:rPr>
          <w:rFonts w:ascii="Calibri" w:hAnsi="Calibri" w:cs="Calibri"/>
          <w:sz w:val="24"/>
          <w:szCs w:val="28"/>
        </w:rPr>
        <w:t xml:space="preserve"> </w:t>
      </w:r>
      <w:r w:rsidR="00F348F0">
        <w:rPr>
          <w:rFonts w:ascii="Calibri" w:hAnsi="Calibri" w:cs="Calibri"/>
          <w:sz w:val="24"/>
          <w:szCs w:val="28"/>
        </w:rPr>
        <w:t>each bellow</w:t>
      </w:r>
      <w:r w:rsidR="00D502CA">
        <w:rPr>
          <w:rFonts w:ascii="Calibri" w:hAnsi="Calibri" w:cs="Calibri"/>
          <w:sz w:val="24"/>
          <w:szCs w:val="28"/>
        </w:rPr>
        <w:t xml:space="preserve">: </w:t>
      </w:r>
    </w:p>
    <w:p w14:paraId="0C87AEBA" w14:textId="3B17CAC6" w:rsidR="002C110A" w:rsidRPr="002C110A" w:rsidRDefault="002C110A" w:rsidP="002C110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sz w:val="24"/>
          <w:szCs w:val="28"/>
        </w:rPr>
      </w:pPr>
      <w:r w:rsidRPr="002C110A">
        <w:rPr>
          <w:rFonts w:ascii="Calibri" w:hAnsi="Calibri" w:cs="Calibri"/>
          <w:sz w:val="24"/>
          <w:szCs w:val="28"/>
        </w:rPr>
        <w:t>uppercase letter</w:t>
      </w:r>
    </w:p>
    <w:p w14:paraId="4C46DE07" w14:textId="127B3840" w:rsidR="002C110A" w:rsidRPr="002C110A" w:rsidRDefault="002C110A" w:rsidP="002C110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sz w:val="24"/>
          <w:szCs w:val="28"/>
        </w:rPr>
      </w:pPr>
      <w:r w:rsidRPr="002C110A">
        <w:rPr>
          <w:rFonts w:ascii="Calibri" w:hAnsi="Calibri" w:cs="Calibri"/>
          <w:sz w:val="24"/>
          <w:szCs w:val="28"/>
        </w:rPr>
        <w:t>lowercase letter</w:t>
      </w:r>
    </w:p>
    <w:p w14:paraId="55C07ED2" w14:textId="0509A319" w:rsidR="002C110A" w:rsidRPr="002C110A" w:rsidRDefault="002C110A" w:rsidP="002C110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sz w:val="24"/>
          <w:szCs w:val="28"/>
        </w:rPr>
      </w:pPr>
      <w:r w:rsidRPr="002C110A">
        <w:rPr>
          <w:rFonts w:ascii="Calibri" w:hAnsi="Calibri" w:cs="Calibri"/>
          <w:sz w:val="24"/>
          <w:szCs w:val="28"/>
        </w:rPr>
        <w:t>number</w:t>
      </w:r>
    </w:p>
    <w:p w14:paraId="2B4CC93D" w14:textId="5DC2B206" w:rsidR="009B65A4" w:rsidRDefault="002C110A" w:rsidP="002C110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sz w:val="24"/>
          <w:szCs w:val="28"/>
        </w:rPr>
      </w:pPr>
      <w:r w:rsidRPr="002C110A">
        <w:rPr>
          <w:rFonts w:ascii="Calibri" w:hAnsi="Calibri" w:cs="Calibri"/>
          <w:sz w:val="24"/>
          <w:szCs w:val="28"/>
        </w:rPr>
        <w:t>period, dash or underscore</w:t>
      </w:r>
    </w:p>
    <w:p w14:paraId="517B8A24" w14:textId="77777777" w:rsidR="007B20A4" w:rsidRPr="007B20A4" w:rsidRDefault="007B20A4" w:rsidP="007B20A4">
      <w:pPr>
        <w:rPr>
          <w:rFonts w:ascii="Calibri" w:hAnsi="Calibri" w:cs="Calibri"/>
          <w:sz w:val="24"/>
          <w:szCs w:val="28"/>
        </w:rPr>
      </w:pPr>
    </w:p>
    <w:p w14:paraId="444C836D" w14:textId="67F93D45" w:rsidR="00D12948" w:rsidRDefault="00AF7640" w:rsidP="007B71CB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 w:rsidRPr="00AF7640">
        <w:rPr>
          <w:rFonts w:ascii="Calibri" w:hAnsi="Calibri" w:cs="Calibri"/>
          <w:sz w:val="24"/>
          <w:szCs w:val="28"/>
        </w:rPr>
        <w:t>hasConsecutiveLetters</w:t>
      </w:r>
      <w:proofErr w:type="spellEnd"/>
      <w:r w:rsidR="00F31288">
        <w:rPr>
          <w:rFonts w:ascii="Calibri" w:hAnsi="Calibri" w:cs="Calibri"/>
          <w:sz w:val="24"/>
          <w:szCs w:val="28"/>
        </w:rPr>
        <w:t>(</w:t>
      </w:r>
      <w:proofErr w:type="gramEnd"/>
      <w:r w:rsidR="00F31288">
        <w:rPr>
          <w:rFonts w:ascii="Calibri" w:hAnsi="Calibri" w:cs="Calibri"/>
          <w:sz w:val="24"/>
          <w:szCs w:val="28"/>
        </w:rPr>
        <w:t>)</w:t>
      </w:r>
    </w:p>
    <w:p w14:paraId="05C64DCB" w14:textId="34434826" w:rsidR="00EB01F1" w:rsidRPr="008435C5" w:rsidRDefault="00F2259B" w:rsidP="00F2259B">
      <w:pPr>
        <w:ind w:left="36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This method takes a string as argument and returns true if there </w:t>
      </w:r>
      <w:proofErr w:type="gramStart"/>
      <w:r>
        <w:rPr>
          <w:rFonts w:ascii="Calibri" w:hAnsi="Calibri" w:cs="Calibri"/>
          <w:sz w:val="24"/>
          <w:szCs w:val="28"/>
        </w:rPr>
        <w:t>is</w:t>
      </w:r>
      <w:proofErr w:type="gramEnd"/>
      <w:r>
        <w:rPr>
          <w:rFonts w:ascii="Calibri" w:hAnsi="Calibri" w:cs="Calibri"/>
          <w:sz w:val="24"/>
          <w:szCs w:val="28"/>
        </w:rPr>
        <w:t xml:space="preserve"> no repeating letters in the string.</w:t>
      </w:r>
    </w:p>
    <w:p w14:paraId="7250186F" w14:textId="0E540E95" w:rsidR="00EB01F1" w:rsidRDefault="00EB01F1" w:rsidP="00EB01F1">
      <w:pPr>
        <w:pStyle w:val="ListParagraph"/>
        <w:ind w:left="360" w:firstLineChars="0" w:firstLine="0"/>
        <w:rPr>
          <w:rFonts w:ascii="Calibri" w:hAnsi="Calibri" w:cs="Calibri"/>
          <w:sz w:val="24"/>
          <w:szCs w:val="28"/>
        </w:rPr>
      </w:pPr>
    </w:p>
    <w:p w14:paraId="68424561" w14:textId="0C05A47E" w:rsidR="00AF7640" w:rsidRDefault="0090719A" w:rsidP="007B71CB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8"/>
        </w:rPr>
      </w:pPr>
      <w:proofErr w:type="spellStart"/>
      <w:proofErr w:type="gramStart"/>
      <w:r>
        <w:rPr>
          <w:rFonts w:ascii="Calibri" w:hAnsi="Calibri" w:cs="Calibri"/>
          <w:sz w:val="24"/>
          <w:szCs w:val="28"/>
        </w:rPr>
        <w:t>is</w:t>
      </w:r>
      <w:r w:rsidR="00836A58" w:rsidRPr="00836A58">
        <w:rPr>
          <w:rFonts w:ascii="Calibri" w:hAnsi="Calibri" w:cs="Calibri"/>
          <w:sz w:val="24"/>
          <w:szCs w:val="28"/>
        </w:rPr>
        <w:t>AlphaNum</w:t>
      </w:r>
      <w:proofErr w:type="spellEnd"/>
      <w:r w:rsidR="00F31288">
        <w:rPr>
          <w:rFonts w:ascii="Calibri" w:hAnsi="Calibri" w:cs="Calibri"/>
          <w:sz w:val="24"/>
          <w:szCs w:val="28"/>
        </w:rPr>
        <w:t>(</w:t>
      </w:r>
      <w:proofErr w:type="gramEnd"/>
      <w:r w:rsidR="00F31288">
        <w:rPr>
          <w:rFonts w:ascii="Calibri" w:hAnsi="Calibri" w:cs="Calibri"/>
          <w:sz w:val="24"/>
          <w:szCs w:val="28"/>
        </w:rPr>
        <w:t>)</w:t>
      </w:r>
    </w:p>
    <w:p w14:paraId="2DFCFC67" w14:textId="6D3484A5" w:rsidR="0090719A" w:rsidRPr="0090719A" w:rsidRDefault="001707DA" w:rsidP="0090719A">
      <w:pPr>
        <w:ind w:left="36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This method is </w:t>
      </w:r>
      <w:r w:rsidR="007139D2">
        <w:rPr>
          <w:rFonts w:ascii="Calibri" w:hAnsi="Calibri" w:cs="Calibri"/>
          <w:sz w:val="24"/>
          <w:szCs w:val="28"/>
        </w:rPr>
        <w:t>an overload</w:t>
      </w:r>
      <w:r>
        <w:rPr>
          <w:rFonts w:ascii="Calibri" w:hAnsi="Calibri" w:cs="Calibri"/>
          <w:sz w:val="24"/>
          <w:szCs w:val="28"/>
        </w:rPr>
        <w:t xml:space="preserve"> </w:t>
      </w:r>
      <w:r w:rsidR="007139D2">
        <w:rPr>
          <w:rFonts w:ascii="Calibri" w:hAnsi="Calibri" w:cs="Calibri"/>
          <w:sz w:val="24"/>
          <w:szCs w:val="28"/>
        </w:rPr>
        <w:t xml:space="preserve">method. It takes a string as argument and returns </w:t>
      </w:r>
      <w:r w:rsidR="0040072A">
        <w:rPr>
          <w:rFonts w:ascii="Calibri" w:hAnsi="Calibri" w:cs="Calibri"/>
          <w:sz w:val="24"/>
          <w:szCs w:val="28"/>
        </w:rPr>
        <w:t>false</w:t>
      </w:r>
      <w:r w:rsidR="007139D2">
        <w:rPr>
          <w:rFonts w:ascii="Calibri" w:hAnsi="Calibri" w:cs="Calibri"/>
          <w:sz w:val="24"/>
          <w:szCs w:val="28"/>
        </w:rPr>
        <w:t xml:space="preserve"> if </w:t>
      </w:r>
      <w:r w:rsidR="000D3985">
        <w:rPr>
          <w:rFonts w:ascii="Calibri" w:hAnsi="Calibri" w:cs="Calibri"/>
          <w:sz w:val="24"/>
          <w:szCs w:val="28"/>
        </w:rPr>
        <w:t xml:space="preserve">there is no alphanumeric character in the </w:t>
      </w:r>
      <w:r w:rsidR="00533409">
        <w:rPr>
          <w:rFonts w:ascii="Calibri" w:hAnsi="Calibri" w:cs="Calibri"/>
          <w:sz w:val="24"/>
          <w:szCs w:val="28"/>
        </w:rPr>
        <w:t>string</w:t>
      </w:r>
      <w:r w:rsidR="0040072A">
        <w:rPr>
          <w:rFonts w:ascii="Calibri" w:hAnsi="Calibri" w:cs="Calibri"/>
          <w:sz w:val="24"/>
          <w:szCs w:val="28"/>
        </w:rPr>
        <w:t>.</w:t>
      </w:r>
    </w:p>
    <w:p w14:paraId="3B7707ED" w14:textId="77777777" w:rsidR="003073B1" w:rsidRPr="007A7106" w:rsidRDefault="003073B1" w:rsidP="007A7106"/>
    <w:p w14:paraId="423E106A" w14:textId="2918F48E" w:rsidR="00297789" w:rsidRDefault="00341F65" w:rsidP="00297789">
      <w:pPr>
        <w:pStyle w:val="Heading1"/>
      </w:pPr>
      <w:bookmarkStart w:id="2" w:name="_Toc129162204"/>
      <w:r w:rsidRPr="00341F65">
        <w:t>Individual team assignments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1701"/>
        <w:gridCol w:w="5181"/>
      </w:tblGrid>
      <w:tr w:rsidR="005D0F7B" w14:paraId="6B206BCC" w14:textId="77777777" w:rsidTr="00724560">
        <w:tc>
          <w:tcPr>
            <w:tcW w:w="2327" w:type="dxa"/>
          </w:tcPr>
          <w:p w14:paraId="0CDF787C" w14:textId="77777777" w:rsidR="005D0F7B" w:rsidRDefault="005D0F7B">
            <w:pPr>
              <w:jc w:val="both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R</w:t>
            </w:r>
            <w:r>
              <w:rPr>
                <w:b/>
                <w:sz w:val="24"/>
              </w:rPr>
              <w:t>ole</w:t>
            </w:r>
          </w:p>
        </w:tc>
        <w:tc>
          <w:tcPr>
            <w:tcW w:w="1701" w:type="dxa"/>
          </w:tcPr>
          <w:p w14:paraId="741DE0D2" w14:textId="77777777" w:rsidR="005D0F7B" w:rsidRDefault="005D0F7B">
            <w:pPr>
              <w:jc w:val="both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  <w:tc>
          <w:tcPr>
            <w:tcW w:w="5181" w:type="dxa"/>
          </w:tcPr>
          <w:p w14:paraId="3946C5D6" w14:textId="2D182D07" w:rsidR="005D0F7B" w:rsidRDefault="00676EC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Assignments</w:t>
            </w:r>
          </w:p>
        </w:tc>
      </w:tr>
      <w:tr w:rsidR="005D0F7B" w:rsidRPr="0080301D" w14:paraId="0CEA5879" w14:textId="77777777" w:rsidTr="00724560">
        <w:tc>
          <w:tcPr>
            <w:tcW w:w="2327" w:type="dxa"/>
          </w:tcPr>
          <w:p w14:paraId="467754E7" w14:textId="26F9A79C" w:rsidR="00724560" w:rsidRDefault="00724560">
            <w:pPr>
              <w:jc w:val="both"/>
              <w:rPr>
                <w:sz w:val="24"/>
              </w:rPr>
            </w:pPr>
          </w:p>
          <w:p w14:paraId="55D44EC5" w14:textId="529FDC85" w:rsidR="005D0F7B" w:rsidRPr="0080301D" w:rsidRDefault="0072456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D0F7B">
              <w:rPr>
                <w:sz w:val="24"/>
              </w:rPr>
              <w:t>Development Team</w:t>
            </w:r>
          </w:p>
        </w:tc>
        <w:tc>
          <w:tcPr>
            <w:tcW w:w="1701" w:type="dxa"/>
          </w:tcPr>
          <w:p w14:paraId="4CDEB781" w14:textId="28243F16" w:rsidR="005D0F7B" w:rsidRPr="0080301D" w:rsidRDefault="00724560">
            <w:pPr>
              <w:jc w:val="both"/>
              <w:rPr>
                <w:sz w:val="24"/>
              </w:rPr>
            </w:pPr>
            <w:r w:rsidRPr="00724560">
              <w:rPr>
                <w:sz w:val="24"/>
              </w:rPr>
              <w:t>Ehsan, Khoshnavaz Motlagh</w:t>
            </w:r>
          </w:p>
        </w:tc>
        <w:tc>
          <w:tcPr>
            <w:tcW w:w="5181" w:type="dxa"/>
          </w:tcPr>
          <w:p w14:paraId="1732A4D6" w14:textId="42E7330D" w:rsidR="009F4A68" w:rsidRPr="0080301D" w:rsidRDefault="009F4A68" w:rsidP="009F4A6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methods of </w:t>
            </w:r>
            <w:proofErr w:type="spellStart"/>
            <w:proofErr w:type="gramStart"/>
            <w:r w:rsidRPr="009F4A68">
              <w:rPr>
                <w:sz w:val="24"/>
              </w:rPr>
              <w:t>singleAtSign</w:t>
            </w:r>
            <w:proofErr w:type="spellEnd"/>
            <w:r w:rsidRPr="009F4A68">
              <w:rPr>
                <w:sz w:val="24"/>
              </w:rPr>
              <w:t>(</w:t>
            </w:r>
            <w:proofErr w:type="gramEnd"/>
            <w:r w:rsidRPr="009F4A68">
              <w:rPr>
                <w:sz w:val="24"/>
              </w:rPr>
              <w:t>)</w:t>
            </w:r>
            <w:r>
              <w:rPr>
                <w:sz w:val="24"/>
              </w:rPr>
              <w:t xml:space="preserve">, </w:t>
            </w:r>
            <w:proofErr w:type="spellStart"/>
            <w:r w:rsidRPr="009F4A68">
              <w:rPr>
                <w:sz w:val="24"/>
              </w:rPr>
              <w:t>fetchBeforeAt</w:t>
            </w:r>
            <w:proofErr w:type="spellEnd"/>
            <w:r w:rsidRPr="009F4A68">
              <w:rPr>
                <w:sz w:val="24"/>
              </w:rPr>
              <w:t>()</w:t>
            </w:r>
            <w:r>
              <w:rPr>
                <w:sz w:val="24"/>
              </w:rPr>
              <w:t xml:space="preserve">, </w:t>
            </w:r>
            <w:proofErr w:type="spellStart"/>
            <w:r w:rsidRPr="009F4A68">
              <w:rPr>
                <w:sz w:val="24"/>
              </w:rPr>
              <w:t>fetchAfterAt</w:t>
            </w:r>
            <w:proofErr w:type="spellEnd"/>
            <w:r w:rsidRPr="009F4A68">
              <w:rPr>
                <w:sz w:val="24"/>
              </w:rPr>
              <w:t>()</w:t>
            </w:r>
            <w:r>
              <w:rPr>
                <w:sz w:val="24"/>
              </w:rPr>
              <w:t xml:space="preserve">, </w:t>
            </w:r>
            <w:proofErr w:type="spellStart"/>
            <w:r w:rsidRPr="009F4A68">
              <w:rPr>
                <w:sz w:val="24"/>
              </w:rPr>
              <w:t>isPrefix</w:t>
            </w:r>
            <w:proofErr w:type="spellEnd"/>
            <w:r w:rsidRPr="009F4A68">
              <w:rPr>
                <w:sz w:val="24"/>
              </w:rPr>
              <w:t>()</w:t>
            </w:r>
            <w:r>
              <w:rPr>
                <w:sz w:val="24"/>
              </w:rPr>
              <w:t xml:space="preserve">, </w:t>
            </w:r>
            <w:proofErr w:type="spellStart"/>
            <w:r w:rsidRPr="009F4A68">
              <w:rPr>
                <w:sz w:val="24"/>
              </w:rPr>
              <w:t>isDomain</w:t>
            </w:r>
            <w:proofErr w:type="spellEnd"/>
            <w:r w:rsidRPr="009F4A68">
              <w:rPr>
                <w:sz w:val="24"/>
              </w:rPr>
              <w:t>()</w:t>
            </w:r>
            <w:r w:rsidR="0023264F">
              <w:rPr>
                <w:sz w:val="24"/>
              </w:rPr>
              <w:t xml:space="preserve">, </w:t>
            </w:r>
            <w:proofErr w:type="spellStart"/>
            <w:r w:rsidR="0023264F">
              <w:rPr>
                <w:sz w:val="24"/>
              </w:rPr>
              <w:t>safePassword</w:t>
            </w:r>
            <w:proofErr w:type="spellEnd"/>
            <w:r w:rsidR="0023264F">
              <w:rPr>
                <w:sz w:val="24"/>
              </w:rPr>
              <w:t xml:space="preserve">() </w:t>
            </w:r>
            <w:r>
              <w:rPr>
                <w:sz w:val="24"/>
              </w:rPr>
              <w:t xml:space="preserve"> and documentation</w:t>
            </w:r>
          </w:p>
        </w:tc>
      </w:tr>
      <w:tr w:rsidR="005D0F7B" w:rsidRPr="0080301D" w14:paraId="364443BA" w14:textId="77777777" w:rsidTr="00724560">
        <w:tc>
          <w:tcPr>
            <w:tcW w:w="2327" w:type="dxa"/>
          </w:tcPr>
          <w:p w14:paraId="1F1D7AC8" w14:textId="77777777" w:rsidR="00724560" w:rsidRDefault="00724560">
            <w:pPr>
              <w:jc w:val="both"/>
              <w:rPr>
                <w:sz w:val="24"/>
              </w:rPr>
            </w:pPr>
            <w:r>
              <w:rPr>
                <w:sz w:val="24"/>
              </w:rPr>
              <w:t>Scrum Master</w:t>
            </w:r>
          </w:p>
          <w:p w14:paraId="1550CC50" w14:textId="6B00F755" w:rsidR="005D0F7B" w:rsidRPr="0080301D" w:rsidRDefault="0072456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D0F7B">
              <w:rPr>
                <w:sz w:val="24"/>
              </w:rPr>
              <w:t>/Development Team</w:t>
            </w:r>
          </w:p>
        </w:tc>
        <w:tc>
          <w:tcPr>
            <w:tcW w:w="1701" w:type="dxa"/>
          </w:tcPr>
          <w:p w14:paraId="57BACEEF" w14:textId="77777777" w:rsidR="005D0F7B" w:rsidRPr="0080301D" w:rsidRDefault="005D0F7B">
            <w:pPr>
              <w:jc w:val="both"/>
              <w:rPr>
                <w:sz w:val="24"/>
              </w:rPr>
            </w:pPr>
            <w:r w:rsidRPr="0080301D">
              <w:rPr>
                <w:rFonts w:hint="eastAsia"/>
                <w:sz w:val="24"/>
              </w:rPr>
              <w:t>L</w:t>
            </w:r>
            <w:r w:rsidRPr="0080301D">
              <w:rPr>
                <w:sz w:val="24"/>
              </w:rPr>
              <w:t>i QIAN</w:t>
            </w:r>
          </w:p>
        </w:tc>
        <w:tc>
          <w:tcPr>
            <w:tcW w:w="5181" w:type="dxa"/>
          </w:tcPr>
          <w:p w14:paraId="34A197AB" w14:textId="0925C265" w:rsidR="005D0F7B" w:rsidRPr="0080301D" w:rsidRDefault="00724560" w:rsidP="00724560">
            <w:pPr>
              <w:jc w:val="both"/>
              <w:rPr>
                <w:sz w:val="24"/>
              </w:rPr>
            </w:pPr>
            <w:r w:rsidRPr="00724560">
              <w:rPr>
                <w:rFonts w:ascii="Calibri" w:hAnsi="Calibri" w:cs="Calibri"/>
                <w:sz w:val="24"/>
                <w:szCs w:val="28"/>
              </w:rPr>
              <w:t xml:space="preserve">The methods of </w:t>
            </w:r>
            <w:proofErr w:type="spellStart"/>
            <w:proofErr w:type="gramStart"/>
            <w:r w:rsidRPr="00724560">
              <w:rPr>
                <w:rFonts w:ascii="Calibri" w:hAnsi="Calibri" w:cs="Calibri"/>
                <w:sz w:val="24"/>
                <w:szCs w:val="28"/>
              </w:rPr>
              <w:t>isAlphaNum</w:t>
            </w:r>
            <w:proofErr w:type="spellEnd"/>
            <w:r w:rsidRPr="00724560">
              <w:rPr>
                <w:rFonts w:ascii="Calibri" w:hAnsi="Calibri" w:cs="Calibri"/>
                <w:sz w:val="24"/>
                <w:szCs w:val="28"/>
              </w:rPr>
              <w:t>(</w:t>
            </w:r>
            <w:proofErr w:type="gramEnd"/>
            <w:r w:rsidRPr="00724560">
              <w:rPr>
                <w:rFonts w:ascii="Calibri" w:hAnsi="Calibri" w:cs="Calibri"/>
                <w:sz w:val="24"/>
                <w:szCs w:val="28"/>
              </w:rPr>
              <w:t>)</w:t>
            </w:r>
            <w:r>
              <w:rPr>
                <w:rFonts w:ascii="Calibri" w:hAnsi="Calibri" w:cs="Calibri"/>
                <w:sz w:val="24"/>
                <w:szCs w:val="28"/>
              </w:rPr>
              <w:t xml:space="preserve">, </w:t>
            </w:r>
            <w:proofErr w:type="spellStart"/>
            <w:r w:rsidRPr="00724560">
              <w:rPr>
                <w:rFonts w:ascii="Calibri" w:hAnsi="Calibri" w:cs="Calibri"/>
                <w:sz w:val="24"/>
                <w:szCs w:val="28"/>
              </w:rPr>
              <w:t>isSpecialChar</w:t>
            </w:r>
            <w:proofErr w:type="spellEnd"/>
            <w:r w:rsidRPr="00724560">
              <w:rPr>
                <w:rFonts w:ascii="Calibri" w:hAnsi="Calibri" w:cs="Calibri"/>
                <w:sz w:val="24"/>
                <w:szCs w:val="28"/>
              </w:rPr>
              <w:t>(</w:t>
            </w:r>
            <w:r>
              <w:rPr>
                <w:rFonts w:ascii="Calibri" w:hAnsi="Calibri" w:cs="Calibri"/>
                <w:sz w:val="24"/>
                <w:szCs w:val="28"/>
              </w:rPr>
              <w:t xml:space="preserve">), </w:t>
            </w:r>
            <w:proofErr w:type="spellStart"/>
            <w:r w:rsidRPr="00724560">
              <w:rPr>
                <w:rFonts w:ascii="Calibri" w:hAnsi="Calibri" w:cs="Calibri"/>
                <w:sz w:val="24"/>
                <w:szCs w:val="28"/>
              </w:rPr>
              <w:t>isPrefixChar</w:t>
            </w:r>
            <w:proofErr w:type="spellEnd"/>
            <w:r w:rsidRPr="00724560">
              <w:rPr>
                <w:rFonts w:ascii="Calibri" w:hAnsi="Calibri" w:cs="Calibri"/>
                <w:sz w:val="24"/>
                <w:szCs w:val="28"/>
              </w:rPr>
              <w:t xml:space="preserve">(); </w:t>
            </w:r>
            <w:proofErr w:type="spellStart"/>
            <w:r w:rsidRPr="00724560">
              <w:rPr>
                <w:rFonts w:ascii="Calibri" w:hAnsi="Calibri" w:cs="Calibri"/>
                <w:sz w:val="24"/>
                <w:szCs w:val="28"/>
              </w:rPr>
              <w:t>isDomainChar</w:t>
            </w:r>
            <w:proofErr w:type="spellEnd"/>
            <w:r w:rsidRPr="00724560">
              <w:rPr>
                <w:rFonts w:ascii="Calibri" w:hAnsi="Calibri" w:cs="Calibri"/>
                <w:sz w:val="24"/>
                <w:szCs w:val="28"/>
              </w:rPr>
              <w:t>()</w:t>
            </w:r>
            <w:r w:rsidR="0023264F">
              <w:rPr>
                <w:rFonts w:ascii="Calibri" w:hAnsi="Calibri" w:cs="Calibri" w:hint="eastAsia"/>
                <w:sz w:val="24"/>
                <w:szCs w:val="28"/>
              </w:rPr>
              <w:t>;</w:t>
            </w:r>
            <w:r w:rsidR="0023264F">
              <w:rPr>
                <w:rFonts w:ascii="Calibri" w:hAnsi="Calibri" w:cs="Calibri"/>
                <w:sz w:val="24"/>
                <w:szCs w:val="28"/>
              </w:rPr>
              <w:t xml:space="preserve"> </w:t>
            </w:r>
            <w:proofErr w:type="spellStart"/>
            <w:r w:rsidR="0023264F">
              <w:rPr>
                <w:rFonts w:ascii="Calibri" w:hAnsi="Calibri" w:cs="Calibri"/>
                <w:sz w:val="24"/>
                <w:szCs w:val="28"/>
              </w:rPr>
              <w:t>isEmail</w:t>
            </w:r>
            <w:proofErr w:type="spellEnd"/>
            <w:r w:rsidR="0023264F">
              <w:rPr>
                <w:rFonts w:ascii="Calibri" w:hAnsi="Calibri" w:cs="Calibri"/>
                <w:sz w:val="24"/>
                <w:szCs w:val="28"/>
              </w:rPr>
              <w:t xml:space="preserve">(); </w:t>
            </w:r>
            <w:proofErr w:type="spellStart"/>
            <w:r w:rsidR="0023264F">
              <w:rPr>
                <w:rFonts w:ascii="Calibri" w:hAnsi="Calibri" w:cs="Calibri"/>
                <w:sz w:val="24"/>
                <w:szCs w:val="28"/>
              </w:rPr>
              <w:t>isUsername</w:t>
            </w:r>
            <w:proofErr w:type="spellEnd"/>
            <w:r w:rsidR="0023264F">
              <w:rPr>
                <w:rFonts w:ascii="Calibri" w:hAnsi="Calibri" w:cs="Calibri"/>
                <w:sz w:val="24"/>
                <w:szCs w:val="28"/>
              </w:rPr>
              <w:t xml:space="preserve">() </w:t>
            </w:r>
            <w:r>
              <w:rPr>
                <w:rFonts w:ascii="Calibri" w:hAnsi="Calibri" w:cs="Calibri"/>
                <w:sz w:val="24"/>
                <w:szCs w:val="28"/>
              </w:rPr>
              <w:t xml:space="preserve"> and </w:t>
            </w:r>
            <w:r w:rsidR="005D0F7B">
              <w:rPr>
                <w:sz w:val="24"/>
              </w:rPr>
              <w:t>documentation</w:t>
            </w:r>
          </w:p>
        </w:tc>
      </w:tr>
    </w:tbl>
    <w:p w14:paraId="609DA928" w14:textId="04E0718C" w:rsidR="005D0F7B" w:rsidRDefault="005D0F7B" w:rsidP="005D0F7B">
      <w:pPr>
        <w:jc w:val="both"/>
        <w:rPr>
          <w:rFonts w:ascii="Calibri" w:hAnsi="Calibri" w:cs="Calibri"/>
          <w:sz w:val="24"/>
          <w:szCs w:val="28"/>
        </w:rPr>
      </w:pPr>
    </w:p>
    <w:p w14:paraId="3170C9B9" w14:textId="77777777" w:rsidR="003D6B77" w:rsidRDefault="003D6B77" w:rsidP="005D0F7B">
      <w:pPr>
        <w:jc w:val="both"/>
        <w:rPr>
          <w:rFonts w:ascii="Calibri" w:hAnsi="Calibri" w:cs="Calibri"/>
          <w:sz w:val="24"/>
          <w:szCs w:val="28"/>
        </w:rPr>
      </w:pPr>
    </w:p>
    <w:p w14:paraId="54A605A3" w14:textId="77777777" w:rsidR="00324C95" w:rsidRPr="00003EBB" w:rsidRDefault="00324C95" w:rsidP="00324C95">
      <w:pPr>
        <w:pStyle w:val="Heading2"/>
        <w:jc w:val="both"/>
        <w:rPr>
          <w:sz w:val="32"/>
          <w:szCs w:val="32"/>
        </w:rPr>
      </w:pPr>
      <w:bookmarkStart w:id="3" w:name="_Toc127776975"/>
      <w:bookmarkStart w:id="4" w:name="_Toc129162205"/>
      <w:r w:rsidRPr="00003EBB">
        <w:rPr>
          <w:sz w:val="32"/>
          <w:szCs w:val="32"/>
        </w:rPr>
        <w:t>Tools used during development</w:t>
      </w:r>
      <w:bookmarkEnd w:id="3"/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24C95" w:rsidRPr="00831CDF" w14:paraId="16C5118A" w14:textId="77777777">
        <w:trPr>
          <w:jc w:val="center"/>
        </w:trPr>
        <w:tc>
          <w:tcPr>
            <w:tcW w:w="4675" w:type="dxa"/>
          </w:tcPr>
          <w:p w14:paraId="00330EB1" w14:textId="77777777" w:rsidR="00324C95" w:rsidRPr="00831CDF" w:rsidRDefault="00324C95">
            <w:pPr>
              <w:jc w:val="center"/>
              <w:rPr>
                <w:b/>
                <w:bCs/>
                <w:sz w:val="24"/>
                <w:szCs w:val="24"/>
              </w:rPr>
            </w:pPr>
            <w:r w:rsidRPr="00831CDF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4675" w:type="dxa"/>
          </w:tcPr>
          <w:p w14:paraId="41C752EC" w14:textId="77777777" w:rsidR="00324C95" w:rsidRPr="00831CDF" w:rsidRDefault="00324C95">
            <w:pPr>
              <w:jc w:val="center"/>
              <w:rPr>
                <w:b/>
                <w:bCs/>
                <w:sz w:val="24"/>
                <w:szCs w:val="24"/>
              </w:rPr>
            </w:pPr>
            <w:r w:rsidRPr="00831CDF">
              <w:rPr>
                <w:b/>
                <w:bCs/>
                <w:sz w:val="24"/>
                <w:szCs w:val="24"/>
              </w:rPr>
              <w:t>Tools</w:t>
            </w:r>
          </w:p>
        </w:tc>
      </w:tr>
      <w:tr w:rsidR="00324C95" w:rsidRPr="00831CDF" w14:paraId="54B841AB" w14:textId="77777777">
        <w:trPr>
          <w:jc w:val="center"/>
        </w:trPr>
        <w:tc>
          <w:tcPr>
            <w:tcW w:w="4675" w:type="dxa"/>
          </w:tcPr>
          <w:p w14:paraId="213E88EB" w14:textId="12520E48" w:rsidR="00324C95" w:rsidRPr="00831CDF" w:rsidRDefault="00324C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 Java </w:t>
            </w:r>
            <w:r>
              <w:rPr>
                <w:rFonts w:hint="eastAsia"/>
                <w:sz w:val="24"/>
                <w:szCs w:val="24"/>
              </w:rPr>
              <w:t>code</w:t>
            </w:r>
            <w:r>
              <w:rPr>
                <w:sz w:val="24"/>
                <w:szCs w:val="24"/>
              </w:rPr>
              <w:t xml:space="preserve"> and debug</w:t>
            </w:r>
          </w:p>
        </w:tc>
        <w:tc>
          <w:tcPr>
            <w:tcW w:w="4675" w:type="dxa"/>
          </w:tcPr>
          <w:p w14:paraId="7717522B" w14:textId="7785A9E9" w:rsidR="00324C95" w:rsidRPr="00831CDF" w:rsidRDefault="00B344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 and</w:t>
            </w:r>
            <w:r w:rsidR="000A44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IntelliJ </w:t>
            </w:r>
            <w:r w:rsidR="00324C95">
              <w:rPr>
                <w:sz w:val="24"/>
                <w:szCs w:val="24"/>
              </w:rPr>
              <w:t>IDE for Java</w:t>
            </w:r>
          </w:p>
        </w:tc>
      </w:tr>
      <w:tr w:rsidR="00324C95" w:rsidRPr="00831CDF" w14:paraId="23C41ECF" w14:textId="77777777">
        <w:trPr>
          <w:jc w:val="center"/>
        </w:trPr>
        <w:tc>
          <w:tcPr>
            <w:tcW w:w="4675" w:type="dxa"/>
          </w:tcPr>
          <w:p w14:paraId="1EFCF9F2" w14:textId="77777777" w:rsidR="00324C95" w:rsidRPr="00831CDF" w:rsidRDefault="00324C95">
            <w:pPr>
              <w:jc w:val="center"/>
              <w:rPr>
                <w:sz w:val="24"/>
                <w:szCs w:val="24"/>
              </w:rPr>
            </w:pPr>
            <w:r w:rsidRPr="00831CDF">
              <w:rPr>
                <w:sz w:val="24"/>
                <w:szCs w:val="24"/>
              </w:rPr>
              <w:t>File transfer and update</w:t>
            </w:r>
          </w:p>
        </w:tc>
        <w:tc>
          <w:tcPr>
            <w:tcW w:w="4675" w:type="dxa"/>
          </w:tcPr>
          <w:p w14:paraId="6A0D856A" w14:textId="14CE4EBE" w:rsidR="00324C95" w:rsidRPr="00831CDF" w:rsidRDefault="00324C95">
            <w:pPr>
              <w:jc w:val="center"/>
              <w:rPr>
                <w:sz w:val="24"/>
                <w:szCs w:val="24"/>
              </w:rPr>
            </w:pPr>
            <w:proofErr w:type="spellStart"/>
            <w:r w:rsidRPr="00831CDF">
              <w:rPr>
                <w:sz w:val="24"/>
                <w:szCs w:val="24"/>
              </w:rPr>
              <w:t>Github</w:t>
            </w:r>
            <w:proofErr w:type="spellEnd"/>
            <w:r w:rsidR="00916FE4">
              <w:rPr>
                <w:sz w:val="24"/>
                <w:szCs w:val="24"/>
              </w:rPr>
              <w:t>/Teams</w:t>
            </w:r>
          </w:p>
        </w:tc>
      </w:tr>
      <w:tr w:rsidR="00324C95" w:rsidRPr="00831CDF" w14:paraId="55F08A00" w14:textId="77777777">
        <w:trPr>
          <w:jc w:val="center"/>
        </w:trPr>
        <w:tc>
          <w:tcPr>
            <w:tcW w:w="4675" w:type="dxa"/>
          </w:tcPr>
          <w:p w14:paraId="6CC60855" w14:textId="77777777" w:rsidR="00324C95" w:rsidRPr="00831CDF" w:rsidRDefault="00324C95">
            <w:pPr>
              <w:jc w:val="center"/>
              <w:rPr>
                <w:sz w:val="24"/>
                <w:szCs w:val="24"/>
              </w:rPr>
            </w:pPr>
            <w:r w:rsidRPr="00831CDF">
              <w:rPr>
                <w:sz w:val="24"/>
                <w:szCs w:val="24"/>
              </w:rPr>
              <w:lastRenderedPageBreak/>
              <w:t>Daily scrum meeting</w:t>
            </w:r>
          </w:p>
        </w:tc>
        <w:tc>
          <w:tcPr>
            <w:tcW w:w="4675" w:type="dxa"/>
          </w:tcPr>
          <w:p w14:paraId="043A919B" w14:textId="77777777" w:rsidR="00324C95" w:rsidRPr="00831CDF" w:rsidRDefault="00324C95">
            <w:pPr>
              <w:jc w:val="center"/>
              <w:rPr>
                <w:sz w:val="24"/>
                <w:szCs w:val="24"/>
              </w:rPr>
            </w:pPr>
            <w:r w:rsidRPr="00831CDF">
              <w:rPr>
                <w:sz w:val="24"/>
                <w:szCs w:val="24"/>
              </w:rPr>
              <w:t>Teams</w:t>
            </w:r>
          </w:p>
        </w:tc>
      </w:tr>
    </w:tbl>
    <w:p w14:paraId="02F50258" w14:textId="63DEF15E" w:rsidR="00562FC7" w:rsidRDefault="00562FC7" w:rsidP="00562FC7">
      <w:pPr>
        <w:jc w:val="both"/>
        <w:rPr>
          <w:rFonts w:ascii="Calibri" w:hAnsi="Calibri" w:cs="Calibri"/>
          <w:sz w:val="24"/>
          <w:szCs w:val="28"/>
        </w:rPr>
      </w:pPr>
    </w:p>
    <w:p w14:paraId="7ADE7F76" w14:textId="28D77377" w:rsidR="001B53CE" w:rsidRDefault="001B53CE" w:rsidP="001B53CE">
      <w:pPr>
        <w:pStyle w:val="Heading1"/>
      </w:pPr>
      <w:bookmarkStart w:id="5" w:name="_Toc129162206"/>
      <w:r>
        <w:t>Overview of the project</w:t>
      </w:r>
      <w:bookmarkEnd w:id="5"/>
    </w:p>
    <w:p w14:paraId="59B2463A" w14:textId="5F51879C" w:rsidR="008037F0" w:rsidRDefault="008037F0" w:rsidP="008037F0">
      <w:pPr>
        <w:jc w:val="both"/>
        <w:rPr>
          <w:rFonts w:ascii="Calibri" w:hAnsi="Calibri" w:cs="Calibri"/>
          <w:kern w:val="2"/>
          <w:sz w:val="24"/>
          <w:szCs w:val="28"/>
        </w:rPr>
      </w:pPr>
      <w:r w:rsidRPr="008037F0">
        <w:rPr>
          <w:rFonts w:ascii="Calibri" w:hAnsi="Calibri" w:cs="Calibri"/>
          <w:kern w:val="2"/>
          <w:sz w:val="24"/>
          <w:szCs w:val="28"/>
        </w:rPr>
        <w:t xml:space="preserve">This project </w:t>
      </w:r>
      <w:r w:rsidRPr="008037F0">
        <w:rPr>
          <w:rFonts w:ascii="Calibri" w:hAnsi="Calibri" w:cs="Calibri" w:hint="eastAsia"/>
          <w:kern w:val="2"/>
          <w:sz w:val="24"/>
          <w:szCs w:val="28"/>
        </w:rPr>
        <w:t>is</w:t>
      </w:r>
      <w:r w:rsidRPr="008037F0">
        <w:rPr>
          <w:rFonts w:ascii="Calibri" w:hAnsi="Calibri" w:cs="Calibri"/>
          <w:kern w:val="2"/>
          <w:sz w:val="24"/>
          <w:szCs w:val="28"/>
        </w:rPr>
        <w:t xml:space="preserve"> </w:t>
      </w:r>
      <w:r w:rsidRPr="008037F0">
        <w:rPr>
          <w:rFonts w:ascii="Calibri" w:hAnsi="Calibri" w:cs="Calibri" w:hint="eastAsia"/>
          <w:kern w:val="2"/>
          <w:sz w:val="24"/>
          <w:szCs w:val="28"/>
        </w:rPr>
        <w:t>about</w:t>
      </w:r>
      <w:r w:rsidRPr="008037F0">
        <w:rPr>
          <w:rFonts w:ascii="Calibri" w:hAnsi="Calibri" w:cs="Calibri"/>
          <w:kern w:val="2"/>
          <w:sz w:val="24"/>
          <w:szCs w:val="28"/>
        </w:rPr>
        <w:t xml:space="preserve"> to write a series of methods to validate email addresses, username and password. </w:t>
      </w:r>
      <w:r w:rsidR="001C44F3">
        <w:rPr>
          <w:rFonts w:ascii="Calibri" w:hAnsi="Calibri" w:cs="Calibri"/>
          <w:kern w:val="2"/>
          <w:sz w:val="24"/>
          <w:szCs w:val="28"/>
        </w:rPr>
        <w:t xml:space="preserve">All methods are in a class named Validator. </w:t>
      </w:r>
      <w:r w:rsidRPr="008037F0">
        <w:rPr>
          <w:rFonts w:ascii="Calibri" w:hAnsi="Calibri" w:cs="Calibri"/>
          <w:kern w:val="2"/>
          <w:sz w:val="24"/>
          <w:szCs w:val="28"/>
        </w:rPr>
        <w:t>The methods will check if a given string meet all conditions. For example, if a char is alphanumeric or a special character, if a char is allowed in the prefix or domain of an email address, and if only a single "@" symbol</w:t>
      </w:r>
      <w:r w:rsidR="009970F9">
        <w:rPr>
          <w:rFonts w:ascii="Calibri" w:hAnsi="Calibri" w:cs="Calibri"/>
          <w:kern w:val="2"/>
          <w:sz w:val="24"/>
          <w:szCs w:val="28"/>
        </w:rPr>
        <w:t xml:space="preserve"> in the email address</w:t>
      </w:r>
      <w:r w:rsidRPr="008037F0">
        <w:rPr>
          <w:rFonts w:ascii="Calibri" w:hAnsi="Calibri" w:cs="Calibri"/>
          <w:kern w:val="2"/>
          <w:sz w:val="24"/>
          <w:szCs w:val="28"/>
        </w:rPr>
        <w:t xml:space="preserve">. The project also involves methods to check if the prefix and domain </w:t>
      </w:r>
      <w:r w:rsidR="001C44F3">
        <w:rPr>
          <w:rFonts w:ascii="Calibri" w:hAnsi="Calibri" w:cs="Calibri"/>
          <w:kern w:val="2"/>
          <w:sz w:val="24"/>
          <w:szCs w:val="28"/>
        </w:rPr>
        <w:t xml:space="preserve">of an email address </w:t>
      </w:r>
      <w:r w:rsidRPr="008037F0">
        <w:rPr>
          <w:rFonts w:ascii="Calibri" w:hAnsi="Calibri" w:cs="Calibri"/>
          <w:kern w:val="2"/>
          <w:sz w:val="24"/>
          <w:szCs w:val="28"/>
        </w:rPr>
        <w:t xml:space="preserve">are valid according to certain criteria. </w:t>
      </w:r>
      <w:r w:rsidR="001C44F3">
        <w:rPr>
          <w:rFonts w:ascii="Calibri" w:hAnsi="Calibri" w:cs="Calibri"/>
          <w:kern w:val="2"/>
          <w:sz w:val="24"/>
          <w:szCs w:val="28"/>
        </w:rPr>
        <w:t xml:space="preserve">There are total 19 methods (12 public methods and 7 private methods) in our project. All methods are tested to make sure they meet all conditions. </w:t>
      </w:r>
    </w:p>
    <w:p w14:paraId="7340697F" w14:textId="77777777" w:rsidR="00CD5757" w:rsidRPr="00CD5757" w:rsidRDefault="00CD5757" w:rsidP="00CD5757">
      <w:pPr>
        <w:pStyle w:val="ListParagraph"/>
        <w:ind w:firstLine="480"/>
        <w:rPr>
          <w:rFonts w:ascii="Calibri" w:hAnsi="Calibri" w:cs="Calibri"/>
          <w:sz w:val="24"/>
          <w:szCs w:val="24"/>
        </w:rPr>
      </w:pPr>
    </w:p>
    <w:p w14:paraId="179DA112" w14:textId="6CE39E65" w:rsidR="00CD5757" w:rsidRDefault="00CD5757" w:rsidP="008037F0">
      <w:pPr>
        <w:jc w:val="both"/>
        <w:rPr>
          <w:rFonts w:ascii="Calibri" w:hAnsi="Calibri" w:cs="Calibri"/>
          <w:kern w:val="2"/>
          <w:sz w:val="24"/>
          <w:szCs w:val="28"/>
        </w:rPr>
      </w:pPr>
      <w:r>
        <w:rPr>
          <w:rFonts w:ascii="Calibri" w:hAnsi="Calibri" w:cs="Calibri" w:hint="eastAsia"/>
          <w:kern w:val="2"/>
          <w:sz w:val="24"/>
          <w:szCs w:val="28"/>
        </w:rPr>
        <w:t>D</w:t>
      </w:r>
      <w:r>
        <w:rPr>
          <w:rFonts w:ascii="Calibri" w:hAnsi="Calibri" w:cs="Calibri"/>
          <w:kern w:val="2"/>
          <w:sz w:val="24"/>
          <w:szCs w:val="28"/>
        </w:rPr>
        <w:t xml:space="preserve">aily Scrum meetings were hold </w:t>
      </w:r>
      <w:proofErr w:type="spellStart"/>
      <w:r>
        <w:rPr>
          <w:rFonts w:ascii="Calibri" w:hAnsi="Calibri" w:cs="Calibri"/>
          <w:kern w:val="2"/>
          <w:sz w:val="24"/>
          <w:szCs w:val="28"/>
        </w:rPr>
        <w:t>everyday</w:t>
      </w:r>
      <w:proofErr w:type="spellEnd"/>
      <w:r>
        <w:rPr>
          <w:rFonts w:ascii="Calibri" w:hAnsi="Calibri" w:cs="Calibri"/>
          <w:kern w:val="2"/>
          <w:sz w:val="24"/>
          <w:szCs w:val="28"/>
        </w:rPr>
        <w:t xml:space="preserve"> to review the progress of the project and share the experience between teams when developing code. Each team member works hard towards the completion of the project. </w:t>
      </w:r>
    </w:p>
    <w:p w14:paraId="172CC991" w14:textId="77777777" w:rsidR="00CD5757" w:rsidRPr="00CD5757" w:rsidRDefault="00CD5757" w:rsidP="00CD5757">
      <w:pPr>
        <w:pStyle w:val="ListParagraph"/>
        <w:ind w:firstLine="480"/>
        <w:rPr>
          <w:rFonts w:ascii="Calibri" w:hAnsi="Calibri" w:cs="Calibri"/>
          <w:sz w:val="24"/>
          <w:szCs w:val="24"/>
        </w:rPr>
      </w:pPr>
    </w:p>
    <w:p w14:paraId="65B15E9E" w14:textId="5B161A32" w:rsidR="00CD5757" w:rsidRPr="008037F0" w:rsidRDefault="00CD5757" w:rsidP="008037F0">
      <w:pPr>
        <w:jc w:val="both"/>
        <w:rPr>
          <w:rFonts w:ascii="Calibri" w:hAnsi="Calibri" w:cs="Calibri"/>
          <w:kern w:val="2"/>
          <w:sz w:val="24"/>
          <w:szCs w:val="28"/>
        </w:rPr>
      </w:pPr>
      <w:r>
        <w:rPr>
          <w:rFonts w:ascii="Calibri" w:hAnsi="Calibri" w:cs="Calibri"/>
          <w:kern w:val="2"/>
          <w:sz w:val="24"/>
          <w:szCs w:val="28"/>
        </w:rPr>
        <w:t xml:space="preserve">We also faced problems during the development of the project. Some conditions or explanation </w:t>
      </w:r>
      <w:r w:rsidR="00835F8F">
        <w:rPr>
          <w:rFonts w:ascii="Calibri" w:hAnsi="Calibri" w:cs="Calibri"/>
          <w:kern w:val="2"/>
          <w:sz w:val="24"/>
          <w:szCs w:val="28"/>
        </w:rPr>
        <w:t xml:space="preserve">of the functions </w:t>
      </w:r>
      <w:r>
        <w:rPr>
          <w:rFonts w:ascii="Calibri" w:hAnsi="Calibri" w:cs="Calibri"/>
          <w:kern w:val="2"/>
          <w:sz w:val="24"/>
          <w:szCs w:val="28"/>
        </w:rPr>
        <w:t>are not very clear or easy to understand. Different people may have different understanding</w:t>
      </w:r>
      <w:r w:rsidR="00835F8F">
        <w:rPr>
          <w:rFonts w:ascii="Calibri" w:hAnsi="Calibri" w:cs="Calibri"/>
          <w:kern w:val="2"/>
          <w:sz w:val="24"/>
          <w:szCs w:val="28"/>
        </w:rPr>
        <w:t xml:space="preserve"> on some conditions. Finally, the team worked together and finished it based on our best understanding or assumption. </w:t>
      </w:r>
    </w:p>
    <w:p w14:paraId="117E6414" w14:textId="4AB85C4C" w:rsidR="00297789" w:rsidRDefault="00B52F0A" w:rsidP="00297789">
      <w:pPr>
        <w:pStyle w:val="Heading1"/>
      </w:pPr>
      <w:bookmarkStart w:id="6" w:name="_Toc129162207"/>
      <w:r>
        <w:t xml:space="preserve">Appendix: </w:t>
      </w:r>
      <w:r w:rsidR="00651AC3">
        <w:rPr>
          <w:rFonts w:hint="eastAsia"/>
        </w:rPr>
        <w:t>Dai</w:t>
      </w:r>
      <w:r w:rsidR="00651AC3">
        <w:t xml:space="preserve">ly </w:t>
      </w:r>
      <w:r w:rsidR="008B19C8" w:rsidRPr="008B19C8">
        <w:t>Scrum Meeting Log</w:t>
      </w:r>
      <w:r w:rsidR="00297789">
        <w:t>s</w:t>
      </w:r>
      <w:bookmarkEnd w:id="6"/>
    </w:p>
    <w:p w14:paraId="58DA3E62" w14:textId="77777777" w:rsidR="00297789" w:rsidRPr="00297789" w:rsidRDefault="00297789" w:rsidP="00297789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kern w:val="2"/>
          <w:sz w:val="21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97789" w:rsidRPr="00297789" w14:paraId="5A56E65A" w14:textId="77777777">
        <w:tc>
          <w:tcPr>
            <w:tcW w:w="1696" w:type="dxa"/>
          </w:tcPr>
          <w:p w14:paraId="47981CA1" w14:textId="77777777" w:rsidR="00297789" w:rsidRPr="00297789" w:rsidRDefault="00297789" w:rsidP="00297789">
            <w:pPr>
              <w:widowControl w:val="0"/>
              <w:jc w:val="both"/>
              <w:rPr>
                <w:rFonts w:ascii="DengXian" w:eastAsia="DengXian" w:hAnsi="DengXian" w:cs="Times New Roman"/>
                <w:b/>
              </w:rPr>
            </w:pPr>
            <w:r w:rsidRPr="00297789">
              <w:rPr>
                <w:rFonts w:ascii="DengXian" w:eastAsia="DengXian" w:hAnsi="DengXian" w:cs="Times New Roman" w:hint="eastAsia"/>
                <w:b/>
              </w:rPr>
              <w:t>D</w:t>
            </w:r>
            <w:r w:rsidRPr="00297789">
              <w:rPr>
                <w:rFonts w:ascii="DengXian" w:eastAsia="DengXian" w:hAnsi="DengXian" w:cs="Times New Roman"/>
                <w:b/>
              </w:rPr>
              <w:t>ate:</w:t>
            </w:r>
          </w:p>
        </w:tc>
        <w:tc>
          <w:tcPr>
            <w:tcW w:w="6600" w:type="dxa"/>
          </w:tcPr>
          <w:p w14:paraId="318F1CF6" w14:textId="451107BB" w:rsidR="00297789" w:rsidRPr="00297789" w:rsidRDefault="00341F65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March 4</w:t>
            </w:r>
            <w:r w:rsidR="00297789" w:rsidRPr="00297789">
              <w:rPr>
                <w:rFonts w:ascii="DengXian" w:eastAsia="DengXian" w:hAnsi="DengXian" w:cs="Times New Roman"/>
              </w:rPr>
              <w:t>, 2023 Friday</w:t>
            </w:r>
            <w:r w:rsidR="007606DE">
              <w:rPr>
                <w:rFonts w:ascii="DengXian" w:eastAsia="DengXian" w:hAnsi="DengXian" w:cs="Times New Roman"/>
              </w:rPr>
              <w:t xml:space="preserve">   9:15am</w:t>
            </w:r>
          </w:p>
        </w:tc>
      </w:tr>
      <w:tr w:rsidR="00297789" w:rsidRPr="00297789" w14:paraId="46953C27" w14:textId="77777777">
        <w:tc>
          <w:tcPr>
            <w:tcW w:w="1696" w:type="dxa"/>
          </w:tcPr>
          <w:p w14:paraId="52CFF47E" w14:textId="77777777" w:rsidR="00297789" w:rsidRPr="00297789" w:rsidRDefault="00297789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  <w:r w:rsidRPr="00297789">
              <w:rPr>
                <w:rFonts w:ascii="DengXian" w:eastAsia="DengXian" w:hAnsi="DengXian" w:cs="Times New Roman"/>
                <w:b/>
              </w:rPr>
              <w:t>Attendees:</w:t>
            </w:r>
          </w:p>
        </w:tc>
        <w:tc>
          <w:tcPr>
            <w:tcW w:w="6600" w:type="dxa"/>
          </w:tcPr>
          <w:p w14:paraId="0EE371E6" w14:textId="5E154CA6" w:rsidR="00297789" w:rsidRPr="00297789" w:rsidRDefault="00341F65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  <w:r w:rsidRPr="00341F65">
              <w:rPr>
                <w:rFonts w:ascii="DengXian" w:eastAsia="DengXian" w:hAnsi="DengXian" w:cs="Times New Roman"/>
              </w:rPr>
              <w:t>Ehsan, Khoshnavaz Motlagh</w:t>
            </w:r>
            <w:r w:rsidR="00297789" w:rsidRPr="00297789">
              <w:rPr>
                <w:rFonts w:ascii="DengXian" w:eastAsia="DengXian" w:hAnsi="DengXian" w:cs="Times New Roman"/>
              </w:rPr>
              <w:t>, Li QIAN</w:t>
            </w:r>
          </w:p>
        </w:tc>
      </w:tr>
      <w:tr w:rsidR="00297789" w:rsidRPr="00297789" w14:paraId="760F1443" w14:textId="77777777">
        <w:tc>
          <w:tcPr>
            <w:tcW w:w="1696" w:type="dxa"/>
          </w:tcPr>
          <w:p w14:paraId="66317577" w14:textId="77777777" w:rsidR="00297789" w:rsidRPr="00297789" w:rsidRDefault="00297789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  <w:r w:rsidRPr="00297789">
              <w:rPr>
                <w:rFonts w:ascii="DengXian" w:eastAsia="DengXian" w:hAnsi="DengXian" w:cs="Times New Roman"/>
                <w:b/>
              </w:rPr>
              <w:t>Agenda:</w:t>
            </w:r>
          </w:p>
        </w:tc>
        <w:tc>
          <w:tcPr>
            <w:tcW w:w="6600" w:type="dxa"/>
          </w:tcPr>
          <w:p w14:paraId="12743325" w14:textId="77777777" w:rsidR="00297789" w:rsidRPr="00297789" w:rsidRDefault="00297789" w:rsidP="00297789">
            <w:pPr>
              <w:widowControl w:val="0"/>
              <w:numPr>
                <w:ilvl w:val="0"/>
                <w:numId w:val="1"/>
              </w:numPr>
              <w:jc w:val="both"/>
              <w:rPr>
                <w:rFonts w:ascii="DengXian" w:eastAsia="DengXian" w:hAnsi="DengXian" w:cs="Times New Roman"/>
              </w:rPr>
            </w:pPr>
            <w:r w:rsidRPr="00297789">
              <w:rPr>
                <w:rFonts w:ascii="DengXian" w:eastAsia="DengXian" w:hAnsi="DengXian" w:cs="Times New Roman"/>
              </w:rPr>
              <w:t xml:space="preserve">Review the requirement of the </w:t>
            </w:r>
            <w:r w:rsidRPr="00297789">
              <w:rPr>
                <w:rFonts w:ascii="DengXian" w:eastAsia="DengXian" w:hAnsi="DengXian" w:cs="Times New Roman" w:hint="eastAsia"/>
              </w:rPr>
              <w:t>project</w:t>
            </w:r>
          </w:p>
          <w:p w14:paraId="5BD4E827" w14:textId="6810CA28" w:rsidR="00341F65" w:rsidRDefault="00297789" w:rsidP="00341F65">
            <w:pPr>
              <w:widowControl w:val="0"/>
              <w:numPr>
                <w:ilvl w:val="0"/>
                <w:numId w:val="1"/>
              </w:numPr>
              <w:jc w:val="both"/>
              <w:rPr>
                <w:rFonts w:ascii="DengXian" w:eastAsia="DengXian" w:hAnsi="DengXian" w:cs="Times New Roman"/>
              </w:rPr>
            </w:pPr>
            <w:r w:rsidRPr="00297789">
              <w:rPr>
                <w:rFonts w:ascii="DengXian" w:eastAsia="DengXian" w:hAnsi="DengXian" w:cs="Times New Roman" w:hint="eastAsia"/>
              </w:rPr>
              <w:t>N</w:t>
            </w:r>
            <w:r w:rsidRPr="00297789">
              <w:rPr>
                <w:rFonts w:ascii="DengXian" w:eastAsia="DengXian" w:hAnsi="DengXian" w:cs="Times New Roman"/>
              </w:rPr>
              <w:t xml:space="preserve">ext step: </w:t>
            </w:r>
            <w:r w:rsidR="00341F65">
              <w:rPr>
                <w:rFonts w:ascii="DengXian" w:eastAsia="DengXian" w:hAnsi="DengXian" w:cs="Times New Roman"/>
              </w:rPr>
              <w:t xml:space="preserve"> </w:t>
            </w:r>
            <w:r w:rsidR="00341F65">
              <w:rPr>
                <w:rFonts w:ascii="DengXian" w:eastAsia="DengXian" w:hAnsi="DengXian" w:cs="Times New Roman" w:hint="eastAsia"/>
              </w:rPr>
              <w:t>Li</w:t>
            </w:r>
            <w:r w:rsidR="00341F65">
              <w:rPr>
                <w:rFonts w:ascii="DengXian" w:eastAsia="DengXian" w:hAnsi="DengXian" w:cs="Times New Roman"/>
              </w:rPr>
              <w:t xml:space="preserve"> </w:t>
            </w:r>
            <w:r w:rsidR="00CB109D">
              <w:rPr>
                <w:rFonts w:ascii="DengXian" w:eastAsia="DengXian" w:hAnsi="DengXian" w:cs="Times New Roman"/>
              </w:rPr>
              <w:t xml:space="preserve">will </w:t>
            </w:r>
            <w:r w:rsidR="00636751">
              <w:rPr>
                <w:rFonts w:ascii="DengXian" w:eastAsia="DengXian" w:hAnsi="DengXian" w:cs="Times New Roman"/>
              </w:rPr>
              <w:t>develop</w:t>
            </w:r>
            <w:r w:rsidR="00341F65">
              <w:rPr>
                <w:rFonts w:ascii="DengXian" w:eastAsia="DengXian" w:hAnsi="DengXian" w:cs="Times New Roman"/>
              </w:rPr>
              <w:t xml:space="preserve"> the first 4 methods</w:t>
            </w:r>
          </w:p>
          <w:p w14:paraId="1BD65C32" w14:textId="2E2068A6" w:rsidR="00341F65" w:rsidRDefault="00341F65" w:rsidP="00341F65">
            <w:pPr>
              <w:widowControl w:val="0"/>
              <w:ind w:left="360"/>
              <w:jc w:val="both"/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 xml:space="preserve">                  Ehsan </w:t>
            </w:r>
            <w:r w:rsidR="00CB109D">
              <w:rPr>
                <w:rFonts w:ascii="DengXian" w:eastAsia="DengXian" w:hAnsi="DengXian" w:cs="Times New Roman"/>
              </w:rPr>
              <w:t xml:space="preserve">will </w:t>
            </w:r>
            <w:r w:rsidR="00636751">
              <w:rPr>
                <w:rFonts w:ascii="DengXian" w:eastAsia="DengXian" w:hAnsi="DengXian" w:cs="Times New Roman"/>
              </w:rPr>
              <w:t>develop</w:t>
            </w:r>
            <w:r>
              <w:rPr>
                <w:rFonts w:ascii="DengXian" w:eastAsia="DengXian" w:hAnsi="DengXian" w:cs="Times New Roman"/>
              </w:rPr>
              <w:t xml:space="preserve"> the other 5 metho</w:t>
            </w:r>
            <w:r w:rsidR="007606DE">
              <w:rPr>
                <w:rFonts w:ascii="DengXian" w:eastAsia="DengXian" w:hAnsi="DengXian" w:cs="Times New Roman"/>
              </w:rPr>
              <w:t>ds</w:t>
            </w:r>
          </w:p>
          <w:p w14:paraId="5E678646" w14:textId="3FD5A71B" w:rsidR="00636751" w:rsidRDefault="00636751" w:rsidP="00341F65">
            <w:pPr>
              <w:widowControl w:val="0"/>
              <w:ind w:left="360"/>
              <w:jc w:val="both"/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 xml:space="preserve"> </w:t>
            </w:r>
            <w:r>
              <w:rPr>
                <w:rFonts w:ascii="DengXian" w:eastAsia="DengXian" w:hAnsi="DengXian" w:cs="Times New Roman"/>
              </w:rPr>
              <w:t xml:space="preserve">                 Both two will process the last 3 methods</w:t>
            </w:r>
          </w:p>
          <w:p w14:paraId="099B9806" w14:textId="77777777" w:rsidR="007606DE" w:rsidRPr="00297789" w:rsidRDefault="007606DE" w:rsidP="007606DE">
            <w:pPr>
              <w:widowControl w:val="0"/>
              <w:ind w:firstLineChars="200" w:firstLine="420"/>
              <w:jc w:val="both"/>
              <w:rPr>
                <w:rFonts w:ascii="DengXian" w:eastAsia="DengXian" w:hAnsi="DengXian" w:cs="Times New Roman"/>
              </w:rPr>
            </w:pPr>
            <w:r w:rsidRPr="00297789">
              <w:rPr>
                <w:rFonts w:ascii="DengXian" w:eastAsia="DengXian" w:hAnsi="DengXian" w:cs="Times New Roman"/>
              </w:rPr>
              <w:t>Impediments: None</w:t>
            </w:r>
          </w:p>
          <w:p w14:paraId="7B408A85" w14:textId="210D71E0" w:rsidR="007606DE" w:rsidRPr="00341F65" w:rsidRDefault="007606DE" w:rsidP="007606DE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</w:p>
        </w:tc>
      </w:tr>
    </w:tbl>
    <w:p w14:paraId="3B894999" w14:textId="79F7E0A1" w:rsidR="00297789" w:rsidRDefault="00297789" w:rsidP="00297789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kern w:val="2"/>
          <w:sz w:val="21"/>
        </w:rPr>
      </w:pPr>
    </w:p>
    <w:p w14:paraId="357172FB" w14:textId="77777777" w:rsidR="00835F8F" w:rsidRDefault="00835F8F" w:rsidP="00297789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kern w:val="2"/>
          <w:sz w:val="21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97789" w:rsidRPr="00297789" w14:paraId="1A6318D3" w14:textId="77777777">
        <w:tc>
          <w:tcPr>
            <w:tcW w:w="1696" w:type="dxa"/>
          </w:tcPr>
          <w:p w14:paraId="1CD944C8" w14:textId="77777777" w:rsidR="00297789" w:rsidRPr="00297789" w:rsidRDefault="00297789" w:rsidP="00297789">
            <w:pPr>
              <w:widowControl w:val="0"/>
              <w:jc w:val="both"/>
              <w:rPr>
                <w:rFonts w:ascii="DengXian" w:eastAsia="DengXian" w:hAnsi="DengXian" w:cs="Times New Roman"/>
                <w:b/>
              </w:rPr>
            </w:pPr>
            <w:r w:rsidRPr="00297789">
              <w:rPr>
                <w:rFonts w:ascii="DengXian" w:eastAsia="DengXian" w:hAnsi="DengXian" w:cs="Times New Roman" w:hint="eastAsia"/>
                <w:b/>
              </w:rPr>
              <w:t>D</w:t>
            </w:r>
            <w:r w:rsidRPr="00297789">
              <w:rPr>
                <w:rFonts w:ascii="DengXian" w:eastAsia="DengXian" w:hAnsi="DengXian" w:cs="Times New Roman"/>
                <w:b/>
              </w:rPr>
              <w:t>ate:</w:t>
            </w:r>
          </w:p>
        </w:tc>
        <w:tc>
          <w:tcPr>
            <w:tcW w:w="6600" w:type="dxa"/>
          </w:tcPr>
          <w:p w14:paraId="56306A19" w14:textId="42504D00" w:rsidR="00297789" w:rsidRPr="00297789" w:rsidRDefault="00341F65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March</w:t>
            </w:r>
            <w:r w:rsidR="00297789" w:rsidRPr="00297789">
              <w:rPr>
                <w:rFonts w:ascii="DengXian" w:eastAsia="DengXian" w:hAnsi="DengXian" w:cs="Times New Roman"/>
              </w:rPr>
              <w:t xml:space="preserve"> </w:t>
            </w:r>
            <w:r>
              <w:rPr>
                <w:rFonts w:ascii="DengXian" w:eastAsia="DengXian" w:hAnsi="DengXian" w:cs="Times New Roman"/>
              </w:rPr>
              <w:t>6</w:t>
            </w:r>
            <w:r w:rsidR="00297789" w:rsidRPr="00297789">
              <w:rPr>
                <w:rFonts w:ascii="DengXian" w:eastAsia="DengXian" w:hAnsi="DengXian" w:cs="Times New Roman"/>
              </w:rPr>
              <w:t>, 2023 Monday</w:t>
            </w:r>
            <w:r w:rsidR="007606DE">
              <w:rPr>
                <w:rFonts w:ascii="DengXian" w:eastAsia="DengXian" w:hAnsi="DengXian" w:cs="Times New Roman"/>
              </w:rPr>
              <w:t xml:space="preserve"> 14:00</w:t>
            </w:r>
            <w:r w:rsidR="007E16A1">
              <w:rPr>
                <w:rFonts w:ascii="DengXian" w:eastAsia="DengXian" w:hAnsi="DengXian" w:cs="Times New Roman"/>
              </w:rPr>
              <w:t xml:space="preserve"> </w:t>
            </w:r>
            <w:r w:rsidR="007606DE">
              <w:rPr>
                <w:rFonts w:ascii="DengXian" w:eastAsia="DengXian" w:hAnsi="DengXian" w:cs="Times New Roman"/>
              </w:rPr>
              <w:t>pm</w:t>
            </w:r>
          </w:p>
        </w:tc>
      </w:tr>
      <w:tr w:rsidR="00297789" w:rsidRPr="00297789" w14:paraId="2B505C89" w14:textId="77777777">
        <w:tc>
          <w:tcPr>
            <w:tcW w:w="1696" w:type="dxa"/>
          </w:tcPr>
          <w:p w14:paraId="66BC2506" w14:textId="77777777" w:rsidR="00297789" w:rsidRPr="00297789" w:rsidRDefault="00297789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  <w:r w:rsidRPr="00297789">
              <w:rPr>
                <w:rFonts w:ascii="DengXian" w:eastAsia="DengXian" w:hAnsi="DengXian" w:cs="Times New Roman"/>
                <w:b/>
              </w:rPr>
              <w:t>Attendees:</w:t>
            </w:r>
          </w:p>
        </w:tc>
        <w:tc>
          <w:tcPr>
            <w:tcW w:w="6600" w:type="dxa"/>
          </w:tcPr>
          <w:p w14:paraId="5AE5573B" w14:textId="73DC3641" w:rsidR="00297789" w:rsidRPr="00297789" w:rsidRDefault="00341F65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  <w:r w:rsidRPr="00341F65">
              <w:rPr>
                <w:rFonts w:ascii="DengXian" w:eastAsia="DengXian" w:hAnsi="DengXian" w:cs="Times New Roman"/>
              </w:rPr>
              <w:t>Ehsan, Khoshnavaz Motlagh</w:t>
            </w:r>
            <w:r w:rsidRPr="00297789">
              <w:rPr>
                <w:rFonts w:ascii="DengXian" w:eastAsia="DengXian" w:hAnsi="DengXian" w:cs="Times New Roman"/>
              </w:rPr>
              <w:t>, Li QIAN</w:t>
            </w:r>
          </w:p>
        </w:tc>
      </w:tr>
      <w:tr w:rsidR="00297789" w:rsidRPr="00297789" w14:paraId="4A94786F" w14:textId="77777777">
        <w:tc>
          <w:tcPr>
            <w:tcW w:w="1696" w:type="dxa"/>
          </w:tcPr>
          <w:p w14:paraId="44FAAF0A" w14:textId="77777777" w:rsidR="00297789" w:rsidRPr="00297789" w:rsidRDefault="00297789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  <w:r w:rsidRPr="00297789">
              <w:rPr>
                <w:rFonts w:ascii="DengXian" w:eastAsia="DengXian" w:hAnsi="DengXian" w:cs="Times New Roman"/>
                <w:b/>
              </w:rPr>
              <w:t>Agenda:</w:t>
            </w:r>
          </w:p>
        </w:tc>
        <w:tc>
          <w:tcPr>
            <w:tcW w:w="6600" w:type="dxa"/>
          </w:tcPr>
          <w:p w14:paraId="6019E01B" w14:textId="2C345494" w:rsidR="00297789" w:rsidRPr="00297789" w:rsidRDefault="00297789" w:rsidP="00297789">
            <w:pPr>
              <w:widowControl w:val="0"/>
              <w:numPr>
                <w:ilvl w:val="0"/>
                <w:numId w:val="1"/>
              </w:numPr>
              <w:jc w:val="both"/>
              <w:rPr>
                <w:rFonts w:ascii="DengXian" w:eastAsia="DengXian" w:hAnsi="DengXian" w:cs="Times New Roman"/>
              </w:rPr>
            </w:pPr>
            <w:r w:rsidRPr="00297789">
              <w:rPr>
                <w:rFonts w:ascii="DengXian" w:eastAsia="DengXian" w:hAnsi="DengXian" w:cs="Times New Roman"/>
              </w:rPr>
              <w:t xml:space="preserve">Review the </w:t>
            </w:r>
            <w:r w:rsidR="00341F65">
              <w:rPr>
                <w:rFonts w:ascii="DengXian" w:eastAsia="DengXian" w:hAnsi="DengXian" w:cs="Times New Roman"/>
              </w:rPr>
              <w:t>methods we finished</w:t>
            </w:r>
          </w:p>
          <w:p w14:paraId="3FF13117" w14:textId="2F9C00CB" w:rsidR="00341F65" w:rsidRDefault="00297789" w:rsidP="00297789">
            <w:pPr>
              <w:widowControl w:val="0"/>
              <w:numPr>
                <w:ilvl w:val="0"/>
                <w:numId w:val="1"/>
              </w:numPr>
              <w:jc w:val="both"/>
              <w:rPr>
                <w:rFonts w:ascii="DengXian" w:eastAsia="DengXian" w:hAnsi="DengXian" w:cs="Times New Roman"/>
              </w:rPr>
            </w:pPr>
            <w:r w:rsidRPr="00341F65">
              <w:rPr>
                <w:rFonts w:ascii="DengXian" w:eastAsia="DengXian" w:hAnsi="DengXian" w:cs="Times New Roman"/>
              </w:rPr>
              <w:t xml:space="preserve">Discuss the </w:t>
            </w:r>
            <w:r w:rsidR="00341F65" w:rsidRPr="00341F65">
              <w:rPr>
                <w:rFonts w:ascii="DengXian" w:eastAsia="DengXian" w:hAnsi="DengXian" w:cs="Times New Roman"/>
              </w:rPr>
              <w:t xml:space="preserve">combination of total methods and finish the </w:t>
            </w:r>
            <w:r w:rsidR="00636751">
              <w:rPr>
                <w:rFonts w:ascii="DengXian" w:eastAsia="DengXian" w:hAnsi="DengXian" w:cs="Times New Roman"/>
              </w:rPr>
              <w:t>last</w:t>
            </w:r>
            <w:r w:rsidR="00341F65" w:rsidRPr="00341F65">
              <w:rPr>
                <w:rFonts w:ascii="DengXian" w:eastAsia="DengXian" w:hAnsi="DengXian" w:cs="Times New Roman"/>
              </w:rPr>
              <w:t xml:space="preserve"> 3 </w:t>
            </w:r>
            <w:r w:rsidR="00636751">
              <w:rPr>
                <w:rFonts w:ascii="DengXian" w:eastAsia="DengXian" w:hAnsi="DengXian" w:cs="Times New Roman"/>
              </w:rPr>
              <w:t>methods</w:t>
            </w:r>
            <w:r w:rsidR="00341F65" w:rsidRPr="00341F65">
              <w:rPr>
                <w:rFonts w:ascii="DengXian" w:eastAsia="DengXian" w:hAnsi="DengXian" w:cs="Times New Roman"/>
              </w:rPr>
              <w:t xml:space="preserve">. </w:t>
            </w:r>
          </w:p>
          <w:p w14:paraId="25A94CEC" w14:textId="58A56F1B" w:rsidR="00297789" w:rsidRDefault="00341F65" w:rsidP="00297789">
            <w:pPr>
              <w:widowControl w:val="0"/>
              <w:numPr>
                <w:ilvl w:val="0"/>
                <w:numId w:val="1"/>
              </w:numPr>
              <w:jc w:val="both"/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Next step: Ehsan modify the codes</w:t>
            </w:r>
          </w:p>
          <w:p w14:paraId="5DA43533" w14:textId="502FE946" w:rsidR="00341F65" w:rsidRPr="00341F65" w:rsidRDefault="00341F65" w:rsidP="00341F65">
            <w:pPr>
              <w:widowControl w:val="0"/>
              <w:ind w:left="360"/>
              <w:jc w:val="both"/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 xml:space="preserve"> </w:t>
            </w:r>
            <w:r>
              <w:rPr>
                <w:rFonts w:ascii="DengXian" w:eastAsia="DengXian" w:hAnsi="DengXian" w:cs="Times New Roman"/>
              </w:rPr>
              <w:t xml:space="preserve">                Li starts to prepare word documentation</w:t>
            </w:r>
          </w:p>
          <w:p w14:paraId="54FC49CD" w14:textId="77777777" w:rsidR="00297789" w:rsidRPr="00297789" w:rsidRDefault="00297789" w:rsidP="007606DE">
            <w:pPr>
              <w:widowControl w:val="0"/>
              <w:ind w:firstLineChars="200" w:firstLine="420"/>
              <w:jc w:val="both"/>
              <w:rPr>
                <w:rFonts w:ascii="DengXian" w:eastAsia="DengXian" w:hAnsi="DengXian" w:cs="Times New Roman"/>
              </w:rPr>
            </w:pPr>
            <w:r w:rsidRPr="00297789">
              <w:rPr>
                <w:rFonts w:ascii="DengXian" w:eastAsia="DengXian" w:hAnsi="DengXian" w:cs="Times New Roman"/>
              </w:rPr>
              <w:t>Impediments: None</w:t>
            </w:r>
          </w:p>
          <w:p w14:paraId="77531D35" w14:textId="1DB3BBDA" w:rsidR="00297789" w:rsidRPr="00297789" w:rsidRDefault="00297789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</w:p>
        </w:tc>
      </w:tr>
    </w:tbl>
    <w:p w14:paraId="3CDD0FAB" w14:textId="5C54CFA3" w:rsidR="005E236A" w:rsidRDefault="005E236A" w:rsidP="00297789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kern w:val="2"/>
          <w:sz w:val="21"/>
        </w:rPr>
      </w:pPr>
    </w:p>
    <w:p w14:paraId="3CAE92DB" w14:textId="77777777" w:rsidR="00835F8F" w:rsidRDefault="00835F8F" w:rsidP="00297789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kern w:val="2"/>
          <w:sz w:val="21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97789" w:rsidRPr="00297789" w14:paraId="0EFAA442" w14:textId="77777777">
        <w:tc>
          <w:tcPr>
            <w:tcW w:w="1696" w:type="dxa"/>
          </w:tcPr>
          <w:p w14:paraId="07AEE8B1" w14:textId="5D6E8BA4" w:rsidR="00297789" w:rsidRPr="00297789" w:rsidRDefault="005E236A" w:rsidP="00297789">
            <w:pPr>
              <w:widowControl w:val="0"/>
              <w:jc w:val="both"/>
              <w:rPr>
                <w:rFonts w:ascii="DengXian" w:eastAsia="DengXian" w:hAnsi="DengXian" w:cs="Times New Roman"/>
                <w:b/>
              </w:rPr>
            </w:pPr>
            <w:r>
              <w:rPr>
                <w:rFonts w:ascii="DengXian" w:eastAsia="DengXian" w:hAnsi="DengXian" w:cs="Times New Roman"/>
              </w:rPr>
              <w:br w:type="page"/>
            </w:r>
            <w:r w:rsidR="00297789" w:rsidRPr="00297789">
              <w:rPr>
                <w:rFonts w:ascii="DengXian" w:eastAsia="DengXian" w:hAnsi="DengXian" w:cs="Times New Roman" w:hint="eastAsia"/>
                <w:b/>
              </w:rPr>
              <w:t>D</w:t>
            </w:r>
            <w:r w:rsidR="00297789" w:rsidRPr="00297789">
              <w:rPr>
                <w:rFonts w:ascii="DengXian" w:eastAsia="DengXian" w:hAnsi="DengXian" w:cs="Times New Roman"/>
                <w:b/>
              </w:rPr>
              <w:t>ate:</w:t>
            </w:r>
          </w:p>
        </w:tc>
        <w:tc>
          <w:tcPr>
            <w:tcW w:w="6600" w:type="dxa"/>
          </w:tcPr>
          <w:p w14:paraId="5C219269" w14:textId="4CED2FD1" w:rsidR="00297789" w:rsidRPr="00297789" w:rsidRDefault="007606DE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March 7</w:t>
            </w:r>
            <w:r w:rsidR="00297789" w:rsidRPr="00297789">
              <w:rPr>
                <w:rFonts w:ascii="DengXian" w:eastAsia="DengXian" w:hAnsi="DengXian" w:cs="Times New Roman"/>
              </w:rPr>
              <w:t>, 2023 Tuesday</w:t>
            </w:r>
            <w:r>
              <w:rPr>
                <w:rFonts w:ascii="DengXian" w:eastAsia="DengXian" w:hAnsi="DengXian" w:cs="Times New Roman"/>
              </w:rPr>
              <w:t xml:space="preserve"> 1</w:t>
            </w:r>
            <w:r w:rsidR="00CD5057">
              <w:rPr>
                <w:rFonts w:ascii="DengXian" w:eastAsia="DengXian" w:hAnsi="DengXian" w:cs="Times New Roman"/>
              </w:rPr>
              <w:t>2</w:t>
            </w:r>
            <w:r>
              <w:rPr>
                <w:rFonts w:ascii="DengXian" w:eastAsia="DengXian" w:hAnsi="DengXian" w:cs="Times New Roman"/>
              </w:rPr>
              <w:t>:00</w:t>
            </w:r>
            <w:r w:rsidR="007E16A1">
              <w:rPr>
                <w:rFonts w:ascii="DengXian" w:eastAsia="DengXian" w:hAnsi="DengXian" w:cs="Times New Roman"/>
              </w:rPr>
              <w:t xml:space="preserve"> </w:t>
            </w:r>
            <w:r w:rsidR="006F2128">
              <w:rPr>
                <w:rFonts w:ascii="DengXian" w:eastAsia="DengXian" w:hAnsi="DengXian" w:cs="Times New Roman"/>
              </w:rPr>
              <w:t>p</w:t>
            </w:r>
            <w:r>
              <w:rPr>
                <w:rFonts w:ascii="DengXian" w:eastAsia="DengXian" w:hAnsi="DengXian" w:cs="Times New Roman"/>
              </w:rPr>
              <w:t>m</w:t>
            </w:r>
          </w:p>
        </w:tc>
      </w:tr>
      <w:tr w:rsidR="00297789" w:rsidRPr="00297789" w14:paraId="56C11714" w14:textId="77777777">
        <w:tc>
          <w:tcPr>
            <w:tcW w:w="1696" w:type="dxa"/>
          </w:tcPr>
          <w:p w14:paraId="407C30D9" w14:textId="77777777" w:rsidR="00297789" w:rsidRPr="00297789" w:rsidRDefault="00297789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  <w:r w:rsidRPr="00297789">
              <w:rPr>
                <w:rFonts w:ascii="DengXian" w:eastAsia="DengXian" w:hAnsi="DengXian" w:cs="Times New Roman"/>
                <w:b/>
              </w:rPr>
              <w:t>Attendees:</w:t>
            </w:r>
          </w:p>
        </w:tc>
        <w:tc>
          <w:tcPr>
            <w:tcW w:w="6600" w:type="dxa"/>
          </w:tcPr>
          <w:p w14:paraId="776AC97F" w14:textId="261462C7" w:rsidR="00297789" w:rsidRPr="00297789" w:rsidRDefault="007606DE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  <w:r w:rsidRPr="00341F65">
              <w:rPr>
                <w:rFonts w:ascii="DengXian" w:eastAsia="DengXian" w:hAnsi="DengXian" w:cs="Times New Roman"/>
              </w:rPr>
              <w:t>Ehsan, Khoshnavaz Motlagh</w:t>
            </w:r>
            <w:r w:rsidRPr="00297789">
              <w:rPr>
                <w:rFonts w:ascii="DengXian" w:eastAsia="DengXian" w:hAnsi="DengXian" w:cs="Times New Roman"/>
              </w:rPr>
              <w:t>, Li QIAN</w:t>
            </w:r>
          </w:p>
        </w:tc>
      </w:tr>
      <w:tr w:rsidR="00297789" w:rsidRPr="00297789" w14:paraId="047E15AB" w14:textId="77777777">
        <w:tc>
          <w:tcPr>
            <w:tcW w:w="1696" w:type="dxa"/>
          </w:tcPr>
          <w:p w14:paraId="489F438A" w14:textId="77777777" w:rsidR="00297789" w:rsidRPr="00297789" w:rsidRDefault="00297789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  <w:r w:rsidRPr="00297789">
              <w:rPr>
                <w:rFonts w:ascii="DengXian" w:eastAsia="DengXian" w:hAnsi="DengXian" w:cs="Times New Roman"/>
                <w:b/>
              </w:rPr>
              <w:t>Agenda:</w:t>
            </w:r>
          </w:p>
        </w:tc>
        <w:tc>
          <w:tcPr>
            <w:tcW w:w="6600" w:type="dxa"/>
          </w:tcPr>
          <w:p w14:paraId="20EEE6D7" w14:textId="4EBBCDEC" w:rsidR="00297789" w:rsidRPr="00297789" w:rsidRDefault="007606DE" w:rsidP="00297789">
            <w:pPr>
              <w:widowControl w:val="0"/>
              <w:numPr>
                <w:ilvl w:val="0"/>
                <w:numId w:val="1"/>
              </w:numPr>
              <w:jc w:val="both"/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Review the code we finished</w:t>
            </w:r>
          </w:p>
          <w:p w14:paraId="081A9A8E" w14:textId="448CD4EE" w:rsidR="00297789" w:rsidRPr="00297789" w:rsidRDefault="00636751" w:rsidP="00297789">
            <w:pPr>
              <w:widowControl w:val="0"/>
              <w:numPr>
                <w:ilvl w:val="0"/>
                <w:numId w:val="1"/>
              </w:numPr>
              <w:jc w:val="both"/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Improve our</w:t>
            </w:r>
            <w:r w:rsidR="007606DE">
              <w:rPr>
                <w:rFonts w:ascii="DengXian" w:eastAsia="DengXian" w:hAnsi="DengXian" w:cs="Times New Roman"/>
              </w:rPr>
              <w:t xml:space="preserve"> document</w:t>
            </w:r>
          </w:p>
          <w:p w14:paraId="7FA7E1E5" w14:textId="6CE32EF3" w:rsidR="00297789" w:rsidRPr="00297789" w:rsidRDefault="007606DE" w:rsidP="00297789">
            <w:pPr>
              <w:widowControl w:val="0"/>
              <w:numPr>
                <w:ilvl w:val="0"/>
                <w:numId w:val="1"/>
              </w:numPr>
              <w:jc w:val="both"/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N</w:t>
            </w:r>
            <w:r>
              <w:rPr>
                <w:rFonts w:ascii="DengXian" w:eastAsia="DengXian" w:hAnsi="DengXian" w:cs="Times New Roman"/>
              </w:rPr>
              <w:t>ext step:  finish Validator.java file and word documentation together</w:t>
            </w:r>
          </w:p>
          <w:p w14:paraId="10DCDFB0" w14:textId="77777777" w:rsidR="00297789" w:rsidRPr="00297789" w:rsidRDefault="00297789" w:rsidP="007606DE">
            <w:pPr>
              <w:widowControl w:val="0"/>
              <w:ind w:firstLineChars="200" w:firstLine="420"/>
              <w:jc w:val="both"/>
              <w:rPr>
                <w:rFonts w:ascii="DengXian" w:eastAsia="DengXian" w:hAnsi="DengXian" w:cs="Times New Roman"/>
              </w:rPr>
            </w:pPr>
            <w:r w:rsidRPr="00297789">
              <w:rPr>
                <w:rFonts w:ascii="DengXian" w:eastAsia="DengXian" w:hAnsi="DengXian" w:cs="Times New Roman"/>
              </w:rPr>
              <w:t>Impediments: None</w:t>
            </w:r>
          </w:p>
        </w:tc>
      </w:tr>
    </w:tbl>
    <w:p w14:paraId="549F6DB6" w14:textId="150A95B8" w:rsidR="00365C43" w:rsidRDefault="00365C43" w:rsidP="00297789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kern w:val="2"/>
          <w:sz w:val="21"/>
        </w:rPr>
      </w:pPr>
    </w:p>
    <w:p w14:paraId="521E76C1" w14:textId="77777777" w:rsidR="00AD6E1A" w:rsidRPr="00297789" w:rsidRDefault="00AD6E1A" w:rsidP="00297789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kern w:val="2"/>
          <w:sz w:val="21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97789" w:rsidRPr="00297789" w14:paraId="3643B77E" w14:textId="77777777">
        <w:tc>
          <w:tcPr>
            <w:tcW w:w="1696" w:type="dxa"/>
          </w:tcPr>
          <w:p w14:paraId="6FB64531" w14:textId="77777777" w:rsidR="00297789" w:rsidRPr="00297789" w:rsidRDefault="00297789" w:rsidP="00297789">
            <w:pPr>
              <w:widowControl w:val="0"/>
              <w:jc w:val="both"/>
              <w:rPr>
                <w:rFonts w:ascii="DengXian" w:eastAsia="DengXian" w:hAnsi="DengXian" w:cs="Times New Roman"/>
                <w:b/>
              </w:rPr>
            </w:pPr>
            <w:r w:rsidRPr="00297789">
              <w:rPr>
                <w:rFonts w:ascii="DengXian" w:eastAsia="DengXian" w:hAnsi="DengXian" w:cs="Times New Roman" w:hint="eastAsia"/>
                <w:b/>
              </w:rPr>
              <w:t>D</w:t>
            </w:r>
            <w:r w:rsidRPr="00297789">
              <w:rPr>
                <w:rFonts w:ascii="DengXian" w:eastAsia="DengXian" w:hAnsi="DengXian" w:cs="Times New Roman"/>
                <w:b/>
              </w:rPr>
              <w:t>ate:</w:t>
            </w:r>
          </w:p>
        </w:tc>
        <w:tc>
          <w:tcPr>
            <w:tcW w:w="6600" w:type="dxa"/>
          </w:tcPr>
          <w:p w14:paraId="3E8959B8" w14:textId="1DA6DE4E" w:rsidR="00297789" w:rsidRPr="00297789" w:rsidRDefault="007606DE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Mar</w:t>
            </w:r>
            <w:r w:rsidR="00297789" w:rsidRPr="00297789">
              <w:rPr>
                <w:rFonts w:ascii="DengXian" w:eastAsia="DengXian" w:hAnsi="DengXian" w:cs="Times New Roman"/>
              </w:rPr>
              <w:t xml:space="preserve"> </w:t>
            </w:r>
            <w:r>
              <w:rPr>
                <w:rFonts w:ascii="DengXian" w:eastAsia="DengXian" w:hAnsi="DengXian" w:cs="Times New Roman"/>
              </w:rPr>
              <w:t>8</w:t>
            </w:r>
            <w:r w:rsidR="00297789" w:rsidRPr="00297789">
              <w:rPr>
                <w:rFonts w:ascii="DengXian" w:eastAsia="DengXian" w:hAnsi="DengXian" w:cs="Times New Roman"/>
              </w:rPr>
              <w:t>, 2023 Wednesday</w:t>
            </w:r>
            <w:r>
              <w:rPr>
                <w:rFonts w:ascii="DengXian" w:eastAsia="DengXian" w:hAnsi="DengXian" w:cs="Times New Roman"/>
              </w:rPr>
              <w:t xml:space="preserve"> </w:t>
            </w:r>
            <w:r w:rsidR="00592736">
              <w:rPr>
                <w:rFonts w:ascii="DengXian" w:eastAsia="DengXian" w:hAnsi="DengXian" w:cs="Times New Roman"/>
              </w:rPr>
              <w:t>10</w:t>
            </w:r>
            <w:r>
              <w:rPr>
                <w:rFonts w:ascii="DengXian" w:eastAsia="DengXian" w:hAnsi="DengXian" w:cs="Times New Roman"/>
              </w:rPr>
              <w:t>:00</w:t>
            </w:r>
            <w:r w:rsidR="007E16A1">
              <w:rPr>
                <w:rFonts w:ascii="DengXian" w:eastAsia="DengXian" w:hAnsi="DengXian" w:cs="Times New Roman"/>
              </w:rPr>
              <w:t xml:space="preserve"> </w:t>
            </w:r>
            <w:r>
              <w:rPr>
                <w:rFonts w:ascii="DengXian" w:eastAsia="DengXian" w:hAnsi="DengXian" w:cs="Times New Roman"/>
              </w:rPr>
              <w:t>am</w:t>
            </w:r>
          </w:p>
        </w:tc>
      </w:tr>
      <w:tr w:rsidR="00297789" w:rsidRPr="00297789" w14:paraId="6B832071" w14:textId="77777777">
        <w:tc>
          <w:tcPr>
            <w:tcW w:w="1696" w:type="dxa"/>
          </w:tcPr>
          <w:p w14:paraId="5EE339D5" w14:textId="77777777" w:rsidR="00297789" w:rsidRPr="00297789" w:rsidRDefault="00297789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  <w:r w:rsidRPr="00297789">
              <w:rPr>
                <w:rFonts w:ascii="DengXian" w:eastAsia="DengXian" w:hAnsi="DengXian" w:cs="Times New Roman"/>
                <w:b/>
              </w:rPr>
              <w:t>Attendees:</w:t>
            </w:r>
          </w:p>
        </w:tc>
        <w:tc>
          <w:tcPr>
            <w:tcW w:w="6600" w:type="dxa"/>
          </w:tcPr>
          <w:p w14:paraId="4E2E9125" w14:textId="35A99A08" w:rsidR="00297789" w:rsidRPr="00297789" w:rsidRDefault="007606DE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  <w:r w:rsidRPr="00341F65">
              <w:rPr>
                <w:rFonts w:ascii="DengXian" w:eastAsia="DengXian" w:hAnsi="DengXian" w:cs="Times New Roman"/>
              </w:rPr>
              <w:t>Ehsan, Khoshnavaz Motlagh</w:t>
            </w:r>
            <w:r w:rsidRPr="00297789">
              <w:rPr>
                <w:rFonts w:ascii="DengXian" w:eastAsia="DengXian" w:hAnsi="DengXian" w:cs="Times New Roman"/>
              </w:rPr>
              <w:t>, Li QIAN</w:t>
            </w:r>
          </w:p>
        </w:tc>
      </w:tr>
      <w:tr w:rsidR="00297789" w:rsidRPr="00297789" w14:paraId="3908679C" w14:textId="77777777">
        <w:tc>
          <w:tcPr>
            <w:tcW w:w="1696" w:type="dxa"/>
          </w:tcPr>
          <w:p w14:paraId="20806D63" w14:textId="77777777" w:rsidR="00297789" w:rsidRPr="00297789" w:rsidRDefault="00297789" w:rsidP="00297789">
            <w:pPr>
              <w:widowControl w:val="0"/>
              <w:jc w:val="both"/>
              <w:rPr>
                <w:rFonts w:ascii="DengXian" w:eastAsia="DengXian" w:hAnsi="DengXian" w:cs="Times New Roman"/>
              </w:rPr>
            </w:pPr>
            <w:r w:rsidRPr="00297789">
              <w:rPr>
                <w:rFonts w:ascii="DengXian" w:eastAsia="DengXian" w:hAnsi="DengXian" w:cs="Times New Roman"/>
                <w:b/>
              </w:rPr>
              <w:t>Agenda:</w:t>
            </w:r>
          </w:p>
        </w:tc>
        <w:tc>
          <w:tcPr>
            <w:tcW w:w="6600" w:type="dxa"/>
          </w:tcPr>
          <w:p w14:paraId="64244287" w14:textId="73FF2E8C" w:rsidR="00592736" w:rsidRDefault="00592736" w:rsidP="00297789">
            <w:pPr>
              <w:widowControl w:val="0"/>
              <w:numPr>
                <w:ilvl w:val="0"/>
                <w:numId w:val="1"/>
              </w:numPr>
              <w:jc w:val="both"/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</w:t>
            </w:r>
            <w:r>
              <w:rPr>
                <w:rFonts w:ascii="DengXian" w:eastAsia="DengXian" w:hAnsi="DengXian" w:cs="Times New Roman"/>
              </w:rPr>
              <w:t>est the code again for more examples</w:t>
            </w:r>
          </w:p>
          <w:p w14:paraId="22B69E43" w14:textId="0F08EACC" w:rsidR="00297789" w:rsidRDefault="007606DE" w:rsidP="00297789">
            <w:pPr>
              <w:widowControl w:val="0"/>
              <w:numPr>
                <w:ilvl w:val="0"/>
                <w:numId w:val="1"/>
              </w:numPr>
              <w:jc w:val="both"/>
              <w:rPr>
                <w:rFonts w:ascii="DengXian" w:eastAsia="DengXian" w:hAnsi="DengXian" w:cs="Times New Roman"/>
              </w:rPr>
            </w:pPr>
            <w:r w:rsidRPr="00297789">
              <w:rPr>
                <w:rFonts w:ascii="DengXian" w:eastAsia="DengXian" w:hAnsi="DengXian" w:cs="Times New Roman" w:hint="eastAsia"/>
              </w:rPr>
              <w:t>R</w:t>
            </w:r>
            <w:r w:rsidRPr="00297789">
              <w:rPr>
                <w:rFonts w:ascii="DengXian" w:eastAsia="DengXian" w:hAnsi="DengXian" w:cs="Times New Roman"/>
              </w:rPr>
              <w:t>eview the total documents will be submitted</w:t>
            </w:r>
          </w:p>
          <w:p w14:paraId="2713AE09" w14:textId="351850DE" w:rsidR="00297789" w:rsidRPr="008037F0" w:rsidRDefault="007606DE" w:rsidP="00297789">
            <w:pPr>
              <w:widowControl w:val="0"/>
              <w:numPr>
                <w:ilvl w:val="0"/>
                <w:numId w:val="1"/>
              </w:numPr>
              <w:jc w:val="both"/>
              <w:rPr>
                <w:rFonts w:ascii="DengXian" w:eastAsia="DengXian" w:hAnsi="DengXian" w:cs="Times New Roman"/>
              </w:rPr>
            </w:pPr>
            <w:r w:rsidRPr="00297789">
              <w:rPr>
                <w:rFonts w:ascii="DengXian" w:eastAsia="DengXian" w:hAnsi="DengXian" w:cs="Times New Roman" w:hint="eastAsia"/>
              </w:rPr>
              <w:t>S</w:t>
            </w:r>
            <w:r w:rsidRPr="00297789">
              <w:rPr>
                <w:rFonts w:ascii="DengXian" w:eastAsia="DengXian" w:hAnsi="DengXian" w:cs="Times New Roman"/>
              </w:rPr>
              <w:t>ubmitted the project before 1</w:t>
            </w:r>
            <w:r>
              <w:rPr>
                <w:rFonts w:ascii="DengXian" w:eastAsia="DengXian" w:hAnsi="DengXian" w:cs="Times New Roman"/>
              </w:rPr>
              <w:t>4</w:t>
            </w:r>
            <w:r w:rsidRPr="00297789">
              <w:rPr>
                <w:rFonts w:ascii="DengXian" w:eastAsia="DengXian" w:hAnsi="DengXian" w:cs="Times New Roman"/>
              </w:rPr>
              <w:t>:</w:t>
            </w:r>
            <w:r>
              <w:rPr>
                <w:rFonts w:ascii="DengXian" w:eastAsia="DengXian" w:hAnsi="DengXian" w:cs="Times New Roman"/>
              </w:rPr>
              <w:t>3</w:t>
            </w:r>
            <w:r w:rsidRPr="00297789">
              <w:rPr>
                <w:rFonts w:ascii="DengXian" w:eastAsia="DengXian" w:hAnsi="DengXian" w:cs="Times New Roman"/>
              </w:rPr>
              <w:t>0</w:t>
            </w:r>
            <w:r>
              <w:rPr>
                <w:rFonts w:ascii="DengXian" w:eastAsia="DengXian" w:hAnsi="DengXian" w:cs="Times New Roman"/>
              </w:rPr>
              <w:t>p</w:t>
            </w:r>
            <w:r w:rsidRPr="00297789">
              <w:rPr>
                <w:rFonts w:ascii="DengXian" w:eastAsia="DengXian" w:hAnsi="DengXian" w:cs="Times New Roman"/>
              </w:rPr>
              <w:t>m</w:t>
            </w:r>
          </w:p>
        </w:tc>
      </w:tr>
    </w:tbl>
    <w:p w14:paraId="067CABA3" w14:textId="01AD9258" w:rsidR="00297789" w:rsidRPr="00297789" w:rsidRDefault="00297789" w:rsidP="008037F0">
      <w:pPr>
        <w:rPr>
          <w:rFonts w:ascii="DengXian" w:eastAsia="DengXian" w:hAnsi="DengXian" w:cs="Times New Roman"/>
          <w:kern w:val="2"/>
          <w:sz w:val="21"/>
        </w:rPr>
      </w:pPr>
    </w:p>
    <w:sectPr w:rsidR="00297789" w:rsidRPr="00297789" w:rsidSect="00284AB0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1A0B2" w14:textId="77777777" w:rsidR="0060216C" w:rsidRDefault="0060216C" w:rsidP="00297789">
      <w:pPr>
        <w:spacing w:after="0" w:line="240" w:lineRule="auto"/>
      </w:pPr>
      <w:r>
        <w:separator/>
      </w:r>
    </w:p>
  </w:endnote>
  <w:endnote w:type="continuationSeparator" w:id="0">
    <w:p w14:paraId="244BABAC" w14:textId="77777777" w:rsidR="0060216C" w:rsidRDefault="0060216C" w:rsidP="00297789">
      <w:pPr>
        <w:spacing w:after="0" w:line="240" w:lineRule="auto"/>
      </w:pPr>
      <w:r>
        <w:continuationSeparator/>
      </w:r>
    </w:p>
  </w:endnote>
  <w:endnote w:type="continuationNotice" w:id="1">
    <w:p w14:paraId="2325605F" w14:textId="77777777" w:rsidR="0060216C" w:rsidRDefault="006021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376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CDF66" w14:textId="56872CF5" w:rsidR="0022766F" w:rsidRDefault="002276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DD8B17" w14:textId="77777777" w:rsidR="00297789" w:rsidRDefault="002977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F63B2" w14:textId="4C22478F" w:rsidR="0022766F" w:rsidRDefault="0022766F">
    <w:pPr>
      <w:pStyle w:val="Footer"/>
      <w:jc w:val="right"/>
    </w:pPr>
  </w:p>
  <w:p w14:paraId="7AE95499" w14:textId="77777777" w:rsidR="0022766F" w:rsidRDefault="00227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1EB8" w14:textId="77777777" w:rsidR="0060216C" w:rsidRDefault="0060216C" w:rsidP="00297789">
      <w:pPr>
        <w:spacing w:after="0" w:line="240" w:lineRule="auto"/>
      </w:pPr>
      <w:r>
        <w:separator/>
      </w:r>
    </w:p>
  </w:footnote>
  <w:footnote w:type="continuationSeparator" w:id="0">
    <w:p w14:paraId="6A632D9E" w14:textId="77777777" w:rsidR="0060216C" w:rsidRDefault="0060216C" w:rsidP="00297789">
      <w:pPr>
        <w:spacing w:after="0" w:line="240" w:lineRule="auto"/>
      </w:pPr>
      <w:r>
        <w:continuationSeparator/>
      </w:r>
    </w:p>
  </w:footnote>
  <w:footnote w:type="continuationNotice" w:id="1">
    <w:p w14:paraId="3AB24556" w14:textId="77777777" w:rsidR="0060216C" w:rsidRDefault="006021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700"/>
    <w:multiLevelType w:val="hybridMultilevel"/>
    <w:tmpl w:val="59E41D8A"/>
    <w:lvl w:ilvl="0" w:tplc="49C47BC2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B3994"/>
    <w:multiLevelType w:val="hybridMultilevel"/>
    <w:tmpl w:val="DA6ACCB6"/>
    <w:lvl w:ilvl="0" w:tplc="2572EFF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8FE2B26"/>
    <w:multiLevelType w:val="hybridMultilevel"/>
    <w:tmpl w:val="38FED4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429A9"/>
    <w:multiLevelType w:val="hybridMultilevel"/>
    <w:tmpl w:val="F878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C7321"/>
    <w:multiLevelType w:val="hybridMultilevel"/>
    <w:tmpl w:val="C46AB584"/>
    <w:lvl w:ilvl="0" w:tplc="D3FE63C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759A6"/>
    <w:multiLevelType w:val="hybridMultilevel"/>
    <w:tmpl w:val="07F0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751CE"/>
    <w:multiLevelType w:val="hybridMultilevel"/>
    <w:tmpl w:val="34B0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B3CBF"/>
    <w:multiLevelType w:val="hybridMultilevel"/>
    <w:tmpl w:val="31D65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4537C"/>
    <w:multiLevelType w:val="hybridMultilevel"/>
    <w:tmpl w:val="5CE4F0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964B5B"/>
    <w:multiLevelType w:val="hybridMultilevel"/>
    <w:tmpl w:val="4072B89A"/>
    <w:lvl w:ilvl="0" w:tplc="49C47BC2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A33F4"/>
    <w:multiLevelType w:val="hybridMultilevel"/>
    <w:tmpl w:val="A1FE088A"/>
    <w:lvl w:ilvl="0" w:tplc="99885A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6652E"/>
    <w:multiLevelType w:val="hybridMultilevel"/>
    <w:tmpl w:val="CE44A8BC"/>
    <w:lvl w:ilvl="0" w:tplc="49C47BC2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6C352E"/>
    <w:multiLevelType w:val="hybridMultilevel"/>
    <w:tmpl w:val="E5E2B0D0"/>
    <w:lvl w:ilvl="0" w:tplc="7610DCB0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A5518F4"/>
    <w:multiLevelType w:val="hybridMultilevel"/>
    <w:tmpl w:val="34C4CD1A"/>
    <w:lvl w:ilvl="0" w:tplc="16342BA2">
      <w:start w:val="2"/>
      <w:numFmt w:val="bullet"/>
      <w:lvlText w:val=""/>
      <w:lvlJc w:val="left"/>
      <w:pPr>
        <w:ind w:left="105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0" w:hanging="420"/>
      </w:pPr>
      <w:rPr>
        <w:rFonts w:ascii="Wingdings" w:hAnsi="Wingdings" w:hint="default"/>
      </w:rPr>
    </w:lvl>
  </w:abstractNum>
  <w:abstractNum w:abstractNumId="14" w15:restartNumberingAfterBreak="0">
    <w:nsid w:val="4C8304BD"/>
    <w:multiLevelType w:val="hybridMultilevel"/>
    <w:tmpl w:val="D97AD32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462B11"/>
    <w:multiLevelType w:val="hybridMultilevel"/>
    <w:tmpl w:val="421CB9EE"/>
    <w:lvl w:ilvl="0" w:tplc="9738C74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2F60041"/>
    <w:multiLevelType w:val="hybridMultilevel"/>
    <w:tmpl w:val="4E1031D6"/>
    <w:lvl w:ilvl="0" w:tplc="A2369916">
      <w:numFmt w:val="bullet"/>
      <w:lvlText w:val=""/>
      <w:lvlJc w:val="left"/>
      <w:pPr>
        <w:ind w:left="720" w:hanging="360"/>
      </w:pPr>
      <w:rPr>
        <w:rFonts w:ascii="Wingdings" w:eastAsia="DengXi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37615E1"/>
    <w:multiLevelType w:val="hybridMultilevel"/>
    <w:tmpl w:val="309C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62EF1"/>
    <w:multiLevelType w:val="hybridMultilevel"/>
    <w:tmpl w:val="6292FDE8"/>
    <w:lvl w:ilvl="0" w:tplc="7CB0D030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DCE684E"/>
    <w:multiLevelType w:val="hybridMultilevel"/>
    <w:tmpl w:val="317CD1DC"/>
    <w:lvl w:ilvl="0" w:tplc="56743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BA1F5C"/>
    <w:multiLevelType w:val="hybridMultilevel"/>
    <w:tmpl w:val="7988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A158B"/>
    <w:multiLevelType w:val="hybridMultilevel"/>
    <w:tmpl w:val="5902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85549"/>
    <w:multiLevelType w:val="hybridMultilevel"/>
    <w:tmpl w:val="3976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30254"/>
    <w:multiLevelType w:val="hybridMultilevel"/>
    <w:tmpl w:val="5CE4F026"/>
    <w:lvl w:ilvl="0" w:tplc="14C63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9B3272"/>
    <w:multiLevelType w:val="hybridMultilevel"/>
    <w:tmpl w:val="51DE3F4A"/>
    <w:lvl w:ilvl="0" w:tplc="49C47BC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5565902">
    <w:abstractNumId w:val="24"/>
  </w:num>
  <w:num w:numId="2" w16cid:durableId="139470365">
    <w:abstractNumId w:val="17"/>
  </w:num>
  <w:num w:numId="3" w16cid:durableId="939024855">
    <w:abstractNumId w:val="3"/>
  </w:num>
  <w:num w:numId="4" w16cid:durableId="1478572527">
    <w:abstractNumId w:val="23"/>
  </w:num>
  <w:num w:numId="5" w16cid:durableId="57094584">
    <w:abstractNumId w:val="7"/>
  </w:num>
  <w:num w:numId="6" w16cid:durableId="1722556588">
    <w:abstractNumId w:val="8"/>
  </w:num>
  <w:num w:numId="7" w16cid:durableId="1107315461">
    <w:abstractNumId w:val="21"/>
  </w:num>
  <w:num w:numId="8" w16cid:durableId="949750345">
    <w:abstractNumId w:val="6"/>
  </w:num>
  <w:num w:numId="9" w16cid:durableId="2109421711">
    <w:abstractNumId w:val="20"/>
  </w:num>
  <w:num w:numId="10" w16cid:durableId="1570531030">
    <w:abstractNumId w:val="22"/>
  </w:num>
  <w:num w:numId="11" w16cid:durableId="1660889340">
    <w:abstractNumId w:val="5"/>
  </w:num>
  <w:num w:numId="12" w16cid:durableId="1932856060">
    <w:abstractNumId w:val="15"/>
  </w:num>
  <w:num w:numId="13" w16cid:durableId="1152260037">
    <w:abstractNumId w:val="16"/>
  </w:num>
  <w:num w:numId="14" w16cid:durableId="427820214">
    <w:abstractNumId w:val="19"/>
  </w:num>
  <w:num w:numId="15" w16cid:durableId="478494493">
    <w:abstractNumId w:val="1"/>
  </w:num>
  <w:num w:numId="16" w16cid:durableId="233056255">
    <w:abstractNumId w:val="18"/>
  </w:num>
  <w:num w:numId="17" w16cid:durableId="2097940676">
    <w:abstractNumId w:val="13"/>
  </w:num>
  <w:num w:numId="18" w16cid:durableId="1697390895">
    <w:abstractNumId w:val="10"/>
  </w:num>
  <w:num w:numId="19" w16cid:durableId="1720321521">
    <w:abstractNumId w:val="2"/>
  </w:num>
  <w:num w:numId="20" w16cid:durableId="666128548">
    <w:abstractNumId w:val="9"/>
  </w:num>
  <w:num w:numId="21" w16cid:durableId="1376851541">
    <w:abstractNumId w:val="11"/>
  </w:num>
  <w:num w:numId="22" w16cid:durableId="1356954612">
    <w:abstractNumId w:val="0"/>
  </w:num>
  <w:num w:numId="23" w16cid:durableId="635109650">
    <w:abstractNumId w:val="12"/>
  </w:num>
  <w:num w:numId="24" w16cid:durableId="704257274">
    <w:abstractNumId w:val="4"/>
  </w:num>
  <w:num w:numId="25" w16cid:durableId="17442536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9E"/>
    <w:rsid w:val="00003EBB"/>
    <w:rsid w:val="0000579E"/>
    <w:rsid w:val="00007A4E"/>
    <w:rsid w:val="0002410C"/>
    <w:rsid w:val="000377A1"/>
    <w:rsid w:val="00046DD4"/>
    <w:rsid w:val="0006000B"/>
    <w:rsid w:val="000631A5"/>
    <w:rsid w:val="00073086"/>
    <w:rsid w:val="000878BD"/>
    <w:rsid w:val="00090390"/>
    <w:rsid w:val="000A445B"/>
    <w:rsid w:val="000A755D"/>
    <w:rsid w:val="000C6263"/>
    <w:rsid w:val="000D3985"/>
    <w:rsid w:val="000D684E"/>
    <w:rsid w:val="00110D77"/>
    <w:rsid w:val="0011311A"/>
    <w:rsid w:val="00121989"/>
    <w:rsid w:val="0013531A"/>
    <w:rsid w:val="00140175"/>
    <w:rsid w:val="00143330"/>
    <w:rsid w:val="0015494F"/>
    <w:rsid w:val="00162A31"/>
    <w:rsid w:val="00163163"/>
    <w:rsid w:val="00163DC1"/>
    <w:rsid w:val="001707DA"/>
    <w:rsid w:val="00183E6B"/>
    <w:rsid w:val="001876BC"/>
    <w:rsid w:val="001916E8"/>
    <w:rsid w:val="00197D35"/>
    <w:rsid w:val="001A2463"/>
    <w:rsid w:val="001A7517"/>
    <w:rsid w:val="001B53CE"/>
    <w:rsid w:val="001B5968"/>
    <w:rsid w:val="001C092F"/>
    <w:rsid w:val="001C44F3"/>
    <w:rsid w:val="001E1C14"/>
    <w:rsid w:val="00203267"/>
    <w:rsid w:val="00214F00"/>
    <w:rsid w:val="0022766F"/>
    <w:rsid w:val="0023264F"/>
    <w:rsid w:val="00237D77"/>
    <w:rsid w:val="0025383B"/>
    <w:rsid w:val="00280822"/>
    <w:rsid w:val="002829D6"/>
    <w:rsid w:val="00284AB0"/>
    <w:rsid w:val="0029157F"/>
    <w:rsid w:val="00291CA3"/>
    <w:rsid w:val="00297789"/>
    <w:rsid w:val="002A302F"/>
    <w:rsid w:val="002A4A91"/>
    <w:rsid w:val="002A7D33"/>
    <w:rsid w:val="002C110A"/>
    <w:rsid w:val="002E2734"/>
    <w:rsid w:val="002E6466"/>
    <w:rsid w:val="002F469E"/>
    <w:rsid w:val="00304078"/>
    <w:rsid w:val="003073B1"/>
    <w:rsid w:val="00307F59"/>
    <w:rsid w:val="00324C95"/>
    <w:rsid w:val="00340E7F"/>
    <w:rsid w:val="00341F65"/>
    <w:rsid w:val="00365C43"/>
    <w:rsid w:val="00366E65"/>
    <w:rsid w:val="0037628C"/>
    <w:rsid w:val="00377442"/>
    <w:rsid w:val="003835C6"/>
    <w:rsid w:val="003A356A"/>
    <w:rsid w:val="003B4D46"/>
    <w:rsid w:val="003B6210"/>
    <w:rsid w:val="003D1A28"/>
    <w:rsid w:val="003D6B77"/>
    <w:rsid w:val="003E101B"/>
    <w:rsid w:val="003E14E7"/>
    <w:rsid w:val="003F0341"/>
    <w:rsid w:val="003F4356"/>
    <w:rsid w:val="0040072A"/>
    <w:rsid w:val="004122B1"/>
    <w:rsid w:val="00416207"/>
    <w:rsid w:val="00422FE5"/>
    <w:rsid w:val="00430120"/>
    <w:rsid w:val="004331DD"/>
    <w:rsid w:val="004418B1"/>
    <w:rsid w:val="0046032D"/>
    <w:rsid w:val="00460951"/>
    <w:rsid w:val="00477B76"/>
    <w:rsid w:val="004B229B"/>
    <w:rsid w:val="004B2814"/>
    <w:rsid w:val="004C0347"/>
    <w:rsid w:val="004C4EE6"/>
    <w:rsid w:val="004D3E62"/>
    <w:rsid w:val="004D5434"/>
    <w:rsid w:val="004E2578"/>
    <w:rsid w:val="004F31F9"/>
    <w:rsid w:val="004F5A72"/>
    <w:rsid w:val="005166FF"/>
    <w:rsid w:val="00517FF2"/>
    <w:rsid w:val="00520B9C"/>
    <w:rsid w:val="005272DA"/>
    <w:rsid w:val="00533409"/>
    <w:rsid w:val="005529C4"/>
    <w:rsid w:val="00561423"/>
    <w:rsid w:val="00562FC7"/>
    <w:rsid w:val="00570A5F"/>
    <w:rsid w:val="00592736"/>
    <w:rsid w:val="005A3DC0"/>
    <w:rsid w:val="005C09BC"/>
    <w:rsid w:val="005C6C1D"/>
    <w:rsid w:val="005D0F7B"/>
    <w:rsid w:val="005D5CB9"/>
    <w:rsid w:val="005D7392"/>
    <w:rsid w:val="005E0438"/>
    <w:rsid w:val="005E236A"/>
    <w:rsid w:val="005E5D99"/>
    <w:rsid w:val="0060216C"/>
    <w:rsid w:val="00606CF9"/>
    <w:rsid w:val="006279AD"/>
    <w:rsid w:val="00633BF0"/>
    <w:rsid w:val="00636751"/>
    <w:rsid w:val="00636E12"/>
    <w:rsid w:val="00651AC3"/>
    <w:rsid w:val="00657C92"/>
    <w:rsid w:val="00671571"/>
    <w:rsid w:val="00676EC7"/>
    <w:rsid w:val="006A7CA1"/>
    <w:rsid w:val="006E532F"/>
    <w:rsid w:val="006F2128"/>
    <w:rsid w:val="006F67E8"/>
    <w:rsid w:val="0070642C"/>
    <w:rsid w:val="007139D2"/>
    <w:rsid w:val="00715DFB"/>
    <w:rsid w:val="00724560"/>
    <w:rsid w:val="00725738"/>
    <w:rsid w:val="0073104F"/>
    <w:rsid w:val="00732335"/>
    <w:rsid w:val="00757F7A"/>
    <w:rsid w:val="007606DE"/>
    <w:rsid w:val="00761146"/>
    <w:rsid w:val="007820E9"/>
    <w:rsid w:val="00792A21"/>
    <w:rsid w:val="007A3D13"/>
    <w:rsid w:val="007A7106"/>
    <w:rsid w:val="007B20A4"/>
    <w:rsid w:val="007B4B67"/>
    <w:rsid w:val="007B71CB"/>
    <w:rsid w:val="007C1780"/>
    <w:rsid w:val="007D3155"/>
    <w:rsid w:val="007D605E"/>
    <w:rsid w:val="007E16A1"/>
    <w:rsid w:val="007E6CAF"/>
    <w:rsid w:val="007F0639"/>
    <w:rsid w:val="007F396F"/>
    <w:rsid w:val="007F57E2"/>
    <w:rsid w:val="007F7325"/>
    <w:rsid w:val="00800815"/>
    <w:rsid w:val="00802885"/>
    <w:rsid w:val="00802CE1"/>
    <w:rsid w:val="008037F0"/>
    <w:rsid w:val="0080600E"/>
    <w:rsid w:val="00822FC8"/>
    <w:rsid w:val="0083157C"/>
    <w:rsid w:val="00831CDF"/>
    <w:rsid w:val="00835F8F"/>
    <w:rsid w:val="00836716"/>
    <w:rsid w:val="00836A58"/>
    <w:rsid w:val="008435C5"/>
    <w:rsid w:val="008732A2"/>
    <w:rsid w:val="00892E7F"/>
    <w:rsid w:val="00896D2C"/>
    <w:rsid w:val="008B19C8"/>
    <w:rsid w:val="008C75A1"/>
    <w:rsid w:val="008D6B11"/>
    <w:rsid w:val="008E490C"/>
    <w:rsid w:val="008E5116"/>
    <w:rsid w:val="008F4AA7"/>
    <w:rsid w:val="008F78E3"/>
    <w:rsid w:val="00901E86"/>
    <w:rsid w:val="0090719A"/>
    <w:rsid w:val="00916FE4"/>
    <w:rsid w:val="00922721"/>
    <w:rsid w:val="00945227"/>
    <w:rsid w:val="00946869"/>
    <w:rsid w:val="00953D83"/>
    <w:rsid w:val="00965B00"/>
    <w:rsid w:val="00970500"/>
    <w:rsid w:val="009709FF"/>
    <w:rsid w:val="009762A0"/>
    <w:rsid w:val="00976E32"/>
    <w:rsid w:val="009948BE"/>
    <w:rsid w:val="009970F9"/>
    <w:rsid w:val="009A21E0"/>
    <w:rsid w:val="009A7CED"/>
    <w:rsid w:val="009B3DCB"/>
    <w:rsid w:val="009B65A4"/>
    <w:rsid w:val="009C33F2"/>
    <w:rsid w:val="009C4F12"/>
    <w:rsid w:val="009C5C58"/>
    <w:rsid w:val="009E3793"/>
    <w:rsid w:val="009F4A68"/>
    <w:rsid w:val="00A03FB4"/>
    <w:rsid w:val="00A04644"/>
    <w:rsid w:val="00A1208C"/>
    <w:rsid w:val="00A12154"/>
    <w:rsid w:val="00A142FB"/>
    <w:rsid w:val="00A14DB5"/>
    <w:rsid w:val="00A25A4A"/>
    <w:rsid w:val="00A30224"/>
    <w:rsid w:val="00A31626"/>
    <w:rsid w:val="00A33CAE"/>
    <w:rsid w:val="00A4350B"/>
    <w:rsid w:val="00A5081A"/>
    <w:rsid w:val="00A53176"/>
    <w:rsid w:val="00A603CC"/>
    <w:rsid w:val="00A63899"/>
    <w:rsid w:val="00A86650"/>
    <w:rsid w:val="00A90C10"/>
    <w:rsid w:val="00AA3194"/>
    <w:rsid w:val="00AC18E9"/>
    <w:rsid w:val="00AD4237"/>
    <w:rsid w:val="00AD6E1A"/>
    <w:rsid w:val="00AD7855"/>
    <w:rsid w:val="00AE1BF4"/>
    <w:rsid w:val="00AE2C2D"/>
    <w:rsid w:val="00AF6897"/>
    <w:rsid w:val="00AF7640"/>
    <w:rsid w:val="00B03CAB"/>
    <w:rsid w:val="00B300AA"/>
    <w:rsid w:val="00B321A3"/>
    <w:rsid w:val="00B3446D"/>
    <w:rsid w:val="00B34837"/>
    <w:rsid w:val="00B51FCA"/>
    <w:rsid w:val="00B52F0A"/>
    <w:rsid w:val="00B76503"/>
    <w:rsid w:val="00B934C6"/>
    <w:rsid w:val="00BA6D81"/>
    <w:rsid w:val="00BE19D1"/>
    <w:rsid w:val="00BE45FF"/>
    <w:rsid w:val="00BE656D"/>
    <w:rsid w:val="00C11F06"/>
    <w:rsid w:val="00C1335B"/>
    <w:rsid w:val="00C25296"/>
    <w:rsid w:val="00C4004E"/>
    <w:rsid w:val="00C70081"/>
    <w:rsid w:val="00C70F03"/>
    <w:rsid w:val="00C95CD3"/>
    <w:rsid w:val="00CB109D"/>
    <w:rsid w:val="00CB422B"/>
    <w:rsid w:val="00CB5E51"/>
    <w:rsid w:val="00CD039F"/>
    <w:rsid w:val="00CD5057"/>
    <w:rsid w:val="00CD5757"/>
    <w:rsid w:val="00CD5EB1"/>
    <w:rsid w:val="00CE7C13"/>
    <w:rsid w:val="00D12948"/>
    <w:rsid w:val="00D2274F"/>
    <w:rsid w:val="00D309DC"/>
    <w:rsid w:val="00D3557C"/>
    <w:rsid w:val="00D502CA"/>
    <w:rsid w:val="00D548A8"/>
    <w:rsid w:val="00D60BA4"/>
    <w:rsid w:val="00D63247"/>
    <w:rsid w:val="00D749BE"/>
    <w:rsid w:val="00D7708A"/>
    <w:rsid w:val="00DB226C"/>
    <w:rsid w:val="00DC26EE"/>
    <w:rsid w:val="00DC31B0"/>
    <w:rsid w:val="00DC63C3"/>
    <w:rsid w:val="00DD329F"/>
    <w:rsid w:val="00DE6021"/>
    <w:rsid w:val="00E019AC"/>
    <w:rsid w:val="00E10F44"/>
    <w:rsid w:val="00E20D9B"/>
    <w:rsid w:val="00E21689"/>
    <w:rsid w:val="00E35C0D"/>
    <w:rsid w:val="00E42EB9"/>
    <w:rsid w:val="00E87637"/>
    <w:rsid w:val="00E87F09"/>
    <w:rsid w:val="00EA5054"/>
    <w:rsid w:val="00EB01F1"/>
    <w:rsid w:val="00EC4F13"/>
    <w:rsid w:val="00EC7E9A"/>
    <w:rsid w:val="00ED0A43"/>
    <w:rsid w:val="00EE1490"/>
    <w:rsid w:val="00F02A50"/>
    <w:rsid w:val="00F207E9"/>
    <w:rsid w:val="00F209B2"/>
    <w:rsid w:val="00F2259B"/>
    <w:rsid w:val="00F24459"/>
    <w:rsid w:val="00F24F9D"/>
    <w:rsid w:val="00F31288"/>
    <w:rsid w:val="00F348F0"/>
    <w:rsid w:val="00F7273B"/>
    <w:rsid w:val="00F83AAC"/>
    <w:rsid w:val="00F87F13"/>
    <w:rsid w:val="00F95883"/>
    <w:rsid w:val="00FA3C60"/>
    <w:rsid w:val="00FA662E"/>
    <w:rsid w:val="00FB1ED9"/>
    <w:rsid w:val="00FC75DC"/>
    <w:rsid w:val="00FD28EF"/>
    <w:rsid w:val="00FD389B"/>
    <w:rsid w:val="00FD60C3"/>
    <w:rsid w:val="00FE4636"/>
    <w:rsid w:val="00FF29B9"/>
    <w:rsid w:val="00FF6873"/>
    <w:rsid w:val="00FF72C5"/>
    <w:rsid w:val="40F5B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85E8"/>
  <w15:chartTrackingRefBased/>
  <w15:docId w15:val="{C455C859-2559-41EE-8499-6451F851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FC7"/>
  </w:style>
  <w:style w:type="paragraph" w:styleId="Heading1">
    <w:name w:val="heading 1"/>
    <w:basedOn w:val="Normal"/>
    <w:next w:val="Normal"/>
    <w:link w:val="Heading1Char"/>
    <w:uiPriority w:val="9"/>
    <w:qFormat/>
    <w:rsid w:val="00297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2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579E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97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789"/>
  </w:style>
  <w:style w:type="paragraph" w:styleId="Footer">
    <w:name w:val="footer"/>
    <w:basedOn w:val="Normal"/>
    <w:link w:val="FooterChar"/>
    <w:uiPriority w:val="99"/>
    <w:unhideWhenUsed/>
    <w:rsid w:val="00297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789"/>
  </w:style>
  <w:style w:type="character" w:customStyle="1" w:styleId="Heading1Char">
    <w:name w:val="Heading 1 Char"/>
    <w:basedOn w:val="DefaultParagraphFont"/>
    <w:link w:val="Heading1"/>
    <w:uiPriority w:val="9"/>
    <w:rsid w:val="00297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778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977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7789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97789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97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106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76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762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E2578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AA3194"/>
    <w:rPr>
      <w:rFonts w:eastAsiaTheme="minorHAnsi"/>
      <w:color w:val="44546A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8C8E23-2F2E-4D05-935A-8677D30BC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</vt:lpstr>
    </vt:vector>
  </TitlesOfParts>
  <Company/>
  <LinksUpToDate>false</LinksUpToDate>
  <CharactersWithSpaces>10392</CharactersWithSpaces>
  <SharedDoc>false</SharedDoc>
  <HLinks>
    <vt:vector size="30" baseType="variant"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_Toc129121902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_Toc129121901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_Toc129121900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_Toc129121899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_Toc129121898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</dc:title>
  <dc:subject>EHSAN, KHOSHNAVAZ MOTLAGH   ID: 2340457</dc:subject>
  <dc:creator>&amp;  Li QIAN</dc:creator>
  <cp:keywords/>
  <dc:description/>
  <cp:lastModifiedBy>Khoshnavaz Motlagh, Ehsan</cp:lastModifiedBy>
  <cp:revision>15</cp:revision>
  <dcterms:created xsi:type="dcterms:W3CDTF">2023-03-08T14:26:00Z</dcterms:created>
  <dcterms:modified xsi:type="dcterms:W3CDTF">2023-03-08T22:05:00Z</dcterms:modified>
</cp:coreProperties>
</file>