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B58E" w14:textId="77777777" w:rsidR="005B00C4" w:rsidRDefault="005B00C4" w:rsidP="00A6547F">
      <w:pPr>
        <w:spacing w:line="240" w:lineRule="auto"/>
      </w:pPr>
      <w:r w:rsidRPr="00A464C5">
        <w:rPr>
          <w:noProof/>
          <w:lang w:eastAsia="en-AU"/>
        </w:rPr>
        <mc:AlternateContent>
          <mc:Choice Requires="wps">
            <w:drawing>
              <wp:anchor distT="0" distB="0" distL="114300" distR="114300" simplePos="0" relativeHeight="251665408" behindDoc="1" locked="1" layoutInCell="1" allowOverlap="1" wp14:anchorId="7E517C32" wp14:editId="1D5BA1E5">
                <wp:simplePos x="0" y="0"/>
                <wp:positionH relativeFrom="page">
                  <wp:posOffset>0</wp:posOffset>
                </wp:positionH>
                <wp:positionV relativeFrom="paragraph">
                  <wp:posOffset>-640715</wp:posOffset>
                </wp:positionV>
                <wp:extent cx="7772400" cy="10239375"/>
                <wp:effectExtent l="0" t="0" r="0" b="9525"/>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2393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FF47F" id="Rectangle 3" o:spid="_x0000_s1026" alt="&quot;&quot;" style="position:absolute;margin-left:0;margin-top:-50.45pt;width:612pt;height:806.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ClbnwIAAKoFAAAOAAAAZHJzL2Uyb0RvYy54bWysVEtv2zAMvg/YfxB0X+08uqxBnSJo0WFA&#10;1wZth54VWYoNSKImKXGyXz9KctzHih2GXWRRJD+Sn0meX+y1IjvhfAumoqOTkhJhONSt2VT0x+P1&#10;py+U+MBMzRQYUdGD8PRi8fHDeWfnYgwNqFo4giDGzztb0SYEOy8KzxuhmT8BKwwqJTjNAopuU9SO&#10;dYiuVTEuy89FB662DrjwHl+vspIuEr6Ugoc7Kb0IRFUUcwvpdOlcx7NYnLP5xjHbtLxPg/1DFpq1&#10;BoMOUFcsMLJ17R9QuuUOPMhwwkEXIGXLRaoBqxmVb6p5aJgVqRYkx9uBJv//YPntbuVIW1d0Qolh&#10;Gn/RPZLGzEYJMon0dNbP0erBrlwvebzGWvfS6fjFKsg+UXoYKBX7QDg+zmaz8bRE5jnqRuV4cjaZ&#10;nUbY4tnfOh++CtAkXirqMH7iku1ufMimR5MYzoNq6+tWqSTERhGXypEdw1+83oySq9rq71Dnt7PT&#10;EhPIOKmvonlK4BWSMhHPQETOxvGliOXngtMtHJSIdsrcC4m8YYnjFHFAzkEZ58KEnIxvWC3yc0zl&#10;/VwSYESWGH/A7gFeF3nEzln29tFVpIYfnMu/JZadB48UGUwYnHVrwL0HoLCqPnK2P5KUqYksraE+&#10;YFc5yOPmLb9u8dfeMB9WzOF8YT/gzgh3eEgFXUWhv1HSgPv13nu0x7ZHLSUdzmtF/c8tc4IS9c3g&#10;QJyNptM44EmYns7GKLiXmvVLjdnqS8B+GeF2sjxdo31Qx6t0oJ9wtSxjVFQxwzF2RXlwR+Ey5D2C&#10;y4mL5TKZ4VBbFm7Mg+URPLIaW/dx/8Sc7fs74GzcwnG22fxNm2fb6GlguQ0g2zQDz7z2fONCSE3c&#10;L6+4cV7Kyep5xS5+AwAA//8DAFBLAwQUAAYACAAAACEA+QKVY+AAAAALAQAADwAAAGRycy9kb3du&#10;cmV2LnhtbEyPwU7DMBBE70j8g7WVuLV2LBrREKdClSpOHChRJW5OvCRR43WInSb8Pe4Jbrs7o9k3&#10;+X6xPbvi6DtHCpKNAIZUO9NRo6D8OK6fgPmgyejeESr4QQ/74v4u15lxM73j9RQaFkPIZ1pBG8KQ&#10;ce7rFq32GzcgRe3LjVaHuI4NN6OeY7jtuRQi5VZ3FD+0esBDi/XlNFkFsly2cn477s6fZfUq0un7&#10;IDFV6mG1vDwDC7iEPzPc8CM6FJGpchMZz3oFsUhQsE6E2AG76VI+xlsVp22SpMCLnP/vUPwCAAD/&#10;/wMAUEsBAi0AFAAGAAgAAAAhALaDOJL+AAAA4QEAABMAAAAAAAAAAAAAAAAAAAAAAFtDb250ZW50&#10;X1R5cGVzXS54bWxQSwECLQAUAAYACAAAACEAOP0h/9YAAACUAQAACwAAAAAAAAAAAAAAAAAvAQAA&#10;X3JlbHMvLnJlbHNQSwECLQAUAAYACAAAACEAazApW58CAACqBQAADgAAAAAAAAAAAAAAAAAuAgAA&#10;ZHJzL2Uyb0RvYy54bWxQSwECLQAUAAYACAAAACEA+QKVY+AAAAALAQAADwAAAAAAAAAAAAAAAAD5&#10;BAAAZHJzL2Rvd25yZXYueG1sUEsFBgAAAAAEAAQA8wAAAAYGAAAAAA==&#10;" fillcolor="#f2f2f2 [3052]" stroked="f" strokeweight="1pt">
                <w10:wrap anchorx="page"/>
                <w10:anchorlock/>
              </v:rect>
            </w:pict>
          </mc:Fallback>
        </mc:AlternateContent>
      </w:r>
    </w:p>
    <w:tbl>
      <w:tblPr>
        <w:tblpPr w:leftFromText="180" w:rightFromText="180" w:horzAnchor="margin" w:tblpY="360"/>
        <w:tblW w:w="0" w:type="auto"/>
        <w:tblCellMar>
          <w:left w:w="0" w:type="dxa"/>
          <w:right w:w="0" w:type="dxa"/>
        </w:tblCellMar>
        <w:tblLook w:val="0600" w:firstRow="0" w:lastRow="0" w:firstColumn="0" w:lastColumn="0" w:noHBand="1" w:noVBand="1"/>
      </w:tblPr>
      <w:tblGrid>
        <w:gridCol w:w="560"/>
        <w:gridCol w:w="1593"/>
        <w:gridCol w:w="1869"/>
        <w:gridCol w:w="933"/>
        <w:gridCol w:w="3017"/>
        <w:gridCol w:w="3057"/>
        <w:gridCol w:w="466"/>
      </w:tblGrid>
      <w:tr w:rsidR="00097258" w14:paraId="3FDB6E8D" w14:textId="77777777" w:rsidTr="00150D56">
        <w:trPr>
          <w:trHeight w:val="683"/>
        </w:trPr>
        <w:tc>
          <w:tcPr>
            <w:tcW w:w="560" w:type="dxa"/>
          </w:tcPr>
          <w:p w14:paraId="1186EDD1" w14:textId="77777777" w:rsidR="00097258" w:rsidRDefault="00097258" w:rsidP="00150D56"/>
        </w:tc>
        <w:tc>
          <w:tcPr>
            <w:tcW w:w="10469" w:type="dxa"/>
            <w:gridSpan w:val="5"/>
          </w:tcPr>
          <w:p w14:paraId="005E2D9E" w14:textId="1C101DD7" w:rsidR="00097258" w:rsidRDefault="00CF2A9D" w:rsidP="00150D56">
            <w:pPr>
              <w:pStyle w:val="Title"/>
            </w:pPr>
            <w:r>
              <w:t>mICHAEL AMPONSAH</w:t>
            </w:r>
          </w:p>
        </w:tc>
        <w:tc>
          <w:tcPr>
            <w:tcW w:w="466" w:type="dxa"/>
          </w:tcPr>
          <w:p w14:paraId="3808ACD6" w14:textId="77777777" w:rsidR="00097258" w:rsidRDefault="00097258" w:rsidP="00150D56"/>
        </w:tc>
      </w:tr>
      <w:tr w:rsidR="00097258" w14:paraId="07A89723" w14:textId="77777777" w:rsidTr="00150D56">
        <w:trPr>
          <w:trHeight w:val="288"/>
        </w:trPr>
        <w:tc>
          <w:tcPr>
            <w:tcW w:w="560" w:type="dxa"/>
          </w:tcPr>
          <w:p w14:paraId="602CF328" w14:textId="77777777" w:rsidR="00097258" w:rsidRDefault="00097258" w:rsidP="00150D56"/>
        </w:tc>
        <w:tc>
          <w:tcPr>
            <w:tcW w:w="3462" w:type="dxa"/>
            <w:gridSpan w:val="2"/>
            <w:tcBorders>
              <w:bottom w:val="single" w:sz="4" w:space="0" w:color="auto"/>
            </w:tcBorders>
          </w:tcPr>
          <w:p w14:paraId="377940DD" w14:textId="77777777" w:rsidR="00097258" w:rsidRDefault="00097258" w:rsidP="00150D56"/>
        </w:tc>
        <w:tc>
          <w:tcPr>
            <w:tcW w:w="933" w:type="dxa"/>
            <w:tcBorders>
              <w:bottom w:val="single" w:sz="4" w:space="0" w:color="auto"/>
            </w:tcBorders>
          </w:tcPr>
          <w:p w14:paraId="41BA3760" w14:textId="77777777" w:rsidR="00097258" w:rsidRDefault="00097258" w:rsidP="00150D56"/>
        </w:tc>
        <w:tc>
          <w:tcPr>
            <w:tcW w:w="3017" w:type="dxa"/>
            <w:tcBorders>
              <w:bottom w:val="single" w:sz="4" w:space="0" w:color="auto"/>
            </w:tcBorders>
          </w:tcPr>
          <w:p w14:paraId="1FEB3698" w14:textId="77777777" w:rsidR="00097258" w:rsidRDefault="00097258" w:rsidP="00150D56"/>
        </w:tc>
        <w:tc>
          <w:tcPr>
            <w:tcW w:w="3054" w:type="dxa"/>
            <w:tcBorders>
              <w:bottom w:val="single" w:sz="4" w:space="0" w:color="auto"/>
            </w:tcBorders>
          </w:tcPr>
          <w:p w14:paraId="1D9A1B18" w14:textId="77777777" w:rsidR="00097258" w:rsidRDefault="00097258" w:rsidP="00150D56"/>
        </w:tc>
        <w:tc>
          <w:tcPr>
            <w:tcW w:w="466" w:type="dxa"/>
          </w:tcPr>
          <w:p w14:paraId="3C0E3233" w14:textId="77777777" w:rsidR="00097258" w:rsidRDefault="00097258" w:rsidP="00150D56"/>
        </w:tc>
      </w:tr>
      <w:tr w:rsidR="00097258" w14:paraId="53021692" w14:textId="77777777" w:rsidTr="00150D56">
        <w:trPr>
          <w:trHeight w:val="674"/>
        </w:trPr>
        <w:tc>
          <w:tcPr>
            <w:tcW w:w="560" w:type="dxa"/>
          </w:tcPr>
          <w:p w14:paraId="69BACD90" w14:textId="77777777" w:rsidR="00097258" w:rsidRDefault="00097258" w:rsidP="00150D56"/>
        </w:tc>
        <w:tc>
          <w:tcPr>
            <w:tcW w:w="10469" w:type="dxa"/>
            <w:gridSpan w:val="5"/>
            <w:tcBorders>
              <w:top w:val="single" w:sz="4" w:space="0" w:color="auto"/>
              <w:bottom w:val="single" w:sz="4" w:space="0" w:color="auto"/>
            </w:tcBorders>
            <w:vAlign w:val="center"/>
          </w:tcPr>
          <w:p w14:paraId="3E6D01D4" w14:textId="1AFE6FB7" w:rsidR="00097258" w:rsidRDefault="00CF2A9D" w:rsidP="00150D56">
            <w:pPr>
              <w:pStyle w:val="Subtitle"/>
            </w:pPr>
            <w:r>
              <w:t>CONTENT CREATOR</w:t>
            </w:r>
          </w:p>
        </w:tc>
        <w:tc>
          <w:tcPr>
            <w:tcW w:w="466" w:type="dxa"/>
          </w:tcPr>
          <w:p w14:paraId="76EBE6CC" w14:textId="77777777" w:rsidR="00097258" w:rsidRDefault="00097258" w:rsidP="00150D56"/>
        </w:tc>
      </w:tr>
      <w:tr w:rsidR="00097258" w14:paraId="2634741F" w14:textId="77777777" w:rsidTr="00150D56">
        <w:trPr>
          <w:trHeight w:val="354"/>
        </w:trPr>
        <w:tc>
          <w:tcPr>
            <w:tcW w:w="560" w:type="dxa"/>
          </w:tcPr>
          <w:p w14:paraId="1228BFA0" w14:textId="77777777" w:rsidR="00097258" w:rsidRDefault="00097258" w:rsidP="00150D56"/>
        </w:tc>
        <w:tc>
          <w:tcPr>
            <w:tcW w:w="3462" w:type="dxa"/>
            <w:gridSpan w:val="2"/>
            <w:tcBorders>
              <w:top w:val="single" w:sz="4" w:space="0" w:color="auto"/>
            </w:tcBorders>
          </w:tcPr>
          <w:p w14:paraId="404C15C5" w14:textId="77777777" w:rsidR="00097258" w:rsidRDefault="00097258" w:rsidP="00150D56"/>
        </w:tc>
        <w:tc>
          <w:tcPr>
            <w:tcW w:w="933" w:type="dxa"/>
            <w:tcBorders>
              <w:top w:val="single" w:sz="4" w:space="0" w:color="auto"/>
            </w:tcBorders>
          </w:tcPr>
          <w:p w14:paraId="41EC0CB2" w14:textId="77777777" w:rsidR="00097258" w:rsidRDefault="00097258" w:rsidP="00150D56"/>
        </w:tc>
        <w:tc>
          <w:tcPr>
            <w:tcW w:w="3017" w:type="dxa"/>
            <w:tcBorders>
              <w:top w:val="single" w:sz="4" w:space="0" w:color="auto"/>
            </w:tcBorders>
          </w:tcPr>
          <w:p w14:paraId="17AFD23F" w14:textId="77777777" w:rsidR="00097258" w:rsidRDefault="00097258" w:rsidP="00150D56"/>
        </w:tc>
        <w:tc>
          <w:tcPr>
            <w:tcW w:w="3054" w:type="dxa"/>
            <w:tcBorders>
              <w:top w:val="single" w:sz="4" w:space="0" w:color="auto"/>
            </w:tcBorders>
          </w:tcPr>
          <w:p w14:paraId="4F217C99" w14:textId="77777777" w:rsidR="00097258" w:rsidRDefault="00097258" w:rsidP="00150D56"/>
        </w:tc>
        <w:tc>
          <w:tcPr>
            <w:tcW w:w="466" w:type="dxa"/>
          </w:tcPr>
          <w:p w14:paraId="52B5DEE2" w14:textId="77777777" w:rsidR="00097258" w:rsidRDefault="00097258" w:rsidP="00150D56"/>
        </w:tc>
      </w:tr>
      <w:tr w:rsidR="00A6547F" w14:paraId="5FB72A8E" w14:textId="77777777" w:rsidTr="00150D56">
        <w:trPr>
          <w:trHeight w:val="410"/>
        </w:trPr>
        <w:tc>
          <w:tcPr>
            <w:tcW w:w="560" w:type="dxa"/>
          </w:tcPr>
          <w:p w14:paraId="455791F1" w14:textId="77777777" w:rsidR="00A6547F" w:rsidRPr="00150D56" w:rsidRDefault="00A6547F" w:rsidP="00150D56">
            <w:pPr>
              <w:rPr>
                <w:rFonts w:ascii="Arial" w:hAnsi="Arial" w:cs="Arial"/>
              </w:rPr>
            </w:pPr>
          </w:p>
        </w:tc>
        <w:tc>
          <w:tcPr>
            <w:tcW w:w="1593" w:type="dxa"/>
            <w:tcBorders>
              <w:bottom w:val="single" w:sz="4" w:space="0" w:color="auto"/>
            </w:tcBorders>
          </w:tcPr>
          <w:p w14:paraId="4B86ABBB" w14:textId="77777777" w:rsidR="00A6547F" w:rsidRPr="00150D56" w:rsidRDefault="007B55BC" w:rsidP="00150D56">
            <w:pPr>
              <w:pStyle w:val="Heading1"/>
              <w:rPr>
                <w:rFonts w:ascii="Arial" w:hAnsi="Arial" w:cs="Arial"/>
                <w:sz w:val="22"/>
                <w:szCs w:val="22"/>
              </w:rPr>
            </w:pPr>
            <w:sdt>
              <w:sdtPr>
                <w:rPr>
                  <w:rFonts w:ascii="Arial" w:hAnsi="Arial" w:cs="Arial"/>
                  <w:sz w:val="22"/>
                  <w:szCs w:val="22"/>
                </w:rPr>
                <w:id w:val="63298779"/>
                <w:placeholder>
                  <w:docPart w:val="4EE9ADE331944C369BFB3600B141855E"/>
                </w:placeholder>
                <w:temporary/>
                <w:showingPlcHdr/>
                <w15:appearance w15:val="hidden"/>
              </w:sdtPr>
              <w:sdtEndPr/>
              <w:sdtContent>
                <w:r w:rsidR="00A6547F" w:rsidRPr="00150D56">
                  <w:rPr>
                    <w:rFonts w:ascii="Arial" w:hAnsi="Arial" w:cs="Arial"/>
                    <w:sz w:val="22"/>
                    <w:szCs w:val="22"/>
                  </w:rPr>
                  <w:t>CONTACT</w:t>
                </w:r>
              </w:sdtContent>
            </w:sdt>
          </w:p>
        </w:tc>
        <w:tc>
          <w:tcPr>
            <w:tcW w:w="1868" w:type="dxa"/>
          </w:tcPr>
          <w:p w14:paraId="08771554" w14:textId="77777777" w:rsidR="00A6547F" w:rsidRPr="00150D56" w:rsidRDefault="00A6547F" w:rsidP="00150D56">
            <w:pPr>
              <w:pStyle w:val="Heading1"/>
              <w:rPr>
                <w:rFonts w:ascii="Arial" w:hAnsi="Arial" w:cs="Arial"/>
                <w:sz w:val="22"/>
                <w:szCs w:val="22"/>
              </w:rPr>
            </w:pPr>
          </w:p>
        </w:tc>
        <w:tc>
          <w:tcPr>
            <w:tcW w:w="933" w:type="dxa"/>
          </w:tcPr>
          <w:p w14:paraId="5B79FCAC" w14:textId="77777777" w:rsidR="00A6547F" w:rsidRPr="00150D56" w:rsidRDefault="00A6547F" w:rsidP="00150D56">
            <w:pPr>
              <w:rPr>
                <w:rFonts w:ascii="Arial" w:hAnsi="Arial" w:cs="Arial"/>
                <w:sz w:val="22"/>
                <w:szCs w:val="22"/>
              </w:rPr>
            </w:pPr>
          </w:p>
        </w:tc>
        <w:tc>
          <w:tcPr>
            <w:tcW w:w="6072" w:type="dxa"/>
            <w:gridSpan w:val="2"/>
            <w:vMerge w:val="restart"/>
          </w:tcPr>
          <w:p w14:paraId="1D773281" w14:textId="17653E13" w:rsidR="00A6547F" w:rsidRPr="00150D56" w:rsidRDefault="00CF2A9D" w:rsidP="00150D56">
            <w:pPr>
              <w:rPr>
                <w:rFonts w:ascii="Arial" w:hAnsi="Arial" w:cs="Arial"/>
                <w:sz w:val="22"/>
                <w:szCs w:val="22"/>
              </w:rPr>
            </w:pPr>
            <w:r w:rsidRPr="00150D56">
              <w:rPr>
                <w:rFonts w:ascii="Arial" w:hAnsi="Arial" w:cs="Arial"/>
                <w:sz w:val="22"/>
                <w:szCs w:val="22"/>
              </w:rPr>
              <w:t>Dear Kaizen Team,</w:t>
            </w:r>
          </w:p>
          <w:p w14:paraId="220B2F9A" w14:textId="77777777" w:rsidR="00CF2A9D" w:rsidRPr="00150D56" w:rsidRDefault="00CF2A9D" w:rsidP="00150D56">
            <w:pPr>
              <w:rPr>
                <w:rFonts w:ascii="Arial" w:hAnsi="Arial" w:cs="Arial"/>
                <w:sz w:val="22"/>
                <w:szCs w:val="22"/>
              </w:rPr>
            </w:pPr>
          </w:p>
          <w:p w14:paraId="4CEB61FD" w14:textId="54F35627" w:rsidR="00150D56" w:rsidRPr="00150D56" w:rsidRDefault="007B55BC" w:rsidP="00150D56">
            <w:pPr>
              <w:rPr>
                <w:rFonts w:ascii="Arial" w:hAnsi="Arial" w:cs="Arial"/>
                <w:sz w:val="22"/>
                <w:szCs w:val="22"/>
              </w:rPr>
            </w:pPr>
            <w:sdt>
              <w:sdtPr>
                <w:rPr>
                  <w:rFonts w:ascii="Arial" w:hAnsi="Arial" w:cs="Arial"/>
                  <w:sz w:val="22"/>
                  <w:szCs w:val="22"/>
                </w:rPr>
                <w:id w:val="298657006"/>
                <w:placeholder>
                  <w:docPart w:val="995451CC6BFF42A2A8AAB5ACF9C0CC5C"/>
                </w:placeholder>
                <w:temporary/>
                <w15:appearance w15:val="hidden"/>
              </w:sdtPr>
              <w:sdtEndPr/>
              <w:sdtContent/>
            </w:sdt>
            <w:r w:rsidR="00150D56" w:rsidRPr="00150D56">
              <w:rPr>
                <w:rFonts w:ascii="Arial" w:hAnsi="Arial" w:cs="Arial"/>
                <w:sz w:val="22"/>
                <w:szCs w:val="22"/>
              </w:rPr>
              <w:t>I’m excited to apply for the Content Manager position at Kaizen Gaming. As a content creator with a computer science background and a deep interest in digital media, I’ve spent the last few years building and managing content that connects with real audiences—especially young people here in Ghana. What drew me to your role is how it blends creativity, technology, and audience engagement—all things I’ve come to value in my own journey.</w:t>
            </w:r>
          </w:p>
          <w:p w14:paraId="7D1AF5BB" w14:textId="77777777" w:rsidR="00150D56" w:rsidRPr="00150D56" w:rsidRDefault="00150D56" w:rsidP="00150D56">
            <w:pPr>
              <w:rPr>
                <w:rFonts w:ascii="Arial" w:hAnsi="Arial" w:cs="Arial"/>
                <w:sz w:val="22"/>
                <w:szCs w:val="22"/>
              </w:rPr>
            </w:pPr>
            <w:r w:rsidRPr="00150D56">
              <w:rPr>
                <w:rFonts w:ascii="Arial" w:hAnsi="Arial" w:cs="Arial"/>
                <w:sz w:val="22"/>
                <w:szCs w:val="22"/>
              </w:rPr>
              <w:t xml:space="preserve">Through my YouTube channel, </w:t>
            </w:r>
            <w:proofErr w:type="spellStart"/>
            <w:r w:rsidRPr="00150D56">
              <w:rPr>
                <w:rFonts w:ascii="Arial" w:hAnsi="Arial" w:cs="Arial"/>
                <w:i/>
                <w:iCs/>
                <w:sz w:val="22"/>
                <w:szCs w:val="22"/>
              </w:rPr>
              <w:t>LeMan</w:t>
            </w:r>
            <w:proofErr w:type="spellEnd"/>
            <w:r w:rsidRPr="00150D56">
              <w:rPr>
                <w:rFonts w:ascii="Arial" w:hAnsi="Arial" w:cs="Arial"/>
                <w:i/>
                <w:iCs/>
                <w:sz w:val="22"/>
                <w:szCs w:val="22"/>
              </w:rPr>
              <w:t xml:space="preserve"> Unplugged</w:t>
            </w:r>
            <w:r w:rsidRPr="00150D56">
              <w:rPr>
                <w:rFonts w:ascii="Arial" w:hAnsi="Arial" w:cs="Arial"/>
                <w:sz w:val="22"/>
                <w:szCs w:val="22"/>
              </w:rPr>
              <w:t xml:space="preserve">, I’ve written, edited, and produced original video content, including segments like </w:t>
            </w:r>
            <w:r w:rsidRPr="00150D56">
              <w:rPr>
                <w:rFonts w:ascii="Arial" w:hAnsi="Arial" w:cs="Arial"/>
                <w:i/>
                <w:iCs/>
                <w:sz w:val="22"/>
                <w:szCs w:val="22"/>
              </w:rPr>
              <w:t xml:space="preserve">“On </w:t>
            </w:r>
            <w:proofErr w:type="gramStart"/>
            <w:r w:rsidRPr="00150D56">
              <w:rPr>
                <w:rFonts w:ascii="Arial" w:hAnsi="Arial" w:cs="Arial"/>
                <w:i/>
                <w:iCs/>
                <w:sz w:val="22"/>
                <w:szCs w:val="22"/>
              </w:rPr>
              <w:t>The</w:t>
            </w:r>
            <w:proofErr w:type="gramEnd"/>
            <w:r w:rsidRPr="00150D56">
              <w:rPr>
                <w:rFonts w:ascii="Arial" w:hAnsi="Arial" w:cs="Arial"/>
                <w:i/>
                <w:iCs/>
                <w:sz w:val="22"/>
                <w:szCs w:val="22"/>
              </w:rPr>
              <w:t xml:space="preserve"> Block”</w:t>
            </w:r>
            <w:r w:rsidRPr="00150D56">
              <w:rPr>
                <w:rFonts w:ascii="Arial" w:hAnsi="Arial" w:cs="Arial"/>
                <w:sz w:val="22"/>
                <w:szCs w:val="22"/>
              </w:rPr>
              <w:t xml:space="preserve"> and </w:t>
            </w:r>
            <w:r w:rsidRPr="00150D56">
              <w:rPr>
                <w:rFonts w:ascii="Arial" w:hAnsi="Arial" w:cs="Arial"/>
                <w:i/>
                <w:iCs/>
                <w:sz w:val="22"/>
                <w:szCs w:val="22"/>
              </w:rPr>
              <w:t>“Around Town.”</w:t>
            </w:r>
            <w:r w:rsidRPr="00150D56">
              <w:rPr>
                <w:rFonts w:ascii="Arial" w:hAnsi="Arial" w:cs="Arial"/>
                <w:sz w:val="22"/>
                <w:szCs w:val="22"/>
              </w:rPr>
              <w:t xml:space="preserve"> These projects involved not just creativity, but planning, scripting, coordinating with guests, and making sure the content actually resonated with our audience. I’ve used tools like Adobe Premiere Pro and Audition, and I’ve learned how to tell stories that reflect what people care about. It’s been both challenging and rewarding.</w:t>
            </w:r>
          </w:p>
          <w:p w14:paraId="0E520A70" w14:textId="77777777" w:rsidR="00150D56" w:rsidRPr="00150D56" w:rsidRDefault="00150D56" w:rsidP="00150D56">
            <w:pPr>
              <w:rPr>
                <w:rFonts w:ascii="Arial" w:hAnsi="Arial" w:cs="Arial"/>
                <w:sz w:val="22"/>
                <w:szCs w:val="22"/>
              </w:rPr>
            </w:pPr>
            <w:r w:rsidRPr="00150D56">
              <w:rPr>
                <w:rFonts w:ascii="Arial" w:hAnsi="Arial" w:cs="Arial"/>
                <w:sz w:val="22"/>
                <w:szCs w:val="22"/>
              </w:rPr>
              <w:t>What I admire about Kaizen Gaming is how seriously you take content—from how it looks and sounds to how it fits the overall customer experience. I’m eager to contribute to that kind of work, whether it’s through editorial planning, campaign content, or experimenting with new formats. I also bring experience managing social media and using content management tools to deliver content that’s timely and aligned with a larger brand vision.</w:t>
            </w:r>
          </w:p>
          <w:p w14:paraId="7C6715C5" w14:textId="77777777" w:rsidR="00150D56" w:rsidRPr="00150D56" w:rsidRDefault="00150D56" w:rsidP="00150D56">
            <w:pPr>
              <w:rPr>
                <w:rFonts w:ascii="Arial" w:hAnsi="Arial" w:cs="Arial"/>
                <w:sz w:val="22"/>
                <w:szCs w:val="22"/>
              </w:rPr>
            </w:pPr>
            <w:r w:rsidRPr="00150D56">
              <w:rPr>
                <w:rFonts w:ascii="Arial" w:hAnsi="Arial" w:cs="Arial"/>
                <w:sz w:val="22"/>
                <w:szCs w:val="22"/>
              </w:rPr>
              <w:t>More than anything, I’m looking to grow with a team that values fresh ideas and diverse perspectives. With Kaizen’s global reach and innovative culture, I believe I could bring value while continuing to learn from some of the best in the industry.</w:t>
            </w:r>
          </w:p>
          <w:p w14:paraId="19BB116B" w14:textId="77777777" w:rsidR="00150D56" w:rsidRPr="00150D56" w:rsidRDefault="00150D56" w:rsidP="00150D56">
            <w:pPr>
              <w:rPr>
                <w:rFonts w:ascii="Arial" w:hAnsi="Arial" w:cs="Arial"/>
                <w:sz w:val="22"/>
                <w:szCs w:val="22"/>
              </w:rPr>
            </w:pPr>
            <w:r w:rsidRPr="00150D56">
              <w:rPr>
                <w:rFonts w:ascii="Arial" w:hAnsi="Arial" w:cs="Arial"/>
                <w:sz w:val="22"/>
                <w:szCs w:val="22"/>
              </w:rPr>
              <w:t>Thanks for considering my application. I’d love the chance to talk more about how I can support your content goals.</w:t>
            </w:r>
          </w:p>
          <w:p w14:paraId="220CDB35" w14:textId="3897EA3F" w:rsidR="00A6547F" w:rsidRPr="00150D56" w:rsidRDefault="00A6547F" w:rsidP="00150D56">
            <w:pPr>
              <w:rPr>
                <w:rFonts w:ascii="Arial" w:hAnsi="Arial" w:cs="Arial"/>
                <w:sz w:val="22"/>
                <w:szCs w:val="22"/>
              </w:rPr>
            </w:pPr>
          </w:p>
          <w:p w14:paraId="1CB16F1F" w14:textId="0BB0477B" w:rsidR="00A6547F" w:rsidRPr="00150D56" w:rsidRDefault="00150D56" w:rsidP="00150D56">
            <w:pPr>
              <w:rPr>
                <w:rFonts w:ascii="Arial" w:hAnsi="Arial" w:cs="Arial"/>
                <w:sz w:val="22"/>
                <w:szCs w:val="22"/>
              </w:rPr>
            </w:pPr>
            <w:r w:rsidRPr="00150D56">
              <w:rPr>
                <w:rFonts w:ascii="Arial" w:hAnsi="Arial" w:cs="Arial"/>
                <w:sz w:val="22"/>
                <w:szCs w:val="22"/>
              </w:rPr>
              <w:t>Best regards,</w:t>
            </w:r>
            <w:r w:rsidRPr="00150D56">
              <w:rPr>
                <w:rFonts w:ascii="Arial" w:hAnsi="Arial" w:cs="Arial"/>
                <w:sz w:val="22"/>
                <w:szCs w:val="22"/>
              </w:rPr>
              <w:br/>
            </w:r>
            <w:r w:rsidRPr="00D45743">
              <w:rPr>
                <w:rFonts w:ascii="Arial" w:hAnsi="Arial" w:cs="Arial"/>
                <w:sz w:val="22"/>
                <w:szCs w:val="22"/>
              </w:rPr>
              <w:t>Michael Sarfo Amponsah</w:t>
            </w:r>
          </w:p>
        </w:tc>
        <w:tc>
          <w:tcPr>
            <w:tcW w:w="466" w:type="dxa"/>
          </w:tcPr>
          <w:p w14:paraId="5E00CCA1" w14:textId="77777777" w:rsidR="00A6547F" w:rsidRDefault="00A6547F" w:rsidP="00150D56"/>
        </w:tc>
      </w:tr>
      <w:tr w:rsidR="00A6547F" w14:paraId="3C350CAB" w14:textId="77777777" w:rsidTr="00150D56">
        <w:trPr>
          <w:trHeight w:val="1057"/>
        </w:trPr>
        <w:tc>
          <w:tcPr>
            <w:tcW w:w="560" w:type="dxa"/>
          </w:tcPr>
          <w:p w14:paraId="10E88346" w14:textId="77777777" w:rsidR="00A6547F" w:rsidRPr="00150D56" w:rsidRDefault="00A6547F" w:rsidP="00150D56">
            <w:pPr>
              <w:rPr>
                <w:rFonts w:ascii="Arial" w:hAnsi="Arial" w:cs="Arial"/>
                <w:sz w:val="22"/>
                <w:szCs w:val="22"/>
              </w:rPr>
            </w:pPr>
          </w:p>
        </w:tc>
        <w:tc>
          <w:tcPr>
            <w:tcW w:w="3462" w:type="dxa"/>
            <w:gridSpan w:val="2"/>
          </w:tcPr>
          <w:p w14:paraId="72979A0C" w14:textId="77777777" w:rsidR="00A6547F" w:rsidRPr="00150D56" w:rsidRDefault="00CF2A9D" w:rsidP="00150D56">
            <w:pPr>
              <w:pStyle w:val="Heading2"/>
              <w:rPr>
                <w:rFonts w:ascii="Arial" w:hAnsi="Arial" w:cs="Arial"/>
                <w:sz w:val="22"/>
                <w:szCs w:val="22"/>
              </w:rPr>
            </w:pPr>
            <w:r w:rsidRPr="00150D56">
              <w:rPr>
                <w:rFonts w:ascii="Arial" w:hAnsi="Arial" w:cs="Arial"/>
                <w:sz w:val="22"/>
                <w:szCs w:val="22"/>
              </w:rPr>
              <w:t>+233 20 225 6635</w:t>
            </w:r>
          </w:p>
          <w:p w14:paraId="40EC7AE8" w14:textId="389D40E8" w:rsidR="00CF2A9D" w:rsidRPr="00150D56" w:rsidRDefault="00CF2A9D" w:rsidP="00150D56">
            <w:pPr>
              <w:rPr>
                <w:rFonts w:ascii="Arial" w:hAnsi="Arial" w:cs="Arial"/>
                <w:sz w:val="22"/>
                <w:szCs w:val="22"/>
              </w:rPr>
            </w:pPr>
            <w:r w:rsidRPr="00150D56">
              <w:rPr>
                <w:rFonts w:ascii="Arial" w:hAnsi="Arial" w:cs="Arial"/>
                <w:sz w:val="22"/>
                <w:szCs w:val="22"/>
              </w:rPr>
              <w:t>amponsahmichael66@gmail.com</w:t>
            </w:r>
          </w:p>
        </w:tc>
        <w:tc>
          <w:tcPr>
            <w:tcW w:w="933" w:type="dxa"/>
          </w:tcPr>
          <w:p w14:paraId="4B33E182" w14:textId="77777777" w:rsidR="00A6547F" w:rsidRDefault="00A6547F" w:rsidP="00150D56"/>
        </w:tc>
        <w:tc>
          <w:tcPr>
            <w:tcW w:w="6072" w:type="dxa"/>
            <w:gridSpan w:val="2"/>
            <w:vMerge/>
          </w:tcPr>
          <w:p w14:paraId="205F2028" w14:textId="77777777" w:rsidR="00A6547F" w:rsidRDefault="00A6547F" w:rsidP="00150D56"/>
        </w:tc>
        <w:tc>
          <w:tcPr>
            <w:tcW w:w="466" w:type="dxa"/>
          </w:tcPr>
          <w:p w14:paraId="7C614F88" w14:textId="77777777" w:rsidR="00A6547F" w:rsidRDefault="00A6547F" w:rsidP="00150D56"/>
        </w:tc>
      </w:tr>
      <w:tr w:rsidR="00A6547F" w14:paraId="677E2943" w14:textId="77777777" w:rsidTr="00150D56">
        <w:trPr>
          <w:trHeight w:val="273"/>
        </w:trPr>
        <w:tc>
          <w:tcPr>
            <w:tcW w:w="560" w:type="dxa"/>
          </w:tcPr>
          <w:p w14:paraId="12426DFA" w14:textId="77777777" w:rsidR="00A6547F" w:rsidRPr="00150D56" w:rsidRDefault="00A6547F" w:rsidP="00150D56">
            <w:pPr>
              <w:rPr>
                <w:rFonts w:ascii="Arial" w:hAnsi="Arial" w:cs="Arial"/>
              </w:rPr>
            </w:pPr>
          </w:p>
        </w:tc>
        <w:tc>
          <w:tcPr>
            <w:tcW w:w="1593" w:type="dxa"/>
            <w:tcBorders>
              <w:bottom w:val="single" w:sz="4" w:space="0" w:color="auto"/>
            </w:tcBorders>
          </w:tcPr>
          <w:p w14:paraId="1981CDCA" w14:textId="77777777" w:rsidR="00A6547F" w:rsidRPr="00150D56" w:rsidRDefault="007B55BC" w:rsidP="00150D56">
            <w:pPr>
              <w:pStyle w:val="Heading1"/>
              <w:rPr>
                <w:rFonts w:ascii="Arial" w:hAnsi="Arial" w:cs="Arial"/>
              </w:rPr>
            </w:pPr>
            <w:sdt>
              <w:sdtPr>
                <w:rPr>
                  <w:rFonts w:ascii="Arial" w:hAnsi="Arial" w:cs="Arial"/>
                </w:rPr>
                <w:id w:val="1042951952"/>
                <w:placeholder>
                  <w:docPart w:val="F75985554F334122A415A0A923764151"/>
                </w:placeholder>
                <w:temporary/>
                <w:showingPlcHdr/>
                <w15:appearance w15:val="hidden"/>
              </w:sdtPr>
              <w:sdtEndPr/>
              <w:sdtContent>
                <w:r w:rsidR="00A6547F" w:rsidRPr="00150D56">
                  <w:rPr>
                    <w:rFonts w:ascii="Arial" w:hAnsi="Arial" w:cs="Arial"/>
                  </w:rPr>
                  <w:t>Recipient</w:t>
                </w:r>
              </w:sdtContent>
            </w:sdt>
          </w:p>
        </w:tc>
        <w:tc>
          <w:tcPr>
            <w:tcW w:w="1868" w:type="dxa"/>
          </w:tcPr>
          <w:p w14:paraId="23C07A2D" w14:textId="77777777" w:rsidR="00A6547F" w:rsidRPr="00150D56" w:rsidRDefault="00A6547F" w:rsidP="00150D56">
            <w:pPr>
              <w:pStyle w:val="Heading1"/>
              <w:rPr>
                <w:rFonts w:ascii="Arial" w:hAnsi="Arial" w:cs="Arial"/>
              </w:rPr>
            </w:pPr>
          </w:p>
        </w:tc>
        <w:tc>
          <w:tcPr>
            <w:tcW w:w="933" w:type="dxa"/>
          </w:tcPr>
          <w:p w14:paraId="2A1BE83D" w14:textId="77777777" w:rsidR="00A6547F" w:rsidRDefault="00A6547F" w:rsidP="00150D56"/>
        </w:tc>
        <w:tc>
          <w:tcPr>
            <w:tcW w:w="6072" w:type="dxa"/>
            <w:gridSpan w:val="2"/>
            <w:vMerge/>
          </w:tcPr>
          <w:p w14:paraId="0BA9487A" w14:textId="77777777" w:rsidR="00A6547F" w:rsidRDefault="00A6547F" w:rsidP="00150D56"/>
        </w:tc>
        <w:tc>
          <w:tcPr>
            <w:tcW w:w="466" w:type="dxa"/>
          </w:tcPr>
          <w:p w14:paraId="784E1B67" w14:textId="77777777" w:rsidR="00A6547F" w:rsidRDefault="00A6547F" w:rsidP="00150D56"/>
        </w:tc>
      </w:tr>
      <w:tr w:rsidR="00A6547F" w14:paraId="35F0C319" w14:textId="77777777" w:rsidTr="00150D56">
        <w:trPr>
          <w:trHeight w:val="4919"/>
        </w:trPr>
        <w:tc>
          <w:tcPr>
            <w:tcW w:w="560" w:type="dxa"/>
          </w:tcPr>
          <w:p w14:paraId="6E01F070" w14:textId="77777777" w:rsidR="00A6547F" w:rsidRPr="00150D56" w:rsidRDefault="00A6547F" w:rsidP="00150D56">
            <w:pPr>
              <w:rPr>
                <w:rFonts w:ascii="Arial" w:hAnsi="Arial" w:cs="Arial"/>
                <w:sz w:val="22"/>
                <w:szCs w:val="22"/>
              </w:rPr>
            </w:pPr>
          </w:p>
        </w:tc>
        <w:tc>
          <w:tcPr>
            <w:tcW w:w="3462" w:type="dxa"/>
            <w:gridSpan w:val="2"/>
          </w:tcPr>
          <w:p w14:paraId="5B71F79D" w14:textId="6C8F097E" w:rsidR="00A6547F" w:rsidRPr="00150D56" w:rsidRDefault="00CF2A9D" w:rsidP="00150D56">
            <w:pPr>
              <w:pStyle w:val="Heading2"/>
              <w:rPr>
                <w:rFonts w:ascii="Arial" w:hAnsi="Arial" w:cs="Arial"/>
                <w:sz w:val="22"/>
                <w:szCs w:val="22"/>
              </w:rPr>
            </w:pPr>
            <w:r w:rsidRPr="00150D56">
              <w:rPr>
                <w:rFonts w:ascii="Arial" w:hAnsi="Arial" w:cs="Arial"/>
                <w:sz w:val="22"/>
                <w:szCs w:val="22"/>
              </w:rPr>
              <w:t>Kaizen Gaming Recruitment Team</w:t>
            </w:r>
          </w:p>
          <w:p w14:paraId="2240B864" w14:textId="42BF4B15" w:rsidR="00A6547F" w:rsidRPr="00150D56" w:rsidRDefault="00A6547F" w:rsidP="00150D56">
            <w:pPr>
              <w:rPr>
                <w:rFonts w:ascii="Arial" w:hAnsi="Arial" w:cs="Arial"/>
                <w:sz w:val="22"/>
                <w:szCs w:val="22"/>
              </w:rPr>
            </w:pPr>
          </w:p>
          <w:p w14:paraId="27EE8FF9" w14:textId="77777777" w:rsidR="00A6547F" w:rsidRPr="00150D56" w:rsidRDefault="00A6547F" w:rsidP="00150D56">
            <w:pPr>
              <w:rPr>
                <w:rFonts w:ascii="Arial" w:hAnsi="Arial" w:cs="Arial"/>
                <w:sz w:val="22"/>
                <w:szCs w:val="22"/>
              </w:rPr>
            </w:pPr>
          </w:p>
        </w:tc>
        <w:tc>
          <w:tcPr>
            <w:tcW w:w="933" w:type="dxa"/>
          </w:tcPr>
          <w:p w14:paraId="06160D6A" w14:textId="77777777" w:rsidR="00A6547F" w:rsidRDefault="00A6547F" w:rsidP="00150D56"/>
        </w:tc>
        <w:tc>
          <w:tcPr>
            <w:tcW w:w="6072" w:type="dxa"/>
            <w:gridSpan w:val="2"/>
            <w:vMerge/>
          </w:tcPr>
          <w:p w14:paraId="170D59B3" w14:textId="77777777" w:rsidR="00A6547F" w:rsidRDefault="00A6547F" w:rsidP="00150D56"/>
        </w:tc>
        <w:tc>
          <w:tcPr>
            <w:tcW w:w="466" w:type="dxa"/>
          </w:tcPr>
          <w:p w14:paraId="7636F8B9" w14:textId="77777777" w:rsidR="00A6547F" w:rsidRDefault="00A6547F" w:rsidP="00150D56"/>
        </w:tc>
      </w:tr>
    </w:tbl>
    <w:p w14:paraId="70797384" w14:textId="77777777" w:rsidR="00097258" w:rsidRPr="00173B36" w:rsidRDefault="00097258" w:rsidP="00CE045A"/>
    <w:sectPr w:rsidR="00097258" w:rsidRPr="00173B36" w:rsidSect="00FA1D40">
      <w:headerReference w:type="even" r:id="rId10"/>
      <w:headerReference w:type="default" r:id="rId11"/>
      <w:footerReference w:type="even" r:id="rId12"/>
      <w:footerReference w:type="default" r:id="rId13"/>
      <w:headerReference w:type="first" r:id="rId14"/>
      <w:footerReference w:type="first" r:id="rId15"/>
      <w:pgSz w:w="12240" w:h="15840" w:code="1"/>
      <w:pgMar w:top="1008" w:right="288" w:bottom="288" w:left="28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CD5CC" w14:textId="77777777" w:rsidR="007B55BC" w:rsidRDefault="007B55BC" w:rsidP="00BA3E51">
      <w:r>
        <w:separator/>
      </w:r>
    </w:p>
  </w:endnote>
  <w:endnote w:type="continuationSeparator" w:id="0">
    <w:p w14:paraId="1AF6CAF6" w14:textId="77777777" w:rsidR="007B55BC" w:rsidRDefault="007B55BC"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F0119" w14:textId="77777777" w:rsidR="009210E6" w:rsidRDefault="009210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9913" w14:textId="77777777" w:rsidR="009210E6" w:rsidRDefault="009210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EBDF6" w14:textId="77777777" w:rsidR="009210E6" w:rsidRDefault="00921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0E2ED" w14:textId="77777777" w:rsidR="007B55BC" w:rsidRDefault="007B55BC" w:rsidP="00BA3E51">
      <w:r>
        <w:separator/>
      </w:r>
    </w:p>
  </w:footnote>
  <w:footnote w:type="continuationSeparator" w:id="0">
    <w:p w14:paraId="7B2E824E" w14:textId="77777777" w:rsidR="007B55BC" w:rsidRDefault="007B55BC" w:rsidP="00BA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C2F3D" w14:textId="77777777" w:rsidR="009210E6" w:rsidRDefault="009210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1B96" w14:textId="77777777" w:rsidR="009210E6" w:rsidRDefault="00921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D4B7F" w14:textId="77777777" w:rsidR="009210E6" w:rsidRDefault="00921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A9D"/>
    <w:rsid w:val="00021DEC"/>
    <w:rsid w:val="00041F8A"/>
    <w:rsid w:val="00045F2E"/>
    <w:rsid w:val="00055BBC"/>
    <w:rsid w:val="00072B26"/>
    <w:rsid w:val="00073BF3"/>
    <w:rsid w:val="00077FEB"/>
    <w:rsid w:val="00081B51"/>
    <w:rsid w:val="00097258"/>
    <w:rsid w:val="000A6E00"/>
    <w:rsid w:val="000B224D"/>
    <w:rsid w:val="000C7293"/>
    <w:rsid w:val="000D3891"/>
    <w:rsid w:val="000F3FE2"/>
    <w:rsid w:val="001235F6"/>
    <w:rsid w:val="00140582"/>
    <w:rsid w:val="00144334"/>
    <w:rsid w:val="00150D56"/>
    <w:rsid w:val="00157DB0"/>
    <w:rsid w:val="00173B36"/>
    <w:rsid w:val="00177BCB"/>
    <w:rsid w:val="00185BAC"/>
    <w:rsid w:val="001A5160"/>
    <w:rsid w:val="001E5794"/>
    <w:rsid w:val="001F6D5E"/>
    <w:rsid w:val="00217454"/>
    <w:rsid w:val="002251C8"/>
    <w:rsid w:val="00227B42"/>
    <w:rsid w:val="002333BC"/>
    <w:rsid w:val="0023600D"/>
    <w:rsid w:val="00241482"/>
    <w:rsid w:val="00246F0F"/>
    <w:rsid w:val="00247A85"/>
    <w:rsid w:val="00261E7B"/>
    <w:rsid w:val="00262B06"/>
    <w:rsid w:val="00293BB8"/>
    <w:rsid w:val="002954B8"/>
    <w:rsid w:val="002A0553"/>
    <w:rsid w:val="002A4A92"/>
    <w:rsid w:val="002A6A5C"/>
    <w:rsid w:val="002B0852"/>
    <w:rsid w:val="002C0662"/>
    <w:rsid w:val="002D131D"/>
    <w:rsid w:val="002D5478"/>
    <w:rsid w:val="002D6898"/>
    <w:rsid w:val="002E013D"/>
    <w:rsid w:val="00302AC1"/>
    <w:rsid w:val="00320ECB"/>
    <w:rsid w:val="003256CF"/>
    <w:rsid w:val="003416F8"/>
    <w:rsid w:val="003443BA"/>
    <w:rsid w:val="00344FC0"/>
    <w:rsid w:val="00377A0D"/>
    <w:rsid w:val="00382737"/>
    <w:rsid w:val="00387FF0"/>
    <w:rsid w:val="003C113C"/>
    <w:rsid w:val="003C7242"/>
    <w:rsid w:val="003E02DA"/>
    <w:rsid w:val="003E1692"/>
    <w:rsid w:val="003E7783"/>
    <w:rsid w:val="003F1663"/>
    <w:rsid w:val="003F4931"/>
    <w:rsid w:val="00430D9E"/>
    <w:rsid w:val="00442A0E"/>
    <w:rsid w:val="00443C70"/>
    <w:rsid w:val="00451728"/>
    <w:rsid w:val="004675A1"/>
    <w:rsid w:val="00471EA5"/>
    <w:rsid w:val="00472FA9"/>
    <w:rsid w:val="00476E16"/>
    <w:rsid w:val="00487798"/>
    <w:rsid w:val="00490100"/>
    <w:rsid w:val="004A4C74"/>
    <w:rsid w:val="004D4E80"/>
    <w:rsid w:val="004E5226"/>
    <w:rsid w:val="004E6AB2"/>
    <w:rsid w:val="004E70E8"/>
    <w:rsid w:val="004F4308"/>
    <w:rsid w:val="00520C5D"/>
    <w:rsid w:val="00535F87"/>
    <w:rsid w:val="005566E7"/>
    <w:rsid w:val="00560C7D"/>
    <w:rsid w:val="00564622"/>
    <w:rsid w:val="00577416"/>
    <w:rsid w:val="00594E94"/>
    <w:rsid w:val="005A09D5"/>
    <w:rsid w:val="005A3E0B"/>
    <w:rsid w:val="005B00C4"/>
    <w:rsid w:val="005B3227"/>
    <w:rsid w:val="005B67D5"/>
    <w:rsid w:val="005E6EA4"/>
    <w:rsid w:val="005E77B1"/>
    <w:rsid w:val="006175E6"/>
    <w:rsid w:val="00645019"/>
    <w:rsid w:val="00657EEC"/>
    <w:rsid w:val="0066703E"/>
    <w:rsid w:val="0067056E"/>
    <w:rsid w:val="0068094B"/>
    <w:rsid w:val="00686284"/>
    <w:rsid w:val="00716542"/>
    <w:rsid w:val="007172CF"/>
    <w:rsid w:val="007337AD"/>
    <w:rsid w:val="0073402D"/>
    <w:rsid w:val="00755988"/>
    <w:rsid w:val="00780ADA"/>
    <w:rsid w:val="00792D43"/>
    <w:rsid w:val="007B30FE"/>
    <w:rsid w:val="007B55BC"/>
    <w:rsid w:val="007B7A61"/>
    <w:rsid w:val="007E1FA8"/>
    <w:rsid w:val="007E6083"/>
    <w:rsid w:val="007F18EF"/>
    <w:rsid w:val="00801861"/>
    <w:rsid w:val="00812951"/>
    <w:rsid w:val="0081352A"/>
    <w:rsid w:val="00820B7B"/>
    <w:rsid w:val="008226FA"/>
    <w:rsid w:val="00832245"/>
    <w:rsid w:val="0083727B"/>
    <w:rsid w:val="00855181"/>
    <w:rsid w:val="00882F23"/>
    <w:rsid w:val="0089047A"/>
    <w:rsid w:val="008A1020"/>
    <w:rsid w:val="008A1250"/>
    <w:rsid w:val="008A1FCF"/>
    <w:rsid w:val="008A2E9D"/>
    <w:rsid w:val="008B1112"/>
    <w:rsid w:val="008C78F5"/>
    <w:rsid w:val="008E2FB2"/>
    <w:rsid w:val="00914419"/>
    <w:rsid w:val="00917BA3"/>
    <w:rsid w:val="009210E6"/>
    <w:rsid w:val="009551D0"/>
    <w:rsid w:val="00962E61"/>
    <w:rsid w:val="0098447D"/>
    <w:rsid w:val="00984A59"/>
    <w:rsid w:val="00986331"/>
    <w:rsid w:val="009A6667"/>
    <w:rsid w:val="009B2B04"/>
    <w:rsid w:val="009C7105"/>
    <w:rsid w:val="009D11E4"/>
    <w:rsid w:val="00A122BB"/>
    <w:rsid w:val="00A37F9E"/>
    <w:rsid w:val="00A454A8"/>
    <w:rsid w:val="00A464C5"/>
    <w:rsid w:val="00A6547F"/>
    <w:rsid w:val="00A66A59"/>
    <w:rsid w:val="00A83E7B"/>
    <w:rsid w:val="00A926C1"/>
    <w:rsid w:val="00AB7FE5"/>
    <w:rsid w:val="00AC1E5A"/>
    <w:rsid w:val="00AD29B8"/>
    <w:rsid w:val="00AF3B03"/>
    <w:rsid w:val="00B14E21"/>
    <w:rsid w:val="00B23534"/>
    <w:rsid w:val="00B3435F"/>
    <w:rsid w:val="00B431B6"/>
    <w:rsid w:val="00B54AD3"/>
    <w:rsid w:val="00B62B99"/>
    <w:rsid w:val="00B643D0"/>
    <w:rsid w:val="00B71E93"/>
    <w:rsid w:val="00B82CA9"/>
    <w:rsid w:val="00B87E22"/>
    <w:rsid w:val="00BA15D5"/>
    <w:rsid w:val="00BA3E51"/>
    <w:rsid w:val="00BB3142"/>
    <w:rsid w:val="00BB7A6A"/>
    <w:rsid w:val="00BD6049"/>
    <w:rsid w:val="00C155FC"/>
    <w:rsid w:val="00C41796"/>
    <w:rsid w:val="00C532FC"/>
    <w:rsid w:val="00C75D84"/>
    <w:rsid w:val="00C857CB"/>
    <w:rsid w:val="00CA5CD9"/>
    <w:rsid w:val="00CC25BF"/>
    <w:rsid w:val="00CC5ED4"/>
    <w:rsid w:val="00CE045A"/>
    <w:rsid w:val="00CF2A9D"/>
    <w:rsid w:val="00CF4E31"/>
    <w:rsid w:val="00CF7E0B"/>
    <w:rsid w:val="00D04093"/>
    <w:rsid w:val="00D060DA"/>
    <w:rsid w:val="00D0794D"/>
    <w:rsid w:val="00D140DF"/>
    <w:rsid w:val="00D170A9"/>
    <w:rsid w:val="00D45743"/>
    <w:rsid w:val="00D666BB"/>
    <w:rsid w:val="00D720DF"/>
    <w:rsid w:val="00D92ED4"/>
    <w:rsid w:val="00D94ABF"/>
    <w:rsid w:val="00DA1840"/>
    <w:rsid w:val="00DC63E6"/>
    <w:rsid w:val="00DE1389"/>
    <w:rsid w:val="00DE57AC"/>
    <w:rsid w:val="00E0727E"/>
    <w:rsid w:val="00E20245"/>
    <w:rsid w:val="00E216D4"/>
    <w:rsid w:val="00E32A75"/>
    <w:rsid w:val="00E4379F"/>
    <w:rsid w:val="00E65596"/>
    <w:rsid w:val="00E67A2D"/>
    <w:rsid w:val="00E93829"/>
    <w:rsid w:val="00EA0042"/>
    <w:rsid w:val="00EB1D1B"/>
    <w:rsid w:val="00F16205"/>
    <w:rsid w:val="00F36875"/>
    <w:rsid w:val="00F51E3E"/>
    <w:rsid w:val="00F53B71"/>
    <w:rsid w:val="00F5786D"/>
    <w:rsid w:val="00F716E1"/>
    <w:rsid w:val="00F908C3"/>
    <w:rsid w:val="00F91753"/>
    <w:rsid w:val="00FA1636"/>
    <w:rsid w:val="00FA1D40"/>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CB20E"/>
  <w15:chartTrackingRefBased/>
  <w15:docId w15:val="{9274F421-A1E0-4D91-8533-EF70C918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27E"/>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A6547F"/>
    <w:pPr>
      <w:keepNext/>
      <w:keepLines/>
      <w:spacing w:line="24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2D6898"/>
    <w:pPr>
      <w:keepNext/>
      <w:keepLines/>
      <w:spacing w:line="320" w:lineRule="exact"/>
      <w:outlineLvl w:val="1"/>
    </w:pPr>
    <w:rPr>
      <w:rFonts w:eastAsiaTheme="majorEastAsia" w:cstheme="majorBidi"/>
      <w:szCs w:val="26"/>
    </w:rPr>
  </w:style>
  <w:style w:type="paragraph" w:styleId="Heading3">
    <w:name w:val="heading 3"/>
    <w:basedOn w:val="Normal"/>
    <w:next w:val="Normal"/>
    <w:link w:val="Heading3Char"/>
    <w:uiPriority w:val="9"/>
    <w:semiHidden/>
    <w:rsid w:val="008C78F5"/>
    <w:pPr>
      <w:keepNext/>
      <w:keepLines/>
      <w:spacing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E0727E"/>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E0727E"/>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E0727E"/>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547F"/>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E0727E"/>
    <w:rPr>
      <w:rFonts w:eastAsiaTheme="majorEastAsia" w:cstheme="majorBidi"/>
      <w:color w:val="000000" w:themeColor="text1"/>
      <w:sz w:val="20"/>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Title">
    <w:name w:val="Title"/>
    <w:basedOn w:val="Normal"/>
    <w:next w:val="Normal"/>
    <w:link w:val="TitleChar"/>
    <w:uiPriority w:val="10"/>
    <w:qFormat/>
    <w:rsid w:val="00E0727E"/>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E0727E"/>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097258"/>
    <w:pPr>
      <w:numPr>
        <w:ilvl w:val="1"/>
      </w:numPr>
      <w:spacing w:line="240" w:lineRule="auto"/>
      <w:jc w:val="center"/>
    </w:pPr>
    <w:rPr>
      <w:rFonts w:eastAsiaTheme="minorEastAsia" w:cs="Times New Roman (Body CS)"/>
      <w:caps/>
      <w:sz w:val="24"/>
    </w:rPr>
  </w:style>
  <w:style w:type="character" w:customStyle="1" w:styleId="SubtitleChar">
    <w:name w:val="Subtitle Char"/>
    <w:basedOn w:val="DefaultParagraphFont"/>
    <w:link w:val="Subtitle"/>
    <w:uiPriority w:val="11"/>
    <w:rsid w:val="00097258"/>
    <w:rPr>
      <w:rFonts w:eastAsiaTheme="minorEastAsia"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paragraph" w:styleId="NormalWeb">
    <w:name w:val="Normal (Web)"/>
    <w:basedOn w:val="Normal"/>
    <w:uiPriority w:val="99"/>
    <w:semiHidden/>
    <w:rsid w:val="00150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1946">
      <w:bodyDiv w:val="1"/>
      <w:marLeft w:val="0"/>
      <w:marRight w:val="0"/>
      <w:marTop w:val="0"/>
      <w:marBottom w:val="0"/>
      <w:divBdr>
        <w:top w:val="none" w:sz="0" w:space="0" w:color="auto"/>
        <w:left w:val="none" w:sz="0" w:space="0" w:color="auto"/>
        <w:bottom w:val="none" w:sz="0" w:space="0" w:color="auto"/>
        <w:right w:val="none" w:sz="0" w:space="0" w:color="auto"/>
      </w:divBdr>
    </w:div>
    <w:div w:id="132030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Social%20media%20marketing%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9ADE331944C369BFB3600B141855E"/>
        <w:category>
          <w:name w:val="General"/>
          <w:gallery w:val="placeholder"/>
        </w:category>
        <w:types>
          <w:type w:val="bbPlcHdr"/>
        </w:types>
        <w:behaviors>
          <w:behavior w:val="content"/>
        </w:behaviors>
        <w:guid w:val="{1653A0FF-E052-4904-B658-74ADEC8F8CE6}"/>
      </w:docPartPr>
      <w:docPartBody>
        <w:p w:rsidR="00000000" w:rsidRDefault="00D470EF">
          <w:pPr>
            <w:pStyle w:val="4EE9ADE331944C369BFB3600B141855E"/>
          </w:pPr>
          <w:r w:rsidRPr="00173B36">
            <w:t>CONTACT</w:t>
          </w:r>
        </w:p>
      </w:docPartBody>
    </w:docPart>
    <w:docPart>
      <w:docPartPr>
        <w:name w:val="995451CC6BFF42A2A8AAB5ACF9C0CC5C"/>
        <w:category>
          <w:name w:val="General"/>
          <w:gallery w:val="placeholder"/>
        </w:category>
        <w:types>
          <w:type w:val="bbPlcHdr"/>
        </w:types>
        <w:behaviors>
          <w:behavior w:val="content"/>
        </w:behaviors>
        <w:guid w:val="{5D3C1D50-AF47-479D-84A0-4FFF3C6A1C5F}"/>
      </w:docPartPr>
      <w:docPartBody>
        <w:p w:rsidR="00A20E39" w:rsidRDefault="00D470EF" w:rsidP="00E0727E">
          <w:r>
            <w:t>This letter is to accompany</w:t>
          </w:r>
          <w:r w:rsidRPr="003C380F">
            <w:t xml:space="preserve"> </w:t>
          </w:r>
          <w:r>
            <w:t xml:space="preserve">my </w:t>
          </w:r>
          <w:r w:rsidRPr="003C380F">
            <w:t>appl</w:t>
          </w:r>
          <w:r>
            <w:t>ication</w:t>
          </w:r>
          <w:r w:rsidRPr="003C380F">
            <w:t xml:space="preserve"> for the Social Media Marketing Specialist position </w:t>
          </w:r>
          <w:r>
            <w:t>at The Social Strategists.</w:t>
          </w:r>
          <w:r w:rsidRPr="003C380F">
            <w:t xml:space="preserve"> With </w:t>
          </w:r>
          <w:r>
            <w:t>5+</w:t>
          </w:r>
          <w:r w:rsidRPr="003C380F">
            <w:t xml:space="preserve"> years of experience in developing and executing successful social media campaigns, I am confident in my ability to increase brand awareness, engagement, and conversion r</w:t>
          </w:r>
          <w:r w:rsidRPr="003C380F">
            <w:t>ates. My skills include creating engaging content, analyzing and reporting on campaign performance, and staying up to date with the latest trends and best practices in social media marketing. I am passionate about delivering results and exceeding goals, an</w:t>
          </w:r>
          <w:r w:rsidRPr="003C380F">
            <w:t xml:space="preserve">d I believe that my expertise would make a valuable contribution to your team. </w:t>
          </w:r>
        </w:p>
        <w:p w:rsidR="00A20E39" w:rsidRDefault="00D470EF" w:rsidP="00E0727E"/>
        <w:p w:rsidR="00000000" w:rsidRDefault="00D470EF">
          <w:pPr>
            <w:pStyle w:val="995451CC6BFF42A2A8AAB5ACF9C0CC5C"/>
          </w:pPr>
          <w:r>
            <w:t>Thank you for taking the time to review my resume. I look forward to talking with you.</w:t>
          </w:r>
        </w:p>
      </w:docPartBody>
    </w:docPart>
    <w:docPart>
      <w:docPartPr>
        <w:name w:val="F75985554F334122A415A0A923764151"/>
        <w:category>
          <w:name w:val="General"/>
          <w:gallery w:val="placeholder"/>
        </w:category>
        <w:types>
          <w:type w:val="bbPlcHdr"/>
        </w:types>
        <w:behaviors>
          <w:behavior w:val="content"/>
        </w:behaviors>
        <w:guid w:val="{F96294FD-C218-4802-8E6E-100712873229}"/>
      </w:docPartPr>
      <w:docPartBody>
        <w:p w:rsidR="00000000" w:rsidRDefault="00D470EF">
          <w:pPr>
            <w:pStyle w:val="F75985554F334122A415A0A923764151"/>
          </w:pPr>
          <w:r w:rsidRPr="005B77AB">
            <w:t>Recipient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81"/>
    <w:rsid w:val="00637681"/>
    <w:rsid w:val="00D4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637681"/>
    <w:pPr>
      <w:keepNext/>
      <w:keepLines/>
      <w:spacing w:after="0" w:line="320" w:lineRule="exact"/>
      <w:outlineLvl w:val="1"/>
    </w:pPr>
    <w:rPr>
      <w:rFonts w:eastAsiaTheme="majorEastAsia" w:cstheme="majorBidi"/>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1B670065944E86947BA26B9FE2B45F">
    <w:name w:val="8D1B670065944E86947BA26B9FE2B45F"/>
  </w:style>
  <w:style w:type="paragraph" w:styleId="Subtitle">
    <w:name w:val="Subtitle"/>
    <w:basedOn w:val="Normal"/>
    <w:next w:val="Normal"/>
    <w:link w:val="SubtitleChar"/>
    <w:uiPriority w:val="11"/>
    <w:qFormat/>
    <w:pPr>
      <w:numPr>
        <w:ilvl w:val="1"/>
      </w:numPr>
      <w:spacing w:after="0" w:line="180" w:lineRule="auto"/>
      <w:jc w:val="center"/>
    </w:pPr>
    <w:rPr>
      <w:rFonts w:cs="Times New Roman (Body CS)"/>
      <w:caps/>
      <w:color w:val="000000" w:themeColor="text1"/>
      <w:sz w:val="24"/>
      <w:szCs w:val="18"/>
    </w:rPr>
  </w:style>
  <w:style w:type="character" w:customStyle="1" w:styleId="SubtitleChar">
    <w:name w:val="Subtitle Char"/>
    <w:basedOn w:val="DefaultParagraphFont"/>
    <w:link w:val="Subtitle"/>
    <w:uiPriority w:val="11"/>
    <w:rPr>
      <w:rFonts w:cs="Times New Roman (Body CS)"/>
      <w:caps/>
      <w:color w:val="000000" w:themeColor="text1"/>
      <w:sz w:val="24"/>
      <w:szCs w:val="18"/>
    </w:rPr>
  </w:style>
  <w:style w:type="paragraph" w:customStyle="1" w:styleId="63D8756A1E6842848D84E750DEDEAE1A">
    <w:name w:val="63D8756A1E6842848D84E750DEDEAE1A"/>
  </w:style>
  <w:style w:type="paragraph" w:customStyle="1" w:styleId="4EE9ADE331944C369BFB3600B141855E">
    <w:name w:val="4EE9ADE331944C369BFB3600B141855E"/>
  </w:style>
  <w:style w:type="paragraph" w:customStyle="1" w:styleId="A74EBC5F9B584B388A1FC9E5BA0F99FD">
    <w:name w:val="A74EBC5F9B584B388A1FC9E5BA0F99FD"/>
  </w:style>
  <w:style w:type="paragraph" w:customStyle="1" w:styleId="995451CC6BFF42A2A8AAB5ACF9C0CC5C">
    <w:name w:val="995451CC6BFF42A2A8AAB5ACF9C0CC5C"/>
  </w:style>
  <w:style w:type="paragraph" w:customStyle="1" w:styleId="317D9F018D10485B9ACD811B6D83700B">
    <w:name w:val="317D9F018D10485B9ACD811B6D83700B"/>
  </w:style>
  <w:style w:type="paragraph" w:customStyle="1" w:styleId="44CE3CAE9B14471EA874801D50E5B4AC">
    <w:name w:val="44CE3CAE9B14471EA874801D50E5B4AC"/>
  </w:style>
  <w:style w:type="paragraph" w:customStyle="1" w:styleId="5DA654E267DA408DB56080AAE833B066">
    <w:name w:val="5DA654E267DA408DB56080AAE833B066"/>
  </w:style>
  <w:style w:type="paragraph" w:customStyle="1" w:styleId="3672C08F794C42DDAF7A803903C51861">
    <w:name w:val="3672C08F794C42DDAF7A803903C51861"/>
  </w:style>
  <w:style w:type="paragraph" w:customStyle="1" w:styleId="EB56766F938048E7A3BD49C49455575E">
    <w:name w:val="EB56766F938048E7A3BD49C49455575E"/>
  </w:style>
  <w:style w:type="paragraph" w:customStyle="1" w:styleId="F75985554F334122A415A0A923764151">
    <w:name w:val="F75985554F334122A415A0A923764151"/>
  </w:style>
  <w:style w:type="paragraph" w:customStyle="1" w:styleId="CD40F1B1320F404682ADCA74F28306A8">
    <w:name w:val="CD40F1B1320F404682ADCA74F28306A8"/>
  </w:style>
  <w:style w:type="character" w:customStyle="1" w:styleId="Heading2Char">
    <w:name w:val="Heading 2 Char"/>
    <w:basedOn w:val="DefaultParagraphFont"/>
    <w:link w:val="Heading2"/>
    <w:uiPriority w:val="9"/>
    <w:rsid w:val="00637681"/>
    <w:rPr>
      <w:rFonts w:eastAsiaTheme="majorEastAsia" w:cstheme="majorBidi"/>
      <w:color w:val="000000" w:themeColor="text1"/>
      <w:sz w:val="20"/>
      <w:szCs w:val="26"/>
    </w:rPr>
  </w:style>
  <w:style w:type="paragraph" w:customStyle="1" w:styleId="67EC2C73D2A24784838348C3608F2BD3">
    <w:name w:val="67EC2C73D2A24784838348C3608F2BD3"/>
  </w:style>
  <w:style w:type="paragraph" w:customStyle="1" w:styleId="B4F904D1112849C495C5A5F3146195F7">
    <w:name w:val="B4F904D1112849C495C5A5F3146195F7"/>
  </w:style>
  <w:style w:type="paragraph" w:customStyle="1" w:styleId="D16312633A224EC485C81B925B7AC9F4">
    <w:name w:val="D16312633A224EC485C81B925B7AC9F4"/>
    <w:rsid w:val="00637681"/>
  </w:style>
  <w:style w:type="paragraph" w:customStyle="1" w:styleId="E9E7B6E2D14C42F79C80C773C621097D">
    <w:name w:val="E9E7B6E2D14C42F79C80C773C621097D"/>
    <w:rsid w:val="00637681"/>
  </w:style>
  <w:style w:type="paragraph" w:customStyle="1" w:styleId="B8BB8C2448444410893C0C5ADF942477">
    <w:name w:val="B8BB8C2448444410893C0C5ADF942477"/>
    <w:rsid w:val="00637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7C3A20-C410-4EA5-9BC7-91B1CEABE5F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5540ED-A30C-4C6B-99FA-2CAF50281202}">
  <ds:schemaRefs>
    <ds:schemaRef ds:uri="http://schemas.microsoft.com/sharepoint/v3/contenttype/forms"/>
  </ds:schemaRefs>
</ds:datastoreItem>
</file>

<file path=customXml/itemProps3.xml><?xml version="1.0" encoding="utf-8"?>
<ds:datastoreItem xmlns:ds="http://schemas.openxmlformats.org/officeDocument/2006/customXml" ds:itemID="{A228FB9B-359F-4557-AEE0-986920A08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cover letter.dotx</Template>
  <TotalTime>15</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Amponsah Michael</cp:lastModifiedBy>
  <cp:revision>1</cp:revision>
  <dcterms:created xsi:type="dcterms:W3CDTF">2025-05-29T11:30:00Z</dcterms:created>
  <dcterms:modified xsi:type="dcterms:W3CDTF">2025-05-29T11:47:00Z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