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7C5B" w14:textId="14493E5F" w:rsidR="000C5C7C" w:rsidRDefault="007039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80ED" wp14:editId="6DC875E5">
                <wp:simplePos x="0" y="0"/>
                <wp:positionH relativeFrom="column">
                  <wp:posOffset>4320540</wp:posOffset>
                </wp:positionH>
                <wp:positionV relativeFrom="paragraph">
                  <wp:posOffset>30480</wp:posOffset>
                </wp:positionV>
                <wp:extent cx="1504950" cy="4572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8CEF" w14:textId="48EF004D" w:rsidR="00703912" w:rsidRDefault="00703912" w:rsidP="00703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A80ED" id="Прямоугольник 1" o:spid="_x0000_s1026" style="position:absolute;left:0;text-align:left;margin-left:340.2pt;margin-top:2.4pt;width:118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" fillcolor="white [3212]" stroked="f" strokeweight="2pt">
                <v:textbox>
                  <w:txbxContent>
                    <w:p w14:paraId="52058CEF" w14:textId="48EF004D" w:rsidR="00703912" w:rsidRDefault="00703912" w:rsidP="007039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42C2">
        <w:rPr>
          <w:noProof/>
        </w:rPr>
        <w:drawing>
          <wp:inline distT="0" distB="0" distL="0" distR="0" wp14:anchorId="03C943DD" wp14:editId="5B3D3725">
            <wp:extent cx="731393" cy="92189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731393" cy="9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8E6" w14:textId="77777777" w:rsidR="000C5C7C" w:rsidRDefault="000E42C2">
      <w:pPr>
        <w:jc w:val="center"/>
        <w:rPr>
          <w:sz w:val="20"/>
        </w:rPr>
      </w:pPr>
      <w:r>
        <w:rPr>
          <w:sz w:val="20"/>
        </w:rPr>
        <w:t xml:space="preserve"> </w:t>
      </w:r>
    </w:p>
    <w:p w14:paraId="768AB139" w14:textId="77777777" w:rsidR="000C5C7C" w:rsidRDefault="000E42C2">
      <w:pPr>
        <w:pStyle w:val="a7"/>
      </w:pPr>
      <w:r>
        <w:t>ПРАВИТЕЛЬСТВО ЧУКОТСКОГО АВТОНОМНОГО ОКРУГА</w:t>
      </w:r>
    </w:p>
    <w:p w14:paraId="41BDD776" w14:textId="77777777" w:rsidR="000C5C7C" w:rsidRDefault="000C5C7C">
      <w:pPr>
        <w:jc w:val="center"/>
        <w:rPr>
          <w:sz w:val="20"/>
        </w:rPr>
      </w:pPr>
    </w:p>
    <w:p w14:paraId="2AFF982B" w14:textId="77777777" w:rsidR="000C5C7C" w:rsidRDefault="000E42C2">
      <w:pPr>
        <w:pStyle w:val="10"/>
        <w:rPr>
          <w:spacing w:val="60"/>
          <w:sz w:val="32"/>
        </w:rPr>
      </w:pPr>
      <w:r>
        <w:rPr>
          <w:spacing w:val="60"/>
          <w:sz w:val="32"/>
        </w:rPr>
        <w:t>РАСПОРЯЖЕНИЕ</w:t>
      </w:r>
    </w:p>
    <w:p w14:paraId="2A7D7C58" w14:textId="77777777" w:rsidR="000C5C7C" w:rsidRDefault="000C5C7C">
      <w:pPr>
        <w:rPr>
          <w:sz w:val="20"/>
        </w:rPr>
      </w:pPr>
    </w:p>
    <w:p w14:paraId="2B1803D4" w14:textId="77777777" w:rsidR="000C5C7C" w:rsidRDefault="000C5C7C">
      <w:pPr>
        <w:rPr>
          <w:sz w:val="20"/>
        </w:rPr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531"/>
        <w:gridCol w:w="2835"/>
        <w:gridCol w:w="1134"/>
        <w:gridCol w:w="1275"/>
        <w:gridCol w:w="3828"/>
      </w:tblGrid>
      <w:tr w:rsidR="000C5C7C" w14:paraId="57FC3464" w14:textId="77777777">
        <w:tc>
          <w:tcPr>
            <w:tcW w:w="531" w:type="dxa"/>
          </w:tcPr>
          <w:p w14:paraId="535796E9" w14:textId="77777777" w:rsidR="000C5C7C" w:rsidRDefault="000E42C2">
            <w:pPr>
              <w:pStyle w:val="afff7"/>
              <w:tabs>
                <w:tab w:val="clear" w:pos="4153"/>
                <w:tab w:val="clear" w:pos="8306"/>
              </w:tabs>
              <w:rPr>
                <w:sz w:val="28"/>
              </w:rPr>
            </w:pPr>
            <w:r>
              <w:rPr>
                <w:sz w:val="28"/>
              </w:rPr>
              <w:t>от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624539A4" w14:textId="59F9FB38" w:rsidR="000C5C7C" w:rsidRDefault="00603F78">
            <w:r>
              <w:t>27 августа 2024 года</w:t>
            </w:r>
          </w:p>
        </w:tc>
        <w:tc>
          <w:tcPr>
            <w:tcW w:w="1134" w:type="dxa"/>
          </w:tcPr>
          <w:p w14:paraId="14C12FFB" w14:textId="77777777" w:rsidR="000C5C7C" w:rsidRDefault="000E42C2">
            <w:pPr>
              <w:pStyle w:val="afff7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525A7D22" w14:textId="75D00201" w:rsidR="000C5C7C" w:rsidRDefault="00603F78">
            <w:pPr>
              <w:pStyle w:val="afff7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354-рп</w:t>
            </w:r>
          </w:p>
        </w:tc>
        <w:tc>
          <w:tcPr>
            <w:tcW w:w="3828" w:type="dxa"/>
          </w:tcPr>
          <w:p w14:paraId="747F7018" w14:textId="77777777" w:rsidR="000C5C7C" w:rsidRDefault="000E42C2">
            <w:pPr>
              <w:pStyle w:val="afff7"/>
              <w:tabs>
                <w:tab w:val="clear" w:pos="4153"/>
                <w:tab w:val="clear" w:pos="8306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г. Анадырь</w:t>
            </w:r>
          </w:p>
        </w:tc>
      </w:tr>
    </w:tbl>
    <w:p w14:paraId="0172BAEC" w14:textId="77777777" w:rsidR="000C5C7C" w:rsidRDefault="000C5C7C">
      <w:pPr>
        <w:jc w:val="both"/>
      </w:pPr>
    </w:p>
    <w:p w14:paraId="29799400" w14:textId="77777777" w:rsidR="000C5C7C" w:rsidRDefault="000C5C7C">
      <w:pPr>
        <w:jc w:val="both"/>
      </w:pPr>
    </w:p>
    <w:p w14:paraId="382F9A8B" w14:textId="77777777" w:rsidR="000C5C7C" w:rsidRDefault="000E42C2">
      <w:pPr>
        <w:jc w:val="center"/>
        <w:rPr>
          <w:b/>
        </w:rPr>
      </w:pPr>
      <w:r>
        <w:rPr>
          <w:b/>
        </w:rPr>
        <w:t>Об утверждении сводного списка граждан, подтвердивших свое участие в комплексе процессных мероприятий «Выполнение государственных обязательств по обеспечению жильем отдельных категорий граждан» государственной программы Российской Федерации «Обеспечение доступным и комфортным жильём и коммунальными услугами граждан Российской Федерации», в 2025 году по Чукотскому автономному округу</w:t>
      </w:r>
    </w:p>
    <w:p w14:paraId="1548A3F9" w14:textId="77777777" w:rsidR="000C5C7C" w:rsidRDefault="000C5C7C">
      <w:pPr>
        <w:jc w:val="both"/>
      </w:pPr>
    </w:p>
    <w:p w14:paraId="1EC73E9B" w14:textId="77777777" w:rsidR="000C5C7C" w:rsidRDefault="000C5C7C">
      <w:pPr>
        <w:jc w:val="both"/>
      </w:pPr>
    </w:p>
    <w:p w14:paraId="5CB98E28" w14:textId="77777777" w:rsidR="000C5C7C" w:rsidRDefault="000E42C2">
      <w:pPr>
        <w:tabs>
          <w:tab w:val="left" w:pos="720"/>
          <w:tab w:val="left" w:pos="1614"/>
        </w:tabs>
        <w:ind w:firstLine="709"/>
        <w:jc w:val="both"/>
      </w:pPr>
      <w:r>
        <w:t>В целях реализации в 2025 году комплекса процессных мероприятий «Выполнение государственных обязательств по обеспечению жильем отдельных категорий граждан» государственной программы Российской Федерации «Обеспечение доступным и комфортным жильём и коммунальными услугами граждан Российской Федерации», утверждённой Постановлением Правительства Российской Федерации от 30 декабря                2017 года № 1710:</w:t>
      </w:r>
    </w:p>
    <w:p w14:paraId="558F8A2B" w14:textId="77777777" w:rsidR="000C5C7C" w:rsidRDefault="000E42C2">
      <w:pPr>
        <w:tabs>
          <w:tab w:val="left" w:pos="720"/>
          <w:tab w:val="left" w:pos="1440"/>
          <w:tab w:val="left" w:pos="1614"/>
        </w:tabs>
        <w:ind w:firstLine="709"/>
        <w:jc w:val="both"/>
      </w:pPr>
      <w:r>
        <w:t xml:space="preserve">1. Утвердить сводный список граждан, подтвердивших свое участие               в комплексе процессных мероприятий «Выполнение государственных обязательств по обеспечению жильем отдельных категорий граждан» государственной программы Российской Федерации «Обеспечение доступным и комфортным жильём и коммунальными услугами граждан Российской Федерации», в 2025 году по Чукотскому автономному округу, относящихся к категории граждан, выезжающих из районов Крайнего Севера и приравненных к ним местностей, имеющих право на получение социальной выплаты в соответствии с Федеральным </w:t>
      </w:r>
      <w:hyperlink r:id="rId7" w:history="1">
        <w:r>
          <w:rPr>
            <w:rStyle w:val="1f"/>
            <w:color w:val="000000"/>
            <w:u w:val="none"/>
          </w:rPr>
          <w:t>законом</w:t>
        </w:r>
      </w:hyperlink>
      <w:r>
        <w:t xml:space="preserve"> от 25 октября 2002 года  № 125-ФЗ «О жилищных субсидиях гражданам, выезжающим из районов Крайнего Севера и приравненных к ним местностей», согласно приложению          к настоящему распоряжению. </w:t>
      </w:r>
    </w:p>
    <w:p w14:paraId="7EB47433" w14:textId="77777777" w:rsidR="000C5C7C" w:rsidRDefault="000E42C2">
      <w:pPr>
        <w:tabs>
          <w:tab w:val="left" w:pos="720"/>
          <w:tab w:val="left" w:pos="1440"/>
          <w:tab w:val="left" w:pos="1614"/>
        </w:tabs>
        <w:ind w:firstLine="709"/>
        <w:jc w:val="both"/>
      </w:pPr>
      <w:r>
        <w:t>2. Рекомендовать Администрациям муниципальных районов и городских округов Чукотского автономного округа разместить сводный список, утверждённый пунктом 1 настоящего распоряжения, для всеобщего обозрения в доступных местах и на официальных сайтах Администраций муниципальных районов и городских округов в информационно-телекоммуникационной сети «Интернет».</w:t>
      </w:r>
    </w:p>
    <w:p w14:paraId="6BDACDE6" w14:textId="77777777" w:rsidR="000C5C7C" w:rsidRDefault="000E42C2">
      <w:pPr>
        <w:tabs>
          <w:tab w:val="left" w:pos="720"/>
          <w:tab w:val="left" w:pos="1440"/>
          <w:tab w:val="left" w:pos="1614"/>
        </w:tabs>
        <w:ind w:firstLine="709"/>
        <w:jc w:val="both"/>
      </w:pPr>
      <w:r>
        <w:lastRenderedPageBreak/>
        <w:t xml:space="preserve">3. Контроль за исполнением настоящего распоряжения возложить                на Департамент экономики и инвестиций Чукотского автономного округа (Яремчук </w:t>
      </w:r>
      <w:proofErr w:type="gramStart"/>
      <w:r>
        <w:t>А.В</w:t>
      </w:r>
      <w:proofErr w:type="gramEnd"/>
      <w:r>
        <w:t>).</w:t>
      </w:r>
    </w:p>
    <w:p w14:paraId="4419D6AF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E4DC13B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7FABD1C" w14:textId="77777777" w:rsidR="000C5C7C" w:rsidRDefault="000C5C7C">
      <w:pPr>
        <w:pStyle w:val="23"/>
        <w:ind w:firstLine="0"/>
        <w:rPr>
          <w:color w:val="000000"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0C5C7C" w14:paraId="77AB1467" w14:textId="77777777">
        <w:trPr>
          <w:trHeight w:val="896"/>
        </w:trPr>
        <w:tc>
          <w:tcPr>
            <w:tcW w:w="4785" w:type="dxa"/>
          </w:tcPr>
          <w:p w14:paraId="6935E2B7" w14:textId="77777777" w:rsidR="000C5C7C" w:rsidRDefault="000E42C2">
            <w:pPr>
              <w:rPr>
                <w:sz w:val="24"/>
              </w:rPr>
            </w:pPr>
            <w:r>
              <w:t>Председатель Правительства</w:t>
            </w:r>
          </w:p>
        </w:tc>
        <w:tc>
          <w:tcPr>
            <w:tcW w:w="4786" w:type="dxa"/>
          </w:tcPr>
          <w:p w14:paraId="534776F2" w14:textId="77777777" w:rsidR="000C5C7C" w:rsidRDefault="000E42C2">
            <w:pPr>
              <w:jc w:val="right"/>
            </w:pPr>
            <w:r>
              <w:t>В.Г. Кузнецов</w:t>
            </w:r>
          </w:p>
        </w:tc>
      </w:tr>
    </w:tbl>
    <w:p w14:paraId="793AA23C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96ECA8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A5BE107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1D4906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2B578F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6EF887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E53D037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067BFA5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7300BE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945C3E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347A7CF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A18109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840CE3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934D726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B2E903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4606048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05A881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C24B83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77BB331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3A342BB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943F041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E64ABCF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71FCE89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A43294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D94260B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784613D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C935B11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C198953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AB5E915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FBB7962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662C8BA0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5F56FF6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43D50D5A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5F6E1F7E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1EBB10E6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0983FF28" w14:textId="77777777" w:rsidR="000C5C7C" w:rsidRDefault="000C5C7C">
      <w:pPr>
        <w:tabs>
          <w:tab w:val="left" w:pos="1260"/>
        </w:tabs>
        <w:rPr>
          <w:b/>
          <w:sz w:val="24"/>
        </w:rPr>
      </w:pPr>
    </w:p>
    <w:p w14:paraId="27E04C78" w14:textId="77777777" w:rsidR="000C5C7C" w:rsidRDefault="000C5C7C">
      <w:pPr>
        <w:sectPr w:rsidR="000C5C7C">
          <w:headerReference w:type="default" r:id="rId8"/>
          <w:footerReference w:type="default" r:id="rId9"/>
          <w:headerReference w:type="first" r:id="rId10"/>
          <w:footerReference w:type="first" r:id="rId11"/>
          <w:pgSz w:w="11908" w:h="16848"/>
          <w:pgMar w:top="567" w:right="851" w:bottom="1134" w:left="1701" w:header="397" w:footer="397" w:gutter="0"/>
          <w:pgNumType w:start="1"/>
          <w:cols w:space="720"/>
          <w:titlePg/>
        </w:sectPr>
      </w:pPr>
    </w:p>
    <w:p w14:paraId="62E24E24" w14:textId="77777777" w:rsidR="000C5C7C" w:rsidRDefault="000E42C2">
      <w:pPr>
        <w:ind w:left="11199"/>
        <w:jc w:val="center"/>
        <w:outlineLvl w:val="2"/>
      </w:pPr>
      <w:r>
        <w:lastRenderedPageBreak/>
        <w:t>Приложение</w:t>
      </w:r>
    </w:p>
    <w:p w14:paraId="1EDC9DE9" w14:textId="77777777" w:rsidR="000C5C7C" w:rsidRDefault="000E42C2">
      <w:pPr>
        <w:ind w:left="11199"/>
        <w:jc w:val="center"/>
        <w:outlineLvl w:val="2"/>
      </w:pPr>
      <w:r>
        <w:t>к Распоряжению Правительства</w:t>
      </w:r>
    </w:p>
    <w:p w14:paraId="10A2BD87" w14:textId="77777777" w:rsidR="000C5C7C" w:rsidRDefault="000E42C2">
      <w:pPr>
        <w:ind w:left="11199"/>
        <w:jc w:val="center"/>
        <w:outlineLvl w:val="2"/>
      </w:pPr>
      <w:r>
        <w:t>Чукотского автономного округа</w:t>
      </w:r>
    </w:p>
    <w:p w14:paraId="4E4D9B44" w14:textId="3CFDE00D" w:rsidR="000C5C7C" w:rsidRDefault="00603F78" w:rsidP="00603F78">
      <w:pPr>
        <w:outlineLvl w:val="2"/>
        <w:rPr>
          <w:b/>
        </w:rPr>
      </w:pPr>
      <w:r>
        <w:t xml:space="preserve">                                                                                                                                                               о</w:t>
      </w:r>
      <w:r w:rsidR="000E42C2">
        <w:t>т</w:t>
      </w:r>
      <w:r>
        <w:t xml:space="preserve"> 27 августа 2024 года </w:t>
      </w:r>
      <w:r w:rsidR="000E42C2">
        <w:t>№</w:t>
      </w:r>
      <w:r>
        <w:t xml:space="preserve"> 354-рп</w:t>
      </w:r>
      <w:r w:rsidR="000E42C2">
        <w:t xml:space="preserve">   </w:t>
      </w:r>
    </w:p>
    <w:p w14:paraId="124A5486" w14:textId="77777777" w:rsidR="000C5C7C" w:rsidRDefault="000C5C7C">
      <w:pPr>
        <w:jc w:val="center"/>
        <w:outlineLvl w:val="2"/>
        <w:rPr>
          <w:b/>
        </w:rPr>
      </w:pPr>
    </w:p>
    <w:p w14:paraId="489963D5" w14:textId="77777777" w:rsidR="000C5C7C" w:rsidRDefault="000C5C7C">
      <w:pPr>
        <w:jc w:val="center"/>
        <w:outlineLvl w:val="2"/>
        <w:rPr>
          <w:b/>
        </w:rPr>
      </w:pPr>
    </w:p>
    <w:p w14:paraId="3F97C356" w14:textId="77777777" w:rsidR="000C5C7C" w:rsidRDefault="000E42C2">
      <w:pPr>
        <w:jc w:val="center"/>
        <w:outlineLvl w:val="2"/>
        <w:rPr>
          <w:b/>
        </w:rPr>
      </w:pPr>
      <w:r>
        <w:rPr>
          <w:b/>
        </w:rPr>
        <w:t>СВОДНЫЙ СПИСОК</w:t>
      </w:r>
    </w:p>
    <w:p w14:paraId="3C2D95BB" w14:textId="77777777" w:rsidR="000C5C7C" w:rsidRDefault="000E42C2">
      <w:pPr>
        <w:ind w:left="-567"/>
        <w:jc w:val="center"/>
        <w:outlineLvl w:val="2"/>
        <w:rPr>
          <w:b/>
        </w:rPr>
      </w:pPr>
      <w:r>
        <w:rPr>
          <w:b/>
        </w:rPr>
        <w:t>граждан, подтвердивших свое участие в комплексе процессных мероприятий «Выполнение государственных обязательств по обеспечению жильем отдельных категорий граждан</w:t>
      </w:r>
      <w:r>
        <w:t>»</w:t>
      </w:r>
      <w:r>
        <w:rPr>
          <w:b/>
        </w:rPr>
        <w:t xml:space="preserve"> государственной программы Российской Федерации «Обеспечение доступным и комфортным жильём и коммунальными услугами граждан Российской Федерации», в 2025 году по Чукотскому автономному округу, относящихся к категории граждан, выезжающих из районов Крайнего Севера и приравненных к ним местностей, имеющих право на получение социальной выплаты в соответствии с Федеральным законом от 25 октября 2002 года № 125-ФЗ «О жилищных субсидиях гражданам, выезжающим из районов Крайнего Севера и приравненных к ним местностей»</w:t>
      </w:r>
    </w:p>
    <w:p w14:paraId="3BD5F875" w14:textId="77777777" w:rsidR="000C5C7C" w:rsidRDefault="000C5C7C">
      <w:pPr>
        <w:tabs>
          <w:tab w:val="left" w:pos="1260"/>
        </w:tabs>
        <w:jc w:val="center"/>
        <w:rPr>
          <w:sz w:val="24"/>
        </w:rPr>
      </w:pPr>
    </w:p>
    <w:p w14:paraId="1AA96BF6" w14:textId="77777777" w:rsidR="000C5C7C" w:rsidRDefault="000C5C7C">
      <w:pPr>
        <w:tabs>
          <w:tab w:val="left" w:pos="1260"/>
        </w:tabs>
        <w:rPr>
          <w:sz w:val="16"/>
        </w:rPr>
      </w:pP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4"/>
        <w:gridCol w:w="1843"/>
        <w:gridCol w:w="1559"/>
        <w:gridCol w:w="1340"/>
        <w:gridCol w:w="1418"/>
        <w:gridCol w:w="991"/>
        <w:gridCol w:w="3828"/>
      </w:tblGrid>
      <w:tr w:rsidR="000C5C7C" w14:paraId="49EEC6C4" w14:textId="77777777">
        <w:trPr>
          <w:trHeight w:val="157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F6C78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  <w:p w14:paraId="2F1128F6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D3877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BF190" w14:textId="77777777" w:rsidR="000C5C7C" w:rsidRDefault="000E42C2">
            <w:pPr>
              <w:ind w:left="-111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Состав семьи (человек)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F1454" w14:textId="77777777" w:rsidR="000C5C7C" w:rsidRDefault="000E42C2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Право на дополнительную площадь жилого помещения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BAD63" w14:textId="77777777" w:rsidR="000C5C7C" w:rsidRDefault="000E42C2">
            <w:pPr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Серия и номер паспорта гражданина Российской Федерации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784C2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Число, месяц, год рождения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CDF7D" w14:textId="77777777" w:rsidR="000C5C7C" w:rsidRDefault="000E42C2">
            <w:pPr>
              <w:ind w:left="-111" w:right="-108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Дата постановки </w:t>
            </w:r>
          </w:p>
          <w:p w14:paraId="0586B686" w14:textId="77777777" w:rsidR="000C5C7C" w:rsidRDefault="000E42C2">
            <w:pPr>
              <w:ind w:left="-111" w:right="-108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 учет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4ECAD" w14:textId="77777777" w:rsidR="000C5C7C" w:rsidRDefault="000E42C2">
            <w:pPr>
              <w:ind w:left="-109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Номер учетного дела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872F3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Орган местного самоуправления, в котором гражданин состоит на учете</w:t>
            </w:r>
          </w:p>
        </w:tc>
      </w:tr>
      <w:tr w:rsidR="000C5C7C" w14:paraId="739C9229" w14:textId="77777777">
        <w:trPr>
          <w:trHeight w:val="1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C05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77E75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B24E5" w14:textId="77777777" w:rsidR="000C5C7C" w:rsidRDefault="000E42C2">
            <w:pPr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34F97" w14:textId="77777777" w:rsidR="000C5C7C" w:rsidRDefault="000E42C2">
            <w:pPr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2B00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B5BFD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4F391" w14:textId="77777777" w:rsidR="000C5C7C" w:rsidRDefault="000E42C2">
            <w:pPr>
              <w:ind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0E8C7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EF1BC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0C5C7C" w14:paraId="10EE89DB" w14:textId="77777777" w:rsidTr="00B63B5E">
        <w:trPr>
          <w:trHeight w:val="315"/>
        </w:trPr>
        <w:tc>
          <w:tcPr>
            <w:tcW w:w="156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01911" w14:textId="77777777" w:rsidR="000C5C7C" w:rsidRDefault="000E42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«Инвалиды I и II групп, инвалиды с детства, родившиеся в районах Крайнего Севера и приравненных к ним местностей (в случае, если на дату их рождения местом жительства их матерей являлись районы Крайнего Севера и приравненные к ним местности)»</w:t>
            </w:r>
          </w:p>
        </w:tc>
      </w:tr>
      <w:tr w:rsidR="00B63B5E" w14:paraId="318A0BC0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B4085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6FD5D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Вуквун</w:t>
            </w:r>
            <w:proofErr w:type="spellEnd"/>
            <w:r>
              <w:rPr>
                <w:sz w:val="24"/>
              </w:rPr>
              <w:t xml:space="preserve"> Евгений Олегович</w:t>
            </w:r>
          </w:p>
          <w:p w14:paraId="1C42CAD4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 xml:space="preserve">(наследник </w:t>
            </w:r>
            <w:proofErr w:type="spellStart"/>
            <w:r>
              <w:rPr>
                <w:sz w:val="24"/>
              </w:rPr>
              <w:t>Вуквуна</w:t>
            </w:r>
            <w:proofErr w:type="spellEnd"/>
            <w:r>
              <w:rPr>
                <w:sz w:val="24"/>
              </w:rPr>
              <w:t xml:space="preserve"> Ивана Васильевича)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EC0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872F" w14:textId="1FACC141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509A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6230EA38" w14:textId="113DE356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A0F4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09963F83" w14:textId="76E36589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F3DE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03.04.2014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A900C" w14:textId="77777777" w:rsidR="00653F37" w:rsidRDefault="00653F37" w:rsidP="00B63B5E">
            <w:pPr>
              <w:jc w:val="center"/>
              <w:rPr>
                <w:sz w:val="24"/>
              </w:rPr>
            </w:pPr>
          </w:p>
          <w:p w14:paraId="37C6EBC3" w14:textId="65FC5F8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F62B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40F04C6C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18A5C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BB72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Усов Александр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DDF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B5CD" w14:textId="10865E5F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637F" w14:textId="5994A393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FD9CD" w14:textId="33F2E63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35F1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18.06.2014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07F6" w14:textId="27E46D1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53AB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</w:t>
            </w:r>
          </w:p>
          <w:p w14:paraId="74FA49D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округа Певек</w:t>
            </w:r>
          </w:p>
        </w:tc>
      </w:tr>
      <w:tr w:rsidR="00B63B5E" w14:paraId="0C8D8B44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09A6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16DF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Черкасов Максим Владимирович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3735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BD02E" w14:textId="43E821BD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1CF" w14:textId="5460A69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9EE2" w14:textId="3EA6A68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F012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01.08.2017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CA9E1" w14:textId="38A6FFAE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E263C" w14:textId="2677BDC8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716FE1BB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45D6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0575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Гребнев Олег Геннадьевич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3886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4FBE4" w14:textId="65D189F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01D6" w14:textId="56290A1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36ECC" w14:textId="4F7A7DEB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E4BE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24.10.2017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35EF9" w14:textId="4591420F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F3FD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0476A3AB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3B49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4408E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Чалангин</w:t>
            </w:r>
            <w:proofErr w:type="spellEnd"/>
            <w:r>
              <w:rPr>
                <w:sz w:val="24"/>
              </w:rPr>
              <w:t xml:space="preserve"> Олег Валентинович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D3B8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E5B5" w14:textId="3201739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37C7" w14:textId="55195F9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C421" w14:textId="34B1B05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A032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20.02.2019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6B3FF" w14:textId="45D1E96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4218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6BBA9298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17B0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8FC27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Бишаев</w:t>
            </w:r>
            <w:proofErr w:type="spellEnd"/>
            <w:r>
              <w:rPr>
                <w:sz w:val="24"/>
              </w:rPr>
              <w:t xml:space="preserve"> Валерий Васильевич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E4AB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4E69" w14:textId="68DBB4F7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B07DB" w14:textId="18C2194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94430" w14:textId="54C5BD9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9A10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22.07.2019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8CB7" w14:textId="62C4833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D192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</w:t>
            </w:r>
          </w:p>
          <w:p w14:paraId="2FABC53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округа Певек</w:t>
            </w:r>
          </w:p>
        </w:tc>
      </w:tr>
      <w:tr w:rsidR="00B63B5E" w14:paraId="5F54DA64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6BE7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5AEC8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Гайдин</w:t>
            </w:r>
            <w:proofErr w:type="spellEnd"/>
            <w:r>
              <w:rPr>
                <w:sz w:val="24"/>
              </w:rPr>
              <w:t xml:space="preserve"> Павел Константинович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ED02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42310" w14:textId="399FF69F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EDCF" w14:textId="6330291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D059A" w14:textId="5E9D273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CB1E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21.10.2020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8CF0" w14:textId="0CB883A2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898A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46BC43CF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B101C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5DD9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Степанчук Николай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8E0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031EF" w14:textId="4B355ACA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73EA" w14:textId="444DEB8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3CCE5" w14:textId="2AB6C35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854D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25.12.2020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B7C9" w14:textId="689305A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9563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7AD23C30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223E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84E9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Ченцов Владимир Анатольевич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4330" w14:textId="77777777" w:rsidR="00B63B5E" w:rsidRPr="00201B40" w:rsidRDefault="00B63B5E" w:rsidP="00B63B5E">
            <w:pPr>
              <w:jc w:val="center"/>
              <w:rPr>
                <w:color w:val="000000" w:themeColor="text1"/>
                <w:sz w:val="24"/>
              </w:rPr>
            </w:pPr>
            <w:r w:rsidRPr="00201B40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A48CD" w14:textId="75AC950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7BB6F" w14:textId="619174D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7ECC" w14:textId="6B91DF8C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31A0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16.05.2022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B1234" w14:textId="0FD14A93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6388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</w:t>
            </w:r>
          </w:p>
          <w:p w14:paraId="2A041CD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округа Певек</w:t>
            </w:r>
          </w:p>
        </w:tc>
      </w:tr>
      <w:tr w:rsidR="00B63B5E" w14:paraId="2ED84661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FB7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AF22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Верещагин Дмитрий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87A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7ED94" w14:textId="6B54A78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22F" w14:textId="139AD66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A07C" w14:textId="0A44989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BA5F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17.12.2022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C462" w14:textId="46E98C8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C9A4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084D9E17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0B8E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147B6" w14:textId="5F644753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Лазуткин Анатолий Николаевич (наследник Лазуткиной Светланы Леонидовны)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8DEE5" w14:textId="77777777" w:rsidR="00B63B5E" w:rsidRDefault="00B63B5E" w:rsidP="00B63B5E">
            <w:pPr>
              <w:jc w:val="center"/>
              <w:rPr>
                <w:sz w:val="24"/>
              </w:rPr>
            </w:pPr>
            <w:r w:rsidRPr="00201B40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5D4C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360BBF80" w14:textId="706D77C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6E25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7BBE4FD6" w14:textId="409CE91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645C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4F09C9BD" w14:textId="31DC5F0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D416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15.11.2023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EE38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571231C1" w14:textId="37B50EF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B9B3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0B1C30AC" w14:textId="77777777" w:rsidTr="00B63B5E">
        <w:trPr>
          <w:trHeight w:val="445"/>
        </w:trPr>
        <w:tc>
          <w:tcPr>
            <w:tcW w:w="156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6926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«Пенсионеры»</w:t>
            </w:r>
          </w:p>
        </w:tc>
      </w:tr>
      <w:tr w:rsidR="00B63B5E" w14:paraId="7C65536C" w14:textId="77777777" w:rsidTr="00E57704">
        <w:trPr>
          <w:trHeight w:val="39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3FE7D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6F09B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Эттытегина</w:t>
            </w:r>
            <w:proofErr w:type="spellEnd"/>
            <w:r>
              <w:rPr>
                <w:sz w:val="24"/>
              </w:rPr>
              <w:t xml:space="preserve"> Галина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3311" w14:textId="17D3D1EB" w:rsidR="00B63B5E" w:rsidRPr="004136C5" w:rsidRDefault="00B63B5E" w:rsidP="00B63B5E">
            <w:pPr>
              <w:jc w:val="center"/>
              <w:rPr>
                <w:sz w:val="24"/>
              </w:rPr>
            </w:pPr>
            <w:r w:rsidRPr="004136C5"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D4F6" w14:textId="4FCAB477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CDA3" w14:textId="5B9BEBB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3D231" w14:textId="1B55C9E9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4B7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16.06.2000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2C769" w14:textId="1211A426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8BCF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01A8F472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E496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2AEF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Бабий Татьяна Николаевна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01B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45265" w14:textId="1C0F4D27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DE22" w14:textId="64CF343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9856" w14:textId="4FA5CD0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0213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23.06.1995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0C21" w14:textId="402A746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91CF7" w14:textId="510E2394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Певек</w:t>
            </w:r>
          </w:p>
        </w:tc>
      </w:tr>
      <w:tr w:rsidR="00B63B5E" w14:paraId="34A0DB61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65C2E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B355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Антипов Сергей Федорович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A2DB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96B1F" w14:textId="7BD2F7E8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7EB2" w14:textId="12C0593B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C44DC" w14:textId="652ED49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A8FB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15.08.2001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AA51" w14:textId="45F9469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A8D7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23E94882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CDBF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C11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Басова Лидия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5CD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A54" w14:textId="549EE912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8EEA" w14:textId="4714357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C7BE8" w14:textId="1F1E910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A1F0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10.06.1996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59F78" w14:textId="138F1C15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39A7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255BBEDE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F5A1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F633E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Петрянина Надежда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F214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A63E" w14:textId="5AEB2A0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25F54" w14:textId="69AF324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0C4E" w14:textId="4E1CDA69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4F0A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06.06.2001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8BEA" w14:textId="30A47365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167E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5FADE877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61C1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0AF92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Вичужанина</w:t>
            </w:r>
            <w:proofErr w:type="spellEnd"/>
            <w:r>
              <w:rPr>
                <w:sz w:val="24"/>
              </w:rPr>
              <w:t xml:space="preserve"> Полина Ивановна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C284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18356" w14:textId="6274393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82A6B" w14:textId="34C198C0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4335" w14:textId="7AD5DA0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F172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23.05.1995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81746" w14:textId="0320856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A5A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211F8ED6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BF86B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5FCE3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Запорожко</w:t>
            </w:r>
            <w:proofErr w:type="spellEnd"/>
            <w:r>
              <w:rPr>
                <w:sz w:val="24"/>
              </w:rPr>
              <w:t xml:space="preserve"> Галина </w:t>
            </w:r>
            <w:proofErr w:type="spellStart"/>
            <w:r>
              <w:rPr>
                <w:sz w:val="24"/>
              </w:rPr>
              <w:t>Мурзабаевна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3460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C29A" w14:textId="262D9766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06730" w14:textId="652EFA6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5CBA" w14:textId="61300D5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91F9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20.05.1999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CC8E7" w14:textId="765D948E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42DD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1BD327C8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779A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25082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Аллахвердиева Татьяна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77374" w14:textId="71483C99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4F604" w14:textId="691C7581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DF3B" w14:textId="42A52A6B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6A3DE" w14:textId="37A6FE93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2F6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18.10.1999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2FC7" w14:textId="7E7BBAFC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ED4B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7D171460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9D915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9C1A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Гончарова Людмила Тимофеевна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751B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248A" w14:textId="14B837C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7F0D" w14:textId="57D0EC90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3E30C" w14:textId="1E83ECF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A2E9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13.11.1998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133" w14:textId="74E662C4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117B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Администрация Билибинского </w:t>
            </w:r>
            <w:proofErr w:type="gramStart"/>
            <w:r>
              <w:rPr>
                <w:sz w:val="24"/>
              </w:rPr>
              <w:t>муниципального  района</w:t>
            </w:r>
            <w:proofErr w:type="gramEnd"/>
          </w:p>
        </w:tc>
      </w:tr>
      <w:tr w:rsidR="00B63B5E" w14:paraId="42CE5255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5ABB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9B3F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Семеняко Борис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B04B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D554" w14:textId="24320623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1A4FE" w14:textId="5BD141F0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3AE4A" w14:textId="4869F49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24B6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15.10.2001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4D995" w14:textId="418FD44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C177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Эгвекинот</w:t>
            </w:r>
          </w:p>
        </w:tc>
      </w:tr>
      <w:tr w:rsidR="00B63B5E" w14:paraId="6545CFC8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94FA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0E201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Аренкова</w:t>
            </w:r>
            <w:proofErr w:type="spellEnd"/>
            <w:r>
              <w:rPr>
                <w:sz w:val="24"/>
              </w:rPr>
              <w:t xml:space="preserve"> Лариса Михайловна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B064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C7F5A" w14:textId="70E02AF3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E63F5" w14:textId="4F27080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73AF" w14:textId="6F3E80B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FDE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20.03.1997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968E2" w14:textId="1E20D18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95C4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Эгвекинот</w:t>
            </w:r>
          </w:p>
        </w:tc>
      </w:tr>
      <w:tr w:rsidR="00B63B5E" w14:paraId="2FABD08C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10A4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4A28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Злобина Елена Васильевна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C199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9C0F" w14:textId="44BB147C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5BBFF" w14:textId="1B364CC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A2099" w14:textId="7AC34A0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143D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21.06.2001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0955" w14:textId="06A7CBAC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7029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3BE877B2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C555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2B335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Бундзяк</w:t>
            </w:r>
            <w:proofErr w:type="spellEnd"/>
            <w:r>
              <w:rPr>
                <w:sz w:val="24"/>
              </w:rPr>
              <w:t xml:space="preserve"> Наталья Ивановна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1F8E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6B179" w14:textId="2171D62E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5CF3" w14:textId="139C86B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1C8FF" w14:textId="3C367D0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895A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20.06.2002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14E20" w14:textId="3C71960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F1F8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01D39A29" w14:textId="77777777" w:rsidTr="00E57704">
        <w:trPr>
          <w:trHeight w:val="4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CDB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4CE74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Толстой Николай Григорьевич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1245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DC2C" w14:textId="554031A5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A512A" w14:textId="3E25DBC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6F2E" w14:textId="389E500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E170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25.11.2002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F675" w14:textId="4E12F0A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C9F9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78D6F7D0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DC7C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4D4B6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Колетникова</w:t>
            </w:r>
            <w:proofErr w:type="spellEnd"/>
            <w:r>
              <w:rPr>
                <w:sz w:val="24"/>
              </w:rPr>
              <w:t xml:space="preserve"> Лариса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1314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E8A8" w14:textId="717564F3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649C7" w14:textId="4CDF0A8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1B7B" w14:textId="14B4867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FFC6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26.11.2002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B02C" w14:textId="475A67BF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D36A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728D286E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DE185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1938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 xml:space="preserve">Стародуб Роза </w:t>
            </w:r>
            <w:proofErr w:type="spellStart"/>
            <w:r>
              <w:rPr>
                <w:sz w:val="24"/>
              </w:rPr>
              <w:t>Гасановна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6085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0C4B" w14:textId="2D7AEA42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3C64" w14:textId="554DCB9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98312" w14:textId="08A04D4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632F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DF716" w14:textId="3ED48EB9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CDA3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Эгвекинот</w:t>
            </w:r>
          </w:p>
        </w:tc>
      </w:tr>
      <w:tr w:rsidR="00B63B5E" w14:paraId="7E39A2E2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4EEBC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775FE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Жогова</w:t>
            </w:r>
            <w:proofErr w:type="spellEnd"/>
            <w:r>
              <w:rPr>
                <w:sz w:val="24"/>
              </w:rPr>
              <w:t xml:space="preserve"> Галина Васильевна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666F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F052" w14:textId="59AFC9E7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54FA9" w14:textId="1B089D1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C003" w14:textId="72525EE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C271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0B00" w14:textId="343A6D4E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6C5A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Певек</w:t>
            </w:r>
          </w:p>
        </w:tc>
      </w:tr>
      <w:tr w:rsidR="00B63B5E" w14:paraId="00F89435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AA4AD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C3BF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Алексинская Елена Михайловна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558A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19E3" w14:textId="324ABB5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C0DE7" w14:textId="16E54EF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3B1A" w14:textId="400934D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E026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03FA" w14:textId="0E81CAA5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B654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05B88BF0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A791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3436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Иванов Александр Иванович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E0E55" w14:textId="77777777" w:rsidR="00B63B5E" w:rsidRDefault="00B63B5E" w:rsidP="00B63B5E">
            <w:pPr>
              <w:jc w:val="center"/>
              <w:rPr>
                <w:sz w:val="24"/>
              </w:rPr>
            </w:pPr>
            <w:r w:rsidRPr="00BA604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77AC" w14:textId="65F0AC08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3BC15" w14:textId="47890AB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3242" w14:textId="05DFE2B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BC7C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35E2" w14:textId="71E74DC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C08C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32516721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D360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E7B1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Королькова Ирина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5055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8D60" w14:textId="16E9E06B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8860" w14:textId="2C78C58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7EF3" w14:textId="4D52442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8135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82AA" w14:textId="1838405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384F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72D07AE6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E1D9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18046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Мохнаткина</w:t>
            </w:r>
            <w:proofErr w:type="spellEnd"/>
            <w:r>
              <w:rPr>
                <w:sz w:val="24"/>
              </w:rPr>
              <w:t xml:space="preserve"> Акулина Николаевна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2B84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3948" w14:textId="00175826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4451" w14:textId="6755F28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A401" w14:textId="12B11ED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6864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B89F" w14:textId="335D7324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C5E0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1824080C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7BEAB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A7C5E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Дудецкая</w:t>
            </w:r>
            <w:proofErr w:type="spellEnd"/>
            <w:r>
              <w:rPr>
                <w:sz w:val="24"/>
              </w:rPr>
              <w:t xml:space="preserve"> Елена Герасимовна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1D83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C846" w14:textId="1EC34ADB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CE1AB" w14:textId="65DF08D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A5ED3" w14:textId="5D4101A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4885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10.02.2003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3FBA" w14:textId="45D7B3B5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F942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4EB484B2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605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DDB59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Лембович</w:t>
            </w:r>
            <w:proofErr w:type="spellEnd"/>
            <w:r>
              <w:rPr>
                <w:sz w:val="24"/>
              </w:rPr>
              <w:t xml:space="preserve"> Надежда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4B4D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1E82" w14:textId="46E012CE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0D83" w14:textId="6E54525C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1B7B" w14:textId="376F00A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B083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26.06.2003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6BD6" w14:textId="088C4B21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3CC6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35367994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8A3C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B1D6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Шипицына Надежда Ивановна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2D63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032B3" w14:textId="788DD8A5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5E480" w14:textId="78919F9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BFCC9" w14:textId="715D510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D6F4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15.12.2003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2E2D6" w14:textId="4E54B1D9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5291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Администрация Провиденского городского </w:t>
            </w:r>
            <w:proofErr w:type="spellStart"/>
            <w:r>
              <w:rPr>
                <w:sz w:val="24"/>
              </w:rPr>
              <w:t>окуга</w:t>
            </w:r>
            <w:proofErr w:type="spellEnd"/>
          </w:p>
        </w:tc>
      </w:tr>
      <w:tr w:rsidR="00B63B5E" w14:paraId="327E1E5E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2DFE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4C08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 xml:space="preserve">Пантюхова Любовь </w:t>
            </w:r>
            <w:proofErr w:type="spellStart"/>
            <w:r>
              <w:rPr>
                <w:sz w:val="24"/>
              </w:rPr>
              <w:t>Акивовна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A5DC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B417B" w14:textId="19C660C7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BE09" w14:textId="330F217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3B82" w14:textId="081E5FC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5B4B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16.12.2003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24C5C" w14:textId="4F73981E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83FA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6B56777D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FC0E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960ED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Букитерова</w:t>
            </w:r>
            <w:proofErr w:type="spellEnd"/>
            <w:r>
              <w:rPr>
                <w:sz w:val="24"/>
              </w:rPr>
              <w:t xml:space="preserve"> Валентина Васильевна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1E3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0891" w14:textId="1F295822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E6690" w14:textId="5B4089D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16B85" w14:textId="16A9EAE9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928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27.08.2004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0FEC5" w14:textId="25B126A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A936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Певек</w:t>
            </w:r>
          </w:p>
        </w:tc>
      </w:tr>
      <w:tr w:rsidR="00B63B5E" w14:paraId="122A016B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2EDC5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8860C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Шустов Сергей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B27F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A0680" w14:textId="3A5BABE1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8446E" w14:textId="5977B24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EC6D" w14:textId="6421473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C01D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20.12.2005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72B1" w14:textId="27BEECC9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FC51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Певек</w:t>
            </w:r>
          </w:p>
        </w:tc>
      </w:tr>
      <w:tr w:rsidR="00B63B5E" w14:paraId="18A2851D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5207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B50B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Бобрик Марица Юрьевна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4747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3E579" w14:textId="75D5119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254E" w14:textId="6F7FF31B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ECB6" w14:textId="380E2F0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BF7F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07.06.2006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2762" w14:textId="172D741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4B43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525F86BB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968ED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B1934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Дегтярев Владимир 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28FD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534E6" w14:textId="2CBE990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B36D2" w14:textId="42CFFAB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D2E7" w14:textId="0AC3460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1E61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19.02.2007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5226D" w14:textId="7CAEF9C1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6852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Эгвекинот</w:t>
            </w:r>
          </w:p>
        </w:tc>
      </w:tr>
      <w:tr w:rsidR="00B63B5E" w14:paraId="631F71ED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0921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26F1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Зинченко Евгений 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D08F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EDC3B" w14:textId="0AAE889D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382C0" w14:textId="6E62790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BC5E3" w14:textId="7A5471C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3498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19.06.2008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1630" w14:textId="0DD9E36F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50E3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278F4DEC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28D6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78F6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 xml:space="preserve">Евлоев Ахмет </w:t>
            </w:r>
            <w:proofErr w:type="spellStart"/>
            <w:r>
              <w:rPr>
                <w:sz w:val="24"/>
              </w:rPr>
              <w:t>Бесланович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F90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EF8F" w14:textId="0F13D938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2A60" w14:textId="4CEE23B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16E3A" w14:textId="00DCF89C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EA09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21.07.2008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4259C" w14:textId="68AB8B3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3C09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28E9966E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D2902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AF622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Худякова Нина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17056" w14:textId="6B591EAB" w:rsidR="00B63B5E" w:rsidRPr="00B2759E" w:rsidRDefault="00B63B5E" w:rsidP="00B63B5E">
            <w:pPr>
              <w:jc w:val="center"/>
              <w:rPr>
                <w:sz w:val="24"/>
              </w:rPr>
            </w:pPr>
            <w:r w:rsidRPr="00B2759E"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F61FF" w14:textId="79FB4F96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F2371" w14:textId="71D0B690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7B8C" w14:textId="2C5D4CB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37E0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08.05.2009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C587" w14:textId="75590B9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7ABE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5FF9BF1B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CBCB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0D8F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Кочарова Татьяна Николаевна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0CB8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0827" w14:textId="785E1EED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9669" w14:textId="546CB49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169A" w14:textId="6D1101F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417B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23.06.2009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C3FC" w14:textId="2E4C39B8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4569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0E5AE264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5652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528D5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Хвицкович</w:t>
            </w:r>
            <w:proofErr w:type="spellEnd"/>
            <w:r>
              <w:rPr>
                <w:sz w:val="24"/>
              </w:rPr>
              <w:t xml:space="preserve"> Владимир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C53A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263E5" w14:textId="1005762B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F1871" w14:textId="6F41AD7C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6F23" w14:textId="45FE90B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93B2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29.12.2009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F0BCE" w14:textId="1C2E71E4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49FF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Администрация Анадырского </w:t>
            </w:r>
            <w:proofErr w:type="gramStart"/>
            <w:r>
              <w:rPr>
                <w:sz w:val="24"/>
              </w:rPr>
              <w:t>муниципального  района</w:t>
            </w:r>
            <w:proofErr w:type="gramEnd"/>
          </w:p>
        </w:tc>
      </w:tr>
      <w:tr w:rsidR="00B63B5E" w14:paraId="7DB29F0C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BC76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DB9A6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Абрютин</w:t>
            </w:r>
            <w:proofErr w:type="spellEnd"/>
            <w:r>
              <w:rPr>
                <w:sz w:val="24"/>
              </w:rPr>
              <w:t xml:space="preserve"> Михаил Павлович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7D91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1623" w14:textId="6EFEC6D9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0611" w14:textId="0D623CB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B3B6" w14:textId="4A9ADEF3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186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19.09.2011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AFC3" w14:textId="2C49BAB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C57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7FFC63D1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C7A22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63E0C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Щербакова Рита Вадимовна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72814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9594F" w14:textId="30290482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27EE" w14:textId="6714BE1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CB573" w14:textId="575C74C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9A40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14.06.2012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F45E" w14:textId="7FAC8024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980B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657B65A7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E399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5436E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Пигарева</w:t>
            </w:r>
            <w:proofErr w:type="spellEnd"/>
            <w:r>
              <w:rPr>
                <w:sz w:val="24"/>
              </w:rPr>
              <w:t xml:space="preserve"> Вера Анатольевна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8B56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49745" w14:textId="5686037E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2455" w14:textId="726EC12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AADE" w14:textId="27C4EAB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9E64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08.11.2012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4320" w14:textId="419B7099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F19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199D668C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7A72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4B48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Богданов Александр Федорович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E505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2DBC" w14:textId="4AE1DFEB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8979" w14:textId="44DB5C7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AA51" w14:textId="4717495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0CA9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13.11.2012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871D9" w14:textId="1A55E7F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62C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6DD1F4BA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3D9E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C6DD4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Смородинский</w:t>
            </w:r>
            <w:proofErr w:type="spellEnd"/>
            <w:r>
              <w:rPr>
                <w:sz w:val="24"/>
              </w:rPr>
              <w:t xml:space="preserve"> Владимир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E4D3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D95F" w14:textId="0C962716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F9BD" w14:textId="58F25A6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0949D" w14:textId="6EAB282C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2136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19.11.2012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B52F" w14:textId="26EDE4D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6803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2ED7D12F" w14:textId="77777777" w:rsidTr="00E57704">
        <w:trPr>
          <w:trHeight w:hRule="exact" w:val="12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6849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9B354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Малкина Наталья Владимировна (наследник Малкина Александра Николаевича)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17DE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C47B" w14:textId="2480DA6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C6ED0" w14:textId="6DE54CA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EA05" w14:textId="700EE16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58E1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27.12.2012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0D" w14:textId="77777777" w:rsidR="00B63B5E" w:rsidRDefault="00B63B5E" w:rsidP="00B63B5E">
            <w:pPr>
              <w:jc w:val="center"/>
              <w:rPr>
                <w:sz w:val="24"/>
              </w:rPr>
            </w:pPr>
          </w:p>
          <w:p w14:paraId="0519051D" w14:textId="2F5EDE9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5ED9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12A7410E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0B511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F2178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Чукавин</w:t>
            </w:r>
            <w:proofErr w:type="spellEnd"/>
            <w:r>
              <w:rPr>
                <w:sz w:val="24"/>
              </w:rPr>
              <w:t xml:space="preserve"> Леонид Федорович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3DFB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71B" w14:textId="019EDE83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EFAD" w14:textId="43E41D74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83A9" w14:textId="6EF03139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2ACA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07.02.2014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58C34" w14:textId="2E74621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0A06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27A76E99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76631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830CE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Козлитин Владимир Владимирович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521D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B249" w14:textId="715CABE2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91A8" w14:textId="4DC9B37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4AC88" w14:textId="1ED59EE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B905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23.12.2014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DE0AE" w14:textId="7389886E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1431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652F9E08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AA19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739E4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Гемаквына</w:t>
            </w:r>
            <w:proofErr w:type="spellEnd"/>
            <w:r>
              <w:rPr>
                <w:sz w:val="24"/>
              </w:rPr>
              <w:t xml:space="preserve"> Анфиса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48D3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B137B" w14:textId="717906A1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9F9" w14:textId="0DE174A3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DABB3" w14:textId="609A411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0CE7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27.11.2015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70CB" w14:textId="0A0B79AC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9FE5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4A2B2B26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E82D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EDF42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Костяев Сергей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7966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ECCD" w14:textId="637EE926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1FDB" w14:textId="5D5FBF3E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F4EA" w14:textId="135F6BF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0A57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30.05.2016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0572" w14:textId="4F7BB06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2D53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Певек</w:t>
            </w:r>
          </w:p>
        </w:tc>
      </w:tr>
      <w:tr w:rsidR="00B63B5E" w14:paraId="2FDD5683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32E2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EE789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Боргоякова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Капиталина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Панфиловна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54A5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923A" w14:textId="5DCB6675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076A4" w14:textId="3CA52CD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3490" w14:textId="7DF5C54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60F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10.06.2016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9A3C" w14:textId="49CEC44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BEDA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Эгвекинот</w:t>
            </w:r>
          </w:p>
        </w:tc>
      </w:tr>
      <w:tr w:rsidR="00B63B5E" w14:paraId="768E921D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CA499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6695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Галуза</w:t>
            </w:r>
            <w:proofErr w:type="spellEnd"/>
            <w:r>
              <w:rPr>
                <w:sz w:val="24"/>
              </w:rPr>
              <w:t xml:space="preserve"> Юрий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35CA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5B274" w14:textId="6581DA28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BF2CA" w14:textId="15CA97D0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E29E4" w14:textId="48C2C80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9E8F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02.02.2017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C37F6" w14:textId="6A9FF762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B8A1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02007875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84E0E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7621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Батенко Анатолий 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B525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1C338" w14:textId="791C944D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B146E" w14:textId="531CC96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BF0A" w14:textId="39AED34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CBED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11.04.2017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3B7E" w14:textId="2873462B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E196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Певек</w:t>
            </w:r>
          </w:p>
        </w:tc>
      </w:tr>
      <w:tr w:rsidR="00B63B5E" w14:paraId="007CA378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9C84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5AA08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Белоногова Марина Андреевна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DC0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102C" w14:textId="35A0B556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1A7C" w14:textId="03A9F445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F138" w14:textId="3041C8D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8D9F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26.04.2017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DE246" w14:textId="6184A2C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E443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5BA0900F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D4C3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1017" w14:textId="537DBA3E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Кулешова Елена Сергеевна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7F9B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753" w14:textId="120754A4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B5493" w14:textId="43433FA9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7B1F" w14:textId="7816E8FD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276E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25.12.2018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98A1" w14:textId="4FB463F0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52106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Провиденского городского округа</w:t>
            </w:r>
          </w:p>
        </w:tc>
      </w:tr>
      <w:tr w:rsidR="00B63B5E" w14:paraId="6B3D7C0C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38816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87867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Недовесова</w:t>
            </w:r>
            <w:proofErr w:type="spellEnd"/>
            <w:r>
              <w:rPr>
                <w:sz w:val="24"/>
              </w:rPr>
              <w:t xml:space="preserve"> Светлана Петровна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FDB0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DD62" w14:textId="3BB7F778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CEC5" w14:textId="184DC6D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3F71" w14:textId="5637383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ED71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28.03.2019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B0E2" w14:textId="5829D5FE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181C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791ADD90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CCBC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1541A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Катан Татьяна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42AA3" w14:textId="23B744C2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463BD" w14:textId="0322ED62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33029" w14:textId="65F8913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8150" w14:textId="52C727E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CD3E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01.03.2021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9DF5E" w14:textId="11EF6301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AF7A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Анадырского муниципального района</w:t>
            </w:r>
          </w:p>
        </w:tc>
      </w:tr>
      <w:tr w:rsidR="00B63B5E" w14:paraId="6BA90062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2C3BE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C0F30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Войцицкая</w:t>
            </w:r>
            <w:proofErr w:type="spellEnd"/>
            <w:r>
              <w:rPr>
                <w:sz w:val="24"/>
              </w:rPr>
              <w:t xml:space="preserve"> Людмила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F82F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5351" w14:textId="193084E3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2CBC" w14:textId="54B306C1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E7C4" w14:textId="067C8BC2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DF7E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28.11.2022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77D7" w14:textId="042264E7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E56E9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3F73561A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0A457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7771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Орленко Руслан Анатольевич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C221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47F61" w14:textId="025FE5E1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A0E6" w14:textId="5448D5E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490A4" w14:textId="6A1E4C2B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AB6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22.11.2023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6A294" w14:textId="4174565D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7FF20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0DB09569" w14:textId="77777777" w:rsidTr="00B63B5E">
        <w:trPr>
          <w:trHeight w:hRule="exact" w:val="567"/>
        </w:trPr>
        <w:tc>
          <w:tcPr>
            <w:tcW w:w="156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AF75D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«Работающие»</w:t>
            </w:r>
          </w:p>
        </w:tc>
      </w:tr>
      <w:tr w:rsidR="00B63B5E" w14:paraId="73DB71D6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0A2D4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65.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37601" w14:textId="195EC42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Бычкова Ирина Михайловна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30025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967FB" w14:textId="602D5E50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C82C" w14:textId="75099DC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A1E79" w14:textId="32FD21F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FBD4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31.08.2001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3FC3" w14:textId="5CD3B618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1014B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  <w:tr w:rsidR="00B63B5E" w14:paraId="360BDBFC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B058B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0876D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Кравцева</w:t>
            </w:r>
            <w:proofErr w:type="spellEnd"/>
            <w:r>
              <w:rPr>
                <w:sz w:val="24"/>
              </w:rPr>
              <w:t xml:space="preserve"> Елена Витальевна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849F2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9B1BD" w14:textId="4928C2A1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7DEB" w14:textId="748631E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8D8B" w14:textId="72231FE8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5D9E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25.12.2002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1711" w14:textId="5A8890A8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FA2F8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городского округа Эгвекинот</w:t>
            </w:r>
          </w:p>
        </w:tc>
      </w:tr>
      <w:tr w:rsidR="00B63B5E" w14:paraId="4E249A06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32EDD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67.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7F5F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 xml:space="preserve">Федотова Елена </w:t>
            </w:r>
            <w:proofErr w:type="spellStart"/>
            <w:r>
              <w:rPr>
                <w:sz w:val="24"/>
              </w:rPr>
              <w:t>Ермолаевна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823FF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9D60C" w14:textId="3C571B3F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57BE0" w14:textId="579038C7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2168" w14:textId="3E1C3C66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4753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20.11.2013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27291" w14:textId="738B44C5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1CA23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Билибинского муниципального района</w:t>
            </w:r>
          </w:p>
        </w:tc>
      </w:tr>
      <w:tr w:rsidR="00B63B5E" w14:paraId="6B8C0C94" w14:textId="77777777" w:rsidTr="00E57704">
        <w:trPr>
          <w:trHeight w:hRule="exact"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5B4F0" w14:textId="77777777" w:rsidR="00B63B5E" w:rsidRDefault="00B63B5E" w:rsidP="00B63B5E">
            <w:pPr>
              <w:rPr>
                <w:sz w:val="24"/>
              </w:rPr>
            </w:pPr>
            <w:r>
              <w:rPr>
                <w:sz w:val="24"/>
              </w:rPr>
              <w:t>68.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B5672" w14:textId="77777777" w:rsidR="00B63B5E" w:rsidRDefault="00B63B5E" w:rsidP="00B63B5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Гадоева</w:t>
            </w:r>
            <w:proofErr w:type="spellEnd"/>
            <w:r>
              <w:rPr>
                <w:sz w:val="24"/>
              </w:rPr>
              <w:t xml:space="preserve"> Наталья Никитична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0259C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B579" w14:textId="15152BCE" w:rsidR="00B63B5E" w:rsidRDefault="00B63B5E" w:rsidP="00B63B5E">
            <w:pPr>
              <w:jc w:val="center"/>
              <w:rPr>
                <w:sz w:val="24"/>
              </w:rPr>
            </w:pPr>
            <w:r w:rsidRPr="00364D2D">
              <w:rPr>
                <w:sz w:val="24"/>
              </w:rPr>
              <w:t>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1E111" w14:textId="5112F97F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3F130" w14:textId="01CAFA4A" w:rsidR="00B63B5E" w:rsidRDefault="00B63B5E" w:rsidP="00B63B5E">
            <w:pPr>
              <w:jc w:val="center"/>
              <w:rPr>
                <w:sz w:val="24"/>
              </w:rPr>
            </w:pPr>
            <w:r w:rsidRPr="006975A2">
              <w:rPr>
                <w:sz w:val="24"/>
              </w:rPr>
              <w:t>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89821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21.06.2018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0EDB9" w14:textId="0B43B638" w:rsidR="00B63B5E" w:rsidRDefault="00B63B5E" w:rsidP="00B63B5E">
            <w:pPr>
              <w:jc w:val="center"/>
              <w:rPr>
                <w:sz w:val="24"/>
              </w:rPr>
            </w:pPr>
            <w:r w:rsidRPr="003678AC">
              <w:rPr>
                <w:sz w:val="24"/>
              </w:rPr>
              <w:t>х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CB3D7" w14:textId="77777777" w:rsidR="00B63B5E" w:rsidRDefault="00B63B5E" w:rsidP="00B63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Администрация Чукотского муниципального района</w:t>
            </w:r>
          </w:p>
        </w:tc>
      </w:tr>
    </w:tbl>
    <w:p w14:paraId="76CB82EC" w14:textId="77777777" w:rsidR="000C5C7C" w:rsidRDefault="000C5C7C">
      <w:pPr>
        <w:tabs>
          <w:tab w:val="left" w:pos="1260"/>
        </w:tabs>
        <w:rPr>
          <w:sz w:val="24"/>
        </w:rPr>
      </w:pPr>
    </w:p>
    <w:p w14:paraId="2AAFF6D1" w14:textId="77777777" w:rsidR="000C5C7C" w:rsidRDefault="000C5C7C">
      <w:pPr>
        <w:tabs>
          <w:tab w:val="left" w:pos="0"/>
          <w:tab w:val="left" w:pos="993"/>
        </w:tabs>
        <w:ind w:firstLine="709"/>
        <w:jc w:val="both"/>
      </w:pPr>
    </w:p>
    <w:p w14:paraId="3B9C8439" w14:textId="77777777" w:rsidR="000C5C7C" w:rsidRDefault="000C5C7C">
      <w:pPr>
        <w:tabs>
          <w:tab w:val="left" w:pos="0"/>
          <w:tab w:val="left" w:pos="993"/>
        </w:tabs>
        <w:ind w:firstLine="709"/>
        <w:jc w:val="both"/>
      </w:pPr>
    </w:p>
    <w:p w14:paraId="7E893F71" w14:textId="77777777" w:rsidR="000C5C7C" w:rsidRDefault="000C5C7C">
      <w:pPr>
        <w:sectPr w:rsidR="000C5C7C">
          <w:headerReference w:type="default" r:id="rId12"/>
          <w:headerReference w:type="first" r:id="rId13"/>
          <w:pgSz w:w="16848" w:h="11908" w:orient="landscape"/>
          <w:pgMar w:top="992" w:right="851" w:bottom="851" w:left="851" w:header="397" w:footer="397" w:gutter="0"/>
          <w:cols w:space="720"/>
          <w:titlePg/>
        </w:sectPr>
      </w:pPr>
    </w:p>
    <w:p w14:paraId="7253CFDA" w14:textId="77777777" w:rsidR="000C5C7C" w:rsidRDefault="000C5C7C">
      <w:pPr>
        <w:tabs>
          <w:tab w:val="left" w:pos="0"/>
          <w:tab w:val="left" w:pos="993"/>
        </w:tabs>
        <w:ind w:firstLine="709"/>
        <w:jc w:val="both"/>
      </w:pPr>
    </w:p>
    <w:p w14:paraId="1459DD80" w14:textId="77777777" w:rsidR="000C5C7C" w:rsidRDefault="000C5C7C">
      <w:pPr>
        <w:tabs>
          <w:tab w:val="left" w:pos="0"/>
          <w:tab w:val="left" w:pos="993"/>
        </w:tabs>
        <w:ind w:firstLine="709"/>
        <w:jc w:val="both"/>
      </w:pPr>
    </w:p>
    <w:p w14:paraId="5693425A" w14:textId="77777777" w:rsidR="000C5C7C" w:rsidRDefault="000C5C7C">
      <w:pPr>
        <w:jc w:val="center"/>
        <w:rPr>
          <w:b/>
        </w:rPr>
      </w:pPr>
    </w:p>
    <w:p w14:paraId="6A656224" w14:textId="77777777" w:rsidR="000C5C7C" w:rsidRDefault="000C5C7C">
      <w:pPr>
        <w:jc w:val="center"/>
        <w:rPr>
          <w:b/>
        </w:rPr>
      </w:pPr>
    </w:p>
    <w:p w14:paraId="4E72EB0D" w14:textId="77777777" w:rsidR="000C5C7C" w:rsidRDefault="000C5C7C">
      <w:pPr>
        <w:jc w:val="center"/>
        <w:rPr>
          <w:b/>
        </w:rPr>
      </w:pPr>
    </w:p>
    <w:p w14:paraId="29B021BF" w14:textId="77777777" w:rsidR="000C5C7C" w:rsidRDefault="000C5C7C">
      <w:pPr>
        <w:jc w:val="center"/>
        <w:rPr>
          <w:b/>
        </w:rPr>
      </w:pPr>
    </w:p>
    <w:p w14:paraId="650B75ED" w14:textId="77777777" w:rsidR="000C5C7C" w:rsidRDefault="000C5C7C">
      <w:pPr>
        <w:jc w:val="center"/>
        <w:rPr>
          <w:b/>
        </w:rPr>
      </w:pPr>
    </w:p>
    <w:p w14:paraId="03B7E143" w14:textId="77777777" w:rsidR="000C5C7C" w:rsidRDefault="000C5C7C">
      <w:pPr>
        <w:jc w:val="center"/>
        <w:rPr>
          <w:b/>
        </w:rPr>
      </w:pPr>
    </w:p>
    <w:p w14:paraId="40498ADA" w14:textId="77777777" w:rsidR="000C5C7C" w:rsidRDefault="000C5C7C">
      <w:pPr>
        <w:jc w:val="center"/>
        <w:rPr>
          <w:b/>
        </w:rPr>
      </w:pPr>
    </w:p>
    <w:p w14:paraId="606099EC" w14:textId="77777777" w:rsidR="000C5C7C" w:rsidRDefault="000C5C7C">
      <w:pPr>
        <w:jc w:val="center"/>
        <w:rPr>
          <w:b/>
        </w:rPr>
      </w:pPr>
    </w:p>
    <w:p w14:paraId="74FDCC92" w14:textId="77777777" w:rsidR="000C5C7C" w:rsidRDefault="000C5C7C">
      <w:pPr>
        <w:jc w:val="center"/>
        <w:rPr>
          <w:b/>
        </w:rPr>
      </w:pPr>
    </w:p>
    <w:p w14:paraId="479DF513" w14:textId="77777777" w:rsidR="000C5C7C" w:rsidRDefault="000C5C7C">
      <w:pPr>
        <w:jc w:val="center"/>
        <w:rPr>
          <w:b/>
        </w:rPr>
      </w:pPr>
    </w:p>
    <w:p w14:paraId="11CFB372" w14:textId="77777777" w:rsidR="000C5C7C" w:rsidRDefault="000C5C7C">
      <w:pPr>
        <w:jc w:val="center"/>
        <w:rPr>
          <w:b/>
        </w:rPr>
      </w:pPr>
    </w:p>
    <w:p w14:paraId="6823D236" w14:textId="77777777" w:rsidR="000C5C7C" w:rsidRDefault="000C5C7C">
      <w:pPr>
        <w:jc w:val="center"/>
        <w:rPr>
          <w:b/>
        </w:rPr>
      </w:pPr>
    </w:p>
    <w:p w14:paraId="41444B7E" w14:textId="77777777" w:rsidR="000C5C7C" w:rsidRDefault="000C5C7C">
      <w:pPr>
        <w:jc w:val="center"/>
        <w:rPr>
          <w:b/>
        </w:rPr>
      </w:pPr>
    </w:p>
    <w:p w14:paraId="7410ED7F" w14:textId="77777777" w:rsidR="000C5C7C" w:rsidRDefault="000C5C7C">
      <w:pPr>
        <w:jc w:val="center"/>
        <w:rPr>
          <w:b/>
        </w:rPr>
      </w:pPr>
    </w:p>
    <w:p w14:paraId="48742157" w14:textId="77777777" w:rsidR="000C5C7C" w:rsidRDefault="000C5C7C">
      <w:pPr>
        <w:jc w:val="center"/>
        <w:rPr>
          <w:b/>
        </w:rPr>
      </w:pPr>
    </w:p>
    <w:p w14:paraId="2A2FD85B" w14:textId="77777777" w:rsidR="000C5C7C" w:rsidRDefault="000C5C7C">
      <w:pPr>
        <w:jc w:val="center"/>
        <w:rPr>
          <w:b/>
        </w:rPr>
      </w:pPr>
    </w:p>
    <w:p w14:paraId="088BD50F" w14:textId="77777777" w:rsidR="000C5C7C" w:rsidRDefault="000C5C7C">
      <w:pPr>
        <w:jc w:val="center"/>
        <w:rPr>
          <w:b/>
        </w:rPr>
      </w:pPr>
    </w:p>
    <w:p w14:paraId="77794430" w14:textId="77777777" w:rsidR="000C5C7C" w:rsidRDefault="000C5C7C">
      <w:pPr>
        <w:jc w:val="center"/>
        <w:rPr>
          <w:b/>
        </w:rPr>
      </w:pPr>
    </w:p>
    <w:p w14:paraId="0239D7EF" w14:textId="77777777" w:rsidR="000C5C7C" w:rsidRDefault="000C5C7C">
      <w:pPr>
        <w:jc w:val="center"/>
        <w:rPr>
          <w:b/>
        </w:rPr>
      </w:pPr>
    </w:p>
    <w:p w14:paraId="001D8DEC" w14:textId="77777777" w:rsidR="000C5C7C" w:rsidRDefault="000C5C7C">
      <w:pPr>
        <w:jc w:val="center"/>
        <w:rPr>
          <w:b/>
        </w:rPr>
      </w:pPr>
    </w:p>
    <w:p w14:paraId="08DA3CA7" w14:textId="77777777" w:rsidR="000C5C7C" w:rsidRDefault="000C5C7C">
      <w:pPr>
        <w:jc w:val="center"/>
        <w:rPr>
          <w:b/>
        </w:rPr>
      </w:pPr>
    </w:p>
    <w:p w14:paraId="375599B2" w14:textId="77777777" w:rsidR="000C5C7C" w:rsidRDefault="000C5C7C">
      <w:pPr>
        <w:jc w:val="center"/>
        <w:rPr>
          <w:b/>
        </w:rPr>
      </w:pPr>
    </w:p>
    <w:p w14:paraId="69F612BE" w14:textId="77777777" w:rsidR="000C5C7C" w:rsidRDefault="000C5C7C">
      <w:pPr>
        <w:jc w:val="center"/>
        <w:rPr>
          <w:b/>
        </w:rPr>
      </w:pPr>
    </w:p>
    <w:p w14:paraId="203A00AE" w14:textId="77777777" w:rsidR="000C5C7C" w:rsidRDefault="000C5C7C">
      <w:pPr>
        <w:jc w:val="center"/>
        <w:rPr>
          <w:b/>
        </w:rPr>
      </w:pPr>
    </w:p>
    <w:p w14:paraId="6C38DE23" w14:textId="77777777" w:rsidR="000C5C7C" w:rsidRDefault="000C5C7C">
      <w:pPr>
        <w:jc w:val="center"/>
        <w:rPr>
          <w:b/>
        </w:rPr>
      </w:pPr>
    </w:p>
    <w:p w14:paraId="5CAED721" w14:textId="77777777" w:rsidR="000C5C7C" w:rsidRDefault="000C5C7C">
      <w:pPr>
        <w:jc w:val="center"/>
        <w:rPr>
          <w:b/>
        </w:rPr>
      </w:pPr>
    </w:p>
    <w:p w14:paraId="3A7FF4EA" w14:textId="77777777" w:rsidR="000C5C7C" w:rsidRDefault="000C5C7C">
      <w:pPr>
        <w:jc w:val="center"/>
        <w:rPr>
          <w:b/>
        </w:rPr>
      </w:pPr>
    </w:p>
    <w:p w14:paraId="59E38C5F" w14:textId="77777777" w:rsidR="000C5C7C" w:rsidRDefault="000C5C7C">
      <w:pPr>
        <w:jc w:val="center"/>
        <w:rPr>
          <w:b/>
        </w:rPr>
      </w:pPr>
    </w:p>
    <w:p w14:paraId="098D10C6" w14:textId="77777777" w:rsidR="000C5C7C" w:rsidRDefault="000C5C7C">
      <w:pPr>
        <w:pStyle w:val="Heading"/>
        <w:jc w:val="center"/>
        <w:rPr>
          <w:rFonts w:ascii="Times New Roman" w:hAnsi="Times New Roman"/>
          <w:b w:val="0"/>
          <w:sz w:val="28"/>
        </w:rPr>
      </w:pPr>
    </w:p>
    <w:sectPr w:rsidR="000C5C7C">
      <w:headerReference w:type="default" r:id="rId14"/>
      <w:pgSz w:w="11908" w:h="16848"/>
      <w:pgMar w:top="567" w:right="850" w:bottom="1134" w:left="1701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1392" w14:textId="77777777" w:rsidR="007F6739" w:rsidRDefault="000E42C2">
      <w:r>
        <w:separator/>
      </w:r>
    </w:p>
  </w:endnote>
  <w:endnote w:type="continuationSeparator" w:id="0">
    <w:p w14:paraId="1DD02362" w14:textId="77777777" w:rsidR="007F6739" w:rsidRDefault="000E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charset w:val="CC"/>
    <w:family w:val="roman"/>
    <w:pitch w:val="variable"/>
    <w:sig w:usb0="800006FF" w:usb1="0000285A" w:usb2="00000000" w:usb3="00000000" w:csb0="0000001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9517" w14:textId="77777777" w:rsidR="000C5C7C" w:rsidRDefault="000C5C7C">
    <w:pPr>
      <w:pStyle w:val="af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7B4E0" w14:textId="77777777" w:rsidR="000C5C7C" w:rsidRDefault="000C5C7C">
    <w:pPr>
      <w:pStyle w:val="af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79AE" w14:textId="77777777" w:rsidR="007F6739" w:rsidRDefault="000E42C2">
      <w:r>
        <w:separator/>
      </w:r>
    </w:p>
  </w:footnote>
  <w:footnote w:type="continuationSeparator" w:id="0">
    <w:p w14:paraId="1C2C8658" w14:textId="77777777" w:rsidR="007F6739" w:rsidRDefault="000E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FF93" w14:textId="77777777" w:rsidR="000C5C7C" w:rsidRDefault="000E42C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82F99">
      <w:rPr>
        <w:noProof/>
      </w:rPr>
      <w:t>2</w:t>
    </w:r>
    <w:r>
      <w:fldChar w:fldCharType="end"/>
    </w:r>
  </w:p>
  <w:p w14:paraId="62F68BBB" w14:textId="77777777" w:rsidR="000C5C7C" w:rsidRDefault="000C5C7C">
    <w:pPr>
      <w:pStyle w:val="afff7"/>
      <w:jc w:val="center"/>
    </w:pPr>
  </w:p>
  <w:p w14:paraId="275B8344" w14:textId="77777777" w:rsidR="000C5C7C" w:rsidRDefault="000C5C7C">
    <w:pPr>
      <w:pStyle w:val="aff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0D0B" w14:textId="77777777" w:rsidR="000C5C7C" w:rsidRDefault="000C5C7C">
    <w:pPr>
      <w:pStyle w:val="aff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0061" w14:textId="77777777" w:rsidR="000C5C7C" w:rsidRDefault="000E42C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82F99">
      <w:rPr>
        <w:noProof/>
      </w:rPr>
      <w:t>6</w:t>
    </w:r>
    <w:r>
      <w:fldChar w:fldCharType="end"/>
    </w:r>
  </w:p>
  <w:p w14:paraId="1D717716" w14:textId="77777777" w:rsidR="000C5C7C" w:rsidRDefault="000C5C7C">
    <w:pPr>
      <w:pStyle w:val="afff7"/>
      <w:jc w:val="center"/>
    </w:pPr>
  </w:p>
  <w:p w14:paraId="24F2458F" w14:textId="77777777" w:rsidR="000C5C7C" w:rsidRDefault="000C5C7C">
    <w:pPr>
      <w:pStyle w:val="afff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44E9" w14:textId="77777777" w:rsidR="000C5C7C" w:rsidRDefault="000E42C2">
    <w:pPr>
      <w:framePr w:wrap="around" w:vAnchor="text" w:hAnchor="margin" w:xAlign="center" w:y="1"/>
    </w:pPr>
    <w:r>
      <w:rPr>
        <w:sz w:val="20"/>
      </w:rPr>
      <w:fldChar w:fldCharType="begin"/>
    </w:r>
    <w:r>
      <w:rPr>
        <w:sz w:val="20"/>
      </w:rPr>
      <w:instrText>PAGE \* Arabic</w:instrText>
    </w:r>
    <w:r>
      <w:rPr>
        <w:sz w:val="20"/>
      </w:rPr>
      <w:fldChar w:fldCharType="separate"/>
    </w:r>
    <w:r w:rsidR="00F82F99">
      <w:rPr>
        <w:noProof/>
        <w:sz w:val="20"/>
      </w:rPr>
      <w:t>3</w:t>
    </w:r>
    <w:r>
      <w:rPr>
        <w:sz w:val="20"/>
      </w:rPr>
      <w:fldChar w:fldCharType="end"/>
    </w:r>
  </w:p>
  <w:p w14:paraId="059C7E08" w14:textId="77777777" w:rsidR="000C5C7C" w:rsidRDefault="000C5C7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4E24" w14:textId="77777777" w:rsidR="000C5C7C" w:rsidRDefault="000E42C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3E02B3">
      <w:rPr>
        <w:noProof/>
      </w:rPr>
      <w:t>9</w:t>
    </w:r>
    <w:r>
      <w:fldChar w:fldCharType="end"/>
    </w:r>
  </w:p>
  <w:p w14:paraId="429FA507" w14:textId="77777777" w:rsidR="000C5C7C" w:rsidRDefault="000C5C7C">
    <w:pPr>
      <w:pStyle w:val="afff7"/>
      <w:jc w:val="center"/>
    </w:pPr>
  </w:p>
  <w:p w14:paraId="018AD164" w14:textId="77777777" w:rsidR="000C5C7C" w:rsidRDefault="000C5C7C">
    <w:pPr>
      <w:pStyle w:val="afff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C7C"/>
    <w:rsid w:val="000C5C7C"/>
    <w:rsid w:val="000E42C2"/>
    <w:rsid w:val="000F7B91"/>
    <w:rsid w:val="001413E0"/>
    <w:rsid w:val="001A660C"/>
    <w:rsid w:val="001C36F2"/>
    <w:rsid w:val="001F024D"/>
    <w:rsid w:val="00201B40"/>
    <w:rsid w:val="00303ED0"/>
    <w:rsid w:val="00397A19"/>
    <w:rsid w:val="003E02B3"/>
    <w:rsid w:val="004046A3"/>
    <w:rsid w:val="004136C5"/>
    <w:rsid w:val="004460DA"/>
    <w:rsid w:val="00451C40"/>
    <w:rsid w:val="00454881"/>
    <w:rsid w:val="004C17E5"/>
    <w:rsid w:val="00603F78"/>
    <w:rsid w:val="00653F37"/>
    <w:rsid w:val="00703912"/>
    <w:rsid w:val="007F6739"/>
    <w:rsid w:val="009367D3"/>
    <w:rsid w:val="00AD70E6"/>
    <w:rsid w:val="00B16CC0"/>
    <w:rsid w:val="00B2759E"/>
    <w:rsid w:val="00B57C8C"/>
    <w:rsid w:val="00B63B5E"/>
    <w:rsid w:val="00BA6046"/>
    <w:rsid w:val="00CD6762"/>
    <w:rsid w:val="00D01016"/>
    <w:rsid w:val="00D03076"/>
    <w:rsid w:val="00D151D5"/>
    <w:rsid w:val="00D93346"/>
    <w:rsid w:val="00E5143B"/>
    <w:rsid w:val="00F118CD"/>
    <w:rsid w:val="00F224E9"/>
    <w:rsid w:val="00F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1265"/>
  <w15:docId w15:val="{24F521A8-B714-4E98-98F9-5760015A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 w:line="360" w:lineRule="atLeast"/>
      <w:jc w:val="both"/>
      <w:outlineLvl w:val="5"/>
    </w:pPr>
    <w:rPr>
      <w:rFonts w:ascii="Calibri" w:hAnsi="Calibri"/>
      <w:b/>
      <w:sz w:val="20"/>
    </w:rPr>
  </w:style>
  <w:style w:type="paragraph" w:styleId="8">
    <w:name w:val="heading 8"/>
    <w:basedOn w:val="a"/>
    <w:next w:val="a"/>
    <w:link w:val="80"/>
    <w:uiPriority w:val="9"/>
    <w:qFormat/>
    <w:pPr>
      <w:keepNext/>
      <w:jc w:val="center"/>
      <w:outlineLvl w:val="7"/>
    </w:pPr>
    <w:rPr>
      <w:b/>
      <w:spacing w:val="6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customStyle="1" w:styleId="12">
    <w:name w:val="Абзац списка1"/>
    <w:link w:val="13"/>
    <w:rPr>
      <w:rFonts w:ascii="Calibri" w:hAnsi="Calibri"/>
      <w:sz w:val="22"/>
    </w:rPr>
  </w:style>
  <w:style w:type="character" w:customStyle="1" w:styleId="13">
    <w:name w:val="Абзац списка1"/>
    <w:link w:val="12"/>
    <w:rPr>
      <w:rFonts w:ascii="Calibri" w:hAnsi="Calibri"/>
      <w:sz w:val="22"/>
    </w:rPr>
  </w:style>
  <w:style w:type="paragraph" w:styleId="a3">
    <w:name w:val="Block Text"/>
    <w:basedOn w:val="a"/>
    <w:link w:val="a4"/>
    <w:pPr>
      <w:widowControl w:val="0"/>
      <w:ind w:left="-142" w:right="-1" w:firstLine="862"/>
      <w:jc w:val="both"/>
    </w:pPr>
  </w:style>
  <w:style w:type="character" w:customStyle="1" w:styleId="a4">
    <w:name w:val="Цитата Знак"/>
    <w:basedOn w:val="1"/>
    <w:link w:val="a3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613">
    <w:name w:val="Основной текст (6) + 13"/>
    <w:link w:val="6130"/>
    <w:rPr>
      <w:b/>
      <w:sz w:val="27"/>
    </w:rPr>
  </w:style>
  <w:style w:type="character" w:customStyle="1" w:styleId="6130">
    <w:name w:val="Основной текст (6) + 13"/>
    <w:link w:val="613"/>
    <w:rPr>
      <w:b/>
      <w:sz w:val="27"/>
    </w:rPr>
  </w:style>
  <w:style w:type="paragraph" w:customStyle="1" w:styleId="xl70">
    <w:name w:val="xl70"/>
    <w:basedOn w:val="a"/>
    <w:link w:val="xl700"/>
    <w:pPr>
      <w:spacing w:beforeAutospacing="1" w:afterAutospacing="1"/>
      <w:jc w:val="center"/>
    </w:pPr>
    <w:rPr>
      <w:sz w:val="24"/>
    </w:rPr>
  </w:style>
  <w:style w:type="character" w:customStyle="1" w:styleId="xl700">
    <w:name w:val="xl70"/>
    <w:basedOn w:val="1"/>
    <w:link w:val="xl70"/>
    <w:rPr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5">
    <w:name w:val="Сноска"/>
    <w:basedOn w:val="a"/>
    <w:link w:val="a6"/>
    <w:pPr>
      <w:spacing w:line="230" w:lineRule="exact"/>
      <w:ind w:firstLine="540"/>
      <w:jc w:val="both"/>
    </w:pPr>
    <w:rPr>
      <w:b/>
      <w:sz w:val="18"/>
    </w:rPr>
  </w:style>
  <w:style w:type="character" w:customStyle="1" w:styleId="a6">
    <w:name w:val="Сноска"/>
    <w:basedOn w:val="1"/>
    <w:link w:val="a5"/>
    <w:rPr>
      <w:b/>
      <w:sz w:val="18"/>
    </w:rPr>
  </w:style>
  <w:style w:type="paragraph" w:customStyle="1" w:styleId="Footnote1">
    <w:name w:val="Footnote_1"/>
    <w:basedOn w:val="a"/>
    <w:link w:val="Footnote10"/>
    <w:rPr>
      <w:sz w:val="20"/>
    </w:rPr>
  </w:style>
  <w:style w:type="character" w:customStyle="1" w:styleId="Footnote10">
    <w:name w:val="Footnote_1"/>
    <w:basedOn w:val="1"/>
    <w:link w:val="Footnote1"/>
    <w:rPr>
      <w:sz w:val="20"/>
    </w:rPr>
  </w:style>
  <w:style w:type="paragraph" w:styleId="a7">
    <w:name w:val="caption"/>
    <w:basedOn w:val="a"/>
    <w:next w:val="a"/>
    <w:link w:val="a8"/>
    <w:pPr>
      <w:jc w:val="center"/>
    </w:pPr>
    <w:rPr>
      <w:b/>
    </w:rPr>
  </w:style>
  <w:style w:type="character" w:customStyle="1" w:styleId="a8">
    <w:name w:val="Название объекта Знак"/>
    <w:basedOn w:val="1"/>
    <w:link w:val="a7"/>
    <w:rPr>
      <w:b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customStyle="1" w:styleId="Hyperlink0">
    <w:name w:val="Hyperlink.0"/>
    <w:link w:val="Hyperlink00"/>
    <w:rPr>
      <w:sz w:val="28"/>
    </w:rPr>
  </w:style>
  <w:style w:type="character" w:customStyle="1" w:styleId="Hyperlink00">
    <w:name w:val="Hyperlink.0"/>
    <w:link w:val="Hyperlink0"/>
    <w:rPr>
      <w:sz w:val="28"/>
    </w:rPr>
  </w:style>
  <w:style w:type="paragraph" w:customStyle="1" w:styleId="Footnote">
    <w:name w:val="Footnote"/>
    <w:basedOn w:val="a"/>
    <w:link w:val="Footnote0"/>
    <w:rPr>
      <w:sz w:val="20"/>
    </w:rPr>
  </w:style>
  <w:style w:type="character" w:customStyle="1" w:styleId="Footnote0">
    <w:name w:val="Footnote"/>
    <w:basedOn w:val="1"/>
    <w:link w:val="Footnote"/>
    <w:rPr>
      <w:sz w:val="20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9">
    <w:name w:val="Подпись к таблице"/>
    <w:basedOn w:val="a"/>
    <w:link w:val="aa"/>
    <w:pPr>
      <w:spacing w:line="226" w:lineRule="exact"/>
      <w:jc w:val="both"/>
    </w:pPr>
    <w:rPr>
      <w:rFonts w:ascii="Arial Unicode MS" w:hAnsi="Arial Unicode MS"/>
      <w:b/>
      <w:sz w:val="18"/>
    </w:rPr>
  </w:style>
  <w:style w:type="character" w:customStyle="1" w:styleId="aa">
    <w:name w:val="Подпись к таблице"/>
    <w:basedOn w:val="1"/>
    <w:link w:val="a9"/>
    <w:rPr>
      <w:rFonts w:ascii="Arial Unicode MS" w:hAnsi="Arial Unicode MS"/>
      <w:b/>
      <w:sz w:val="18"/>
    </w:rPr>
  </w:style>
  <w:style w:type="paragraph" w:customStyle="1" w:styleId="14">
    <w:name w:val="Рецензия1"/>
    <w:link w:val="15"/>
    <w:rPr>
      <w:rFonts w:ascii="Calibri" w:hAnsi="Calibri"/>
      <w:sz w:val="22"/>
    </w:rPr>
  </w:style>
  <w:style w:type="character" w:customStyle="1" w:styleId="15">
    <w:name w:val="Рецензия1"/>
    <w:link w:val="14"/>
    <w:rPr>
      <w:rFonts w:ascii="Calibri" w:hAnsi="Calibri"/>
      <w:sz w:val="22"/>
    </w:rPr>
  </w:style>
  <w:style w:type="paragraph" w:customStyle="1" w:styleId="-31">
    <w:name w:val="Светлая сетка - Акцент 31"/>
    <w:basedOn w:val="a"/>
    <w:link w:val="-310"/>
    <w:pPr>
      <w:ind w:left="720"/>
      <w:contextualSpacing/>
    </w:pPr>
    <w:rPr>
      <w:rFonts w:ascii="Calibri" w:hAnsi="Calibri"/>
      <w:sz w:val="24"/>
    </w:rPr>
  </w:style>
  <w:style w:type="character" w:customStyle="1" w:styleId="-310">
    <w:name w:val="Светлая сетка - Акцент 31"/>
    <w:basedOn w:val="1"/>
    <w:link w:val="-31"/>
    <w:rPr>
      <w:rFonts w:ascii="Calibri" w:hAnsi="Calibri"/>
      <w:sz w:val="24"/>
    </w:rPr>
  </w:style>
  <w:style w:type="paragraph" w:customStyle="1" w:styleId="ab">
    <w:name w:val="Знак Знак Знак Знак"/>
    <w:basedOn w:val="a"/>
    <w:link w:val="ac"/>
    <w:pPr>
      <w:widowControl w:val="0"/>
      <w:spacing w:after="160" w:line="240" w:lineRule="exact"/>
      <w:jc w:val="right"/>
    </w:pPr>
    <w:rPr>
      <w:sz w:val="20"/>
    </w:rPr>
  </w:style>
  <w:style w:type="character" w:customStyle="1" w:styleId="ac">
    <w:name w:val="Знак Знак Знак Знак"/>
    <w:basedOn w:val="1"/>
    <w:link w:val="ab"/>
    <w:rPr>
      <w:sz w:val="20"/>
    </w:rPr>
  </w:style>
  <w:style w:type="paragraph" w:customStyle="1" w:styleId="ad">
    <w:name w:val="Заголовок Знак"/>
    <w:link w:val="ae"/>
    <w:rPr>
      <w:b/>
      <w:sz w:val="28"/>
    </w:rPr>
  </w:style>
  <w:style w:type="character" w:customStyle="1" w:styleId="ae">
    <w:name w:val="Заголовок Знак"/>
    <w:link w:val="ad"/>
    <w:rPr>
      <w:b/>
      <w:sz w:val="28"/>
    </w:rPr>
  </w:style>
  <w:style w:type="paragraph" w:customStyle="1" w:styleId="ConsPlusTitle">
    <w:name w:val="ConsPlusTitle"/>
    <w:link w:val="ConsPlusTitle0"/>
    <w:pPr>
      <w:widowControl w:val="0"/>
    </w:pPr>
    <w:rPr>
      <w:rFonts w:ascii="Arial" w:hAnsi="Arial"/>
      <w:b/>
    </w:rPr>
  </w:style>
  <w:style w:type="character" w:customStyle="1" w:styleId="ConsPlusTitle0">
    <w:name w:val="ConsPlusTitle"/>
    <w:link w:val="ConsPlusTitle"/>
    <w:rPr>
      <w:rFonts w:ascii="Arial" w:hAnsi="Arial"/>
      <w:b/>
    </w:rPr>
  </w:style>
  <w:style w:type="paragraph" w:customStyle="1" w:styleId="63">
    <w:name w:val="Основной текст (6)"/>
    <w:basedOn w:val="a"/>
    <w:link w:val="64"/>
    <w:pPr>
      <w:widowControl w:val="0"/>
      <w:spacing w:before="60" w:after="60" w:line="371" w:lineRule="exact"/>
      <w:ind w:left="780" w:hanging="780"/>
    </w:pPr>
    <w:rPr>
      <w:b/>
    </w:rPr>
  </w:style>
  <w:style w:type="character" w:customStyle="1" w:styleId="64">
    <w:name w:val="Основной текст (6)"/>
    <w:basedOn w:val="1"/>
    <w:link w:val="63"/>
    <w:rPr>
      <w:b/>
      <w:sz w:val="28"/>
    </w:rPr>
  </w:style>
  <w:style w:type="character" w:customStyle="1" w:styleId="30">
    <w:name w:val="Заголовок 3 Знак"/>
    <w:basedOn w:val="1"/>
    <w:link w:val="3"/>
    <w:rPr>
      <w:rFonts w:ascii="Arial" w:hAnsi="Arial"/>
      <w:b/>
      <w:sz w:val="26"/>
    </w:rPr>
  </w:style>
  <w:style w:type="paragraph" w:customStyle="1" w:styleId="af">
    <w:name w:val="Тема"/>
    <w:basedOn w:val="a"/>
    <w:link w:val="af0"/>
    <w:pPr>
      <w:spacing w:line="216" w:lineRule="auto"/>
      <w:ind w:firstLine="567"/>
      <w:jc w:val="both"/>
    </w:pPr>
    <w:rPr>
      <w:b/>
      <w:sz w:val="24"/>
    </w:rPr>
  </w:style>
  <w:style w:type="character" w:customStyle="1" w:styleId="af0">
    <w:name w:val="Тема"/>
    <w:basedOn w:val="1"/>
    <w:link w:val="af"/>
    <w:rPr>
      <w:b/>
      <w:sz w:val="24"/>
    </w:rPr>
  </w:style>
  <w:style w:type="paragraph" w:customStyle="1" w:styleId="af1">
    <w:name w:val="Знак"/>
    <w:basedOn w:val="a"/>
    <w:link w:val="af2"/>
    <w:pPr>
      <w:spacing w:after="160" w:line="240" w:lineRule="exact"/>
    </w:pPr>
    <w:rPr>
      <w:rFonts w:ascii="Verdana" w:hAnsi="Verdana"/>
      <w:sz w:val="24"/>
    </w:rPr>
  </w:style>
  <w:style w:type="character" w:customStyle="1" w:styleId="af2">
    <w:name w:val="Знак"/>
    <w:basedOn w:val="1"/>
    <w:link w:val="af1"/>
    <w:rPr>
      <w:rFonts w:ascii="Verdana" w:hAnsi="Verdana"/>
      <w:sz w:val="24"/>
    </w:rPr>
  </w:style>
  <w:style w:type="paragraph" w:styleId="23">
    <w:name w:val="Body Text Indent 2"/>
    <w:basedOn w:val="a"/>
    <w:link w:val="24"/>
    <w:pPr>
      <w:ind w:firstLine="708"/>
      <w:jc w:val="both"/>
    </w:pPr>
    <w:rPr>
      <w:color w:val="FF00FF"/>
      <w:sz w:val="24"/>
    </w:rPr>
  </w:style>
  <w:style w:type="character" w:customStyle="1" w:styleId="24">
    <w:name w:val="Основной текст с отступом 2 Знак"/>
    <w:basedOn w:val="1"/>
    <w:link w:val="23"/>
    <w:rPr>
      <w:color w:val="FF00FF"/>
      <w:sz w:val="24"/>
    </w:rPr>
  </w:style>
  <w:style w:type="paragraph" w:customStyle="1" w:styleId="16">
    <w:name w:val="Знак Знак1"/>
    <w:link w:val="17"/>
    <w:rPr>
      <w:sz w:val="24"/>
    </w:rPr>
  </w:style>
  <w:style w:type="character" w:customStyle="1" w:styleId="17">
    <w:name w:val="Знак Знак1"/>
    <w:link w:val="16"/>
    <w:rPr>
      <w:sz w:val="24"/>
    </w:rPr>
  </w:style>
  <w:style w:type="paragraph" w:customStyle="1" w:styleId="FontStyle37">
    <w:name w:val="Font Style37"/>
    <w:link w:val="FontStyle370"/>
    <w:rPr>
      <w:sz w:val="22"/>
    </w:rPr>
  </w:style>
  <w:style w:type="character" w:customStyle="1" w:styleId="FontStyle370">
    <w:name w:val="Font Style37"/>
    <w:link w:val="FontStyle37"/>
    <w:rPr>
      <w:sz w:val="22"/>
    </w:rPr>
  </w:style>
  <w:style w:type="paragraph" w:customStyle="1" w:styleId="xl74">
    <w:name w:val="xl74"/>
    <w:basedOn w:val="a"/>
    <w:link w:val="xl740"/>
    <w:pPr>
      <w:spacing w:beforeAutospacing="1" w:afterAutospacing="1"/>
      <w:jc w:val="center"/>
    </w:pPr>
    <w:rPr>
      <w:rFonts w:ascii="Arial" w:hAnsi="Arial"/>
      <w:b/>
      <w:sz w:val="24"/>
    </w:rPr>
  </w:style>
  <w:style w:type="character" w:customStyle="1" w:styleId="xl740">
    <w:name w:val="xl74"/>
    <w:basedOn w:val="1"/>
    <w:link w:val="xl74"/>
    <w:rPr>
      <w:rFonts w:ascii="Arial" w:hAnsi="Arial"/>
      <w:b/>
      <w:sz w:val="24"/>
    </w:rPr>
  </w:style>
  <w:style w:type="paragraph" w:customStyle="1" w:styleId="210">
    <w:name w:val="Красная строка 2 Знак1"/>
    <w:link w:val="211"/>
  </w:style>
  <w:style w:type="character" w:customStyle="1" w:styleId="211">
    <w:name w:val="Красная строка 2 Знак1"/>
    <w:link w:val="210"/>
  </w:style>
  <w:style w:type="paragraph" w:styleId="af3">
    <w:name w:val="Plain Text"/>
    <w:basedOn w:val="a"/>
    <w:link w:val="af4"/>
    <w:rPr>
      <w:rFonts w:ascii="Courier New" w:hAnsi="Courier New"/>
      <w:sz w:val="20"/>
    </w:rPr>
  </w:style>
  <w:style w:type="character" w:customStyle="1" w:styleId="af4">
    <w:name w:val="Текст Знак"/>
    <w:basedOn w:val="1"/>
    <w:link w:val="af3"/>
    <w:rPr>
      <w:rFonts w:ascii="Courier New" w:hAnsi="Courier New"/>
      <w:sz w:val="20"/>
    </w:rPr>
  </w:style>
  <w:style w:type="paragraph" w:styleId="af5">
    <w:name w:val="annotation subject"/>
    <w:basedOn w:val="af6"/>
    <w:next w:val="af6"/>
    <w:link w:val="af7"/>
    <w:rPr>
      <w:b/>
    </w:rPr>
  </w:style>
  <w:style w:type="character" w:customStyle="1" w:styleId="af7">
    <w:name w:val="Тема примечания Знак"/>
    <w:basedOn w:val="af8"/>
    <w:link w:val="af5"/>
    <w:rPr>
      <w:b/>
      <w:sz w:val="20"/>
    </w:rPr>
  </w:style>
  <w:style w:type="paragraph" w:customStyle="1" w:styleId="af9">
    <w:name w:val="Диаграмма"/>
    <w:basedOn w:val="a"/>
    <w:link w:val="afa"/>
    <w:pPr>
      <w:jc w:val="both"/>
    </w:pPr>
    <w:rPr>
      <w:sz w:val="24"/>
    </w:rPr>
  </w:style>
  <w:style w:type="character" w:customStyle="1" w:styleId="afa">
    <w:name w:val="Диаграмма"/>
    <w:basedOn w:val="1"/>
    <w:link w:val="af9"/>
    <w:rPr>
      <w:sz w:val="24"/>
    </w:rPr>
  </w:style>
  <w:style w:type="paragraph" w:customStyle="1" w:styleId="afb">
    <w:name w:val="Îáû÷íûé"/>
    <w:link w:val="afc"/>
  </w:style>
  <w:style w:type="character" w:customStyle="1" w:styleId="afc">
    <w:name w:val="Îáû÷íûé"/>
    <w:link w:val="afb"/>
  </w:style>
  <w:style w:type="paragraph" w:customStyle="1" w:styleId="212">
    <w:name w:val="Основной текст (2)1"/>
    <w:basedOn w:val="a"/>
    <w:link w:val="213"/>
    <w:pPr>
      <w:widowControl w:val="0"/>
      <w:spacing w:line="288" w:lineRule="exact"/>
    </w:pPr>
    <w:rPr>
      <w:sz w:val="26"/>
    </w:rPr>
  </w:style>
  <w:style w:type="character" w:customStyle="1" w:styleId="213">
    <w:name w:val="Основной текст (2)1"/>
    <w:basedOn w:val="1"/>
    <w:link w:val="212"/>
    <w:rPr>
      <w:sz w:val="26"/>
    </w:rPr>
  </w:style>
  <w:style w:type="paragraph" w:styleId="afd">
    <w:name w:val="List Paragraph"/>
    <w:basedOn w:val="a"/>
    <w:link w:val="afe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afe">
    <w:name w:val="Абзац списка Знак"/>
    <w:basedOn w:val="1"/>
    <w:link w:val="afd"/>
    <w:rPr>
      <w:rFonts w:ascii="Calibri" w:hAnsi="Calibri"/>
      <w:sz w:val="22"/>
    </w:rPr>
  </w:style>
  <w:style w:type="paragraph" w:customStyle="1" w:styleId="81">
    <w:name w:val="Основной текст (8)"/>
    <w:basedOn w:val="a"/>
    <w:link w:val="82"/>
    <w:pPr>
      <w:spacing w:after="120" w:line="240" w:lineRule="atLeast"/>
      <w:jc w:val="both"/>
    </w:pPr>
    <w:rPr>
      <w:sz w:val="27"/>
    </w:rPr>
  </w:style>
  <w:style w:type="character" w:customStyle="1" w:styleId="82">
    <w:name w:val="Основной текст (8)"/>
    <w:basedOn w:val="1"/>
    <w:link w:val="81"/>
    <w:rPr>
      <w:sz w:val="27"/>
    </w:rPr>
  </w:style>
  <w:style w:type="paragraph" w:customStyle="1" w:styleId="18">
    <w:name w:val="Знак примечания1"/>
    <w:link w:val="19"/>
    <w:rPr>
      <w:sz w:val="16"/>
    </w:rPr>
  </w:style>
  <w:style w:type="character" w:customStyle="1" w:styleId="19">
    <w:name w:val="Знак примечания1"/>
    <w:link w:val="18"/>
    <w:rPr>
      <w:sz w:val="16"/>
    </w:rPr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paragraph" w:customStyle="1" w:styleId="1c">
    <w:name w:val="Тема примечания Знак1"/>
    <w:link w:val="1d"/>
    <w:rPr>
      <w:b/>
    </w:rPr>
  </w:style>
  <w:style w:type="character" w:customStyle="1" w:styleId="1d">
    <w:name w:val="Тема примечания Знак1"/>
    <w:link w:val="1c"/>
    <w:rPr>
      <w:b/>
    </w:rPr>
  </w:style>
  <w:style w:type="paragraph" w:customStyle="1" w:styleId="xl73">
    <w:name w:val="xl73"/>
    <w:basedOn w:val="a"/>
    <w:link w:val="xl730"/>
    <w:pPr>
      <w:spacing w:beforeAutospacing="1" w:afterAutospacing="1"/>
      <w:jc w:val="center"/>
    </w:pPr>
    <w:rPr>
      <w:rFonts w:ascii="Arial" w:hAnsi="Arial"/>
      <w:b/>
      <w:sz w:val="24"/>
    </w:rPr>
  </w:style>
  <w:style w:type="character" w:customStyle="1" w:styleId="xl730">
    <w:name w:val="xl73"/>
    <w:basedOn w:val="1"/>
    <w:link w:val="xl73"/>
    <w:rPr>
      <w:rFonts w:ascii="Arial" w:hAnsi="Arial"/>
      <w:b/>
      <w:sz w:val="24"/>
    </w:rPr>
  </w:style>
  <w:style w:type="paragraph" w:customStyle="1" w:styleId="ConsCell">
    <w:name w:val="ConsCell"/>
    <w:link w:val="ConsCell0"/>
    <w:pPr>
      <w:widowControl w:val="0"/>
      <w:ind w:right="19772"/>
    </w:pPr>
    <w:rPr>
      <w:rFonts w:ascii="Arial" w:hAnsi="Arial"/>
    </w:rPr>
  </w:style>
  <w:style w:type="character" w:customStyle="1" w:styleId="ConsCell0">
    <w:name w:val="ConsCell"/>
    <w:link w:val="ConsCell"/>
    <w:rPr>
      <w:rFonts w:ascii="Arial" w:hAnsi="Arial"/>
    </w:rPr>
  </w:style>
  <w:style w:type="paragraph" w:customStyle="1" w:styleId="xl64">
    <w:name w:val="xl64"/>
    <w:basedOn w:val="a"/>
    <w:link w:val="xl640"/>
    <w:pPr>
      <w:spacing w:beforeAutospacing="1" w:afterAutospacing="1"/>
      <w:jc w:val="right"/>
    </w:pPr>
    <w:rPr>
      <w:rFonts w:ascii="Arial" w:hAnsi="Arial"/>
      <w:sz w:val="16"/>
    </w:rPr>
  </w:style>
  <w:style w:type="character" w:customStyle="1" w:styleId="xl640">
    <w:name w:val="xl64"/>
    <w:basedOn w:val="1"/>
    <w:link w:val="xl64"/>
    <w:rPr>
      <w:rFonts w:ascii="Arial" w:hAnsi="Arial"/>
      <w:sz w:val="16"/>
    </w:rPr>
  </w:style>
  <w:style w:type="paragraph" w:customStyle="1" w:styleId="25">
    <w:name w:val="Основной текст2"/>
    <w:basedOn w:val="a"/>
    <w:link w:val="26"/>
    <w:pPr>
      <w:widowControl w:val="0"/>
      <w:spacing w:before="600" w:line="350" w:lineRule="exact"/>
      <w:jc w:val="both"/>
    </w:pPr>
    <w:rPr>
      <w:sz w:val="27"/>
    </w:rPr>
  </w:style>
  <w:style w:type="character" w:customStyle="1" w:styleId="26">
    <w:name w:val="Основной текст2"/>
    <w:basedOn w:val="1"/>
    <w:link w:val="25"/>
    <w:rPr>
      <w:sz w:val="27"/>
    </w:rPr>
  </w:style>
  <w:style w:type="paragraph" w:customStyle="1" w:styleId="1e">
    <w:name w:val="Гиперссылка1"/>
    <w:link w:val="1f"/>
    <w:rPr>
      <w:color w:val="0000FF"/>
      <w:u w:val="single"/>
    </w:rPr>
  </w:style>
  <w:style w:type="character" w:customStyle="1" w:styleId="1f">
    <w:name w:val="Гиперссылка1"/>
    <w:link w:val="1e"/>
    <w:rPr>
      <w:color w:val="0000FF"/>
      <w:u w:val="single"/>
    </w:rPr>
  </w:style>
  <w:style w:type="paragraph" w:customStyle="1" w:styleId="xl72">
    <w:name w:val="xl72"/>
    <w:basedOn w:val="a"/>
    <w:link w:val="xl720"/>
    <w:pPr>
      <w:spacing w:beforeAutospacing="1" w:afterAutospacing="1"/>
      <w:jc w:val="center"/>
    </w:pPr>
    <w:rPr>
      <w:sz w:val="24"/>
    </w:rPr>
  </w:style>
  <w:style w:type="character" w:customStyle="1" w:styleId="xl720">
    <w:name w:val="xl72"/>
    <w:basedOn w:val="1"/>
    <w:link w:val="xl72"/>
    <w:rPr>
      <w:sz w:val="24"/>
    </w:rPr>
  </w:style>
  <w:style w:type="paragraph" w:customStyle="1" w:styleId="msonormalmailrucssattributepostfix">
    <w:name w:val="msonormal_mailru_css_attribute_postfix"/>
    <w:basedOn w:val="a"/>
    <w:link w:val="msonormalmailrucssattributepostfix0"/>
    <w:pPr>
      <w:spacing w:beforeAutospacing="1" w:afterAutospacing="1"/>
    </w:pPr>
    <w:rPr>
      <w:sz w:val="24"/>
    </w:rPr>
  </w:style>
  <w:style w:type="character" w:customStyle="1" w:styleId="msonormalmailrucssattributepostfix0">
    <w:name w:val="msonormal_mailru_css_attribute_postfix"/>
    <w:basedOn w:val="1"/>
    <w:link w:val="msonormalmailrucssattributepostfix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f0">
    <w:name w:val="Номер страницы1"/>
    <w:basedOn w:val="1f1"/>
    <w:link w:val="1f2"/>
  </w:style>
  <w:style w:type="character" w:customStyle="1" w:styleId="1f2">
    <w:name w:val="Номер страницы1"/>
    <w:basedOn w:val="1f3"/>
    <w:link w:val="1f0"/>
  </w:style>
  <w:style w:type="paragraph" w:styleId="aff">
    <w:name w:val="No Spacing"/>
    <w:link w:val="aff0"/>
    <w:rPr>
      <w:sz w:val="24"/>
    </w:rPr>
  </w:style>
  <w:style w:type="character" w:customStyle="1" w:styleId="aff0">
    <w:name w:val="Без интервала Знак"/>
    <w:link w:val="aff"/>
    <w:rPr>
      <w:sz w:val="24"/>
    </w:rPr>
  </w:style>
  <w:style w:type="paragraph" w:customStyle="1" w:styleId="ConsPlusNormal">
    <w:name w:val="ConsPlusNormal"/>
    <w:link w:val="ConsPlusNormal0"/>
    <w:pPr>
      <w:widowControl w:val="0"/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customStyle="1" w:styleId="100">
    <w:name w:val="Гиперссылка1_0"/>
    <w:link w:val="101"/>
    <w:rPr>
      <w:color w:val="0000FF"/>
      <w:u w:val="single"/>
    </w:rPr>
  </w:style>
  <w:style w:type="character" w:customStyle="1" w:styleId="101">
    <w:name w:val="Гиперссылка1_0"/>
    <w:link w:val="100"/>
    <w:rPr>
      <w:color w:val="0000FF"/>
      <w:u w:val="single"/>
    </w:rPr>
  </w:style>
  <w:style w:type="paragraph" w:customStyle="1" w:styleId="aff1">
    <w:name w:val="Таблицы (моноширинный)"/>
    <w:basedOn w:val="a"/>
    <w:next w:val="a"/>
    <w:link w:val="aff2"/>
    <w:pPr>
      <w:widowControl w:val="0"/>
      <w:jc w:val="both"/>
    </w:pPr>
    <w:rPr>
      <w:rFonts w:ascii="Courier New" w:hAnsi="Courier New"/>
      <w:sz w:val="18"/>
    </w:rPr>
  </w:style>
  <w:style w:type="character" w:customStyle="1" w:styleId="aff2">
    <w:name w:val="Таблицы (моноширинный)"/>
    <w:basedOn w:val="1"/>
    <w:link w:val="aff1"/>
    <w:rPr>
      <w:rFonts w:ascii="Courier New" w:hAnsi="Courier New"/>
      <w:sz w:val="18"/>
    </w:rPr>
  </w:style>
  <w:style w:type="paragraph" w:customStyle="1" w:styleId="xl77">
    <w:name w:val="xl77"/>
    <w:basedOn w:val="a"/>
    <w:link w:val="xl770"/>
    <w:pPr>
      <w:spacing w:beforeAutospacing="1" w:afterAutospacing="1"/>
      <w:jc w:val="center"/>
    </w:pPr>
    <w:rPr>
      <w:color w:val="FF0000"/>
      <w:sz w:val="24"/>
    </w:rPr>
  </w:style>
  <w:style w:type="character" w:customStyle="1" w:styleId="xl770">
    <w:name w:val="xl77"/>
    <w:basedOn w:val="1"/>
    <w:link w:val="xl77"/>
    <w:rPr>
      <w:color w:val="FF0000"/>
      <w:sz w:val="24"/>
    </w:rPr>
  </w:style>
  <w:style w:type="paragraph" w:customStyle="1" w:styleId="aff3">
    <w:name w:val="Подрисуночная"/>
    <w:basedOn w:val="a"/>
    <w:link w:val="aff4"/>
    <w:pPr>
      <w:jc w:val="center"/>
    </w:pPr>
    <w:rPr>
      <w:b/>
    </w:rPr>
  </w:style>
  <w:style w:type="character" w:customStyle="1" w:styleId="aff4">
    <w:name w:val="Подрисуночная"/>
    <w:basedOn w:val="1"/>
    <w:link w:val="aff3"/>
    <w:rPr>
      <w:b/>
      <w:sz w:val="28"/>
    </w:rPr>
  </w:style>
  <w:style w:type="paragraph" w:customStyle="1" w:styleId="Heading">
    <w:name w:val="Heading"/>
    <w:link w:val="Heading0"/>
    <w:rPr>
      <w:rFonts w:ascii="Arial" w:hAnsi="Arial"/>
      <w:b/>
      <w:sz w:val="22"/>
    </w:rPr>
  </w:style>
  <w:style w:type="character" w:customStyle="1" w:styleId="Heading0">
    <w:name w:val="Heading"/>
    <w:link w:val="Heading"/>
    <w:rPr>
      <w:rFonts w:ascii="Arial" w:hAnsi="Arial"/>
      <w:b/>
      <w:sz w:val="22"/>
    </w:rPr>
  </w:style>
  <w:style w:type="paragraph" w:customStyle="1" w:styleId="102">
    <w:name w:val="Абзац списка1_0"/>
    <w:basedOn w:val="a"/>
    <w:link w:val="103"/>
    <w:pPr>
      <w:spacing w:after="160" w:line="252" w:lineRule="auto"/>
      <w:ind w:left="720"/>
      <w:contextualSpacing/>
    </w:pPr>
    <w:rPr>
      <w:rFonts w:ascii="Calibri" w:hAnsi="Calibri"/>
      <w:sz w:val="22"/>
    </w:rPr>
  </w:style>
  <w:style w:type="character" w:customStyle="1" w:styleId="103">
    <w:name w:val="Абзац списка1_0"/>
    <w:basedOn w:val="1"/>
    <w:link w:val="102"/>
    <w:rPr>
      <w:rFonts w:ascii="Calibri" w:hAnsi="Calibri"/>
      <w:sz w:val="22"/>
    </w:rPr>
  </w:style>
  <w:style w:type="paragraph" w:customStyle="1" w:styleId="ConsNormal">
    <w:name w:val="ConsNormal"/>
    <w:link w:val="ConsNormal0"/>
    <w:pPr>
      <w:widowControl w:val="0"/>
      <w:ind w:firstLine="720"/>
    </w:pPr>
    <w:rPr>
      <w:rFonts w:ascii="Arial" w:hAnsi="Arial"/>
    </w:rPr>
  </w:style>
  <w:style w:type="character" w:customStyle="1" w:styleId="ConsNormal0">
    <w:name w:val="ConsNormal"/>
    <w:link w:val="ConsNormal"/>
    <w:rPr>
      <w:rFonts w:ascii="Arial" w:hAnsi="Arial"/>
    </w:rPr>
  </w:style>
  <w:style w:type="paragraph" w:customStyle="1" w:styleId="aff5">
    <w:name w:val="Основной текст + Курсив"/>
    <w:link w:val="aff6"/>
    <w:rPr>
      <w:rFonts w:ascii="Sylfaen" w:hAnsi="Sylfaen"/>
      <w:i/>
      <w:sz w:val="25"/>
      <w:highlight w:val="white"/>
    </w:rPr>
  </w:style>
  <w:style w:type="character" w:customStyle="1" w:styleId="aff6">
    <w:name w:val="Основной текст + Курсив"/>
    <w:link w:val="aff5"/>
    <w:rPr>
      <w:rFonts w:ascii="Sylfaen" w:hAnsi="Sylfaen"/>
      <w:i/>
      <w:sz w:val="25"/>
      <w:highlight w:val="white"/>
    </w:rPr>
  </w:style>
  <w:style w:type="paragraph" w:customStyle="1" w:styleId="msonormalcxspmiddle">
    <w:name w:val="msonormalcxspmiddle"/>
    <w:basedOn w:val="a"/>
    <w:link w:val="msonormalcxspmiddle0"/>
    <w:pPr>
      <w:spacing w:beforeAutospacing="1" w:afterAutospacing="1"/>
    </w:pPr>
    <w:rPr>
      <w:sz w:val="24"/>
    </w:rPr>
  </w:style>
  <w:style w:type="character" w:customStyle="1" w:styleId="msonormalcxspmiddle0">
    <w:name w:val="msonormalcxspmiddle"/>
    <w:basedOn w:val="1"/>
    <w:link w:val="msonormalcxspmiddle"/>
    <w:rPr>
      <w:sz w:val="24"/>
    </w:rPr>
  </w:style>
  <w:style w:type="character" w:customStyle="1" w:styleId="50">
    <w:name w:val="Заголовок 5 Знак"/>
    <w:basedOn w:val="1"/>
    <w:link w:val="5"/>
    <w:rPr>
      <w:b/>
      <w:sz w:val="24"/>
    </w:rPr>
  </w:style>
  <w:style w:type="paragraph" w:customStyle="1" w:styleId="xl76">
    <w:name w:val="xl76"/>
    <w:basedOn w:val="a"/>
    <w:link w:val="xl760"/>
    <w:pPr>
      <w:spacing w:beforeAutospacing="1" w:afterAutospacing="1"/>
    </w:pPr>
    <w:rPr>
      <w:sz w:val="24"/>
    </w:rPr>
  </w:style>
  <w:style w:type="character" w:customStyle="1" w:styleId="xl760">
    <w:name w:val="xl76"/>
    <w:basedOn w:val="1"/>
    <w:link w:val="xl76"/>
    <w:rPr>
      <w:sz w:val="24"/>
    </w:rPr>
  </w:style>
  <w:style w:type="paragraph" w:customStyle="1" w:styleId="27">
    <w:name w:val="Основной шрифт абзаца2"/>
    <w:link w:val="28"/>
  </w:style>
  <w:style w:type="character" w:customStyle="1" w:styleId="28">
    <w:name w:val="Основной шрифт абзаца2"/>
    <w:link w:val="27"/>
  </w:style>
  <w:style w:type="paragraph" w:customStyle="1" w:styleId="1f1">
    <w:name w:val="Основной шрифт абзаца1"/>
    <w:link w:val="1f3"/>
  </w:style>
  <w:style w:type="character" w:customStyle="1" w:styleId="1f3">
    <w:name w:val="Основной шрифт абзаца1"/>
    <w:link w:val="1f1"/>
  </w:style>
  <w:style w:type="paragraph" w:customStyle="1" w:styleId="1f4">
    <w:name w:val="Основной текст1"/>
    <w:link w:val="1f5"/>
    <w:rPr>
      <w:sz w:val="26"/>
      <w:highlight w:val="white"/>
      <w:u w:val="single"/>
    </w:rPr>
  </w:style>
  <w:style w:type="character" w:customStyle="1" w:styleId="1f5">
    <w:name w:val="Основной текст1"/>
    <w:link w:val="1f4"/>
    <w:rPr>
      <w:sz w:val="26"/>
      <w:highlight w:val="white"/>
      <w:u w:val="single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43">
    <w:name w:val="Основной текст4"/>
    <w:basedOn w:val="a"/>
    <w:link w:val="44"/>
    <w:pPr>
      <w:widowControl w:val="0"/>
      <w:spacing w:line="322" w:lineRule="exact"/>
      <w:ind w:left="580" w:hanging="580"/>
    </w:pPr>
  </w:style>
  <w:style w:type="character" w:customStyle="1" w:styleId="44">
    <w:name w:val="Основной текст4"/>
    <w:basedOn w:val="1"/>
    <w:link w:val="43"/>
    <w:rPr>
      <w:sz w:val="28"/>
    </w:rPr>
  </w:style>
  <w:style w:type="paragraph" w:styleId="aff7">
    <w:name w:val="Body Text Indent"/>
    <w:basedOn w:val="a"/>
    <w:link w:val="1f6"/>
    <w:pPr>
      <w:ind w:firstLine="708"/>
      <w:jc w:val="both"/>
    </w:pPr>
    <w:rPr>
      <w:sz w:val="24"/>
    </w:rPr>
  </w:style>
  <w:style w:type="character" w:customStyle="1" w:styleId="1f6">
    <w:name w:val="Основной текст с отступом Знак1"/>
    <w:basedOn w:val="1"/>
    <w:link w:val="aff7"/>
    <w:rPr>
      <w:sz w:val="24"/>
    </w:rPr>
  </w:style>
  <w:style w:type="paragraph" w:customStyle="1" w:styleId="29">
    <w:name w:val="Гиперссылка2"/>
    <w:link w:val="aff8"/>
    <w:rPr>
      <w:color w:val="0000FF"/>
      <w:u w:val="single"/>
    </w:rPr>
  </w:style>
  <w:style w:type="character" w:styleId="aff8">
    <w:name w:val="Hyperlink"/>
    <w:link w:val="29"/>
    <w:rPr>
      <w:color w:val="0000FF"/>
      <w:u w:val="single"/>
    </w:rPr>
  </w:style>
  <w:style w:type="paragraph" w:customStyle="1" w:styleId="Footnote2">
    <w:name w:val="Footnote"/>
    <w:basedOn w:val="a"/>
    <w:link w:val="Footnote3"/>
    <w:rPr>
      <w:sz w:val="20"/>
    </w:rPr>
  </w:style>
  <w:style w:type="character" w:customStyle="1" w:styleId="Footnote3">
    <w:name w:val="Footnote"/>
    <w:basedOn w:val="1"/>
    <w:link w:val="Footnote2"/>
    <w:rPr>
      <w:sz w:val="20"/>
    </w:rPr>
  </w:style>
  <w:style w:type="character" w:customStyle="1" w:styleId="80">
    <w:name w:val="Заголовок 8 Знак"/>
    <w:basedOn w:val="1"/>
    <w:link w:val="8"/>
    <w:rPr>
      <w:b/>
      <w:spacing w:val="60"/>
      <w:sz w:val="40"/>
    </w:rPr>
  </w:style>
  <w:style w:type="paragraph" w:styleId="1f7">
    <w:name w:val="toc 1"/>
    <w:next w:val="a"/>
    <w:link w:val="1f8"/>
    <w:uiPriority w:val="39"/>
    <w:rPr>
      <w:rFonts w:ascii="XO Thames" w:hAnsi="XO Thames"/>
      <w:b/>
      <w:sz w:val="28"/>
    </w:rPr>
  </w:style>
  <w:style w:type="character" w:customStyle="1" w:styleId="1f8">
    <w:name w:val="Оглавление 1 Знак"/>
    <w:link w:val="1f7"/>
    <w:rPr>
      <w:rFonts w:ascii="XO Thames" w:hAnsi="XO Thames"/>
      <w:b/>
      <w:sz w:val="28"/>
    </w:rPr>
  </w:style>
  <w:style w:type="paragraph" w:customStyle="1" w:styleId="1f9">
    <w:name w:val="Строгий1"/>
    <w:link w:val="1fa"/>
    <w:rPr>
      <w:b/>
    </w:rPr>
  </w:style>
  <w:style w:type="character" w:customStyle="1" w:styleId="1fa">
    <w:name w:val="Строгий1"/>
    <w:link w:val="1f9"/>
    <w:rPr>
      <w:b/>
    </w:rPr>
  </w:style>
  <w:style w:type="paragraph" w:styleId="aff9">
    <w:name w:val="Normal (Web)"/>
    <w:basedOn w:val="a"/>
    <w:link w:val="affa"/>
    <w:rPr>
      <w:sz w:val="24"/>
    </w:rPr>
  </w:style>
  <w:style w:type="character" w:customStyle="1" w:styleId="affa">
    <w:name w:val="Обычный (Интернет) Знак"/>
    <w:basedOn w:val="1"/>
    <w:link w:val="aff9"/>
    <w:rPr>
      <w:sz w:val="24"/>
    </w:rPr>
  </w:style>
  <w:style w:type="paragraph" w:customStyle="1" w:styleId="ConsPlusNonformat">
    <w:name w:val="ConsPlusNonformat"/>
    <w:link w:val="ConsPlusNonformat0"/>
    <w:pPr>
      <w:widowControl w:val="0"/>
    </w:pPr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2a">
    <w:name w:val="заголовок 2"/>
    <w:basedOn w:val="a"/>
    <w:next w:val="a"/>
    <w:link w:val="2b"/>
    <w:pPr>
      <w:keepNext/>
      <w:widowControl w:val="0"/>
      <w:ind w:firstLine="709"/>
      <w:jc w:val="center"/>
    </w:pPr>
    <w:rPr>
      <w:b/>
    </w:rPr>
  </w:style>
  <w:style w:type="character" w:customStyle="1" w:styleId="2b">
    <w:name w:val="заголовок 2"/>
    <w:basedOn w:val="1"/>
    <w:link w:val="2a"/>
    <w:rPr>
      <w:b/>
      <w:sz w:val="28"/>
    </w:rPr>
  </w:style>
  <w:style w:type="paragraph" w:customStyle="1" w:styleId="ConsNonformat">
    <w:name w:val="ConsNonformat"/>
    <w:link w:val="ConsNonformat0"/>
    <w:pPr>
      <w:widowControl w:val="0"/>
    </w:pPr>
    <w:rPr>
      <w:rFonts w:ascii="Courier New" w:hAnsi="Courier New"/>
    </w:rPr>
  </w:style>
  <w:style w:type="character" w:customStyle="1" w:styleId="ConsNonformat0">
    <w:name w:val="ConsNonformat"/>
    <w:link w:val="ConsNonformat"/>
    <w:rPr>
      <w:rFonts w:ascii="Courier New" w:hAnsi="Courier New"/>
    </w:rPr>
  </w:style>
  <w:style w:type="paragraph" w:customStyle="1" w:styleId="2c">
    <w:name w:val="Подпись к таблице (2)"/>
    <w:basedOn w:val="a"/>
    <w:link w:val="2d"/>
    <w:pPr>
      <w:spacing w:line="240" w:lineRule="atLeast"/>
    </w:pPr>
    <w:rPr>
      <w:sz w:val="27"/>
    </w:rPr>
  </w:style>
  <w:style w:type="character" w:customStyle="1" w:styleId="2d">
    <w:name w:val="Подпись к таблице (2)"/>
    <w:basedOn w:val="1"/>
    <w:link w:val="2c"/>
    <w:rPr>
      <w:sz w:val="27"/>
    </w:rPr>
  </w:style>
  <w:style w:type="paragraph" w:customStyle="1" w:styleId="-11">
    <w:name w:val="Цветной список - Акцент 11"/>
    <w:basedOn w:val="a"/>
    <w:link w:val="-110"/>
    <w:pPr>
      <w:spacing w:line="276" w:lineRule="auto"/>
      <w:ind w:left="720"/>
      <w:contextualSpacing/>
    </w:pPr>
    <w:rPr>
      <w:rFonts w:ascii="Arial" w:hAnsi="Arial"/>
      <w:sz w:val="22"/>
    </w:rPr>
  </w:style>
  <w:style w:type="character" w:customStyle="1" w:styleId="-110">
    <w:name w:val="Цветной список - Акцент 11"/>
    <w:basedOn w:val="1"/>
    <w:link w:val="-11"/>
    <w:rPr>
      <w:rFonts w:ascii="Arial" w:hAnsi="Arial"/>
      <w:sz w:val="22"/>
    </w:rPr>
  </w:style>
  <w:style w:type="paragraph" w:customStyle="1" w:styleId="1fb">
    <w:name w:val="Знак сноски1"/>
    <w:link w:val="1fc"/>
    <w:rPr>
      <w:vertAlign w:val="superscript"/>
    </w:rPr>
  </w:style>
  <w:style w:type="character" w:customStyle="1" w:styleId="1fc">
    <w:name w:val="Знак сноски1"/>
    <w:link w:val="1fb"/>
    <w:rPr>
      <w:vertAlign w:val="superscript"/>
    </w:rPr>
  </w:style>
  <w:style w:type="paragraph" w:customStyle="1" w:styleId="xl68">
    <w:name w:val="xl68"/>
    <w:basedOn w:val="a"/>
    <w:link w:val="xl680"/>
    <w:pPr>
      <w:spacing w:beforeAutospacing="1" w:afterAutospacing="1"/>
    </w:pPr>
    <w:rPr>
      <w:rFonts w:ascii="Arial" w:hAnsi="Arial"/>
      <w:sz w:val="24"/>
    </w:rPr>
  </w:style>
  <w:style w:type="character" w:customStyle="1" w:styleId="xl680">
    <w:name w:val="xl68"/>
    <w:basedOn w:val="1"/>
    <w:link w:val="xl68"/>
    <w:rPr>
      <w:rFonts w:ascii="Arial" w:hAnsi="Arial"/>
      <w:sz w:val="24"/>
    </w:rPr>
  </w:style>
  <w:style w:type="paragraph" w:customStyle="1" w:styleId="xl63">
    <w:name w:val="xl63"/>
    <w:basedOn w:val="a"/>
    <w:link w:val="xl630"/>
    <w:pPr>
      <w:spacing w:beforeAutospacing="1" w:afterAutospacing="1"/>
      <w:jc w:val="center"/>
    </w:pPr>
    <w:rPr>
      <w:rFonts w:ascii="Arial" w:hAnsi="Arial"/>
      <w:sz w:val="18"/>
    </w:rPr>
  </w:style>
  <w:style w:type="character" w:customStyle="1" w:styleId="xl630">
    <w:name w:val="xl63"/>
    <w:basedOn w:val="1"/>
    <w:link w:val="xl63"/>
    <w:rPr>
      <w:rFonts w:ascii="Arial" w:hAnsi="Arial"/>
      <w:sz w:val="1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fb">
    <w:name w:val="Revision"/>
    <w:link w:val="affc"/>
    <w:rPr>
      <w:rFonts w:ascii="Calibri" w:hAnsi="Calibri"/>
      <w:sz w:val="22"/>
    </w:rPr>
  </w:style>
  <w:style w:type="character" w:customStyle="1" w:styleId="affc">
    <w:name w:val="Рецензия Знак"/>
    <w:link w:val="affb"/>
    <w:rPr>
      <w:rFonts w:ascii="Calibri" w:hAnsi="Calibri"/>
      <w:sz w:val="22"/>
    </w:rPr>
  </w:style>
  <w:style w:type="paragraph" w:styleId="affd">
    <w:name w:val="footer"/>
    <w:basedOn w:val="a"/>
    <w:link w:val="affe"/>
    <w:pPr>
      <w:tabs>
        <w:tab w:val="center" w:pos="4677"/>
        <w:tab w:val="right" w:pos="9355"/>
      </w:tabs>
    </w:pPr>
  </w:style>
  <w:style w:type="character" w:customStyle="1" w:styleId="affe">
    <w:name w:val="Нижний колонтитул Знак"/>
    <w:basedOn w:val="1"/>
    <w:link w:val="affd"/>
    <w:rPr>
      <w:sz w:val="28"/>
    </w:rPr>
  </w:style>
  <w:style w:type="paragraph" w:styleId="afff">
    <w:name w:val="Body Text"/>
    <w:basedOn w:val="a"/>
    <w:link w:val="afff0"/>
    <w:pPr>
      <w:spacing w:beforeAutospacing="1" w:afterAutospacing="1"/>
    </w:pPr>
    <w:rPr>
      <w:color w:val="00FFFF"/>
      <w:sz w:val="24"/>
    </w:rPr>
  </w:style>
  <w:style w:type="character" w:customStyle="1" w:styleId="afff0">
    <w:name w:val="Основной текст Знак"/>
    <w:basedOn w:val="1"/>
    <w:link w:val="afff"/>
    <w:rPr>
      <w:color w:val="00FFFF"/>
      <w:sz w:val="24"/>
    </w:rPr>
  </w:style>
  <w:style w:type="paragraph" w:customStyle="1" w:styleId="1fd">
    <w:name w:val="Текст примечания Знак1"/>
    <w:link w:val="1fe"/>
  </w:style>
  <w:style w:type="character" w:customStyle="1" w:styleId="1fe">
    <w:name w:val="Текст примечания Знак1"/>
    <w:link w:val="1fd"/>
  </w:style>
  <w:style w:type="paragraph" w:customStyle="1" w:styleId="214">
    <w:name w:val="Средняя сетка 21"/>
    <w:link w:val="215"/>
    <w:rPr>
      <w:sz w:val="24"/>
    </w:rPr>
  </w:style>
  <w:style w:type="character" w:customStyle="1" w:styleId="215">
    <w:name w:val="Средняя сетка 21"/>
    <w:link w:val="214"/>
    <w:rPr>
      <w:sz w:val="24"/>
    </w:rPr>
  </w:style>
  <w:style w:type="paragraph" w:customStyle="1" w:styleId="xl67">
    <w:name w:val="xl67"/>
    <w:basedOn w:val="a"/>
    <w:link w:val="xl670"/>
    <w:pPr>
      <w:spacing w:beforeAutospacing="1" w:afterAutospacing="1"/>
      <w:jc w:val="right"/>
    </w:pPr>
    <w:rPr>
      <w:rFonts w:ascii="Arial" w:hAnsi="Arial"/>
      <w:sz w:val="16"/>
    </w:rPr>
  </w:style>
  <w:style w:type="character" w:customStyle="1" w:styleId="xl670">
    <w:name w:val="xl67"/>
    <w:basedOn w:val="1"/>
    <w:link w:val="xl67"/>
    <w:rPr>
      <w:rFonts w:ascii="Arial" w:hAnsi="Arial"/>
      <w:sz w:val="16"/>
    </w:rPr>
  </w:style>
  <w:style w:type="paragraph" w:styleId="83">
    <w:name w:val="toc 8"/>
    <w:next w:val="a"/>
    <w:link w:val="84"/>
    <w:uiPriority w:val="39"/>
    <w:pPr>
      <w:ind w:left="1400"/>
    </w:pPr>
    <w:rPr>
      <w:rFonts w:ascii="XO Thames" w:hAnsi="XO Thames"/>
      <w:sz w:val="28"/>
    </w:rPr>
  </w:style>
  <w:style w:type="character" w:customStyle="1" w:styleId="84">
    <w:name w:val="Оглавление 8 Знак"/>
    <w:link w:val="83"/>
    <w:rPr>
      <w:rFonts w:ascii="XO Thames" w:hAnsi="XO Thames"/>
      <w:sz w:val="28"/>
    </w:rPr>
  </w:style>
  <w:style w:type="paragraph" w:customStyle="1" w:styleId="1ff">
    <w:name w:val="Просмотренная гиперссылка1"/>
    <w:link w:val="1ff0"/>
    <w:rPr>
      <w:color w:val="800080"/>
      <w:u w:val="single"/>
    </w:rPr>
  </w:style>
  <w:style w:type="character" w:customStyle="1" w:styleId="1ff0">
    <w:name w:val="Просмотренная гиперссылка1"/>
    <w:link w:val="1ff"/>
    <w:rPr>
      <w:color w:val="800080"/>
      <w:u w:val="single"/>
    </w:rPr>
  </w:style>
  <w:style w:type="paragraph" w:customStyle="1" w:styleId="1ff1">
    <w:name w:val="Знак_1"/>
    <w:basedOn w:val="a"/>
    <w:link w:val="1ff2"/>
    <w:pPr>
      <w:spacing w:after="160" w:line="240" w:lineRule="exact"/>
    </w:pPr>
    <w:rPr>
      <w:rFonts w:ascii="Verdana" w:hAnsi="Verdana"/>
      <w:sz w:val="20"/>
    </w:rPr>
  </w:style>
  <w:style w:type="character" w:customStyle="1" w:styleId="1ff2">
    <w:name w:val="Знак_1"/>
    <w:basedOn w:val="1"/>
    <w:link w:val="1ff1"/>
    <w:rPr>
      <w:rFonts w:ascii="Verdana" w:hAnsi="Verdana"/>
      <w:sz w:val="20"/>
    </w:rPr>
  </w:style>
  <w:style w:type="paragraph" w:customStyle="1" w:styleId="xl78">
    <w:name w:val="xl78"/>
    <w:basedOn w:val="a"/>
    <w:link w:val="xl780"/>
    <w:pPr>
      <w:spacing w:beforeAutospacing="1" w:afterAutospacing="1"/>
      <w:jc w:val="center"/>
    </w:pPr>
    <w:rPr>
      <w:color w:val="FF0000"/>
      <w:sz w:val="24"/>
    </w:rPr>
  </w:style>
  <w:style w:type="character" w:customStyle="1" w:styleId="xl780">
    <w:name w:val="xl78"/>
    <w:basedOn w:val="1"/>
    <w:link w:val="xl78"/>
    <w:rPr>
      <w:color w:val="FF0000"/>
      <w:sz w:val="24"/>
    </w:rPr>
  </w:style>
  <w:style w:type="paragraph" w:customStyle="1" w:styleId="1ff3">
    <w:name w:val="заголовок 1"/>
    <w:basedOn w:val="a"/>
    <w:next w:val="a"/>
    <w:link w:val="1ff4"/>
    <w:pPr>
      <w:keepNext/>
    </w:pPr>
    <w:rPr>
      <w:sz w:val="24"/>
    </w:rPr>
  </w:style>
  <w:style w:type="character" w:customStyle="1" w:styleId="1ff4">
    <w:name w:val="заголовок 1"/>
    <w:basedOn w:val="1"/>
    <w:link w:val="1ff3"/>
    <w:rPr>
      <w:sz w:val="24"/>
    </w:rPr>
  </w:style>
  <w:style w:type="paragraph" w:customStyle="1" w:styleId="104">
    <w:name w:val="Обычный1_0"/>
    <w:link w:val="105"/>
    <w:rPr>
      <w:sz w:val="28"/>
    </w:rPr>
  </w:style>
  <w:style w:type="character" w:customStyle="1" w:styleId="105">
    <w:name w:val="Обычный1_0"/>
    <w:link w:val="104"/>
    <w:rPr>
      <w:sz w:val="28"/>
    </w:rPr>
  </w:style>
  <w:style w:type="paragraph" w:customStyle="1" w:styleId="xl71">
    <w:name w:val="xl71"/>
    <w:basedOn w:val="a"/>
    <w:link w:val="xl710"/>
    <w:pPr>
      <w:spacing w:beforeAutospacing="1" w:afterAutospacing="1"/>
      <w:jc w:val="center"/>
    </w:pPr>
    <w:rPr>
      <w:sz w:val="24"/>
    </w:rPr>
  </w:style>
  <w:style w:type="character" w:customStyle="1" w:styleId="xl710">
    <w:name w:val="xl71"/>
    <w:basedOn w:val="1"/>
    <w:link w:val="xl71"/>
    <w:rPr>
      <w:sz w:val="24"/>
    </w:rPr>
  </w:style>
  <w:style w:type="paragraph" w:styleId="afff1">
    <w:name w:val="Signature"/>
    <w:basedOn w:val="a"/>
    <w:link w:val="afff2"/>
    <w:pPr>
      <w:ind w:left="4252"/>
    </w:pPr>
    <w:rPr>
      <w:sz w:val="24"/>
    </w:rPr>
  </w:style>
  <w:style w:type="character" w:customStyle="1" w:styleId="afff2">
    <w:name w:val="Подпись Знак"/>
    <w:basedOn w:val="1"/>
    <w:link w:val="afff1"/>
    <w:rPr>
      <w:sz w:val="24"/>
    </w:rPr>
  </w:style>
  <w:style w:type="paragraph" w:styleId="af6">
    <w:name w:val="annotation text"/>
    <w:basedOn w:val="a"/>
    <w:link w:val="af8"/>
    <w:rPr>
      <w:sz w:val="20"/>
    </w:rPr>
  </w:style>
  <w:style w:type="character" w:customStyle="1" w:styleId="af8">
    <w:name w:val="Текст примечания Знак"/>
    <w:basedOn w:val="1"/>
    <w:link w:val="af6"/>
    <w:rPr>
      <w:sz w:val="20"/>
    </w:rPr>
  </w:style>
  <w:style w:type="paragraph" w:customStyle="1" w:styleId="310">
    <w:name w:val="Основной текст с отступом 31"/>
    <w:link w:val="311"/>
    <w:rPr>
      <w:color w:val="993366"/>
      <w:sz w:val="24"/>
    </w:rPr>
  </w:style>
  <w:style w:type="character" w:customStyle="1" w:styleId="311">
    <w:name w:val="Основной текст с отступом 31"/>
    <w:link w:val="310"/>
    <w:rPr>
      <w:color w:val="993366"/>
      <w:sz w:val="24"/>
    </w:rPr>
  </w:style>
  <w:style w:type="paragraph" w:customStyle="1" w:styleId="45">
    <w:name w:val="Основной текст (4)"/>
    <w:basedOn w:val="a"/>
    <w:link w:val="46"/>
    <w:pPr>
      <w:spacing w:line="240" w:lineRule="atLeast"/>
      <w:ind w:left="700" w:hanging="700"/>
    </w:pPr>
    <w:rPr>
      <w:b/>
      <w:sz w:val="27"/>
    </w:rPr>
  </w:style>
  <w:style w:type="character" w:customStyle="1" w:styleId="46">
    <w:name w:val="Основной текст (4)"/>
    <w:basedOn w:val="1"/>
    <w:link w:val="45"/>
    <w:rPr>
      <w:b/>
      <w:sz w:val="27"/>
    </w:rPr>
  </w:style>
  <w:style w:type="paragraph" w:customStyle="1" w:styleId="xl75">
    <w:name w:val="xl75"/>
    <w:basedOn w:val="a"/>
    <w:link w:val="xl750"/>
    <w:pPr>
      <w:spacing w:beforeAutospacing="1" w:afterAutospacing="1"/>
    </w:pPr>
    <w:rPr>
      <w:sz w:val="24"/>
    </w:rPr>
  </w:style>
  <w:style w:type="character" w:customStyle="1" w:styleId="xl750">
    <w:name w:val="xl75"/>
    <w:basedOn w:val="1"/>
    <w:link w:val="xl75"/>
    <w:rPr>
      <w:sz w:val="24"/>
    </w:rPr>
  </w:style>
  <w:style w:type="paragraph" w:styleId="33">
    <w:name w:val="Body Text Indent 3"/>
    <w:basedOn w:val="a"/>
    <w:link w:val="34"/>
    <w:pPr>
      <w:ind w:firstLine="709"/>
      <w:jc w:val="both"/>
    </w:pPr>
  </w:style>
  <w:style w:type="character" w:customStyle="1" w:styleId="34">
    <w:name w:val="Основной текст с отступом 3 Знак"/>
    <w:basedOn w:val="1"/>
    <w:link w:val="33"/>
    <w:rPr>
      <w:sz w:val="28"/>
    </w:rPr>
  </w:style>
  <w:style w:type="paragraph" w:customStyle="1" w:styleId="9pt">
    <w:name w:val="Колонтитул + 9 pt"/>
    <w:link w:val="9pt0"/>
    <w:rPr>
      <w:b/>
      <w:sz w:val="18"/>
      <w:highlight w:val="white"/>
    </w:rPr>
  </w:style>
  <w:style w:type="character" w:customStyle="1" w:styleId="9pt0">
    <w:name w:val="Колонтитул + 9 pt"/>
    <w:link w:val="9pt"/>
    <w:rPr>
      <w:b/>
      <w:sz w:val="18"/>
      <w:highlight w:val="white"/>
    </w:rPr>
  </w:style>
  <w:style w:type="paragraph" w:customStyle="1" w:styleId="1ff5">
    <w:name w:val="Обычный1"/>
    <w:link w:val="1ff6"/>
    <w:rPr>
      <w:sz w:val="28"/>
    </w:rPr>
  </w:style>
  <w:style w:type="character" w:customStyle="1" w:styleId="1ff6">
    <w:name w:val="Обычный1"/>
    <w:link w:val="1ff5"/>
    <w:rPr>
      <w:color w:val="000000"/>
      <w:sz w:val="28"/>
    </w:rPr>
  </w:style>
  <w:style w:type="paragraph" w:customStyle="1" w:styleId="1ff7">
    <w:name w:val="_1"/>
    <w:basedOn w:val="a"/>
    <w:next w:val="a"/>
    <w:link w:val="1ff8"/>
    <w:pPr>
      <w:jc w:val="center"/>
    </w:pPr>
    <w:rPr>
      <w:rFonts w:ascii="Arial" w:hAnsi="Arial"/>
      <w:sz w:val="16"/>
    </w:rPr>
  </w:style>
  <w:style w:type="character" w:customStyle="1" w:styleId="1ff8">
    <w:name w:val="_1"/>
    <w:basedOn w:val="1"/>
    <w:link w:val="1ff7"/>
    <w:rPr>
      <w:rFonts w:ascii="Arial" w:hAnsi="Arial"/>
      <w:sz w:val="16"/>
    </w:rPr>
  </w:style>
  <w:style w:type="paragraph" w:customStyle="1" w:styleId="afff3">
    <w:name w:val="Гипертекстовая ссылка"/>
    <w:link w:val="afff4"/>
    <w:rPr>
      <w:color w:val="106BBE"/>
    </w:rPr>
  </w:style>
  <w:style w:type="character" w:customStyle="1" w:styleId="afff4">
    <w:name w:val="Гипертекстовая ссылка"/>
    <w:link w:val="afff3"/>
    <w:rPr>
      <w:color w:val="106BBE"/>
    </w:rPr>
  </w:style>
  <w:style w:type="paragraph" w:customStyle="1" w:styleId="12pt">
    <w:name w:val="Обычный + 12 pt"/>
    <w:basedOn w:val="a"/>
    <w:link w:val="12pt0"/>
    <w:pPr>
      <w:widowControl w:val="0"/>
      <w:spacing w:before="10"/>
      <w:ind w:left="-142" w:right="-1"/>
      <w:jc w:val="right"/>
    </w:pPr>
    <w:rPr>
      <w:rFonts w:ascii="Arial" w:hAnsi="Arial"/>
    </w:rPr>
  </w:style>
  <w:style w:type="character" w:customStyle="1" w:styleId="12pt0">
    <w:name w:val="Обычный + 12 pt"/>
    <w:basedOn w:val="1"/>
    <w:link w:val="12pt"/>
    <w:rPr>
      <w:rFonts w:ascii="Arial" w:hAnsi="Arial"/>
      <w:sz w:val="28"/>
    </w:rPr>
  </w:style>
  <w:style w:type="paragraph" w:styleId="2e">
    <w:name w:val="Body Text 2"/>
    <w:basedOn w:val="a"/>
    <w:link w:val="2f"/>
    <w:pPr>
      <w:jc w:val="both"/>
    </w:pPr>
    <w:rPr>
      <w:sz w:val="24"/>
    </w:rPr>
  </w:style>
  <w:style w:type="character" w:customStyle="1" w:styleId="2f">
    <w:name w:val="Основной текст 2 Знак"/>
    <w:basedOn w:val="1"/>
    <w:link w:val="2e"/>
    <w:rPr>
      <w:sz w:val="24"/>
    </w:rPr>
  </w:style>
  <w:style w:type="paragraph" w:customStyle="1" w:styleId="1ff9">
    <w:name w:val="Текст Знак1"/>
    <w:link w:val="1ffa"/>
    <w:rPr>
      <w:rFonts w:ascii="Consolas" w:hAnsi="Consolas"/>
      <w:sz w:val="21"/>
    </w:rPr>
  </w:style>
  <w:style w:type="character" w:customStyle="1" w:styleId="1ffa">
    <w:name w:val="Текст Знак1"/>
    <w:link w:val="1ff9"/>
    <w:rPr>
      <w:rFonts w:ascii="Consolas" w:hAnsi="Consolas"/>
      <w:sz w:val="21"/>
    </w:rPr>
  </w:style>
  <w:style w:type="paragraph" w:customStyle="1" w:styleId="xl69">
    <w:name w:val="xl69"/>
    <w:basedOn w:val="a"/>
    <w:link w:val="xl690"/>
    <w:pPr>
      <w:spacing w:beforeAutospacing="1" w:afterAutospacing="1"/>
      <w:jc w:val="center"/>
    </w:pPr>
    <w:rPr>
      <w:rFonts w:ascii="Arial" w:hAnsi="Arial"/>
      <w:sz w:val="18"/>
    </w:rPr>
  </w:style>
  <w:style w:type="character" w:customStyle="1" w:styleId="xl690">
    <w:name w:val="xl69"/>
    <w:basedOn w:val="1"/>
    <w:link w:val="xl69"/>
    <w:rPr>
      <w:rFonts w:ascii="Arial" w:hAnsi="Arial"/>
      <w:sz w:val="1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pple-converted-space">
    <w:name w:val="apple-converted-space"/>
    <w:link w:val="apple-converted-space0"/>
  </w:style>
  <w:style w:type="character" w:customStyle="1" w:styleId="apple-converted-space0">
    <w:name w:val="apple-converted-space"/>
    <w:link w:val="apple-converted-space"/>
  </w:style>
  <w:style w:type="paragraph" w:customStyle="1" w:styleId="3100">
    <w:name w:val="Основной текст с отступом 31_0"/>
    <w:link w:val="3101"/>
  </w:style>
  <w:style w:type="character" w:customStyle="1" w:styleId="3101">
    <w:name w:val="Основной текст с отступом 31_0"/>
    <w:link w:val="3100"/>
  </w:style>
  <w:style w:type="paragraph" w:styleId="afff5">
    <w:name w:val="Balloon Text"/>
    <w:basedOn w:val="a"/>
    <w:link w:val="afff6"/>
    <w:rPr>
      <w:rFonts w:ascii="Tahoma" w:hAnsi="Tahoma"/>
      <w:sz w:val="16"/>
    </w:rPr>
  </w:style>
  <w:style w:type="character" w:customStyle="1" w:styleId="afff6">
    <w:name w:val="Текст выноски Знак"/>
    <w:basedOn w:val="1"/>
    <w:link w:val="afff5"/>
    <w:rPr>
      <w:rFonts w:ascii="Tahoma" w:hAnsi="Tahoma"/>
      <w:sz w:val="16"/>
    </w:rPr>
  </w:style>
  <w:style w:type="paragraph" w:customStyle="1" w:styleId="2f0">
    <w:name w:val="Знак сноски2"/>
    <w:link w:val="2f1"/>
    <w:rPr>
      <w:vertAlign w:val="superscript"/>
    </w:rPr>
  </w:style>
  <w:style w:type="character" w:customStyle="1" w:styleId="2f1">
    <w:name w:val="Знак сноски2"/>
    <w:link w:val="2f0"/>
    <w:rPr>
      <w:vertAlign w:val="superscript"/>
    </w:rPr>
  </w:style>
  <w:style w:type="paragraph" w:styleId="afff7">
    <w:name w:val="header"/>
    <w:basedOn w:val="a"/>
    <w:link w:val="afff8"/>
    <w:pPr>
      <w:tabs>
        <w:tab w:val="center" w:pos="4153"/>
        <w:tab w:val="right" w:pos="8306"/>
      </w:tabs>
    </w:pPr>
    <w:rPr>
      <w:sz w:val="20"/>
    </w:rPr>
  </w:style>
  <w:style w:type="character" w:customStyle="1" w:styleId="afff8">
    <w:name w:val="Верхний колонтитул Знак"/>
    <w:basedOn w:val="1"/>
    <w:link w:val="afff7"/>
    <w:rPr>
      <w:sz w:val="20"/>
    </w:rPr>
  </w:style>
  <w:style w:type="paragraph" w:customStyle="1" w:styleId="xl66">
    <w:name w:val="xl66"/>
    <w:basedOn w:val="a"/>
    <w:link w:val="xl660"/>
    <w:pPr>
      <w:spacing w:beforeAutospacing="1" w:afterAutospacing="1"/>
      <w:jc w:val="center"/>
    </w:pPr>
    <w:rPr>
      <w:rFonts w:ascii="Arial" w:hAnsi="Arial"/>
      <w:sz w:val="18"/>
    </w:rPr>
  </w:style>
  <w:style w:type="character" w:customStyle="1" w:styleId="xl660">
    <w:name w:val="xl66"/>
    <w:basedOn w:val="1"/>
    <w:link w:val="xl66"/>
    <w:rPr>
      <w:rFonts w:ascii="Arial" w:hAnsi="Arial"/>
      <w:sz w:val="18"/>
    </w:rPr>
  </w:style>
  <w:style w:type="paragraph" w:customStyle="1" w:styleId="msonormal0">
    <w:name w:val="msonormal"/>
    <w:basedOn w:val="a"/>
    <w:link w:val="msonormal1"/>
    <w:pPr>
      <w:spacing w:beforeAutospacing="1" w:afterAutospacing="1"/>
    </w:pPr>
    <w:rPr>
      <w:sz w:val="24"/>
    </w:rPr>
  </w:style>
  <w:style w:type="character" w:customStyle="1" w:styleId="msonormal1">
    <w:name w:val="msonormal"/>
    <w:basedOn w:val="1"/>
    <w:link w:val="msonormal0"/>
    <w:rPr>
      <w:sz w:val="24"/>
    </w:rPr>
  </w:style>
  <w:style w:type="paragraph" w:customStyle="1" w:styleId="ConsTitle">
    <w:name w:val="ConsTitle"/>
    <w:link w:val="ConsTitle0"/>
    <w:pPr>
      <w:widowControl w:val="0"/>
      <w:ind w:right="19772"/>
    </w:pPr>
    <w:rPr>
      <w:rFonts w:ascii="Arial" w:hAnsi="Arial"/>
      <w:b/>
      <w:sz w:val="16"/>
    </w:rPr>
  </w:style>
  <w:style w:type="character" w:customStyle="1" w:styleId="ConsTitle0">
    <w:name w:val="ConsTitle"/>
    <w:link w:val="ConsTitle"/>
    <w:rPr>
      <w:rFonts w:ascii="Arial" w:hAnsi="Arial"/>
      <w:b/>
      <w:sz w:val="16"/>
    </w:rPr>
  </w:style>
  <w:style w:type="paragraph" w:customStyle="1" w:styleId="35">
    <w:name w:val="Основной шрифт абзаца3"/>
  </w:style>
  <w:style w:type="paragraph" w:styleId="afff9">
    <w:name w:val="Subtitle"/>
    <w:basedOn w:val="a"/>
    <w:link w:val="afffa"/>
    <w:uiPriority w:val="11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fffa">
    <w:name w:val="Подзаголовок Знак"/>
    <w:basedOn w:val="1"/>
    <w:link w:val="afff9"/>
    <w:rPr>
      <w:rFonts w:ascii="Arial" w:hAnsi="Arial"/>
      <w:sz w:val="24"/>
    </w:rPr>
  </w:style>
  <w:style w:type="paragraph" w:customStyle="1" w:styleId="Style4">
    <w:name w:val="Style4"/>
    <w:basedOn w:val="a"/>
    <w:link w:val="Style40"/>
    <w:pPr>
      <w:widowControl w:val="0"/>
      <w:spacing w:line="370" w:lineRule="exact"/>
      <w:ind w:firstLine="696"/>
      <w:jc w:val="both"/>
    </w:pPr>
    <w:rPr>
      <w:sz w:val="24"/>
    </w:rPr>
  </w:style>
  <w:style w:type="character" w:customStyle="1" w:styleId="Style40">
    <w:name w:val="Style4"/>
    <w:basedOn w:val="1"/>
    <w:link w:val="Style4"/>
    <w:rPr>
      <w:sz w:val="24"/>
    </w:rPr>
  </w:style>
  <w:style w:type="paragraph" w:customStyle="1" w:styleId="afffb">
    <w:name w:val="Колонтитул"/>
    <w:basedOn w:val="a"/>
    <w:link w:val="afffc"/>
    <w:rPr>
      <w:sz w:val="20"/>
    </w:rPr>
  </w:style>
  <w:style w:type="character" w:customStyle="1" w:styleId="afffc">
    <w:name w:val="Колонтитул"/>
    <w:basedOn w:val="1"/>
    <w:link w:val="afffb"/>
    <w:rPr>
      <w:sz w:val="20"/>
    </w:rPr>
  </w:style>
  <w:style w:type="paragraph" w:styleId="afffd">
    <w:name w:val="Title"/>
    <w:basedOn w:val="a"/>
    <w:link w:val="1ffb"/>
    <w:uiPriority w:val="10"/>
    <w:qFormat/>
    <w:pPr>
      <w:widowControl w:val="0"/>
      <w:spacing w:before="720"/>
      <w:ind w:left="120"/>
      <w:jc w:val="center"/>
    </w:pPr>
    <w:rPr>
      <w:b/>
    </w:rPr>
  </w:style>
  <w:style w:type="character" w:customStyle="1" w:styleId="1ffb">
    <w:name w:val="Заголовок Знак1"/>
    <w:basedOn w:val="1"/>
    <w:link w:val="afffd"/>
    <w:rPr>
      <w:b/>
      <w:sz w:val="28"/>
    </w:rPr>
  </w:style>
  <w:style w:type="character" w:customStyle="1" w:styleId="40">
    <w:name w:val="Заголовок 4 Знак"/>
    <w:basedOn w:val="1"/>
    <w:link w:val="4"/>
    <w:rPr>
      <w:b/>
      <w:sz w:val="28"/>
    </w:rPr>
  </w:style>
  <w:style w:type="paragraph" w:customStyle="1" w:styleId="1ffc">
    <w:name w:val="Гиперссылка1"/>
    <w:link w:val="1ffd"/>
    <w:rPr>
      <w:color w:val="0000FF"/>
      <w:u w:val="single"/>
    </w:rPr>
  </w:style>
  <w:style w:type="character" w:customStyle="1" w:styleId="1ffd">
    <w:name w:val="Гиперссылка1"/>
    <w:link w:val="1ffc"/>
    <w:rPr>
      <w:color w:val="0000FF"/>
      <w:u w:val="single"/>
    </w:rPr>
  </w:style>
  <w:style w:type="paragraph" w:customStyle="1" w:styleId="s103">
    <w:name w:val="s_103"/>
    <w:link w:val="s1030"/>
    <w:rPr>
      <w:b/>
      <w:color w:val="000080"/>
    </w:rPr>
  </w:style>
  <w:style w:type="character" w:customStyle="1" w:styleId="s1030">
    <w:name w:val="s_103"/>
    <w:link w:val="s103"/>
    <w:rPr>
      <w:b/>
      <w:color w:val="000080"/>
    </w:rPr>
  </w:style>
  <w:style w:type="paragraph" w:customStyle="1" w:styleId="afffe">
    <w:name w:val="Основной текст + Полужирный"/>
    <w:link w:val="affff"/>
    <w:rPr>
      <w:b/>
      <w:sz w:val="27"/>
    </w:rPr>
  </w:style>
  <w:style w:type="character" w:customStyle="1" w:styleId="affff">
    <w:name w:val="Основной текст + Полужирный"/>
    <w:link w:val="afffe"/>
    <w:rPr>
      <w:b/>
      <w:sz w:val="27"/>
    </w:rPr>
  </w:style>
  <w:style w:type="character" w:customStyle="1" w:styleId="20">
    <w:name w:val="Заголовок 2 Знак"/>
    <w:basedOn w:val="1"/>
    <w:link w:val="2"/>
    <w:rPr>
      <w:rFonts w:ascii="Arial" w:hAnsi="Arial"/>
      <w:b/>
      <w:i/>
      <w:sz w:val="28"/>
    </w:rPr>
  </w:style>
  <w:style w:type="paragraph" w:customStyle="1" w:styleId="xl65">
    <w:name w:val="xl65"/>
    <w:basedOn w:val="a"/>
    <w:link w:val="xl650"/>
    <w:pPr>
      <w:spacing w:beforeAutospacing="1" w:afterAutospacing="1"/>
    </w:pPr>
    <w:rPr>
      <w:rFonts w:ascii="Arial" w:hAnsi="Arial"/>
      <w:sz w:val="18"/>
    </w:rPr>
  </w:style>
  <w:style w:type="character" w:customStyle="1" w:styleId="xl650">
    <w:name w:val="xl65"/>
    <w:basedOn w:val="1"/>
    <w:link w:val="xl65"/>
    <w:rPr>
      <w:rFonts w:ascii="Arial" w:hAnsi="Arial"/>
      <w:sz w:val="18"/>
    </w:rPr>
  </w:style>
  <w:style w:type="paragraph" w:customStyle="1" w:styleId="1ffe">
    <w:name w:val="Булеты1"/>
    <w:basedOn w:val="a"/>
    <w:link w:val="1fff"/>
    <w:pPr>
      <w:tabs>
        <w:tab w:val="left" w:pos="2977"/>
      </w:tabs>
      <w:spacing w:after="200" w:line="276" w:lineRule="auto"/>
      <w:contextualSpacing/>
      <w:jc w:val="both"/>
    </w:pPr>
    <w:rPr>
      <w:sz w:val="22"/>
    </w:rPr>
  </w:style>
  <w:style w:type="character" w:customStyle="1" w:styleId="1fff">
    <w:name w:val="Булеты1"/>
    <w:basedOn w:val="1"/>
    <w:link w:val="1ffe"/>
    <w:rPr>
      <w:sz w:val="22"/>
    </w:rPr>
  </w:style>
  <w:style w:type="paragraph" w:styleId="36">
    <w:name w:val="Body Text 3"/>
    <w:basedOn w:val="a"/>
    <w:link w:val="37"/>
    <w:pPr>
      <w:jc w:val="both"/>
    </w:pPr>
  </w:style>
  <w:style w:type="character" w:customStyle="1" w:styleId="37">
    <w:name w:val="Основной текст 3 Знак"/>
    <w:basedOn w:val="1"/>
    <w:link w:val="36"/>
    <w:rPr>
      <w:sz w:val="28"/>
    </w:rPr>
  </w:style>
  <w:style w:type="paragraph" w:customStyle="1" w:styleId="affff0">
    <w:name w:val="Основной текст с отступом Знак"/>
    <w:link w:val="affff1"/>
    <w:rPr>
      <w:sz w:val="28"/>
    </w:rPr>
  </w:style>
  <w:style w:type="character" w:customStyle="1" w:styleId="affff1">
    <w:name w:val="Основной текст с отступом Знак"/>
    <w:link w:val="affff0"/>
    <w:rPr>
      <w:sz w:val="28"/>
    </w:rPr>
  </w:style>
  <w:style w:type="paragraph" w:customStyle="1" w:styleId="affff2">
    <w:name w:val="Цветовое выделение"/>
    <w:link w:val="affff3"/>
    <w:rPr>
      <w:b/>
      <w:color w:val="000080"/>
      <w:sz w:val="18"/>
    </w:rPr>
  </w:style>
  <w:style w:type="character" w:customStyle="1" w:styleId="affff3">
    <w:name w:val="Цветовое выделение"/>
    <w:link w:val="affff2"/>
    <w:rPr>
      <w:b/>
      <w:color w:val="000080"/>
      <w:sz w:val="18"/>
    </w:rPr>
  </w:style>
  <w:style w:type="paragraph" w:customStyle="1" w:styleId="affff4">
    <w:basedOn w:val="a"/>
    <w:next w:val="a"/>
    <w:link w:val="affff5"/>
    <w:semiHidden/>
    <w:unhideWhenUsed/>
    <w:pPr>
      <w:jc w:val="center"/>
    </w:pPr>
    <w:rPr>
      <w:rFonts w:ascii="Arial" w:hAnsi="Arial"/>
      <w:sz w:val="16"/>
    </w:rPr>
  </w:style>
  <w:style w:type="character" w:customStyle="1" w:styleId="affff5">
    <w:basedOn w:val="1"/>
    <w:link w:val="affff4"/>
    <w:semiHidden/>
    <w:unhideWhenUsed/>
    <w:rPr>
      <w:rFonts w:ascii="Arial" w:hAnsi="Arial"/>
      <w:sz w:val="16"/>
    </w:rPr>
  </w:style>
  <w:style w:type="paragraph" w:styleId="2f2">
    <w:name w:val="Body Text First Indent 2"/>
    <w:basedOn w:val="aff7"/>
    <w:link w:val="2f3"/>
    <w:pPr>
      <w:spacing w:after="120" w:line="360" w:lineRule="atLeast"/>
      <w:ind w:left="283" w:firstLine="210"/>
    </w:pPr>
    <w:rPr>
      <w:sz w:val="28"/>
    </w:rPr>
  </w:style>
  <w:style w:type="character" w:customStyle="1" w:styleId="2f3">
    <w:name w:val="Красная строка 2 Знак"/>
    <w:basedOn w:val="1f6"/>
    <w:link w:val="2f2"/>
    <w:rPr>
      <w:sz w:val="28"/>
    </w:rPr>
  </w:style>
  <w:style w:type="character" w:customStyle="1" w:styleId="60">
    <w:name w:val="Заголовок 6 Знак"/>
    <w:basedOn w:val="1"/>
    <w:link w:val="6"/>
    <w:rPr>
      <w:rFonts w:ascii="Calibri" w:hAnsi="Calibri"/>
      <w:b/>
      <w:sz w:val="20"/>
    </w:rPr>
  </w:style>
  <w:style w:type="paragraph" w:customStyle="1" w:styleId="1fff0">
    <w:name w:val="Обычный1"/>
    <w:link w:val="1fff1"/>
    <w:rPr>
      <w:sz w:val="28"/>
    </w:rPr>
  </w:style>
  <w:style w:type="character" w:customStyle="1" w:styleId="1fff1">
    <w:name w:val="Обычный1"/>
    <w:link w:val="1fff0"/>
    <w:rPr>
      <w:sz w:val="28"/>
    </w:rPr>
  </w:style>
  <w:style w:type="table" w:customStyle="1" w:styleId="1fff2">
    <w:name w:val="Сетка таблицы1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f4">
    <w:name w:val="Сетка таблицы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">
    <w:name w:val="Сетка таблицы3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1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Сетка таблицы21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Сетка таблицы2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Сетка таблицы4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528313B8CEBFE4BD291A77064E1D7AA92FAE3FD12C78420E3A3E1C12Eb9qD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Адаева Джамиля Такабудиновна</cp:lastModifiedBy>
  <cp:revision>37</cp:revision>
  <cp:lastPrinted>2024-08-04T23:29:00Z</cp:lastPrinted>
  <dcterms:created xsi:type="dcterms:W3CDTF">2024-07-26T05:57:00Z</dcterms:created>
  <dcterms:modified xsi:type="dcterms:W3CDTF">2024-08-29T07:41:00Z</dcterms:modified>
</cp:coreProperties>
</file>