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574" w:rsidRDefault="00511574" w:rsidP="00511574">
      <w:pPr>
        <w:jc w:val="both"/>
        <w:rPr>
          <w:rFonts w:ascii="Times New Roman" w:hAnsi="Times New Roman" w:cs="Times New Roman"/>
          <w:b/>
          <w:sz w:val="28"/>
          <w:szCs w:val="24"/>
        </w:rPr>
      </w:pPr>
      <w:r w:rsidRPr="00511574">
        <w:rPr>
          <w:rFonts w:ascii="Times New Roman" w:hAnsi="Times New Roman" w:cs="Times New Roman"/>
          <w:b/>
          <w:sz w:val="28"/>
          <w:szCs w:val="24"/>
        </w:rPr>
        <w:t>8) Data configurationally management plan</w:t>
      </w:r>
    </w:p>
    <w:p w:rsidR="00EC554A" w:rsidRDefault="00EC554A" w:rsidP="00511574">
      <w:pPr>
        <w:jc w:val="both"/>
        <w:rPr>
          <w:rFonts w:ascii="Times New Roman" w:hAnsi="Times New Roman" w:cs="Times New Roman"/>
          <w:sz w:val="24"/>
          <w:szCs w:val="24"/>
        </w:rPr>
      </w:pPr>
      <w:r w:rsidRPr="00EC554A">
        <w:rPr>
          <w:rFonts w:ascii="Times New Roman" w:hAnsi="Times New Roman" w:cs="Times New Roman"/>
          <w:sz w:val="24"/>
          <w:szCs w:val="24"/>
        </w:rPr>
        <w:t>Alzheimer's disease affects one out of every nine adults 65 and older as well as up. “On such an annual basis, family members expend upwards of $1 million dollars providing with someone with Alzheimer's disease. Sometimes households will have to forego vacations as a result of this. Individuals, but at the other hand, might even go desperate for food.”</w:t>
      </w:r>
    </w:p>
    <w:p w:rsidR="00EC554A" w:rsidRDefault="00EC554A" w:rsidP="00511574">
      <w:pPr>
        <w:jc w:val="both"/>
        <w:rPr>
          <w:rFonts w:ascii="Times New Roman" w:hAnsi="Times New Roman" w:cs="Times New Roman"/>
          <w:sz w:val="24"/>
          <w:szCs w:val="24"/>
        </w:rPr>
      </w:pPr>
      <w:r w:rsidRPr="00EC554A">
        <w:rPr>
          <w:rFonts w:ascii="Times New Roman" w:hAnsi="Times New Roman" w:cs="Times New Roman"/>
          <w:sz w:val="24"/>
          <w:szCs w:val="24"/>
        </w:rPr>
        <w:t>These information, directly taken out from Alzheimer's Association, should provide anyone an idea of something like the difficulties that an individual experiences because they or a significant one seems to have Alzheimer's disease. As little more than a manufacturer, I considered this now and wanted to create a reusable gadget, a technology that really can assist both patients and family members.</w:t>
      </w:r>
    </w:p>
    <w:p w:rsidR="00EC554A" w:rsidRDefault="00EC554A" w:rsidP="00EC554A">
      <w:pPr>
        <w:jc w:val="both"/>
        <w:rPr>
          <w:rFonts w:ascii="Times New Roman" w:hAnsi="Times New Roman" w:cs="Times New Roman"/>
          <w:sz w:val="24"/>
          <w:szCs w:val="24"/>
        </w:rPr>
      </w:pPr>
      <w:r w:rsidRPr="00EC554A">
        <w:rPr>
          <w:rFonts w:ascii="Times New Roman" w:hAnsi="Times New Roman" w:cs="Times New Roman"/>
          <w:sz w:val="24"/>
          <w:szCs w:val="24"/>
        </w:rPr>
        <w:t xml:space="preserve">That system will be able of doing at least those two activities: </w:t>
      </w:r>
    </w:p>
    <w:p w:rsidR="00EC554A" w:rsidRPr="00EC554A" w:rsidRDefault="00EC554A" w:rsidP="00EC554A">
      <w:pPr>
        <w:pStyle w:val="ListParagraph"/>
        <w:numPr>
          <w:ilvl w:val="0"/>
          <w:numId w:val="3"/>
        </w:numPr>
        <w:jc w:val="both"/>
        <w:rPr>
          <w:rFonts w:ascii="Times New Roman" w:hAnsi="Times New Roman" w:cs="Times New Roman"/>
          <w:sz w:val="24"/>
          <w:szCs w:val="24"/>
        </w:rPr>
      </w:pPr>
      <w:r w:rsidRPr="00EC554A">
        <w:rPr>
          <w:rFonts w:ascii="Times New Roman" w:hAnsi="Times New Roman" w:cs="Times New Roman"/>
          <w:sz w:val="24"/>
          <w:szCs w:val="24"/>
        </w:rPr>
        <w:t>Encouraging the customer to complete regular chores (such as medications, exercise, etc)</w:t>
      </w:r>
    </w:p>
    <w:p w:rsidR="00EC554A" w:rsidRPr="00EC554A" w:rsidRDefault="00EC554A" w:rsidP="00EC554A">
      <w:pPr>
        <w:pStyle w:val="ListParagraph"/>
        <w:numPr>
          <w:ilvl w:val="0"/>
          <w:numId w:val="3"/>
        </w:numPr>
        <w:jc w:val="both"/>
        <w:rPr>
          <w:rFonts w:ascii="Times New Roman" w:hAnsi="Times New Roman" w:cs="Times New Roman"/>
          <w:sz w:val="24"/>
          <w:szCs w:val="24"/>
        </w:rPr>
      </w:pPr>
      <w:r w:rsidRPr="00EC554A">
        <w:rPr>
          <w:rFonts w:ascii="Times New Roman" w:hAnsi="Times New Roman" w:cs="Times New Roman"/>
          <w:sz w:val="24"/>
          <w:szCs w:val="24"/>
        </w:rPr>
        <w:t>Monitoring your participant's location in the household; notify the caregivers inside the case of emergencies; and indicate the moment (it's a timepiece, and besides!)</w:t>
      </w:r>
    </w:p>
    <w:p w:rsidR="00511574" w:rsidRPr="00EC554A" w:rsidRDefault="00EC554A" w:rsidP="00EC554A">
      <w:pPr>
        <w:pStyle w:val="ListParagraph"/>
        <w:numPr>
          <w:ilvl w:val="0"/>
          <w:numId w:val="3"/>
        </w:numPr>
        <w:jc w:val="both"/>
        <w:rPr>
          <w:rFonts w:ascii="Times New Roman" w:hAnsi="Times New Roman" w:cs="Times New Roman"/>
          <w:sz w:val="24"/>
          <w:szCs w:val="24"/>
        </w:rPr>
      </w:pPr>
      <w:r w:rsidRPr="00EC554A">
        <w:rPr>
          <w:rFonts w:ascii="Times New Roman" w:hAnsi="Times New Roman" w:cs="Times New Roman"/>
          <w:sz w:val="24"/>
          <w:szCs w:val="24"/>
        </w:rPr>
        <w:t>It really should be transportable as well as simple to be using, for even an elderly woman. It really should be inexpensive.</w:t>
      </w:r>
    </w:p>
    <w:p w:rsidR="00EC554A" w:rsidRDefault="00511574" w:rsidP="00511574">
      <w:pPr>
        <w:jc w:val="both"/>
        <w:rPr>
          <w:rFonts w:ascii="Times New Roman" w:hAnsi="Times New Roman" w:cs="Times New Roman"/>
          <w:b/>
          <w:sz w:val="28"/>
          <w:szCs w:val="24"/>
        </w:rPr>
      </w:pPr>
      <w:r w:rsidRPr="00511574">
        <w:rPr>
          <w:rFonts w:ascii="Times New Roman" w:hAnsi="Times New Roman" w:cs="Times New Roman"/>
          <w:b/>
          <w:sz w:val="28"/>
          <w:szCs w:val="24"/>
        </w:rPr>
        <w:t xml:space="preserve">9) Software development model </w:t>
      </w:r>
    </w:p>
    <w:p w:rsidR="00175823" w:rsidRPr="00175823" w:rsidRDefault="00175823" w:rsidP="00175823">
      <w:pPr>
        <w:jc w:val="both"/>
        <w:rPr>
          <w:rFonts w:ascii="Times New Roman" w:hAnsi="Times New Roman" w:cs="Times New Roman"/>
          <w:sz w:val="24"/>
          <w:szCs w:val="24"/>
        </w:rPr>
      </w:pPr>
      <w:r w:rsidRPr="00175823">
        <w:rPr>
          <w:rFonts w:ascii="Times New Roman" w:hAnsi="Times New Roman" w:cs="Times New Roman"/>
          <w:sz w:val="24"/>
          <w:szCs w:val="24"/>
        </w:rPr>
        <w:t>It may have been used to identify if indeed the patients has collapsed as well as to determine where another patients would be in the house using precision temperature monitoring.</w:t>
      </w:r>
    </w:p>
    <w:p w:rsidR="00175823" w:rsidRDefault="00175823" w:rsidP="00175823">
      <w:pPr>
        <w:pStyle w:val="ListParagraph"/>
        <w:numPr>
          <w:ilvl w:val="0"/>
          <w:numId w:val="4"/>
        </w:numPr>
        <w:jc w:val="both"/>
        <w:rPr>
          <w:rFonts w:ascii="Times New Roman" w:hAnsi="Times New Roman" w:cs="Times New Roman"/>
          <w:sz w:val="24"/>
          <w:szCs w:val="24"/>
        </w:rPr>
      </w:pPr>
      <w:r w:rsidRPr="00175823">
        <w:rPr>
          <w:rFonts w:ascii="Times New Roman" w:hAnsi="Times New Roman" w:cs="Times New Roman"/>
          <w:sz w:val="24"/>
          <w:szCs w:val="24"/>
        </w:rPr>
        <w:t xml:space="preserve">Nokia 55-inch </w:t>
      </w:r>
    </w:p>
    <w:p w:rsidR="00175823" w:rsidRDefault="00175823" w:rsidP="00175823">
      <w:pPr>
        <w:pStyle w:val="ListParagraph"/>
        <w:numPr>
          <w:ilvl w:val="0"/>
          <w:numId w:val="4"/>
        </w:numPr>
        <w:jc w:val="both"/>
        <w:rPr>
          <w:rFonts w:ascii="Times New Roman" w:hAnsi="Times New Roman" w:cs="Times New Roman"/>
          <w:sz w:val="24"/>
          <w:szCs w:val="24"/>
        </w:rPr>
      </w:pPr>
      <w:r w:rsidRPr="00175823">
        <w:rPr>
          <w:rFonts w:ascii="Times New Roman" w:hAnsi="Times New Roman" w:cs="Times New Roman"/>
          <w:sz w:val="24"/>
          <w:szCs w:val="24"/>
        </w:rPr>
        <w:t>Touchscreen,</w:t>
      </w:r>
    </w:p>
    <w:p w:rsidR="00175823" w:rsidRDefault="00175823" w:rsidP="0017582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 Sensors</w:t>
      </w:r>
    </w:p>
    <w:p w:rsidR="00175823" w:rsidRDefault="00175823" w:rsidP="0017582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Arduino</w:t>
      </w:r>
    </w:p>
    <w:p w:rsidR="00175823" w:rsidRPr="00175823" w:rsidRDefault="00175823" w:rsidP="00175823">
      <w:pPr>
        <w:pStyle w:val="ListParagraph"/>
        <w:numPr>
          <w:ilvl w:val="0"/>
          <w:numId w:val="4"/>
        </w:numPr>
        <w:jc w:val="both"/>
        <w:rPr>
          <w:rFonts w:ascii="Times New Roman" w:hAnsi="Times New Roman" w:cs="Times New Roman"/>
          <w:sz w:val="24"/>
          <w:szCs w:val="24"/>
        </w:rPr>
      </w:pPr>
      <w:r w:rsidRPr="00175823">
        <w:rPr>
          <w:rFonts w:ascii="Times New Roman" w:hAnsi="Times New Roman" w:cs="Times New Roman"/>
          <w:sz w:val="24"/>
          <w:szCs w:val="24"/>
        </w:rPr>
        <w:t>HC-05 Transmitter And receiver</w:t>
      </w:r>
    </w:p>
    <w:p w:rsidR="006103F4" w:rsidRPr="00511574" w:rsidRDefault="00511574" w:rsidP="00511574">
      <w:pPr>
        <w:jc w:val="both"/>
        <w:rPr>
          <w:rFonts w:ascii="Times New Roman" w:hAnsi="Times New Roman" w:cs="Times New Roman"/>
          <w:b/>
          <w:sz w:val="28"/>
          <w:szCs w:val="24"/>
        </w:rPr>
      </w:pPr>
      <w:r w:rsidRPr="00511574">
        <w:rPr>
          <w:rFonts w:ascii="Times New Roman" w:eastAsia="Times New Roman" w:hAnsi="Times New Roman" w:cs="Times New Roman"/>
          <w:b/>
          <w:bCs/>
          <w:spacing w:val="5"/>
          <w:sz w:val="28"/>
          <w:szCs w:val="24"/>
        </w:rPr>
        <w:t>Methodology</w:t>
      </w:r>
    </w:p>
    <w:p w:rsidR="006E71EB" w:rsidRPr="006E71EB" w:rsidRDefault="003C1EC7" w:rsidP="006E71EB">
      <w:pPr>
        <w:shd w:val="clear" w:color="auto" w:fill="FFFFFF"/>
        <w:spacing w:after="0" w:line="336" w:lineRule="atLeast"/>
        <w:jc w:val="both"/>
        <w:rPr>
          <w:rFonts w:ascii="Times New Roman" w:hAnsi="Times New Roman" w:cs="Times New Roman"/>
          <w:color w:val="000000"/>
          <w:spacing w:val="5"/>
          <w:sz w:val="24"/>
          <w:szCs w:val="24"/>
        </w:rPr>
      </w:pPr>
      <w:r w:rsidRPr="003C1EC7">
        <w:rPr>
          <w:rFonts w:ascii="Times New Roman" w:hAnsi="Times New Roman" w:cs="Times New Roman"/>
          <w:color w:val="000000"/>
          <w:spacing w:val="5"/>
          <w:sz w:val="24"/>
          <w:szCs w:val="24"/>
        </w:rPr>
        <w:t>This DPS310 atmospheric sensing element on Infineon's Encourage Interaction Nano development board provides data across wirelessly to the development board. Infineon's Mobile application, but also the SES2G assessment programme, can display pressure, temperature, and temperature measurements. Users can even use the Arduino library to create their customized Mobile application based on their needs. However, I'd like Alzheimer's Assistant to function with the use of a Samsung head in the middle. That should be a self-contained comfortable to wear with the ability to combine to a computer in order to examine data from the sensors.</w:t>
      </w:r>
      <w:r>
        <w:rPr>
          <w:rFonts w:ascii="Times New Roman" w:hAnsi="Times New Roman" w:cs="Times New Roman"/>
          <w:color w:val="000000"/>
          <w:spacing w:val="5"/>
          <w:sz w:val="24"/>
          <w:szCs w:val="24"/>
        </w:rPr>
        <w:t xml:space="preserve"> </w:t>
      </w:r>
      <w:r w:rsidR="006E71EB" w:rsidRPr="006E71EB">
        <w:rPr>
          <w:rFonts w:ascii="Times New Roman" w:hAnsi="Times New Roman" w:cs="Times New Roman"/>
          <w:color w:val="000000"/>
          <w:spacing w:val="5"/>
          <w:sz w:val="24"/>
          <w:szCs w:val="24"/>
        </w:rPr>
        <w:t>So, because of its small footprint size plus Wireless internet functionality, I chose to utilise another Arduino MKR1000 controller and interface it to the Encourage Interaction Micro or use some technique.</w:t>
      </w:r>
    </w:p>
    <w:p w:rsidR="006E71EB" w:rsidRPr="00714F40" w:rsidRDefault="006E71EB" w:rsidP="006E71EB">
      <w:pPr>
        <w:shd w:val="clear" w:color="auto" w:fill="FFFFFF"/>
        <w:spacing w:after="0" w:line="336" w:lineRule="atLeast"/>
        <w:jc w:val="both"/>
        <w:rPr>
          <w:color w:val="000000"/>
          <w:spacing w:val="5"/>
          <w:shd w:val="clear" w:color="auto" w:fill="FFFFFF"/>
        </w:rPr>
      </w:pPr>
      <w:r w:rsidRPr="006E71EB">
        <w:rPr>
          <w:rFonts w:ascii="Times New Roman" w:hAnsi="Times New Roman" w:cs="Times New Roman"/>
          <w:color w:val="000000"/>
          <w:spacing w:val="5"/>
          <w:sz w:val="24"/>
          <w:szCs w:val="24"/>
        </w:rPr>
        <w:t>The Microcontroller MKR1000's configuration is as follows. Because I had an HC-05 bluetooth module on hand, I had to utilise it to link the Arduino MKR1000 to the Sensor Hub Nano. However, we must first wire the HC-05 towards the Arduino's hardware Tx &amp; Rx pins, keeping into mind the transistor logic.</w:t>
      </w:r>
    </w:p>
    <w:p w:rsidR="006E71EB" w:rsidRDefault="006E71EB" w:rsidP="00511574">
      <w:pPr>
        <w:pStyle w:val="NormalWeb"/>
        <w:shd w:val="clear" w:color="auto" w:fill="FFFFFF"/>
        <w:spacing w:before="120" w:beforeAutospacing="0" w:after="120" w:afterAutospacing="0" w:line="336" w:lineRule="atLeast"/>
        <w:jc w:val="both"/>
        <w:rPr>
          <w:color w:val="000000"/>
          <w:spacing w:val="5"/>
        </w:rPr>
      </w:pPr>
      <w:r w:rsidRPr="006E71EB">
        <w:rPr>
          <w:color w:val="000000"/>
          <w:spacing w:val="5"/>
        </w:rPr>
        <w:t>Because my wireless system operates as higher voltage, the same with the Construct different, no multilevel inverter translator was required. However, if my embedded system operates at 5 volts, you may need to utilise a pedestrian level. After we've matched the voltage levels, we'll really do have to couple the Administered intravenously now with Directly Interact Micro to begin transmission of data, and we'll need to figure out a simple way to have them pair periodically whenever the Directly Interact Micro comes within range of the network of something like the Makes the work.</w:t>
      </w:r>
    </w:p>
    <w:p w:rsidR="00E67CE6" w:rsidRPr="00E67CE6" w:rsidRDefault="00E67CE6" w:rsidP="00E67CE6">
      <w:pPr>
        <w:pStyle w:val="NormalWeb"/>
        <w:shd w:val="clear" w:color="auto" w:fill="FFFFFF"/>
        <w:spacing w:before="120" w:after="120" w:line="336" w:lineRule="atLeast"/>
        <w:jc w:val="both"/>
        <w:rPr>
          <w:color w:val="000000"/>
          <w:spacing w:val="5"/>
        </w:rPr>
      </w:pPr>
      <w:r w:rsidRPr="00E67CE6">
        <w:rPr>
          <w:color w:val="000000"/>
          <w:spacing w:val="5"/>
        </w:rPr>
        <w:t>To accomplish this, I decided to set up my HC-05 as a bluetooth'master' controller, pairing it mostly with one Network interface: the Directly Interact Nano's. So, even after you've configured it that way, when we power upon that HC-05, it looks for something like a gadget with such a specified Network interface (the Directly Interact Nano's) and immediately couples with this now, permitting the user to communicate with other devices.</w:t>
      </w:r>
    </w:p>
    <w:p w:rsidR="00E67CE6" w:rsidRDefault="00E67CE6" w:rsidP="00E67CE6">
      <w:pPr>
        <w:pStyle w:val="NormalWeb"/>
        <w:shd w:val="clear" w:color="auto" w:fill="FFFFFF"/>
        <w:spacing w:before="120" w:beforeAutospacing="0" w:after="120" w:afterAutospacing="0" w:line="336" w:lineRule="atLeast"/>
        <w:jc w:val="both"/>
        <w:rPr>
          <w:color w:val="000000"/>
          <w:spacing w:val="5"/>
        </w:rPr>
      </w:pPr>
      <w:r w:rsidRPr="00E67CE6">
        <w:rPr>
          <w:color w:val="000000"/>
          <w:spacing w:val="5"/>
        </w:rPr>
        <w:t>Consequently HC-05's AT configuration parameters are used to accomplish this.</w:t>
      </w:r>
    </w:p>
    <w:p w:rsidR="007765E0" w:rsidRPr="00511574" w:rsidRDefault="007765E0" w:rsidP="00511574">
      <w:pPr>
        <w:pStyle w:val="NormalWeb"/>
        <w:shd w:val="clear" w:color="auto" w:fill="FFFFFF"/>
        <w:spacing w:before="120" w:beforeAutospacing="0" w:after="120" w:afterAutospacing="0" w:line="336" w:lineRule="atLeast"/>
        <w:jc w:val="both"/>
        <w:rPr>
          <w:b/>
          <w:color w:val="000000"/>
          <w:spacing w:val="5"/>
          <w:sz w:val="28"/>
        </w:rPr>
      </w:pPr>
      <w:r w:rsidRPr="00511574">
        <w:rPr>
          <w:b/>
          <w:color w:val="000000"/>
          <w:spacing w:val="5"/>
          <w:sz w:val="28"/>
        </w:rPr>
        <w:t xml:space="preserve">Code </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Style w:val="c1"/>
          <w:rFonts w:ascii="Times New Roman" w:hAnsi="Times New Roman" w:cs="Times New Roman"/>
          <w:spacing w:val="5"/>
          <w:sz w:val="24"/>
          <w:szCs w:val="24"/>
        </w:rPr>
        <w:t>// Original sketch from Martyn Currey's blog here:</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Style w:val="c1"/>
          <w:rFonts w:ascii="Times New Roman" w:hAnsi="Times New Roman" w:cs="Times New Roman"/>
          <w:spacing w:val="5"/>
          <w:sz w:val="24"/>
          <w:szCs w:val="24"/>
        </w:rPr>
        <w:t>// http://www.martyncurrey.com/arduino-with-hc-05-bluetooth-module-at-mode/</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Style w:val="c1"/>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Style w:val="c1"/>
          <w:rFonts w:ascii="Times New Roman" w:hAnsi="Times New Roman" w:cs="Times New Roman"/>
          <w:spacing w:val="5"/>
          <w:sz w:val="24"/>
          <w:szCs w:val="24"/>
        </w:rPr>
        <w:t>// Sketch modified by me to work with Arduino MKR1000!</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Style w:val="c1"/>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Style w:val="c1"/>
          <w:rFonts w:ascii="Times New Roman" w:hAnsi="Times New Roman" w:cs="Times New Roman"/>
          <w:spacing w:val="5"/>
          <w:sz w:val="24"/>
          <w:szCs w:val="24"/>
        </w:rPr>
        <w:t>// Basic Bluetooth sketch</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Style w:val="c1"/>
          <w:rFonts w:ascii="Times New Roman" w:hAnsi="Times New Roman" w:cs="Times New Roman"/>
          <w:spacing w:val="5"/>
          <w:sz w:val="24"/>
          <w:szCs w:val="24"/>
        </w:rPr>
        <w:t>// Connect the HC-05 module and communicate using the serial monitor</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Style w:val="c1"/>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Style w:val="c1"/>
          <w:rFonts w:ascii="Times New Roman" w:hAnsi="Times New Roman" w:cs="Times New Roman"/>
          <w:spacing w:val="5"/>
          <w:sz w:val="24"/>
          <w:szCs w:val="24"/>
        </w:rPr>
        <w:t>// The HC-05 defaults to commincation mode when first powered on.</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Style w:val="c1"/>
          <w:rFonts w:ascii="Times New Roman" w:hAnsi="Times New Roman" w:cs="Times New Roman"/>
          <w:spacing w:val="5"/>
          <w:sz w:val="24"/>
          <w:szCs w:val="24"/>
        </w:rPr>
        <w:t>// Needs to be placed in to AT mode</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Style w:val="c1"/>
          <w:rFonts w:ascii="Times New Roman" w:hAnsi="Times New Roman" w:cs="Times New Roman"/>
          <w:spacing w:val="5"/>
          <w:sz w:val="24"/>
          <w:szCs w:val="24"/>
        </w:rPr>
        <w:t>// After a factory reset the default baud rate for communication mode is 38400</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Style w:val="kr"/>
          <w:rFonts w:ascii="Times New Roman" w:hAnsi="Times New Roman" w:cs="Times New Roman"/>
          <w:spacing w:val="5"/>
          <w:sz w:val="24"/>
          <w:szCs w:val="24"/>
        </w:rPr>
        <w:t>char</w:t>
      </w:r>
      <w:r w:rsidRPr="00511574">
        <w:rPr>
          <w:rFonts w:ascii="Times New Roman" w:hAnsi="Times New Roman" w:cs="Times New Roman"/>
          <w:spacing w:val="5"/>
          <w:sz w:val="24"/>
          <w:szCs w:val="24"/>
        </w:rPr>
        <w:t xml:space="preserve"> </w:t>
      </w:r>
      <w:r w:rsidRPr="00511574">
        <w:rPr>
          <w:rStyle w:val="n"/>
          <w:rFonts w:ascii="Times New Roman" w:hAnsi="Times New Roman" w:cs="Times New Roman"/>
          <w:spacing w:val="5"/>
          <w:sz w:val="24"/>
          <w:szCs w:val="24"/>
        </w:rPr>
        <w:t>c</w:t>
      </w:r>
      <w:r w:rsidRPr="00511574">
        <w:rPr>
          <w:rFonts w:ascii="Times New Roman" w:hAnsi="Times New Roman" w:cs="Times New Roman"/>
          <w:spacing w:val="5"/>
          <w:sz w:val="24"/>
          <w:szCs w:val="24"/>
        </w:rPr>
        <w:t xml:space="preserve"> </w:t>
      </w:r>
      <w:r w:rsidRPr="00511574">
        <w:rPr>
          <w:rStyle w:val="o"/>
          <w:rFonts w:ascii="Times New Roman" w:hAnsi="Times New Roman" w:cs="Times New Roman"/>
          <w:spacing w:val="5"/>
          <w:sz w:val="24"/>
          <w:szCs w:val="24"/>
        </w:rPr>
        <w:t>=</w:t>
      </w:r>
      <w:r w:rsidRPr="00511574">
        <w:rPr>
          <w:rFonts w:ascii="Times New Roman" w:hAnsi="Times New Roman" w:cs="Times New Roman"/>
          <w:spacing w:val="5"/>
          <w:sz w:val="24"/>
          <w:szCs w:val="24"/>
        </w:rPr>
        <w:t xml:space="preserve"> </w:t>
      </w:r>
      <w:r w:rsidRPr="00511574">
        <w:rPr>
          <w:rStyle w:val="sc"/>
          <w:rFonts w:ascii="Times New Roman" w:hAnsi="Times New Roman" w:cs="Times New Roman"/>
          <w:spacing w:val="5"/>
          <w:sz w:val="24"/>
          <w:szCs w:val="24"/>
        </w:rPr>
        <w:t>' '</w:t>
      </w:r>
      <w:r w:rsidRPr="00511574">
        <w:rPr>
          <w:rStyle w:val="p"/>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Style w:val="kr"/>
          <w:rFonts w:ascii="Times New Roman" w:hAnsi="Times New Roman" w:cs="Times New Roman"/>
          <w:spacing w:val="5"/>
          <w:sz w:val="24"/>
          <w:szCs w:val="24"/>
        </w:rPr>
        <w:t>void</w:t>
      </w:r>
      <w:r w:rsidRPr="00511574">
        <w:rPr>
          <w:rFonts w:ascii="Times New Roman" w:hAnsi="Times New Roman" w:cs="Times New Roman"/>
          <w:spacing w:val="5"/>
          <w:sz w:val="24"/>
          <w:szCs w:val="24"/>
        </w:rPr>
        <w:t xml:space="preserve"> </w:t>
      </w:r>
      <w:r w:rsidRPr="00511574">
        <w:rPr>
          <w:rStyle w:val="nb"/>
          <w:rFonts w:ascii="Times New Roman" w:hAnsi="Times New Roman" w:cs="Times New Roman"/>
          <w:spacing w:val="5"/>
          <w:sz w:val="24"/>
          <w:szCs w:val="24"/>
        </w:rPr>
        <w:t>setup</w:t>
      </w:r>
      <w:r w:rsidRPr="00511574">
        <w:rPr>
          <w:rStyle w:val="p"/>
          <w:rFonts w:ascii="Times New Roman" w:hAnsi="Times New Roman" w:cs="Times New Roman"/>
          <w:spacing w:val="5"/>
          <w:sz w:val="24"/>
          <w:szCs w:val="24"/>
        </w:rPr>
        <w:t>()</w:t>
      </w:r>
      <w:r w:rsidRPr="00511574">
        <w:rPr>
          <w:rFonts w:ascii="Times New Roman" w:hAnsi="Times New Roman" w:cs="Times New Roman"/>
          <w:spacing w:val="5"/>
          <w:sz w:val="24"/>
          <w:szCs w:val="24"/>
        </w:rPr>
        <w:t xml:space="preserve"> </w:t>
      </w:r>
      <w:r w:rsidRPr="00511574">
        <w:rPr>
          <w:rStyle w:val="p"/>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c1"/>
          <w:rFonts w:ascii="Times New Roman" w:hAnsi="Times New Roman" w:cs="Times New Roman"/>
          <w:spacing w:val="5"/>
          <w:sz w:val="24"/>
          <w:szCs w:val="24"/>
        </w:rPr>
        <w:t>// start the serial communication with the host computer</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nf"/>
          <w:rFonts w:ascii="Times New Roman" w:hAnsi="Times New Roman" w:cs="Times New Roman"/>
          <w:spacing w:val="5"/>
          <w:sz w:val="24"/>
          <w:szCs w:val="24"/>
        </w:rPr>
        <w:t>Serial</w:t>
      </w:r>
      <w:r w:rsidRPr="00511574">
        <w:rPr>
          <w:rStyle w:val="p"/>
          <w:rFonts w:ascii="Times New Roman" w:hAnsi="Times New Roman" w:cs="Times New Roman"/>
          <w:spacing w:val="5"/>
          <w:sz w:val="24"/>
          <w:szCs w:val="24"/>
        </w:rPr>
        <w:t>.</w:t>
      </w:r>
      <w:r w:rsidRPr="00511574">
        <w:rPr>
          <w:rStyle w:val="nf"/>
          <w:rFonts w:ascii="Times New Roman" w:hAnsi="Times New Roman" w:cs="Times New Roman"/>
          <w:spacing w:val="5"/>
          <w:sz w:val="24"/>
          <w:szCs w:val="24"/>
        </w:rPr>
        <w:t>begin</w:t>
      </w:r>
      <w:r w:rsidRPr="00511574">
        <w:rPr>
          <w:rStyle w:val="p"/>
          <w:rFonts w:ascii="Times New Roman" w:hAnsi="Times New Roman" w:cs="Times New Roman"/>
          <w:spacing w:val="5"/>
          <w:sz w:val="24"/>
          <w:szCs w:val="24"/>
        </w:rPr>
        <w:t>(</w:t>
      </w:r>
      <w:r w:rsidRPr="00511574">
        <w:rPr>
          <w:rStyle w:val="mi"/>
          <w:rFonts w:ascii="Times New Roman" w:hAnsi="Times New Roman" w:cs="Times New Roman"/>
          <w:spacing w:val="5"/>
          <w:sz w:val="24"/>
          <w:szCs w:val="24"/>
        </w:rPr>
        <w:t>9600</w:t>
      </w:r>
      <w:r w:rsidRPr="00511574">
        <w:rPr>
          <w:rStyle w:val="p"/>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nf"/>
          <w:rFonts w:ascii="Times New Roman" w:hAnsi="Times New Roman" w:cs="Times New Roman"/>
          <w:spacing w:val="5"/>
          <w:sz w:val="24"/>
          <w:szCs w:val="24"/>
        </w:rPr>
        <w:t>Serial</w:t>
      </w:r>
      <w:r w:rsidRPr="00511574">
        <w:rPr>
          <w:rStyle w:val="p"/>
          <w:rFonts w:ascii="Times New Roman" w:hAnsi="Times New Roman" w:cs="Times New Roman"/>
          <w:spacing w:val="5"/>
          <w:sz w:val="24"/>
          <w:szCs w:val="24"/>
        </w:rPr>
        <w:t>.</w:t>
      </w:r>
      <w:r w:rsidRPr="00511574">
        <w:rPr>
          <w:rStyle w:val="nf"/>
          <w:rFonts w:ascii="Times New Roman" w:hAnsi="Times New Roman" w:cs="Times New Roman"/>
          <w:spacing w:val="5"/>
          <w:sz w:val="24"/>
          <w:szCs w:val="24"/>
        </w:rPr>
        <w:t>println</w:t>
      </w:r>
      <w:r w:rsidRPr="00511574">
        <w:rPr>
          <w:rStyle w:val="p"/>
          <w:rFonts w:ascii="Times New Roman" w:hAnsi="Times New Roman" w:cs="Times New Roman"/>
          <w:spacing w:val="5"/>
          <w:sz w:val="24"/>
          <w:szCs w:val="24"/>
        </w:rPr>
        <w:t>(</w:t>
      </w:r>
      <w:r w:rsidRPr="00511574">
        <w:rPr>
          <w:rStyle w:val="s"/>
          <w:rFonts w:ascii="Times New Roman" w:hAnsi="Times New Roman" w:cs="Times New Roman"/>
          <w:spacing w:val="5"/>
          <w:sz w:val="24"/>
          <w:szCs w:val="24"/>
        </w:rPr>
        <w:t>"Arduino with HC-05 is ready"</w:t>
      </w:r>
      <w:r w:rsidRPr="00511574">
        <w:rPr>
          <w:rStyle w:val="p"/>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c1"/>
          <w:rFonts w:ascii="Times New Roman" w:hAnsi="Times New Roman" w:cs="Times New Roman"/>
          <w:spacing w:val="5"/>
          <w:sz w:val="24"/>
          <w:szCs w:val="24"/>
        </w:rPr>
        <w:t>// start communication with the HC-05 using 38400</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n"/>
          <w:rFonts w:ascii="Times New Roman" w:hAnsi="Times New Roman" w:cs="Times New Roman"/>
          <w:spacing w:val="5"/>
          <w:sz w:val="24"/>
          <w:szCs w:val="24"/>
        </w:rPr>
        <w:t>Serial1</w:t>
      </w:r>
      <w:r w:rsidRPr="00511574">
        <w:rPr>
          <w:rStyle w:val="p"/>
          <w:rFonts w:ascii="Times New Roman" w:hAnsi="Times New Roman" w:cs="Times New Roman"/>
          <w:spacing w:val="5"/>
          <w:sz w:val="24"/>
          <w:szCs w:val="24"/>
        </w:rPr>
        <w:t>.</w:t>
      </w:r>
      <w:r w:rsidRPr="00511574">
        <w:rPr>
          <w:rStyle w:val="nf"/>
          <w:rFonts w:ascii="Times New Roman" w:hAnsi="Times New Roman" w:cs="Times New Roman"/>
          <w:spacing w:val="5"/>
          <w:sz w:val="24"/>
          <w:szCs w:val="24"/>
        </w:rPr>
        <w:t>begin</w:t>
      </w:r>
      <w:r w:rsidRPr="00511574">
        <w:rPr>
          <w:rStyle w:val="p"/>
          <w:rFonts w:ascii="Times New Roman" w:hAnsi="Times New Roman" w:cs="Times New Roman"/>
          <w:spacing w:val="5"/>
          <w:sz w:val="24"/>
          <w:szCs w:val="24"/>
        </w:rPr>
        <w:t>(</w:t>
      </w:r>
      <w:r w:rsidRPr="00511574">
        <w:rPr>
          <w:rStyle w:val="mi"/>
          <w:rFonts w:ascii="Times New Roman" w:hAnsi="Times New Roman" w:cs="Times New Roman"/>
          <w:spacing w:val="5"/>
          <w:sz w:val="24"/>
          <w:szCs w:val="24"/>
        </w:rPr>
        <w:t>38400</w:t>
      </w:r>
      <w:r w:rsidRPr="00511574">
        <w:rPr>
          <w:rStyle w:val="p"/>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nf"/>
          <w:rFonts w:ascii="Times New Roman" w:hAnsi="Times New Roman" w:cs="Times New Roman"/>
          <w:spacing w:val="5"/>
          <w:sz w:val="24"/>
          <w:szCs w:val="24"/>
        </w:rPr>
        <w:t>Serial</w:t>
      </w:r>
      <w:r w:rsidRPr="00511574">
        <w:rPr>
          <w:rStyle w:val="p"/>
          <w:rFonts w:ascii="Times New Roman" w:hAnsi="Times New Roman" w:cs="Times New Roman"/>
          <w:spacing w:val="5"/>
          <w:sz w:val="24"/>
          <w:szCs w:val="24"/>
        </w:rPr>
        <w:t>.</w:t>
      </w:r>
      <w:r w:rsidRPr="00511574">
        <w:rPr>
          <w:rStyle w:val="nf"/>
          <w:rFonts w:ascii="Times New Roman" w:hAnsi="Times New Roman" w:cs="Times New Roman"/>
          <w:spacing w:val="5"/>
          <w:sz w:val="24"/>
          <w:szCs w:val="24"/>
        </w:rPr>
        <w:t>println</w:t>
      </w:r>
      <w:r w:rsidRPr="00511574">
        <w:rPr>
          <w:rStyle w:val="p"/>
          <w:rFonts w:ascii="Times New Roman" w:hAnsi="Times New Roman" w:cs="Times New Roman"/>
          <w:spacing w:val="5"/>
          <w:sz w:val="24"/>
          <w:szCs w:val="24"/>
        </w:rPr>
        <w:t>(</w:t>
      </w:r>
      <w:r w:rsidRPr="00511574">
        <w:rPr>
          <w:rStyle w:val="s"/>
          <w:rFonts w:ascii="Times New Roman" w:hAnsi="Times New Roman" w:cs="Times New Roman"/>
          <w:spacing w:val="5"/>
          <w:sz w:val="24"/>
          <w:szCs w:val="24"/>
        </w:rPr>
        <w:t>"Serial1 started at 38400"</w:t>
      </w:r>
      <w:r w:rsidRPr="00511574">
        <w:rPr>
          <w:rStyle w:val="p"/>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Style w:val="p"/>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Style w:val="kr"/>
          <w:rFonts w:ascii="Times New Roman" w:hAnsi="Times New Roman" w:cs="Times New Roman"/>
          <w:spacing w:val="5"/>
          <w:sz w:val="24"/>
          <w:szCs w:val="24"/>
        </w:rPr>
        <w:t>void</w:t>
      </w:r>
      <w:r w:rsidRPr="00511574">
        <w:rPr>
          <w:rFonts w:ascii="Times New Roman" w:hAnsi="Times New Roman" w:cs="Times New Roman"/>
          <w:spacing w:val="5"/>
          <w:sz w:val="24"/>
          <w:szCs w:val="24"/>
        </w:rPr>
        <w:t xml:space="preserve"> </w:t>
      </w:r>
      <w:r w:rsidRPr="00511574">
        <w:rPr>
          <w:rStyle w:val="nb"/>
          <w:rFonts w:ascii="Times New Roman" w:hAnsi="Times New Roman" w:cs="Times New Roman"/>
          <w:spacing w:val="5"/>
          <w:sz w:val="24"/>
          <w:szCs w:val="24"/>
        </w:rPr>
        <w:t>loop</w:t>
      </w:r>
      <w:r w:rsidRPr="00511574">
        <w:rPr>
          <w:rStyle w:val="p"/>
          <w:rFonts w:ascii="Times New Roman" w:hAnsi="Times New Roman" w:cs="Times New Roman"/>
          <w:spacing w:val="5"/>
          <w:sz w:val="24"/>
          <w:szCs w:val="24"/>
        </w:rPr>
        <w:t>()</w:t>
      </w:r>
      <w:r w:rsidRPr="00511574">
        <w:rPr>
          <w:rFonts w:ascii="Times New Roman" w:hAnsi="Times New Roman" w:cs="Times New Roman"/>
          <w:spacing w:val="5"/>
          <w:sz w:val="24"/>
          <w:szCs w:val="24"/>
        </w:rPr>
        <w:t xml:space="preserve"> </w:t>
      </w:r>
      <w:r w:rsidRPr="00511574">
        <w:rPr>
          <w:rStyle w:val="p"/>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c1"/>
          <w:rFonts w:ascii="Times New Roman" w:hAnsi="Times New Roman" w:cs="Times New Roman"/>
          <w:spacing w:val="5"/>
          <w:sz w:val="24"/>
          <w:szCs w:val="24"/>
        </w:rPr>
        <w:t>// Keep reading from HC-05 and send to Arduino Serial Monitor</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k"/>
          <w:rFonts w:ascii="Times New Roman" w:hAnsi="Times New Roman" w:cs="Times New Roman"/>
          <w:spacing w:val="5"/>
          <w:sz w:val="24"/>
          <w:szCs w:val="24"/>
        </w:rPr>
        <w:t>if</w:t>
      </w:r>
      <w:r w:rsidRPr="00511574">
        <w:rPr>
          <w:rFonts w:ascii="Times New Roman" w:hAnsi="Times New Roman" w:cs="Times New Roman"/>
          <w:spacing w:val="5"/>
          <w:sz w:val="24"/>
          <w:szCs w:val="24"/>
        </w:rPr>
        <w:t xml:space="preserve"> </w:t>
      </w:r>
      <w:r w:rsidRPr="00511574">
        <w:rPr>
          <w:rStyle w:val="p"/>
          <w:rFonts w:ascii="Times New Roman" w:hAnsi="Times New Roman" w:cs="Times New Roman"/>
          <w:spacing w:val="5"/>
          <w:sz w:val="24"/>
          <w:szCs w:val="24"/>
        </w:rPr>
        <w:t>(</w:t>
      </w:r>
      <w:r w:rsidRPr="00511574">
        <w:rPr>
          <w:rStyle w:val="n"/>
          <w:rFonts w:ascii="Times New Roman" w:hAnsi="Times New Roman" w:cs="Times New Roman"/>
          <w:spacing w:val="5"/>
          <w:sz w:val="24"/>
          <w:szCs w:val="24"/>
        </w:rPr>
        <w:t>Serial1</w:t>
      </w:r>
      <w:r w:rsidRPr="00511574">
        <w:rPr>
          <w:rStyle w:val="p"/>
          <w:rFonts w:ascii="Times New Roman" w:hAnsi="Times New Roman" w:cs="Times New Roman"/>
          <w:spacing w:val="5"/>
          <w:sz w:val="24"/>
          <w:szCs w:val="24"/>
        </w:rPr>
        <w:t>.</w:t>
      </w:r>
      <w:r w:rsidRPr="00511574">
        <w:rPr>
          <w:rStyle w:val="nf"/>
          <w:rFonts w:ascii="Times New Roman" w:hAnsi="Times New Roman" w:cs="Times New Roman"/>
          <w:spacing w:val="5"/>
          <w:sz w:val="24"/>
          <w:szCs w:val="24"/>
        </w:rPr>
        <w:t>available</w:t>
      </w:r>
      <w:r w:rsidRPr="00511574">
        <w:rPr>
          <w:rStyle w:val="p"/>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p"/>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n"/>
          <w:rFonts w:ascii="Times New Roman" w:hAnsi="Times New Roman" w:cs="Times New Roman"/>
          <w:spacing w:val="5"/>
          <w:sz w:val="24"/>
          <w:szCs w:val="24"/>
        </w:rPr>
        <w:t>c</w:t>
      </w:r>
      <w:r w:rsidRPr="00511574">
        <w:rPr>
          <w:rFonts w:ascii="Times New Roman" w:hAnsi="Times New Roman" w:cs="Times New Roman"/>
          <w:spacing w:val="5"/>
          <w:sz w:val="24"/>
          <w:szCs w:val="24"/>
        </w:rPr>
        <w:t xml:space="preserve"> </w:t>
      </w:r>
      <w:r w:rsidRPr="00511574">
        <w:rPr>
          <w:rStyle w:val="o"/>
          <w:rFonts w:ascii="Times New Roman" w:hAnsi="Times New Roman" w:cs="Times New Roman"/>
          <w:spacing w:val="5"/>
          <w:sz w:val="24"/>
          <w:szCs w:val="24"/>
        </w:rPr>
        <w:t>=</w:t>
      </w:r>
      <w:r w:rsidRPr="00511574">
        <w:rPr>
          <w:rFonts w:ascii="Times New Roman" w:hAnsi="Times New Roman" w:cs="Times New Roman"/>
          <w:spacing w:val="5"/>
          <w:sz w:val="24"/>
          <w:szCs w:val="24"/>
        </w:rPr>
        <w:t xml:space="preserve"> </w:t>
      </w:r>
      <w:r w:rsidRPr="00511574">
        <w:rPr>
          <w:rStyle w:val="n"/>
          <w:rFonts w:ascii="Times New Roman" w:hAnsi="Times New Roman" w:cs="Times New Roman"/>
          <w:spacing w:val="5"/>
          <w:sz w:val="24"/>
          <w:szCs w:val="24"/>
        </w:rPr>
        <w:t>Serial1</w:t>
      </w:r>
      <w:r w:rsidRPr="00511574">
        <w:rPr>
          <w:rStyle w:val="p"/>
          <w:rFonts w:ascii="Times New Roman" w:hAnsi="Times New Roman" w:cs="Times New Roman"/>
          <w:spacing w:val="5"/>
          <w:sz w:val="24"/>
          <w:szCs w:val="24"/>
        </w:rPr>
        <w:t>.</w:t>
      </w:r>
      <w:r w:rsidRPr="00511574">
        <w:rPr>
          <w:rStyle w:val="nf"/>
          <w:rFonts w:ascii="Times New Roman" w:hAnsi="Times New Roman" w:cs="Times New Roman"/>
          <w:spacing w:val="5"/>
          <w:sz w:val="24"/>
          <w:szCs w:val="24"/>
        </w:rPr>
        <w:t>read</w:t>
      </w:r>
      <w:r w:rsidRPr="00511574">
        <w:rPr>
          <w:rStyle w:val="p"/>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nf"/>
          <w:rFonts w:ascii="Times New Roman" w:hAnsi="Times New Roman" w:cs="Times New Roman"/>
          <w:spacing w:val="5"/>
          <w:sz w:val="24"/>
          <w:szCs w:val="24"/>
        </w:rPr>
        <w:t>Serial</w:t>
      </w:r>
      <w:r w:rsidRPr="00511574">
        <w:rPr>
          <w:rStyle w:val="p"/>
          <w:rFonts w:ascii="Times New Roman" w:hAnsi="Times New Roman" w:cs="Times New Roman"/>
          <w:spacing w:val="5"/>
          <w:sz w:val="24"/>
          <w:szCs w:val="24"/>
        </w:rPr>
        <w:t>.</w:t>
      </w:r>
      <w:r w:rsidRPr="00511574">
        <w:rPr>
          <w:rStyle w:val="nf"/>
          <w:rFonts w:ascii="Times New Roman" w:hAnsi="Times New Roman" w:cs="Times New Roman"/>
          <w:spacing w:val="5"/>
          <w:sz w:val="24"/>
          <w:szCs w:val="24"/>
        </w:rPr>
        <w:t>write</w:t>
      </w:r>
      <w:r w:rsidRPr="00511574">
        <w:rPr>
          <w:rStyle w:val="p"/>
          <w:rFonts w:ascii="Times New Roman" w:hAnsi="Times New Roman" w:cs="Times New Roman"/>
          <w:spacing w:val="5"/>
          <w:sz w:val="24"/>
          <w:szCs w:val="24"/>
        </w:rPr>
        <w:t>(</w:t>
      </w:r>
      <w:r w:rsidRPr="00511574">
        <w:rPr>
          <w:rStyle w:val="n"/>
          <w:rFonts w:ascii="Times New Roman" w:hAnsi="Times New Roman" w:cs="Times New Roman"/>
          <w:spacing w:val="5"/>
          <w:sz w:val="24"/>
          <w:szCs w:val="24"/>
        </w:rPr>
        <w:t>c</w:t>
      </w:r>
      <w:r w:rsidRPr="00511574">
        <w:rPr>
          <w:rStyle w:val="p"/>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p"/>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c1"/>
          <w:rFonts w:ascii="Times New Roman" w:hAnsi="Times New Roman" w:cs="Times New Roman"/>
          <w:spacing w:val="5"/>
          <w:sz w:val="24"/>
          <w:szCs w:val="24"/>
        </w:rPr>
        <w:t>// Keep reading from Arduino Serial Monitor and send to HC-05</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k"/>
          <w:rFonts w:ascii="Times New Roman" w:hAnsi="Times New Roman" w:cs="Times New Roman"/>
          <w:spacing w:val="5"/>
          <w:sz w:val="24"/>
          <w:szCs w:val="24"/>
        </w:rPr>
        <w:t>if</w:t>
      </w:r>
      <w:r w:rsidRPr="00511574">
        <w:rPr>
          <w:rFonts w:ascii="Times New Roman" w:hAnsi="Times New Roman" w:cs="Times New Roman"/>
          <w:spacing w:val="5"/>
          <w:sz w:val="24"/>
          <w:szCs w:val="24"/>
        </w:rPr>
        <w:t xml:space="preserve"> </w:t>
      </w:r>
      <w:r w:rsidRPr="00511574">
        <w:rPr>
          <w:rStyle w:val="p"/>
          <w:rFonts w:ascii="Times New Roman" w:hAnsi="Times New Roman" w:cs="Times New Roman"/>
          <w:spacing w:val="5"/>
          <w:sz w:val="24"/>
          <w:szCs w:val="24"/>
        </w:rPr>
        <w:t>(</w:t>
      </w:r>
      <w:r w:rsidRPr="00511574">
        <w:rPr>
          <w:rStyle w:val="nf"/>
          <w:rFonts w:ascii="Times New Roman" w:hAnsi="Times New Roman" w:cs="Times New Roman"/>
          <w:spacing w:val="5"/>
          <w:sz w:val="24"/>
          <w:szCs w:val="24"/>
        </w:rPr>
        <w:t>Serial</w:t>
      </w:r>
      <w:r w:rsidRPr="00511574">
        <w:rPr>
          <w:rStyle w:val="p"/>
          <w:rFonts w:ascii="Times New Roman" w:hAnsi="Times New Roman" w:cs="Times New Roman"/>
          <w:spacing w:val="5"/>
          <w:sz w:val="24"/>
          <w:szCs w:val="24"/>
        </w:rPr>
        <w:t>.</w:t>
      </w:r>
      <w:r w:rsidRPr="00511574">
        <w:rPr>
          <w:rStyle w:val="nf"/>
          <w:rFonts w:ascii="Times New Roman" w:hAnsi="Times New Roman" w:cs="Times New Roman"/>
          <w:spacing w:val="5"/>
          <w:sz w:val="24"/>
          <w:szCs w:val="24"/>
        </w:rPr>
        <w:t>available</w:t>
      </w:r>
      <w:r w:rsidRPr="00511574">
        <w:rPr>
          <w:rStyle w:val="p"/>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p"/>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n"/>
          <w:rFonts w:ascii="Times New Roman" w:hAnsi="Times New Roman" w:cs="Times New Roman"/>
          <w:spacing w:val="5"/>
          <w:sz w:val="24"/>
          <w:szCs w:val="24"/>
        </w:rPr>
        <w:t>c</w:t>
      </w:r>
      <w:r w:rsidRPr="00511574">
        <w:rPr>
          <w:rFonts w:ascii="Times New Roman" w:hAnsi="Times New Roman" w:cs="Times New Roman"/>
          <w:spacing w:val="5"/>
          <w:sz w:val="24"/>
          <w:szCs w:val="24"/>
        </w:rPr>
        <w:t xml:space="preserve"> </w:t>
      </w:r>
      <w:r w:rsidRPr="00511574">
        <w:rPr>
          <w:rStyle w:val="o"/>
          <w:rFonts w:ascii="Times New Roman" w:hAnsi="Times New Roman" w:cs="Times New Roman"/>
          <w:spacing w:val="5"/>
          <w:sz w:val="24"/>
          <w:szCs w:val="24"/>
        </w:rPr>
        <w:t>=</w:t>
      </w:r>
      <w:r w:rsidRPr="00511574">
        <w:rPr>
          <w:rFonts w:ascii="Times New Roman" w:hAnsi="Times New Roman" w:cs="Times New Roman"/>
          <w:spacing w:val="5"/>
          <w:sz w:val="24"/>
          <w:szCs w:val="24"/>
        </w:rPr>
        <w:t xml:space="preserve">  </w:t>
      </w:r>
      <w:r w:rsidRPr="00511574">
        <w:rPr>
          <w:rStyle w:val="nf"/>
          <w:rFonts w:ascii="Times New Roman" w:hAnsi="Times New Roman" w:cs="Times New Roman"/>
          <w:spacing w:val="5"/>
          <w:sz w:val="24"/>
          <w:szCs w:val="24"/>
        </w:rPr>
        <w:t>Serial</w:t>
      </w:r>
      <w:r w:rsidRPr="00511574">
        <w:rPr>
          <w:rStyle w:val="p"/>
          <w:rFonts w:ascii="Times New Roman" w:hAnsi="Times New Roman" w:cs="Times New Roman"/>
          <w:spacing w:val="5"/>
          <w:sz w:val="24"/>
          <w:szCs w:val="24"/>
        </w:rPr>
        <w:t>.</w:t>
      </w:r>
      <w:r w:rsidRPr="00511574">
        <w:rPr>
          <w:rStyle w:val="nf"/>
          <w:rFonts w:ascii="Times New Roman" w:hAnsi="Times New Roman" w:cs="Times New Roman"/>
          <w:spacing w:val="5"/>
          <w:sz w:val="24"/>
          <w:szCs w:val="24"/>
        </w:rPr>
        <w:t>read</w:t>
      </w:r>
      <w:r w:rsidRPr="00511574">
        <w:rPr>
          <w:rStyle w:val="p"/>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c1"/>
          <w:rFonts w:ascii="Times New Roman" w:hAnsi="Times New Roman" w:cs="Times New Roman"/>
          <w:spacing w:val="5"/>
          <w:sz w:val="24"/>
          <w:szCs w:val="24"/>
        </w:rPr>
        <w:t>// mirror the commands back to the serial monitor</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c1"/>
          <w:rFonts w:ascii="Times New Roman" w:hAnsi="Times New Roman" w:cs="Times New Roman"/>
          <w:spacing w:val="5"/>
          <w:sz w:val="24"/>
          <w:szCs w:val="24"/>
        </w:rPr>
        <w:t>// makes it easy to follow the commands</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nf"/>
          <w:rFonts w:ascii="Times New Roman" w:hAnsi="Times New Roman" w:cs="Times New Roman"/>
          <w:spacing w:val="5"/>
          <w:sz w:val="24"/>
          <w:szCs w:val="24"/>
        </w:rPr>
        <w:t>Serial</w:t>
      </w:r>
      <w:r w:rsidRPr="00511574">
        <w:rPr>
          <w:rStyle w:val="p"/>
          <w:rFonts w:ascii="Times New Roman" w:hAnsi="Times New Roman" w:cs="Times New Roman"/>
          <w:spacing w:val="5"/>
          <w:sz w:val="24"/>
          <w:szCs w:val="24"/>
        </w:rPr>
        <w:t>.</w:t>
      </w:r>
      <w:r w:rsidRPr="00511574">
        <w:rPr>
          <w:rStyle w:val="nf"/>
          <w:rFonts w:ascii="Times New Roman" w:hAnsi="Times New Roman" w:cs="Times New Roman"/>
          <w:spacing w:val="5"/>
          <w:sz w:val="24"/>
          <w:szCs w:val="24"/>
        </w:rPr>
        <w:t>write</w:t>
      </w:r>
      <w:r w:rsidRPr="00511574">
        <w:rPr>
          <w:rStyle w:val="p"/>
          <w:rFonts w:ascii="Times New Roman" w:hAnsi="Times New Roman" w:cs="Times New Roman"/>
          <w:spacing w:val="5"/>
          <w:sz w:val="24"/>
          <w:szCs w:val="24"/>
        </w:rPr>
        <w:t>(</w:t>
      </w:r>
      <w:r w:rsidRPr="00511574">
        <w:rPr>
          <w:rStyle w:val="n"/>
          <w:rFonts w:ascii="Times New Roman" w:hAnsi="Times New Roman" w:cs="Times New Roman"/>
          <w:spacing w:val="5"/>
          <w:sz w:val="24"/>
          <w:szCs w:val="24"/>
        </w:rPr>
        <w:t>c</w:t>
      </w:r>
      <w:r w:rsidRPr="00511574">
        <w:rPr>
          <w:rStyle w:val="p"/>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n"/>
          <w:rFonts w:ascii="Times New Roman" w:hAnsi="Times New Roman" w:cs="Times New Roman"/>
          <w:spacing w:val="5"/>
          <w:sz w:val="24"/>
          <w:szCs w:val="24"/>
        </w:rPr>
        <w:t>Serial1</w:t>
      </w:r>
      <w:r w:rsidRPr="00511574">
        <w:rPr>
          <w:rStyle w:val="p"/>
          <w:rFonts w:ascii="Times New Roman" w:hAnsi="Times New Roman" w:cs="Times New Roman"/>
          <w:spacing w:val="5"/>
          <w:sz w:val="24"/>
          <w:szCs w:val="24"/>
        </w:rPr>
        <w:t>.</w:t>
      </w:r>
      <w:r w:rsidRPr="00511574">
        <w:rPr>
          <w:rStyle w:val="nf"/>
          <w:rFonts w:ascii="Times New Roman" w:hAnsi="Times New Roman" w:cs="Times New Roman"/>
          <w:spacing w:val="5"/>
          <w:sz w:val="24"/>
          <w:szCs w:val="24"/>
        </w:rPr>
        <w:t>write</w:t>
      </w:r>
      <w:r w:rsidRPr="00511574">
        <w:rPr>
          <w:rStyle w:val="p"/>
          <w:rFonts w:ascii="Times New Roman" w:hAnsi="Times New Roman" w:cs="Times New Roman"/>
          <w:spacing w:val="5"/>
          <w:sz w:val="24"/>
          <w:szCs w:val="24"/>
        </w:rPr>
        <w:t>(</w:t>
      </w:r>
      <w:r w:rsidRPr="00511574">
        <w:rPr>
          <w:rStyle w:val="n"/>
          <w:rFonts w:ascii="Times New Roman" w:hAnsi="Times New Roman" w:cs="Times New Roman"/>
          <w:spacing w:val="5"/>
          <w:sz w:val="24"/>
          <w:szCs w:val="24"/>
        </w:rPr>
        <w:t>c</w:t>
      </w:r>
      <w:r w:rsidRPr="00511574">
        <w:rPr>
          <w:rStyle w:val="p"/>
          <w:rFonts w:ascii="Times New Roman" w:hAnsi="Times New Roman" w:cs="Times New Roman"/>
          <w:spacing w:val="5"/>
          <w:sz w:val="24"/>
          <w:szCs w:val="24"/>
        </w:rPr>
        <w:t>);</w:t>
      </w:r>
    </w:p>
    <w:p w:rsidR="007765E0" w:rsidRPr="00511574" w:rsidRDefault="007765E0" w:rsidP="00511574">
      <w:pPr>
        <w:pStyle w:val="HTMLPreformatted"/>
        <w:shd w:val="clear" w:color="auto" w:fill="FFFFFF"/>
        <w:spacing w:line="316" w:lineRule="atLeast"/>
        <w:jc w:val="both"/>
        <w:rPr>
          <w:rFonts w:ascii="Times New Roman" w:hAnsi="Times New Roman" w:cs="Times New Roman"/>
          <w:spacing w:val="5"/>
          <w:sz w:val="24"/>
          <w:szCs w:val="24"/>
        </w:rPr>
      </w:pPr>
      <w:r w:rsidRPr="00511574">
        <w:rPr>
          <w:rFonts w:ascii="Times New Roman" w:hAnsi="Times New Roman" w:cs="Times New Roman"/>
          <w:spacing w:val="5"/>
          <w:sz w:val="24"/>
          <w:szCs w:val="24"/>
        </w:rPr>
        <w:t xml:space="preserve">  </w:t>
      </w:r>
      <w:r w:rsidRPr="00511574">
        <w:rPr>
          <w:rStyle w:val="p"/>
          <w:rFonts w:ascii="Times New Roman" w:hAnsi="Times New Roman" w:cs="Times New Roman"/>
          <w:spacing w:val="5"/>
          <w:sz w:val="24"/>
          <w:szCs w:val="24"/>
        </w:rPr>
        <w:t>}</w:t>
      </w:r>
    </w:p>
    <w:p w:rsidR="007765E0" w:rsidRPr="00511574" w:rsidRDefault="007765E0" w:rsidP="00511574">
      <w:pPr>
        <w:pStyle w:val="HTMLPreformatted"/>
        <w:shd w:val="clear" w:color="auto" w:fill="FFFFFF"/>
        <w:jc w:val="both"/>
        <w:rPr>
          <w:rFonts w:ascii="Times New Roman" w:hAnsi="Times New Roman" w:cs="Times New Roman"/>
          <w:spacing w:val="5"/>
          <w:sz w:val="24"/>
          <w:szCs w:val="24"/>
        </w:rPr>
      </w:pPr>
      <w:r w:rsidRPr="00511574">
        <w:rPr>
          <w:rStyle w:val="p"/>
          <w:rFonts w:ascii="Times New Roman" w:hAnsi="Times New Roman" w:cs="Times New Roman"/>
          <w:spacing w:val="5"/>
          <w:sz w:val="24"/>
          <w:szCs w:val="24"/>
        </w:rPr>
        <w:t>}</w:t>
      </w:r>
    </w:p>
    <w:p w:rsidR="003C1EC7" w:rsidRDefault="003C1EC7" w:rsidP="003C1EC7">
      <w:pPr>
        <w:jc w:val="both"/>
        <w:rPr>
          <w:rFonts w:ascii="Times New Roman" w:hAnsi="Times New Roman" w:cs="Times New Roman"/>
          <w:b/>
          <w:sz w:val="28"/>
          <w:szCs w:val="24"/>
        </w:rPr>
      </w:pPr>
    </w:p>
    <w:p w:rsidR="003C1EC7" w:rsidRPr="003C1EC7" w:rsidRDefault="003C1EC7" w:rsidP="003C1EC7">
      <w:pPr>
        <w:jc w:val="both"/>
        <w:rPr>
          <w:rFonts w:ascii="Times New Roman" w:hAnsi="Times New Roman" w:cs="Times New Roman"/>
          <w:b/>
          <w:sz w:val="28"/>
          <w:szCs w:val="24"/>
        </w:rPr>
      </w:pPr>
      <w:r w:rsidRPr="003C1EC7">
        <w:rPr>
          <w:rFonts w:ascii="Times New Roman" w:hAnsi="Times New Roman" w:cs="Times New Roman"/>
          <w:b/>
          <w:sz w:val="28"/>
          <w:szCs w:val="24"/>
        </w:rPr>
        <w:t>Final preparations</w:t>
      </w:r>
    </w:p>
    <w:p w:rsidR="003C1EC7" w:rsidRDefault="003C1EC7" w:rsidP="003C1EC7">
      <w:pPr>
        <w:jc w:val="both"/>
        <w:rPr>
          <w:rFonts w:ascii="Times New Roman" w:hAnsi="Times New Roman" w:cs="Times New Roman"/>
          <w:sz w:val="24"/>
          <w:szCs w:val="24"/>
        </w:rPr>
      </w:pPr>
      <w:r w:rsidRPr="003C1EC7">
        <w:rPr>
          <w:rFonts w:ascii="Times New Roman" w:hAnsi="Times New Roman" w:cs="Times New Roman"/>
          <w:sz w:val="24"/>
          <w:szCs w:val="24"/>
        </w:rPr>
        <w:t>I could have used a Battery system with the Construct different but it does have a port for it. But then as We do not really have this at this present, I won't go into detail about it; nevertheless, if you ever need more details, your could visit the webpage for something like the Arduino Construct different.</w:t>
      </w:r>
    </w:p>
    <w:p w:rsidR="007765E0" w:rsidRPr="00714F40" w:rsidRDefault="003C1EC7" w:rsidP="003C1EC7">
      <w:pPr>
        <w:jc w:val="both"/>
        <w:rPr>
          <w:rFonts w:ascii="Times New Roman" w:hAnsi="Times New Roman" w:cs="Times New Roman"/>
          <w:sz w:val="24"/>
          <w:szCs w:val="24"/>
        </w:rPr>
      </w:pPr>
      <w:r w:rsidRPr="003C1EC7">
        <w:rPr>
          <w:rFonts w:ascii="Times New Roman" w:hAnsi="Times New Roman" w:cs="Times New Roman"/>
          <w:sz w:val="24"/>
          <w:szCs w:val="24"/>
        </w:rPr>
        <w:t>We had 2 alternatives regarding recharging: visitors can use the MKR1000 USB connector directly, or you can use wireless charging if you have it. I'm going to use removable batteries for it. Because I already own an inductive charging transponders, that was not an option.</w:t>
      </w:r>
    </w:p>
    <w:sectPr w:rsidR="007765E0" w:rsidRPr="00714F40" w:rsidSect="00511574">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360FA"/>
    <w:multiLevelType w:val="hybridMultilevel"/>
    <w:tmpl w:val="6A5488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C1BF2"/>
    <w:multiLevelType w:val="hybridMultilevel"/>
    <w:tmpl w:val="A8A08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8F5FE5"/>
    <w:multiLevelType w:val="hybridMultilevel"/>
    <w:tmpl w:val="5A2E2E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72C9B"/>
    <w:multiLevelType w:val="hybridMultilevel"/>
    <w:tmpl w:val="D6B6C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D9"/>
    <w:rsid w:val="00175823"/>
    <w:rsid w:val="002523D9"/>
    <w:rsid w:val="003C1EC7"/>
    <w:rsid w:val="004E2A7E"/>
    <w:rsid w:val="00511574"/>
    <w:rsid w:val="005E3BEF"/>
    <w:rsid w:val="006103F4"/>
    <w:rsid w:val="006E71EB"/>
    <w:rsid w:val="00714F40"/>
    <w:rsid w:val="007765E0"/>
    <w:rsid w:val="007D19CB"/>
    <w:rsid w:val="008F3763"/>
    <w:rsid w:val="00E67CE6"/>
    <w:rsid w:val="00EC5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455685-5429-954D-B6E3-F860FFA5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9CB"/>
  </w:style>
  <w:style w:type="paragraph" w:styleId="Heading3">
    <w:name w:val="heading 3"/>
    <w:basedOn w:val="Normal"/>
    <w:link w:val="Heading3Char"/>
    <w:uiPriority w:val="9"/>
    <w:qFormat/>
    <w:rsid w:val="006103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3D9"/>
    <w:pPr>
      <w:ind w:left="720"/>
      <w:contextualSpacing/>
    </w:pPr>
  </w:style>
  <w:style w:type="character" w:customStyle="1" w:styleId="Heading3Char">
    <w:name w:val="Heading 3 Char"/>
    <w:basedOn w:val="DefaultParagraphFont"/>
    <w:link w:val="Heading3"/>
    <w:uiPriority w:val="9"/>
    <w:rsid w:val="006103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03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03F4"/>
    <w:rPr>
      <w:color w:val="0000FF"/>
      <w:u w:val="single"/>
    </w:rPr>
  </w:style>
  <w:style w:type="paragraph" w:styleId="HTMLPreformatted">
    <w:name w:val="HTML Preformatted"/>
    <w:basedOn w:val="Normal"/>
    <w:link w:val="HTMLPreformattedChar"/>
    <w:uiPriority w:val="99"/>
    <w:semiHidden/>
    <w:unhideWhenUsed/>
    <w:rsid w:val="00776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65E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765E0"/>
    <w:rPr>
      <w:rFonts w:ascii="Courier New" w:eastAsia="Times New Roman" w:hAnsi="Courier New" w:cs="Courier New"/>
      <w:sz w:val="20"/>
      <w:szCs w:val="20"/>
    </w:rPr>
  </w:style>
  <w:style w:type="character" w:customStyle="1" w:styleId="hljs-builtin">
    <w:name w:val="hljs-built_in"/>
    <w:basedOn w:val="DefaultParagraphFont"/>
    <w:rsid w:val="007765E0"/>
  </w:style>
  <w:style w:type="character" w:customStyle="1" w:styleId="hljs-number">
    <w:name w:val="hljs-number"/>
    <w:basedOn w:val="DefaultParagraphFont"/>
    <w:rsid w:val="007765E0"/>
  </w:style>
  <w:style w:type="character" w:customStyle="1" w:styleId="hljs-comment">
    <w:name w:val="hljs-comment"/>
    <w:basedOn w:val="DefaultParagraphFont"/>
    <w:rsid w:val="007765E0"/>
  </w:style>
  <w:style w:type="character" w:customStyle="1" w:styleId="hljs-variable">
    <w:name w:val="hljs-variable"/>
    <w:basedOn w:val="DefaultParagraphFont"/>
    <w:rsid w:val="007765E0"/>
  </w:style>
  <w:style w:type="character" w:customStyle="1" w:styleId="hljs-regexp">
    <w:name w:val="hljs-regexp"/>
    <w:basedOn w:val="DefaultParagraphFont"/>
    <w:rsid w:val="007765E0"/>
  </w:style>
  <w:style w:type="character" w:customStyle="1" w:styleId="c1">
    <w:name w:val="c1"/>
    <w:basedOn w:val="DefaultParagraphFont"/>
    <w:rsid w:val="007765E0"/>
  </w:style>
  <w:style w:type="character" w:customStyle="1" w:styleId="kr">
    <w:name w:val="kr"/>
    <w:basedOn w:val="DefaultParagraphFont"/>
    <w:rsid w:val="007765E0"/>
  </w:style>
  <w:style w:type="character" w:customStyle="1" w:styleId="n">
    <w:name w:val="n"/>
    <w:basedOn w:val="DefaultParagraphFont"/>
    <w:rsid w:val="007765E0"/>
  </w:style>
  <w:style w:type="character" w:customStyle="1" w:styleId="o">
    <w:name w:val="o"/>
    <w:basedOn w:val="DefaultParagraphFont"/>
    <w:rsid w:val="007765E0"/>
  </w:style>
  <w:style w:type="character" w:customStyle="1" w:styleId="sc">
    <w:name w:val="sc"/>
    <w:basedOn w:val="DefaultParagraphFont"/>
    <w:rsid w:val="007765E0"/>
  </w:style>
  <w:style w:type="character" w:customStyle="1" w:styleId="p">
    <w:name w:val="p"/>
    <w:basedOn w:val="DefaultParagraphFont"/>
    <w:rsid w:val="007765E0"/>
  </w:style>
  <w:style w:type="character" w:customStyle="1" w:styleId="nb">
    <w:name w:val="nb"/>
    <w:basedOn w:val="DefaultParagraphFont"/>
    <w:rsid w:val="007765E0"/>
  </w:style>
  <w:style w:type="character" w:customStyle="1" w:styleId="nf">
    <w:name w:val="nf"/>
    <w:basedOn w:val="DefaultParagraphFont"/>
    <w:rsid w:val="007765E0"/>
  </w:style>
  <w:style w:type="character" w:customStyle="1" w:styleId="mi">
    <w:name w:val="mi"/>
    <w:basedOn w:val="DefaultParagraphFont"/>
    <w:rsid w:val="007765E0"/>
  </w:style>
  <w:style w:type="character" w:customStyle="1" w:styleId="s">
    <w:name w:val="s"/>
    <w:basedOn w:val="DefaultParagraphFont"/>
    <w:rsid w:val="007765E0"/>
  </w:style>
  <w:style w:type="character" w:customStyle="1" w:styleId="k">
    <w:name w:val="k"/>
    <w:basedOn w:val="DefaultParagraphFont"/>
    <w:rsid w:val="007765E0"/>
  </w:style>
  <w:style w:type="character" w:styleId="Strong">
    <w:name w:val="Strong"/>
    <w:basedOn w:val="DefaultParagraphFont"/>
    <w:uiPriority w:val="22"/>
    <w:qFormat/>
    <w:rsid w:val="00714F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2771">
      <w:bodyDiv w:val="1"/>
      <w:marLeft w:val="0"/>
      <w:marRight w:val="0"/>
      <w:marTop w:val="0"/>
      <w:marBottom w:val="0"/>
      <w:divBdr>
        <w:top w:val="none" w:sz="0" w:space="0" w:color="auto"/>
        <w:left w:val="none" w:sz="0" w:space="0" w:color="auto"/>
        <w:bottom w:val="none" w:sz="0" w:space="0" w:color="auto"/>
        <w:right w:val="none" w:sz="0" w:space="0" w:color="auto"/>
      </w:divBdr>
    </w:div>
    <w:div w:id="245001877">
      <w:bodyDiv w:val="1"/>
      <w:marLeft w:val="0"/>
      <w:marRight w:val="0"/>
      <w:marTop w:val="0"/>
      <w:marBottom w:val="0"/>
      <w:divBdr>
        <w:top w:val="none" w:sz="0" w:space="0" w:color="auto"/>
        <w:left w:val="none" w:sz="0" w:space="0" w:color="auto"/>
        <w:bottom w:val="none" w:sz="0" w:space="0" w:color="auto"/>
        <w:right w:val="none" w:sz="0" w:space="0" w:color="auto"/>
      </w:divBdr>
    </w:div>
    <w:div w:id="278529177">
      <w:bodyDiv w:val="1"/>
      <w:marLeft w:val="0"/>
      <w:marRight w:val="0"/>
      <w:marTop w:val="0"/>
      <w:marBottom w:val="0"/>
      <w:divBdr>
        <w:top w:val="none" w:sz="0" w:space="0" w:color="auto"/>
        <w:left w:val="none" w:sz="0" w:space="0" w:color="auto"/>
        <w:bottom w:val="none" w:sz="0" w:space="0" w:color="auto"/>
        <w:right w:val="none" w:sz="0" w:space="0" w:color="auto"/>
      </w:divBdr>
    </w:div>
    <w:div w:id="578758409">
      <w:bodyDiv w:val="1"/>
      <w:marLeft w:val="0"/>
      <w:marRight w:val="0"/>
      <w:marTop w:val="0"/>
      <w:marBottom w:val="0"/>
      <w:divBdr>
        <w:top w:val="none" w:sz="0" w:space="0" w:color="auto"/>
        <w:left w:val="none" w:sz="0" w:space="0" w:color="auto"/>
        <w:bottom w:val="none" w:sz="0" w:space="0" w:color="auto"/>
        <w:right w:val="none" w:sz="0" w:space="0" w:color="auto"/>
      </w:divBdr>
    </w:div>
    <w:div w:id="834683864">
      <w:bodyDiv w:val="1"/>
      <w:marLeft w:val="0"/>
      <w:marRight w:val="0"/>
      <w:marTop w:val="0"/>
      <w:marBottom w:val="0"/>
      <w:divBdr>
        <w:top w:val="none" w:sz="0" w:space="0" w:color="auto"/>
        <w:left w:val="none" w:sz="0" w:space="0" w:color="auto"/>
        <w:bottom w:val="none" w:sz="0" w:space="0" w:color="auto"/>
        <w:right w:val="none" w:sz="0" w:space="0" w:color="auto"/>
      </w:divBdr>
      <w:divsChild>
        <w:div w:id="424155529">
          <w:blockQuote w:val="1"/>
          <w:marLeft w:val="633"/>
          <w:marRight w:val="633"/>
          <w:marTop w:val="240"/>
          <w:marBottom w:val="240"/>
          <w:divBdr>
            <w:top w:val="none" w:sz="0" w:space="0" w:color="auto"/>
            <w:left w:val="single" w:sz="36" w:space="16" w:color="EEEEEE"/>
            <w:bottom w:val="none" w:sz="0" w:space="0" w:color="auto"/>
            <w:right w:val="none" w:sz="0" w:space="0" w:color="auto"/>
          </w:divBdr>
        </w:div>
        <w:div w:id="1014964445">
          <w:blockQuote w:val="1"/>
          <w:marLeft w:val="633"/>
          <w:marRight w:val="633"/>
          <w:marTop w:val="240"/>
          <w:marBottom w:val="240"/>
          <w:divBdr>
            <w:top w:val="none" w:sz="0" w:space="0" w:color="auto"/>
            <w:left w:val="single" w:sz="36" w:space="16" w:color="EEEEEE"/>
            <w:bottom w:val="none" w:sz="0" w:space="0" w:color="auto"/>
            <w:right w:val="none" w:sz="0" w:space="0" w:color="auto"/>
          </w:divBdr>
        </w:div>
      </w:divsChild>
    </w:div>
    <w:div w:id="1436248103">
      <w:bodyDiv w:val="1"/>
      <w:marLeft w:val="0"/>
      <w:marRight w:val="0"/>
      <w:marTop w:val="0"/>
      <w:marBottom w:val="0"/>
      <w:divBdr>
        <w:top w:val="none" w:sz="0" w:space="0" w:color="auto"/>
        <w:left w:val="none" w:sz="0" w:space="0" w:color="auto"/>
        <w:bottom w:val="none" w:sz="0" w:space="0" w:color="auto"/>
        <w:right w:val="none" w:sz="0" w:space="0" w:color="auto"/>
      </w:divBdr>
    </w:div>
    <w:div w:id="1497265194">
      <w:bodyDiv w:val="1"/>
      <w:marLeft w:val="0"/>
      <w:marRight w:val="0"/>
      <w:marTop w:val="0"/>
      <w:marBottom w:val="0"/>
      <w:divBdr>
        <w:top w:val="none" w:sz="0" w:space="0" w:color="auto"/>
        <w:left w:val="none" w:sz="0" w:space="0" w:color="auto"/>
        <w:bottom w:val="none" w:sz="0" w:space="0" w:color="auto"/>
        <w:right w:val="none" w:sz="0" w:space="0" w:color="auto"/>
      </w:divBdr>
    </w:div>
    <w:div w:id="1591888273">
      <w:bodyDiv w:val="1"/>
      <w:marLeft w:val="0"/>
      <w:marRight w:val="0"/>
      <w:marTop w:val="0"/>
      <w:marBottom w:val="0"/>
      <w:divBdr>
        <w:top w:val="none" w:sz="0" w:space="0" w:color="auto"/>
        <w:left w:val="none" w:sz="0" w:space="0" w:color="auto"/>
        <w:bottom w:val="none" w:sz="0" w:space="0" w:color="auto"/>
        <w:right w:val="none" w:sz="0" w:space="0" w:color="auto"/>
      </w:divBdr>
    </w:div>
    <w:div w:id="209219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AMT</dc:creator>
  <cp:lastModifiedBy>Shees Zulfiqar</cp:lastModifiedBy>
  <cp:revision>2</cp:revision>
  <dcterms:created xsi:type="dcterms:W3CDTF">2021-09-27T04:13:00Z</dcterms:created>
  <dcterms:modified xsi:type="dcterms:W3CDTF">2021-09-27T04:13:00Z</dcterms:modified>
</cp:coreProperties>
</file>