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sz w:val="22"/>
          <w:szCs w:val="22"/>
        </w:rPr>
      </w:pPr>
      <w:r w:rsidDel="00000000" w:rsidR="00000000" w:rsidRPr="00000000">
        <w:rPr>
          <w:sz w:val="22"/>
          <w:szCs w:val="22"/>
          <w:rtl w:val="0"/>
        </w:rPr>
        <w:t xml:space="preserve">Team Name: Team GoGetter</w:t>
      </w:r>
    </w:p>
    <w:p w:rsidR="00000000" w:rsidDel="00000000" w:rsidP="00000000" w:rsidRDefault="00000000" w:rsidRPr="00000000" w14:paraId="00000003">
      <w:pPr>
        <w:rPr>
          <w:sz w:val="22"/>
          <w:szCs w:val="22"/>
        </w:rPr>
      </w:pPr>
      <w:r w:rsidDel="00000000" w:rsidR="00000000" w:rsidRPr="00000000">
        <w:rPr>
          <w:sz w:val="22"/>
          <w:szCs w:val="22"/>
          <w:rtl w:val="0"/>
        </w:rPr>
        <w:t xml:space="preserve">Date of Submission: September 19, 2021</w:t>
      </w:r>
    </w:p>
    <w:p w:rsidR="00000000" w:rsidDel="00000000" w:rsidP="00000000" w:rsidRDefault="00000000" w:rsidRPr="00000000" w14:paraId="00000004">
      <w:pPr>
        <w:rPr>
          <w:sz w:val="22"/>
          <w:szCs w:val="22"/>
        </w:rPr>
      </w:pPr>
      <w:r w:rsidDel="00000000" w:rsidR="00000000" w:rsidRPr="00000000">
        <w:rPr>
          <w:sz w:val="22"/>
          <w:szCs w:val="22"/>
          <w:rtl w:val="0"/>
        </w:rPr>
        <w:t xml:space="preserve">Meeting Date &amp; Time: September 19, 2021 at 2:00 </w:t>
      </w:r>
    </w:p>
    <w:p w:rsidR="00000000" w:rsidDel="00000000" w:rsidP="00000000" w:rsidRDefault="00000000" w:rsidRPr="00000000" w14:paraId="00000005">
      <w:pPr>
        <w:rPr>
          <w:sz w:val="22"/>
          <w:szCs w:val="22"/>
        </w:rPr>
      </w:pPr>
      <w:r w:rsidDel="00000000" w:rsidR="00000000" w:rsidRPr="00000000">
        <w:rPr>
          <w:sz w:val="22"/>
          <w:szCs w:val="22"/>
          <w:rtl w:val="0"/>
        </w:rPr>
        <w:t xml:space="preserve">Meeting Location: Library C-Space</w:t>
      </w:r>
    </w:p>
    <w:p w:rsidR="00000000" w:rsidDel="00000000" w:rsidP="00000000" w:rsidRDefault="00000000" w:rsidRPr="00000000" w14:paraId="00000006">
      <w:pPr>
        <w:rPr>
          <w:sz w:val="22"/>
          <w:szCs w:val="22"/>
        </w:rPr>
      </w:pPr>
      <w:r w:rsidDel="00000000" w:rsidR="00000000" w:rsidRPr="00000000">
        <w:rPr>
          <w:sz w:val="22"/>
          <w:szCs w:val="22"/>
          <w:rtl w:val="0"/>
        </w:rPr>
        <w:t xml:space="preserve">Meeting Duration: 1 hour</w:t>
        <w:br w:type="textWrapping"/>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rHeight w:val="4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jc w:val="left"/>
              <w:rPr>
                <w:sz w:val="22"/>
                <w:szCs w:val="22"/>
              </w:rPr>
            </w:pPr>
            <w:r w:rsidDel="00000000" w:rsidR="00000000" w:rsidRPr="00000000">
              <w:rPr>
                <w:sz w:val="22"/>
                <w:szCs w:val="22"/>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jc w:val="left"/>
              <w:rPr>
                <w:sz w:val="22"/>
                <w:szCs w:val="22"/>
              </w:rPr>
            </w:pPr>
            <w:r w:rsidDel="00000000" w:rsidR="00000000" w:rsidRPr="00000000">
              <w:rPr>
                <w:sz w:val="22"/>
                <w:szCs w:val="22"/>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jc w:val="left"/>
              <w:rPr/>
            </w:pPr>
            <w:r w:rsidDel="00000000" w:rsidR="00000000" w:rsidRPr="00000000">
              <w:rPr>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jc w:val="left"/>
              <w:rPr/>
            </w:pPr>
            <w:r w:rsidDel="00000000" w:rsidR="00000000" w:rsidRPr="00000000">
              <w:rPr>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0E">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jc w:val="left"/>
              <w:rPr/>
            </w:pPr>
            <w:r w:rsidDel="00000000" w:rsidR="00000000" w:rsidRPr="00000000">
              <w:rPr>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1">
            <w:pPr>
              <w:jc w:val="left"/>
              <w:rPr/>
            </w:pPr>
            <w:r w:rsidDel="00000000" w:rsidR="00000000" w:rsidRPr="00000000">
              <w:rPr>
                <w:rtl w:val="0"/>
              </w:rPr>
              <w:t xml:space="preserve">X via Zoom</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jc w:val="left"/>
              <w:rPr/>
            </w:pPr>
            <w:r w:rsidDel="00000000" w:rsidR="00000000" w:rsidRPr="00000000">
              <w:rPr>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left"/>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jc w:val="left"/>
              <w:rPr/>
            </w:pPr>
            <w:r w:rsidDel="00000000" w:rsidR="00000000" w:rsidRPr="00000000">
              <w:rPr>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17">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Progress:</w:t>
      </w:r>
    </w:p>
    <w:p w:rsidR="00000000" w:rsidDel="00000000" w:rsidP="00000000" w:rsidRDefault="00000000" w:rsidRPr="00000000" w14:paraId="0000001B">
      <w:pPr>
        <w:ind w:firstLine="720"/>
        <w:rPr>
          <w:sz w:val="22"/>
          <w:szCs w:val="22"/>
        </w:rPr>
      </w:pPr>
      <w:r w:rsidDel="00000000" w:rsidR="00000000" w:rsidRPr="00000000">
        <w:rPr>
          <w:sz w:val="22"/>
          <w:szCs w:val="22"/>
          <w:rtl w:val="0"/>
        </w:rPr>
        <w:t xml:space="preserve">The team shared their research for the weeks before. Most of the components ordered have arrived except for the Arduino power cord. Everyone knows the basic component of the sensor systems. Discussed about how to put it together next week in JBC 106</w:t>
      </w:r>
    </w:p>
    <w:p w:rsidR="00000000" w:rsidDel="00000000" w:rsidP="00000000" w:rsidRDefault="00000000" w:rsidRPr="00000000" w14:paraId="0000001C">
      <w:pPr>
        <w:ind w:left="420" w:firstLine="0"/>
        <w:rPr>
          <w:sz w:val="22"/>
          <w:szCs w:val="22"/>
        </w:rPr>
      </w:pPr>
      <w:r w:rsidDel="00000000" w:rsidR="00000000" w:rsidRPr="00000000">
        <w:rPr>
          <w:sz w:val="22"/>
          <w:szCs w:val="22"/>
          <w:rtl w:val="0"/>
        </w:rPr>
        <w:t xml:space="preserve">Individual contributions:</w:t>
      </w:r>
    </w:p>
    <w:p w:rsidR="00000000" w:rsidDel="00000000" w:rsidP="00000000" w:rsidRDefault="00000000" w:rsidRPr="00000000" w14:paraId="0000001D">
      <w:pPr>
        <w:ind w:left="0" w:firstLine="0"/>
        <w:rPr>
          <w:sz w:val="22"/>
          <w:szCs w:val="22"/>
        </w:rPr>
      </w:pPr>
      <w:r w:rsidDel="00000000" w:rsidR="00000000" w:rsidRPr="00000000">
        <w:rPr>
          <w:sz w:val="22"/>
          <w:szCs w:val="22"/>
          <w:rtl w:val="0"/>
        </w:rPr>
        <w:t xml:space="preserve">Khanh:  I have set up a list of work that needs to be done at the moment to continue the project. Checked on everyone’s progress on their tasks. I point out a number of problems that the team needs to address in the future. Agreed upon the basic layout of the sensor system.</w:t>
      </w:r>
    </w:p>
    <w:p w:rsidR="00000000" w:rsidDel="00000000" w:rsidP="00000000" w:rsidRDefault="00000000" w:rsidRPr="00000000" w14:paraId="0000001E">
      <w:pPr>
        <w:ind w:left="0" w:firstLine="0"/>
        <w:rPr>
          <w:sz w:val="22"/>
          <w:szCs w:val="22"/>
        </w:rPr>
      </w:pPr>
      <w:r w:rsidDel="00000000" w:rsidR="00000000" w:rsidRPr="00000000">
        <w:rPr>
          <w:sz w:val="22"/>
          <w:szCs w:val="22"/>
          <w:rtl w:val="0"/>
        </w:rPr>
        <w:t xml:space="preserve">Abdullah: In the fifth week, we met to discuss the project and the new additions to it.  I explained about sensor types and what we need.  Also, the way it works in the project and its cost.  We agreed on tasks for each person for the next time.</w:t>
      </w:r>
    </w:p>
    <w:p w:rsidR="00000000" w:rsidDel="00000000" w:rsidP="00000000" w:rsidRDefault="00000000" w:rsidRPr="00000000" w14:paraId="0000001F">
      <w:pPr>
        <w:spacing w:after="240" w:before="240" w:lineRule="auto"/>
        <w:ind w:left="0" w:firstLine="0"/>
        <w:rPr>
          <w:sz w:val="22"/>
          <w:szCs w:val="22"/>
        </w:rPr>
      </w:pPr>
      <w:r w:rsidDel="00000000" w:rsidR="00000000" w:rsidRPr="00000000">
        <w:rPr>
          <w:sz w:val="22"/>
          <w:szCs w:val="22"/>
          <w:rtl w:val="0"/>
        </w:rPr>
        <w:t xml:space="preserve">Mutlaq Alotaibi: On Sunday, Sep 19, 2021, at the library (C Space) location we discussed sensors by Abdullah,    And the drawing for how we need to connect it and how much that will cost, and Khanh will order the sensors then we are plan to start on it next week if the materials are ready. </w:t>
      </w:r>
    </w:p>
    <w:p w:rsidR="00000000" w:rsidDel="00000000" w:rsidP="00000000" w:rsidRDefault="00000000" w:rsidRPr="00000000" w14:paraId="00000020">
      <w:pPr>
        <w:spacing w:after="240" w:before="240" w:lineRule="auto"/>
        <w:ind w:left="0" w:firstLine="0"/>
        <w:rPr>
          <w:sz w:val="22"/>
          <w:szCs w:val="22"/>
        </w:rPr>
      </w:pPr>
      <w:r w:rsidDel="00000000" w:rsidR="00000000" w:rsidRPr="00000000">
        <w:rPr>
          <w:sz w:val="22"/>
          <w:szCs w:val="22"/>
          <w:rtl w:val="0"/>
        </w:rPr>
        <w:t xml:space="preserve">Marshall Aurell: We met and discussed the weight sensors Abdullah researched. Discussed where we will be placing the sensors and how we want to transmit the information over wifi. I’ve been researching functions for the Arduino for light sensors, pressure sensors, and OLEDs (how to assign pins, scale ranges of values obtained from the sensor, call on sensor we are using, delay function). I’ll do research on a library that can cover the sensor we have decided to use. </w:t>
      </w:r>
    </w:p>
    <w:p w:rsidR="00000000" w:rsidDel="00000000" w:rsidP="00000000" w:rsidRDefault="00000000" w:rsidRPr="00000000" w14:paraId="00000021">
      <w:pPr>
        <w:spacing w:after="240" w:before="240" w:lineRule="auto"/>
        <w:ind w:left="0" w:firstLine="0"/>
        <w:rPr>
          <w:sz w:val="22"/>
          <w:szCs w:val="22"/>
        </w:rPr>
      </w:pPr>
      <w:r w:rsidDel="00000000" w:rsidR="00000000" w:rsidRPr="00000000">
        <w:rPr>
          <w:sz w:val="22"/>
          <w:szCs w:val="22"/>
          <w:rtl w:val="0"/>
        </w:rPr>
        <w:t xml:space="preserve">Phuong: want to transmit data through wifi using IoT service. The old sensor layout needs a lot of wiring. He is responsible for microcontroller and transmission through Wi-fi.</w:t>
      </w:r>
    </w:p>
    <w:p w:rsidR="00000000" w:rsidDel="00000000" w:rsidP="00000000" w:rsidRDefault="00000000" w:rsidRPr="00000000" w14:paraId="00000022">
      <w:pPr>
        <w:ind w:left="420" w:firstLine="0"/>
        <w:rPr>
          <w:sz w:val="22"/>
          <w:szCs w:val="22"/>
        </w:rPr>
      </w:pPr>
      <w:r w:rsidDel="00000000" w:rsidR="00000000" w:rsidRPr="00000000">
        <w:rPr>
          <w:rtl w:val="0"/>
        </w:rPr>
      </w:r>
    </w:p>
    <w:p w:rsidR="00000000" w:rsidDel="00000000" w:rsidP="00000000" w:rsidRDefault="00000000" w:rsidRPr="00000000" w14:paraId="00000023">
      <w:pPr>
        <w:ind w:left="420" w:firstLine="0"/>
        <w:rPr>
          <w:sz w:val="22"/>
          <w:szCs w:val="22"/>
        </w:rPr>
      </w:pPr>
      <w:r w:rsidDel="00000000" w:rsidR="00000000" w:rsidRPr="00000000">
        <w:rPr>
          <w:rtl w:val="0"/>
        </w:rPr>
      </w:r>
    </w:p>
    <w:tbl>
      <w:tblPr>
        <w:tblStyle w:val="Table2"/>
        <w:tblW w:w="9468.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517"/>
        <w:gridCol w:w="4710"/>
        <w:gridCol w:w="711"/>
        <w:gridCol w:w="1530"/>
        <w:tblGridChange w:id="0">
          <w:tblGrid>
            <w:gridCol w:w="2517"/>
            <w:gridCol w:w="4710"/>
            <w:gridCol w:w="711"/>
            <w:gridCol w:w="15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widowControl w:val="0"/>
              <w:jc w:val="both"/>
              <w:rPr>
                <w:sz w:val="22"/>
                <w:szCs w:val="22"/>
              </w:rPr>
            </w:pPr>
            <w:r w:rsidDel="00000000" w:rsidR="00000000" w:rsidRPr="00000000">
              <w:rPr>
                <w:sz w:val="22"/>
                <w:szCs w:val="22"/>
                <w:rtl w:val="0"/>
              </w:rPr>
              <w:t xml:space="preserve">Team Member</w:t>
            </w:r>
          </w:p>
        </w:tc>
        <w:tc>
          <w:tcPr>
            <w:tcBorders>
              <w:top w:color="000000" w:space="0" w:sz="4" w:val="single"/>
              <w:bottom w:color="000000" w:space="0" w:sz="4" w:val="single"/>
            </w:tcBorders>
          </w:tcPr>
          <w:p w:rsidR="00000000" w:rsidDel="00000000" w:rsidP="00000000" w:rsidRDefault="00000000" w:rsidRPr="00000000" w14:paraId="00000025">
            <w:pPr>
              <w:widowControl w:val="0"/>
              <w:jc w:val="both"/>
              <w:rPr>
                <w:sz w:val="22"/>
                <w:szCs w:val="22"/>
              </w:rPr>
            </w:pPr>
            <w:r w:rsidDel="00000000" w:rsidR="00000000" w:rsidRPr="00000000">
              <w:rPr>
                <w:sz w:val="22"/>
                <w:szCs w:val="22"/>
                <w:rtl w:val="0"/>
              </w:rPr>
              <w:t xml:space="preserve">Assignment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6">
            <w:pPr>
              <w:widowControl w:val="0"/>
              <w:jc w:val="center"/>
              <w:rPr>
                <w:sz w:val="22"/>
                <w:szCs w:val="22"/>
              </w:rPr>
            </w:pPr>
            <w:r w:rsidDel="00000000" w:rsidR="00000000" w:rsidRPr="00000000">
              <w:rPr>
                <w:sz w:val="22"/>
                <w:szCs w:val="22"/>
                <w:rtl w:val="0"/>
              </w:rPr>
              <w:t xml:space="preserve">Due Date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 Complete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widowControl w:val="0"/>
              <w:jc w:val="both"/>
              <w:rPr/>
            </w:pPr>
            <w:r w:rsidDel="00000000" w:rsidR="00000000" w:rsidRPr="00000000">
              <w:rPr>
                <w:rtl w:val="0"/>
              </w:rPr>
              <w:t xml:space="preserve">Phuong </w:t>
            </w:r>
          </w:p>
        </w:tc>
        <w:tc>
          <w:tcPr>
            <w:tcBorders>
              <w:top w:color="000000" w:space="0" w:sz="4" w:val="single"/>
              <w:bottom w:color="000000" w:space="0" w:sz="4" w:val="single"/>
            </w:tcBorders>
          </w:tcPr>
          <w:p w:rsidR="00000000" w:rsidDel="00000000" w:rsidP="00000000" w:rsidRDefault="00000000" w:rsidRPr="00000000" w14:paraId="00000029">
            <w:pPr>
              <w:widowControl w:val="0"/>
              <w:jc w:val="both"/>
              <w:rPr/>
            </w:pPr>
            <w:r w:rsidDel="00000000" w:rsidR="00000000" w:rsidRPr="00000000">
              <w:rPr>
                <w:rtl w:val="0"/>
              </w:rPr>
              <w:t xml:space="preserve">Find and research and draft reports of various strain gauges.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A">
            <w:pPr>
              <w:widowControl w:val="0"/>
              <w:jc w:val="both"/>
              <w:rPr/>
            </w:pPr>
            <w:r w:rsidDel="00000000" w:rsidR="00000000" w:rsidRPr="00000000">
              <w:rPr>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B">
            <w:pPr>
              <w:widowControl w:val="0"/>
              <w:jc w:val="both"/>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C">
            <w:pPr>
              <w:widowControl w:val="0"/>
              <w:jc w:val="both"/>
              <w:rPr/>
            </w:pPr>
            <w:r w:rsidDel="00000000" w:rsidR="00000000" w:rsidRPr="00000000">
              <w:rPr>
                <w:rtl w:val="0"/>
              </w:rPr>
              <w:t xml:space="preserve">Abdullah, Khanh</w:t>
            </w:r>
          </w:p>
        </w:tc>
        <w:tc>
          <w:tcPr>
            <w:tcBorders>
              <w:top w:color="000000" w:space="0" w:sz="4" w:val="single"/>
              <w:bottom w:color="000000" w:space="0" w:sz="4" w:val="single"/>
            </w:tcBorders>
          </w:tcPr>
          <w:p w:rsidR="00000000" w:rsidDel="00000000" w:rsidP="00000000" w:rsidRDefault="00000000" w:rsidRPr="00000000" w14:paraId="0000002D">
            <w:pPr>
              <w:widowControl w:val="0"/>
              <w:jc w:val="both"/>
              <w:rPr/>
            </w:pPr>
            <w:r w:rsidDel="00000000" w:rsidR="00000000" w:rsidRPr="00000000">
              <w:rPr>
                <w:rtl w:val="0"/>
              </w:rPr>
              <w:t xml:space="preserve">Find and research and draft reports of various motion sensors before deciding what to use.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E">
            <w:pPr>
              <w:widowControl w:val="0"/>
              <w:jc w:val="both"/>
              <w:rPr/>
            </w:pPr>
            <w:r w:rsidDel="00000000" w:rsidR="00000000" w:rsidRPr="00000000">
              <w:rPr>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F">
            <w:pPr>
              <w:widowControl w:val="0"/>
              <w:jc w:val="both"/>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0">
            <w:pPr>
              <w:widowControl w:val="0"/>
              <w:jc w:val="both"/>
              <w:rPr/>
            </w:pPr>
            <w:r w:rsidDel="00000000" w:rsidR="00000000" w:rsidRPr="00000000">
              <w:rPr>
                <w:rtl w:val="0"/>
              </w:rPr>
              <w:t xml:space="preserve">Marshall</w:t>
            </w:r>
          </w:p>
        </w:tc>
        <w:tc>
          <w:tcPr>
            <w:tcBorders>
              <w:top w:color="000000" w:space="0" w:sz="4" w:val="single"/>
              <w:bottom w:color="000000" w:space="0" w:sz="4" w:val="single"/>
            </w:tcBorders>
          </w:tcPr>
          <w:p w:rsidR="00000000" w:rsidDel="00000000" w:rsidP="00000000" w:rsidRDefault="00000000" w:rsidRPr="00000000" w14:paraId="00000031">
            <w:pPr>
              <w:widowControl w:val="0"/>
              <w:jc w:val="both"/>
              <w:rPr/>
            </w:pPr>
            <w:r w:rsidDel="00000000" w:rsidR="00000000" w:rsidRPr="00000000">
              <w:rPr>
                <w:rtl w:val="0"/>
              </w:rPr>
              <w:t xml:space="preserve">Find and research Arduino microprocessors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2">
            <w:pPr>
              <w:widowControl w:val="0"/>
              <w:jc w:val="both"/>
              <w:rPr/>
            </w:pPr>
            <w:r w:rsidDel="00000000" w:rsidR="00000000" w:rsidRPr="00000000">
              <w:rPr>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3">
            <w:pPr>
              <w:widowControl w:val="0"/>
              <w:jc w:val="both"/>
              <w:rPr/>
            </w:pPr>
            <w:r w:rsidDel="00000000" w:rsidR="00000000" w:rsidRPr="00000000">
              <w:rPr>
                <w:rtl w:val="0"/>
              </w:rPr>
              <w:t xml:space="preserve">80%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4">
            <w:pPr>
              <w:widowControl w:val="0"/>
              <w:jc w:val="both"/>
              <w:rPr/>
            </w:pPr>
            <w:r w:rsidDel="00000000" w:rsidR="00000000" w:rsidRPr="00000000">
              <w:rPr>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5">
            <w:pPr>
              <w:widowControl w:val="0"/>
              <w:jc w:val="both"/>
              <w:rPr/>
            </w:pPr>
            <w:r w:rsidDel="00000000" w:rsidR="00000000" w:rsidRPr="00000000">
              <w:rPr>
                <w:rtl w:val="0"/>
              </w:rPr>
              <w:t xml:space="preserve">Draft the basic logic model of the system.</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6">
            <w:pPr>
              <w:widowControl w:val="0"/>
              <w:jc w:val="both"/>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7">
            <w:pPr>
              <w:widowControl w:val="0"/>
              <w:jc w:val="both"/>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8">
            <w:pPr>
              <w:widowControl w:val="0"/>
              <w:jc w:val="both"/>
              <w:rPr/>
            </w:pPr>
            <w:r w:rsidDel="00000000" w:rsidR="00000000" w:rsidRPr="00000000">
              <w:rPr>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9">
            <w:pPr>
              <w:widowControl w:val="0"/>
              <w:jc w:val="both"/>
              <w:rPr/>
            </w:pPr>
            <w:r w:rsidDel="00000000" w:rsidR="00000000" w:rsidRPr="00000000">
              <w:rPr>
                <w:rtl w:val="0"/>
              </w:rPr>
              <w:t xml:space="preserve">Decide on the design of the sensor system (within a housing or separated)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A">
            <w:pPr>
              <w:widowControl w:val="0"/>
              <w:jc w:val="both"/>
              <w:rPr/>
            </w:pPr>
            <w:r w:rsidDel="00000000" w:rsidR="00000000" w:rsidRPr="00000000">
              <w:rPr>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B">
            <w:pPr>
              <w:widowControl w:val="0"/>
              <w:jc w:val="both"/>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C">
            <w:pPr>
              <w:widowControl w:val="0"/>
              <w:jc w:val="both"/>
              <w:rPr/>
            </w:pPr>
            <w:r w:rsidDel="00000000" w:rsidR="00000000" w:rsidRPr="00000000">
              <w:rPr>
                <w:rtl w:val="0"/>
              </w:rPr>
              <w:t xml:space="preserve">Mutlaq</w:t>
            </w:r>
          </w:p>
        </w:tc>
        <w:tc>
          <w:tcPr>
            <w:tcBorders>
              <w:top w:color="000000" w:space="0" w:sz="4" w:val="single"/>
              <w:bottom w:color="000000" w:space="0" w:sz="4" w:val="single"/>
            </w:tcBorders>
          </w:tcPr>
          <w:p w:rsidR="00000000" w:rsidDel="00000000" w:rsidP="00000000" w:rsidRDefault="00000000" w:rsidRPr="00000000" w14:paraId="0000003D">
            <w:pPr>
              <w:widowControl w:val="0"/>
              <w:jc w:val="both"/>
              <w:rPr/>
            </w:pPr>
            <w:r w:rsidDel="00000000" w:rsidR="00000000" w:rsidRPr="00000000">
              <w:rPr>
                <w:rtl w:val="0"/>
              </w:rPr>
              <w:t xml:space="preserve">Power consumption / supply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E">
            <w:pPr>
              <w:widowControl w:val="0"/>
              <w:jc w:val="both"/>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F">
            <w:pPr>
              <w:widowControl w:val="0"/>
              <w:jc w:val="both"/>
              <w:rPr/>
            </w:pPr>
            <w:r w:rsidDel="00000000" w:rsidR="00000000" w:rsidRPr="00000000">
              <w:rPr>
                <w:rtl w:val="0"/>
              </w:rPr>
              <w:t xml:space="preserve">After knowing the sensor design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widowControl w:val="0"/>
              <w:jc w:val="both"/>
              <w:rPr/>
            </w:pPr>
            <w:r w:rsidDel="00000000" w:rsidR="00000000" w:rsidRPr="00000000">
              <w:rPr>
                <w:rtl w:val="0"/>
              </w:rPr>
              <w:t xml:space="preserve">Khanh</w:t>
            </w:r>
          </w:p>
        </w:tc>
        <w:tc>
          <w:tcPr>
            <w:tcBorders>
              <w:top w:color="000000" w:space="0" w:sz="4" w:val="single"/>
              <w:bottom w:color="000000" w:space="0" w:sz="4" w:val="single"/>
            </w:tcBorders>
          </w:tcPr>
          <w:p w:rsidR="00000000" w:rsidDel="00000000" w:rsidP="00000000" w:rsidRDefault="00000000" w:rsidRPr="00000000" w14:paraId="00000041">
            <w:pPr>
              <w:widowControl w:val="0"/>
              <w:jc w:val="both"/>
              <w:rPr/>
            </w:pPr>
            <w:r w:rsidDel="00000000" w:rsidR="00000000" w:rsidRPr="00000000">
              <w:rPr>
                <w:rtl w:val="0"/>
              </w:rPr>
              <w:t xml:space="preserve">3D printer for module/ CAD designs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2">
            <w:pPr>
              <w:widowControl w:val="0"/>
              <w:jc w:val="both"/>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3">
            <w:pPr>
              <w:widowControl w:val="0"/>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4">
            <w:pPr>
              <w:widowControl w:val="0"/>
              <w:jc w:val="both"/>
              <w:rPr/>
            </w:pPr>
            <w:r w:rsidDel="00000000" w:rsidR="00000000" w:rsidRPr="00000000">
              <w:rPr>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45">
            <w:pPr>
              <w:widowControl w:val="0"/>
              <w:jc w:val="both"/>
              <w:rPr/>
            </w:pPr>
            <w:r w:rsidDel="00000000" w:rsidR="00000000" w:rsidRPr="00000000">
              <w:rPr>
                <w:rtl w:val="0"/>
              </w:rPr>
              <w:t xml:space="preserve">Put the sensor model together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6">
            <w:pPr>
              <w:widowControl w:val="0"/>
              <w:jc w:val="both"/>
              <w:rPr/>
            </w:pPr>
            <w:r w:rsidDel="00000000" w:rsidR="00000000" w:rsidRPr="00000000">
              <w:rPr>
                <w:rtl w:val="0"/>
              </w:rPr>
              <w:t xml:space="preserve">9/25</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7">
            <w:pPr>
              <w:widowControl w:val="0"/>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widowControl w:val="0"/>
              <w:jc w:val="both"/>
              <w:rPr/>
            </w:pPr>
            <w:r w:rsidDel="00000000" w:rsidR="00000000" w:rsidRPr="00000000">
              <w:rPr>
                <w:rtl w:val="0"/>
              </w:rPr>
              <w:t xml:space="preserve">Phuong, Marshall</w:t>
            </w:r>
          </w:p>
        </w:tc>
        <w:tc>
          <w:tcPr>
            <w:tcBorders>
              <w:top w:color="000000" w:space="0" w:sz="4" w:val="single"/>
              <w:bottom w:color="000000" w:space="0" w:sz="4" w:val="single"/>
            </w:tcBorders>
          </w:tcPr>
          <w:p w:rsidR="00000000" w:rsidDel="00000000" w:rsidP="00000000" w:rsidRDefault="00000000" w:rsidRPr="00000000" w14:paraId="00000049">
            <w:pPr>
              <w:widowControl w:val="0"/>
              <w:jc w:val="both"/>
              <w:rPr/>
            </w:pPr>
            <w:r w:rsidDel="00000000" w:rsidR="00000000" w:rsidRPr="00000000">
              <w:rPr>
                <w:rtl w:val="0"/>
              </w:rPr>
              <w:t xml:space="preserve">Find the codes for Arduino sensors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A">
            <w:pPr>
              <w:widowControl w:val="0"/>
              <w:jc w:val="both"/>
              <w:rPr/>
            </w:pPr>
            <w:r w:rsidDel="00000000" w:rsidR="00000000" w:rsidRPr="00000000">
              <w:rPr>
                <w:rtl w:val="0"/>
              </w:rPr>
              <w:t xml:space="preserve">9/25</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B">
            <w:pPr>
              <w:widowControl w:val="0"/>
              <w:jc w:val="both"/>
              <w:rPr/>
            </w:pPr>
            <w:r w:rsidDel="00000000" w:rsidR="00000000" w:rsidRPr="00000000">
              <w:rPr>
                <w:rtl w:val="0"/>
              </w:rPr>
            </w:r>
          </w:p>
        </w:tc>
      </w:tr>
    </w:tbl>
    <w:p w:rsidR="00000000" w:rsidDel="00000000" w:rsidP="00000000" w:rsidRDefault="00000000" w:rsidRPr="00000000" w14:paraId="0000004C">
      <w:pPr>
        <w:rPr>
          <w:sz w:val="22"/>
          <w:szCs w:val="22"/>
        </w:rPr>
      </w:pPr>
      <w:r w:rsidDel="00000000" w:rsidR="00000000" w:rsidRPr="00000000">
        <w:rPr>
          <w:sz w:val="22"/>
          <w:szCs w:val="22"/>
          <w:rtl w:val="0"/>
        </w:rPr>
        <w:t xml:space="preserve">Cost: </w:t>
      </w:r>
    </w:p>
    <w:p w:rsidR="00000000" w:rsidDel="00000000" w:rsidP="00000000" w:rsidRDefault="00000000" w:rsidRPr="00000000" w14:paraId="0000004D">
      <w:pPr>
        <w:rPr>
          <w:sz w:val="22"/>
          <w:szCs w:val="22"/>
        </w:rPr>
      </w:pPr>
      <w:r w:rsidDel="00000000" w:rsidR="00000000" w:rsidRPr="00000000">
        <w:rPr>
          <w:rtl w:val="0"/>
        </w:rPr>
      </w:r>
    </w:p>
    <w:tbl>
      <w:tblPr>
        <w:tblStyle w:val="Table3"/>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2355"/>
        <w:gridCol w:w="2985"/>
        <w:gridCol w:w="1230"/>
        <w:tblGridChange w:id="0">
          <w:tblGrid>
            <w:gridCol w:w="1335"/>
            <w:gridCol w:w="1665"/>
            <w:gridCol w:w="2355"/>
            <w:gridCol w:w="298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Manufacturer Product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Link</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Degraw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left="0" w:firstLine="0"/>
              <w:rPr>
                <w:sz w:val="22"/>
                <w:szCs w:val="22"/>
              </w:rPr>
            </w:pPr>
            <w:r w:rsidDel="00000000" w:rsidR="00000000" w:rsidRPr="00000000">
              <w:rPr>
                <w:sz w:val="22"/>
                <w:szCs w:val="22"/>
                <w:rtl w:val="0"/>
              </w:rPr>
              <w:t xml:space="preserve">4 x Load cell 0-50KG</w:t>
            </w:r>
          </w:p>
          <w:p w:rsidR="00000000" w:rsidDel="00000000" w:rsidP="00000000" w:rsidRDefault="00000000" w:rsidRPr="00000000" w14:paraId="00000057">
            <w:pPr>
              <w:widowControl w:val="0"/>
              <w:spacing w:after="0" w:line="240" w:lineRule="auto"/>
              <w:ind w:left="0" w:firstLine="0"/>
              <w:rPr>
                <w:sz w:val="22"/>
                <w:szCs w:val="22"/>
              </w:rPr>
            </w:pPr>
            <w:r w:rsidDel="00000000" w:rsidR="00000000" w:rsidRPr="00000000">
              <w:rPr>
                <w:sz w:val="22"/>
                <w:szCs w:val="22"/>
                <w:rtl w:val="0"/>
              </w:rPr>
              <w:t xml:space="preserve">1 x HX711 24BIT Precision ADC Module on breakout board</w:t>
            </w:r>
          </w:p>
          <w:p w:rsidR="00000000" w:rsidDel="00000000" w:rsidP="00000000" w:rsidRDefault="00000000" w:rsidRPr="00000000" w14:paraId="00000058">
            <w:pPr>
              <w:widowControl w:val="0"/>
              <w:spacing w:after="0" w:line="240" w:lineRule="auto"/>
              <w:ind w:left="0" w:firstLine="0"/>
              <w:rPr>
                <w:sz w:val="22"/>
                <w:szCs w:val="22"/>
              </w:rPr>
            </w:pPr>
            <w:r w:rsidDel="00000000" w:rsidR="00000000" w:rsidRPr="00000000">
              <w:rPr>
                <w:sz w:val="22"/>
                <w:szCs w:val="22"/>
                <w:rtl w:val="0"/>
              </w:rPr>
              <w:t xml:space="preserve">10 x Breakaway header pins for HX711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https://www.amazon.com/Degraw-Amplifier-Weight-Arduino-Bathroom/dp/B075Y5R7T7/ref=sr_1_8?dchild=1&amp;keywords=load+cell+arduino+150k&amp;qid=1631958394&amp;sr=8-8</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Arduino Board with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1"/>
              <w:keepNext w:val="0"/>
              <w:keepLines w:val="0"/>
              <w:widowControl w:val="0"/>
              <w:spacing w:after="0" w:before="0" w:line="288" w:lineRule="auto"/>
              <w:rPr>
                <w:rFonts w:ascii="Arial" w:cs="Arial" w:eastAsia="Arial" w:hAnsi="Arial"/>
                <w:b w:val="0"/>
                <w:sz w:val="46"/>
                <w:szCs w:val="46"/>
              </w:rPr>
            </w:pPr>
            <w:bookmarkStart w:colFirst="0" w:colLast="0" w:name="_heading=h.6d4lz026z9fv" w:id="0"/>
            <w:bookmarkEnd w:id="0"/>
            <w:r w:rsidDel="00000000" w:rsidR="00000000" w:rsidRPr="00000000">
              <w:rPr>
                <w:rFonts w:ascii="Arial" w:cs="Arial" w:eastAsia="Arial" w:hAnsi="Arial"/>
                <w:b w:val="0"/>
                <w:sz w:val="18"/>
                <w:szCs w:val="18"/>
                <w:highlight w:val="white"/>
                <w:rtl w:val="0"/>
              </w:rPr>
              <w:t xml:space="preserve">Code: ABX00021  /  Barcode: 7630049200234</w:t>
            </w:r>
            <w:r w:rsidDel="00000000" w:rsidR="00000000" w:rsidRPr="00000000">
              <w:rPr>
                <w:rtl w:val="0"/>
              </w:rPr>
            </w:r>
          </w:p>
          <w:p w:rsidR="00000000" w:rsidDel="00000000" w:rsidP="00000000" w:rsidRDefault="00000000" w:rsidRPr="00000000" w14:paraId="0000005E">
            <w:pPr>
              <w:widowControl w:val="0"/>
              <w:spacing w:after="0" w:before="160" w:line="240" w:lineRule="auto"/>
              <w:rPr>
                <w:sz w:val="22"/>
                <w:szCs w:val="22"/>
              </w:rPr>
            </w:pPr>
            <w:r w:rsidDel="00000000" w:rsidR="00000000" w:rsidRPr="00000000">
              <w:rPr>
                <w:rtl w:val="0"/>
              </w:rPr>
            </w:r>
          </w:p>
          <w:p w:rsidR="00000000" w:rsidDel="00000000" w:rsidP="00000000" w:rsidRDefault="00000000" w:rsidRPr="00000000" w14:paraId="0000005F">
            <w:pPr>
              <w:widowControl w:val="0"/>
              <w:spacing w:after="0" w:line="240" w:lineRule="auto"/>
              <w:ind w:left="0"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https://store-usa.arduino.cc/products/arduino-uno-wifi-rev2</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1"/>
              <w:keepNext w:val="0"/>
              <w:keepLines w:val="0"/>
              <w:widowControl w:val="0"/>
              <w:spacing w:after="0" w:before="0" w:line="288" w:lineRule="auto"/>
              <w:rPr>
                <w:rFonts w:ascii="Arial" w:cs="Arial" w:eastAsia="Arial" w:hAnsi="Arial"/>
                <w:b w:val="0"/>
                <w:sz w:val="18"/>
                <w:szCs w:val="18"/>
                <w:highlight w:val="white"/>
              </w:rPr>
            </w:pPr>
            <w:bookmarkStart w:colFirst="0" w:colLast="0" w:name="_heading=h.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JBC 106</w:t>
            </w:r>
          </w:p>
        </w:tc>
      </w:tr>
    </w:tbl>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Plan (future work):</w:t>
      </w:r>
    </w:p>
    <w:p w:rsidR="00000000" w:rsidDel="00000000" w:rsidP="00000000" w:rsidRDefault="00000000" w:rsidRPr="00000000" w14:paraId="00000068">
      <w:pPr>
        <w:rPr/>
      </w:pPr>
      <w:r w:rsidDel="00000000" w:rsidR="00000000" w:rsidRPr="00000000">
        <w:rPr>
          <w:rtl w:val="0"/>
        </w:rPr>
      </w:r>
    </w:p>
    <w:tbl>
      <w:tblPr>
        <w:tblStyle w:val="Table4"/>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595"/>
        <w:tblGridChange w:id="0">
          <w:tblGrid>
            <w:gridCol w:w="6930"/>
            <w:gridCol w:w="2595"/>
          </w:tblGrid>
        </w:tblGridChange>
      </w:tblGrid>
      <w:tr>
        <w:trPr>
          <w:cantSplit w:val="0"/>
          <w:trHeight w:val="384" w:hRule="atLeast"/>
          <w:tblHeader w:val="0"/>
        </w:trPr>
        <w:tc>
          <w:tcPr/>
          <w:p w:rsidR="00000000" w:rsidDel="00000000" w:rsidP="00000000" w:rsidRDefault="00000000" w:rsidRPr="00000000" w14:paraId="00000069">
            <w:pPr>
              <w:widowControl w:val="0"/>
              <w:jc w:val="both"/>
              <w:rPr>
                <w:sz w:val="22"/>
                <w:szCs w:val="22"/>
              </w:rPr>
            </w:pPr>
            <w:r w:rsidDel="00000000" w:rsidR="00000000" w:rsidRPr="00000000">
              <w:rPr>
                <w:sz w:val="22"/>
                <w:szCs w:val="22"/>
                <w:rtl w:val="0"/>
              </w:rPr>
              <w:t xml:space="preserve">Assignment</w:t>
            </w:r>
          </w:p>
        </w:tc>
        <w:tc>
          <w:tcPr/>
          <w:p w:rsidR="00000000" w:rsidDel="00000000" w:rsidP="00000000" w:rsidRDefault="00000000" w:rsidRPr="00000000" w14:paraId="0000006A">
            <w:pPr>
              <w:widowControl w:val="0"/>
              <w:jc w:val="center"/>
              <w:rPr>
                <w:sz w:val="22"/>
                <w:szCs w:val="22"/>
              </w:rPr>
            </w:pPr>
            <w:r w:rsidDel="00000000" w:rsidR="00000000" w:rsidRPr="00000000">
              <w:rPr>
                <w:sz w:val="22"/>
                <w:szCs w:val="22"/>
                <w:rtl w:val="0"/>
              </w:rPr>
              <w:t xml:space="preserve">Due Date</w:t>
            </w:r>
          </w:p>
        </w:tc>
      </w:tr>
      <w:tr>
        <w:trPr>
          <w:cantSplit w:val="0"/>
          <w:trHeight w:val="373" w:hRule="atLeast"/>
          <w:tblHeader w:val="0"/>
        </w:trPr>
        <w:tc>
          <w:tcPr/>
          <w:p w:rsidR="00000000" w:rsidDel="00000000" w:rsidP="00000000" w:rsidRDefault="00000000" w:rsidRPr="00000000" w14:paraId="0000006B">
            <w:pPr>
              <w:widowControl w:val="0"/>
              <w:jc w:val="both"/>
              <w:rPr>
                <w:sz w:val="22"/>
                <w:szCs w:val="22"/>
              </w:rPr>
            </w:pPr>
            <w:r w:rsidDel="00000000" w:rsidR="00000000" w:rsidRPr="00000000">
              <w:rPr>
                <w:sz w:val="22"/>
                <w:szCs w:val="22"/>
                <w:rtl w:val="0"/>
              </w:rPr>
              <w:t xml:space="preserve">Power supply (AC-old phone charger/DC-lithium battery)</w:t>
            </w:r>
          </w:p>
        </w:tc>
        <w:tc>
          <w:tcPr/>
          <w:p w:rsidR="00000000" w:rsidDel="00000000" w:rsidP="00000000" w:rsidRDefault="00000000" w:rsidRPr="00000000" w14:paraId="0000006C">
            <w:pPr>
              <w:widowControl w:val="0"/>
              <w:jc w:val="both"/>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6D">
            <w:pPr>
              <w:widowControl w:val="0"/>
              <w:jc w:val="both"/>
              <w:rPr>
                <w:sz w:val="22"/>
                <w:szCs w:val="22"/>
              </w:rPr>
            </w:pPr>
            <w:r w:rsidDel="00000000" w:rsidR="00000000" w:rsidRPr="00000000">
              <w:rPr>
                <w:sz w:val="22"/>
                <w:szCs w:val="22"/>
                <w:rtl w:val="0"/>
              </w:rPr>
              <w:t xml:space="preserve">Arduino logic codes (how the data is being used)</w:t>
            </w:r>
          </w:p>
        </w:tc>
        <w:tc>
          <w:tcPr/>
          <w:p w:rsidR="00000000" w:rsidDel="00000000" w:rsidP="00000000" w:rsidRDefault="00000000" w:rsidRPr="00000000" w14:paraId="0000006E">
            <w:pPr>
              <w:widowControl w:val="0"/>
              <w:jc w:val="both"/>
              <w:rPr>
                <w:sz w:val="22"/>
                <w:szCs w:val="22"/>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06F">
            <w:pPr>
              <w:widowControl w:val="0"/>
              <w:jc w:val="both"/>
              <w:rPr>
                <w:sz w:val="22"/>
                <w:szCs w:val="22"/>
              </w:rPr>
            </w:pPr>
            <w:r w:rsidDel="00000000" w:rsidR="00000000" w:rsidRPr="00000000">
              <w:rPr>
                <w:sz w:val="22"/>
                <w:szCs w:val="22"/>
                <w:rtl w:val="0"/>
              </w:rPr>
              <w:t xml:space="preserve">Wireless integration between 2 systems (BT/Wi-fi)</w:t>
            </w:r>
          </w:p>
        </w:tc>
        <w:tc>
          <w:tcPr/>
          <w:p w:rsidR="00000000" w:rsidDel="00000000" w:rsidP="00000000" w:rsidRDefault="00000000" w:rsidRPr="00000000" w14:paraId="00000070">
            <w:pPr>
              <w:widowControl w:val="0"/>
              <w:jc w:val="both"/>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71">
            <w:pPr>
              <w:widowControl w:val="0"/>
              <w:jc w:val="both"/>
              <w:rPr>
                <w:sz w:val="22"/>
                <w:szCs w:val="22"/>
              </w:rPr>
            </w:pPr>
            <w:r w:rsidDel="00000000" w:rsidR="00000000" w:rsidRPr="00000000">
              <w:rPr>
                <w:sz w:val="22"/>
                <w:szCs w:val="22"/>
                <w:rtl w:val="0"/>
              </w:rPr>
              <w:t xml:space="preserve">Research the alert system (7 segment display or an alarm).</w:t>
            </w:r>
          </w:p>
        </w:tc>
        <w:tc>
          <w:tcPr/>
          <w:p w:rsidR="00000000" w:rsidDel="00000000" w:rsidP="00000000" w:rsidRDefault="00000000" w:rsidRPr="00000000" w14:paraId="00000072">
            <w:pPr>
              <w:widowControl w:val="0"/>
              <w:jc w:val="both"/>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73">
            <w:pPr>
              <w:widowControl w:val="0"/>
              <w:jc w:val="both"/>
              <w:rPr>
                <w:sz w:val="22"/>
                <w:szCs w:val="22"/>
              </w:rPr>
            </w:pPr>
            <w:r w:rsidDel="00000000" w:rsidR="00000000" w:rsidRPr="00000000">
              <w:rPr>
                <w:sz w:val="22"/>
                <w:szCs w:val="22"/>
                <w:rtl w:val="0"/>
              </w:rPr>
              <w:t xml:space="preserve">IoT for communication</w:t>
            </w:r>
          </w:p>
        </w:tc>
        <w:tc>
          <w:tcPr/>
          <w:p w:rsidR="00000000" w:rsidDel="00000000" w:rsidP="00000000" w:rsidRDefault="00000000" w:rsidRPr="00000000" w14:paraId="00000074">
            <w:pPr>
              <w:widowControl w:val="0"/>
              <w:jc w:val="both"/>
              <w:rPr>
                <w:sz w:val="22"/>
                <w:szCs w:val="22"/>
              </w:rPr>
            </w:pPr>
            <w:r w:rsidDel="00000000" w:rsidR="00000000" w:rsidRPr="00000000">
              <w:rPr>
                <w:rtl w:val="0"/>
              </w:rPr>
            </w:r>
          </w:p>
        </w:tc>
      </w:tr>
    </w:tbl>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sz w:val="22"/>
          <w:szCs w:val="22"/>
          <w:rtl w:val="0"/>
        </w:rPr>
        <w:t xml:space="preserve">Issues:</w:t>
      </w:r>
    </w:p>
    <w:p w:rsidR="00000000" w:rsidDel="00000000" w:rsidP="00000000" w:rsidRDefault="00000000" w:rsidRPr="00000000" w14:paraId="00000078">
      <w:pPr>
        <w:rPr>
          <w:sz w:val="22"/>
          <w:szCs w:val="22"/>
        </w:rPr>
      </w:pPr>
      <w:bookmarkStart w:colFirst="0" w:colLast="0" w:name="_heading=h.gjdgxs" w:id="1"/>
      <w:bookmarkEnd w:id="1"/>
      <w:r w:rsidDel="00000000" w:rsidR="00000000" w:rsidRPr="00000000">
        <w:rPr>
          <w:sz w:val="22"/>
          <w:szCs w:val="22"/>
          <w:rtl w:val="0"/>
        </w:rPr>
        <w:t xml:space="preserve">Need to put the board together on Saturday/ waiting on the components</w:t>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rPr>
          <w:sz w:val="22"/>
          <w:szCs w:val="22"/>
        </w:rPr>
      </w:pPr>
      <w:r w:rsidDel="00000000" w:rsidR="00000000" w:rsidRPr="00000000">
        <w:rPr>
          <w:sz w:val="22"/>
          <w:szCs w:val="22"/>
          <w:rtl w:val="0"/>
        </w:rPr>
        <w:t xml:space="preserve">Include the schedule for the next meeting:</w:t>
      </w:r>
    </w:p>
    <w:p w:rsidR="00000000" w:rsidDel="00000000" w:rsidP="00000000" w:rsidRDefault="00000000" w:rsidRPr="00000000" w14:paraId="0000007B">
      <w:pPr>
        <w:ind w:left="420" w:firstLine="0"/>
        <w:rPr>
          <w:sz w:val="22"/>
          <w:szCs w:val="22"/>
        </w:rPr>
      </w:pPr>
      <w:r w:rsidDel="00000000" w:rsidR="00000000" w:rsidRPr="00000000">
        <w:rPr>
          <w:sz w:val="22"/>
          <w:szCs w:val="22"/>
          <w:rtl w:val="0"/>
        </w:rPr>
        <w:t xml:space="preserve">Meeting Date &amp; Time: Saturday 9/25 2021</w:t>
      </w:r>
    </w:p>
    <w:p w:rsidR="00000000" w:rsidDel="00000000" w:rsidP="00000000" w:rsidRDefault="00000000" w:rsidRPr="00000000" w14:paraId="0000007C">
      <w:pPr>
        <w:ind w:left="420" w:firstLine="0"/>
        <w:rPr>
          <w:sz w:val="22"/>
          <w:szCs w:val="22"/>
        </w:rPr>
      </w:pPr>
      <w:r w:rsidDel="00000000" w:rsidR="00000000" w:rsidRPr="00000000">
        <w:rPr>
          <w:sz w:val="22"/>
          <w:szCs w:val="22"/>
          <w:rtl w:val="0"/>
        </w:rPr>
        <w:t xml:space="preserve">Meeting Location: JBC 106</w:t>
      </w:r>
    </w:p>
    <w:p w:rsidR="00000000" w:rsidDel="00000000" w:rsidP="00000000" w:rsidRDefault="00000000" w:rsidRPr="00000000" w14:paraId="0000007D">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cstheme="minorBidi" w:eastAsiaTheme="minorEastAsia" w:hAnsiTheme="minorHAns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cstheme="minorBidi" w:eastAsiaTheme="minorEastAsia" w:hAnsiTheme="minorHAnsi"/>
      <w:lang w:eastAsia="zh-CN"/>
    </w:rPr>
  </w:style>
  <w:style w:type="paragraph" w:styleId="ListParagraph">
    <w:name w:val="List Paragraph"/>
    <w:basedOn w:val="Normal"/>
    <w:uiPriority w:val="99"/>
    <w:unhideWhenUsed w:val="1"/>
    <w:rsid w:val="000335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lpGMPelwUyMYQV8gRpEYH/owg==">AMUW2mU4SPrn5/S1smaW73etrwMK2DVJqjf/ryJVEiZqnIcnZu8GboEDjkmbZTJ5OmOtz0OQV8Sjqk4B3D84/Wfs7+LJgghT3B0fG8+SOegqAhC/yzVtrg0aWLJ4IJD8ui/SIliZTTTPBbcxkd529+tpQ1UGw3bbriLLbTYdMtqimgRccHfatdg=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2021-09-03T20:11:00Z</dcterms:created>
  <dc:creator>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