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367D2A4" w:rsidR="00B566AC" w:rsidRDefault="00A00E20" w:rsidP="00231615">
            <w:r>
              <w:t>Bryce Maughan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912714E" w:rsidR="00B566AC" w:rsidRDefault="00A00E20" w:rsidP="00231615">
            <w:r>
              <w:t>02/08/2021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7551126" w:rsidR="00B566AC" w:rsidRDefault="00A00E20" w:rsidP="00231615">
            <w:r>
              <w:t>Bro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AC53E32" w:rsidR="00B566AC" w:rsidRDefault="00A00E20" w:rsidP="00231615">
            <w:r>
              <w:t>#2</w:t>
            </w:r>
          </w:p>
        </w:tc>
      </w:tr>
    </w:tbl>
    <w:p w14:paraId="2E2F5DE5" w14:textId="77777777" w:rsidR="00FE6D93" w:rsidRPr="0026425E" w:rsidRDefault="00FE6D93" w:rsidP="00FE6D93"/>
    <w:p w14:paraId="64230578" w14:textId="7BEFF6F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3FE1D2F8" w14:textId="1774900E" w:rsidR="00A00E20" w:rsidRDefault="00A00E20" w:rsidP="00A00E20">
      <w:pPr>
        <w:spacing w:line="256" w:lineRule="auto"/>
        <w:ind w:left="360"/>
        <w:jc w:val="center"/>
      </w:pPr>
      <w:r w:rsidRPr="00A00E20">
        <w:t>https://github.com/TheMaughan/Java-Module</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933A021" w:rsidR="00FE6D93" w:rsidRDefault="00A00E20"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F0C623F" w:rsidR="00B566AC" w:rsidRDefault="00A00E20"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BDDE006" w:rsidR="00B566AC" w:rsidRDefault="00A00E20"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159C62A" w:rsidR="00B566AC" w:rsidRDefault="00A00E20"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595ED64" w:rsidR="00B566AC" w:rsidRDefault="00A00E20" w:rsidP="00231615">
            <w:pPr>
              <w:jc w:val="center"/>
            </w:pPr>
            <w:r>
              <w:t>No, I haven’t made time for this yet</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6AE61132" w:rsidR="00B566AC" w:rsidRDefault="00A00E20" w:rsidP="00F47A1E">
            <w:pPr>
              <w:jc w:val="center"/>
            </w:pPr>
            <w:r>
              <w:t>Yes</w:t>
            </w:r>
          </w:p>
        </w:tc>
      </w:tr>
    </w:tbl>
    <w:p w14:paraId="29D7A416" w14:textId="77777777" w:rsidR="00FE6D93" w:rsidRDefault="00FE6D93" w:rsidP="00FE6D93"/>
    <w:p w14:paraId="50BEA620" w14:textId="172EA0F4" w:rsidR="00FE6D93" w:rsidRDefault="00B566AC" w:rsidP="00FE6D93">
      <w:pPr>
        <w:pStyle w:val="ListParagraph"/>
        <w:numPr>
          <w:ilvl w:val="0"/>
          <w:numId w:val="4"/>
        </w:numPr>
      </w:pPr>
      <w:r>
        <w:t>If you completed a stretch challenge, describe what you completed.</w:t>
      </w:r>
    </w:p>
    <w:p w14:paraId="125E145A" w14:textId="41898052" w:rsidR="00B566AC" w:rsidRDefault="00A00E20" w:rsidP="00A00E20">
      <w:pPr>
        <w:ind w:left="720" w:firstLine="720"/>
      </w:pPr>
      <w:r>
        <w:t>I haven’t done this yet, but I plan to include the ability for user input, account creation, and customer product selection.</w:t>
      </w:r>
    </w:p>
    <w:p w14:paraId="23BE0A26" w14:textId="3331F816" w:rsidR="00B566AC" w:rsidRDefault="00B566AC" w:rsidP="00B566AC">
      <w:pPr>
        <w:pStyle w:val="ListParagraph"/>
        <w:numPr>
          <w:ilvl w:val="0"/>
          <w:numId w:val="4"/>
        </w:numPr>
        <w:ind w:left="360"/>
      </w:pPr>
      <w:r>
        <w:t>What learning strategies worked well in this module and what strategies (or lack of strategy) did not work well?  How can you improve in the next modul</w:t>
      </w:r>
      <w:r w:rsidR="00A00E20">
        <w:t>e?</w:t>
      </w:r>
    </w:p>
    <w:p w14:paraId="1F073BA9" w14:textId="3822EE43" w:rsidR="00A00E20" w:rsidRDefault="00A00E20" w:rsidP="00A00E20">
      <w:pPr>
        <w:ind w:left="1080"/>
      </w:pPr>
      <w:r>
        <w:t>I didn’t plan my time accordingly and ran out of time for creating a YouTube video and I had to submit my Module late. Although I didn’t plan my time accordingly enough, programming in Java was surprisingly pleasant and the language wasn’t as hard as I thought it would be.</w:t>
      </w:r>
    </w:p>
    <w:sectPr w:rsidR="00A00E20" w:rsidSect="00A00E20">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712D"/>
    <w:rsid w:val="005827F6"/>
    <w:rsid w:val="005E3896"/>
    <w:rsid w:val="00681954"/>
    <w:rsid w:val="007C3795"/>
    <w:rsid w:val="007D352F"/>
    <w:rsid w:val="00A00E20"/>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The Mon</cp:lastModifiedBy>
  <cp:revision>9</cp:revision>
  <dcterms:created xsi:type="dcterms:W3CDTF">2020-07-17T21:41:00Z</dcterms:created>
  <dcterms:modified xsi:type="dcterms:W3CDTF">2021-02-09T01:39:00Z</dcterms:modified>
</cp:coreProperties>
</file>