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F59" w:rsidRDefault="004F49EE" w:rsidP="004F49EE">
      <w:pPr>
        <w:pStyle w:val="Nzev"/>
      </w:pPr>
      <w:r>
        <w:t>Energie</w:t>
      </w:r>
    </w:p>
    <w:p w:rsidR="004F49EE" w:rsidRPr="004204FB" w:rsidRDefault="004F49EE" w:rsidP="00863008">
      <w:pPr>
        <w:jc w:val="both"/>
        <w:rPr>
          <w:rFonts w:ascii="Times New Roman" w:hAnsi="Times New Roman" w:cs="Times New Roman"/>
          <w:sz w:val="30"/>
          <w:szCs w:val="30"/>
        </w:rPr>
      </w:pPr>
      <w:r w:rsidRPr="004204FB">
        <w:rPr>
          <w:rFonts w:ascii="Times New Roman" w:hAnsi="Times New Roman" w:cs="Times New Roman"/>
          <w:sz w:val="30"/>
          <w:szCs w:val="30"/>
        </w:rPr>
        <w:t>Energie je potře</w:t>
      </w:r>
      <w:r w:rsidR="00DC6DD2">
        <w:rPr>
          <w:rFonts w:ascii="Times New Roman" w:hAnsi="Times New Roman" w:cs="Times New Roman"/>
          <w:sz w:val="30"/>
          <w:szCs w:val="30"/>
        </w:rPr>
        <w:t>ba k většině věcí. K hýbání se</w:t>
      </w:r>
      <w:bookmarkStart w:id="0" w:name="_GoBack"/>
      <w:bookmarkEnd w:id="0"/>
      <w:r w:rsidR="00DC6DD2">
        <w:rPr>
          <w:rFonts w:ascii="Times New Roman" w:hAnsi="Times New Roman" w:cs="Times New Roman"/>
          <w:sz w:val="30"/>
          <w:szCs w:val="30"/>
        </w:rPr>
        <w:t xml:space="preserve">, k žití, </w:t>
      </w:r>
      <w:proofErr w:type="gramStart"/>
      <w:r w:rsidR="00DC6DD2">
        <w:rPr>
          <w:rFonts w:ascii="Times New Roman" w:hAnsi="Times New Roman" w:cs="Times New Roman"/>
          <w:sz w:val="30"/>
          <w:szCs w:val="30"/>
        </w:rPr>
        <w:t xml:space="preserve">svícení, </w:t>
      </w:r>
      <w:r w:rsidRPr="004204FB">
        <w:rPr>
          <w:rFonts w:ascii="Times New Roman" w:hAnsi="Times New Roman" w:cs="Times New Roman"/>
          <w:sz w:val="30"/>
          <w:szCs w:val="30"/>
        </w:rPr>
        <w:t xml:space="preserve"> skoro</w:t>
      </w:r>
      <w:proofErr w:type="gramEnd"/>
      <w:r w:rsidRPr="004204FB">
        <w:rPr>
          <w:rFonts w:ascii="Times New Roman" w:hAnsi="Times New Roman" w:cs="Times New Roman"/>
          <w:sz w:val="30"/>
          <w:szCs w:val="30"/>
        </w:rPr>
        <w:t xml:space="preserve"> úplně</w:t>
      </w:r>
      <w:r w:rsidR="00DC6DD2">
        <w:rPr>
          <w:rFonts w:ascii="Times New Roman" w:hAnsi="Times New Roman" w:cs="Times New Roman"/>
          <w:sz w:val="30"/>
          <w:szCs w:val="30"/>
        </w:rPr>
        <w:t xml:space="preserve"> ke</w:t>
      </w:r>
      <w:r w:rsidRPr="004204FB">
        <w:rPr>
          <w:rFonts w:ascii="Times New Roman" w:hAnsi="Times New Roman" w:cs="Times New Roman"/>
          <w:sz w:val="30"/>
          <w:szCs w:val="30"/>
        </w:rPr>
        <w:t xml:space="preserve"> všemu. Je mnoho typů energie: kinetická, pohyb, elektrická energie, a tak dále. Energii potřebujeme, bez ní bychom se nemohli hýbat, nemohli bychom dělat vůbec nic. Živočichové energii získávají pomocí živin. Tělo má energii uschovanou i v tuku jako zálohu</w:t>
      </w:r>
      <w:r w:rsidR="00863008" w:rsidRPr="004204FB">
        <w:rPr>
          <w:rFonts w:ascii="Times New Roman" w:hAnsi="Times New Roman" w:cs="Times New Roman"/>
          <w:sz w:val="30"/>
          <w:szCs w:val="30"/>
        </w:rPr>
        <w:t>. Živi</w:t>
      </w:r>
      <w:r w:rsidR="004204FB">
        <w:rPr>
          <w:rFonts w:ascii="Times New Roman" w:hAnsi="Times New Roman" w:cs="Times New Roman"/>
          <w:sz w:val="30"/>
          <w:szCs w:val="30"/>
        </w:rPr>
        <w:t>ny získáváme díky potravě, kterou</w:t>
      </w:r>
      <w:r w:rsidR="00863008" w:rsidRPr="004204FB">
        <w:rPr>
          <w:rFonts w:ascii="Times New Roman" w:hAnsi="Times New Roman" w:cs="Times New Roman"/>
          <w:sz w:val="30"/>
          <w:szCs w:val="30"/>
        </w:rPr>
        <w:t xml:space="preserve"> jíme. Elektrickou energii získáváme různými způsoby. Např.:</w:t>
      </w:r>
      <w:r w:rsidR="00863008" w:rsidRPr="004204FB">
        <w:rPr>
          <w:sz w:val="30"/>
          <w:szCs w:val="30"/>
        </w:rPr>
        <w:t xml:space="preserve"> </w:t>
      </w:r>
      <w:r w:rsidR="00863008" w:rsidRPr="004204FB">
        <w:rPr>
          <w:rFonts w:ascii="Times New Roman" w:hAnsi="Times New Roman" w:cs="Times New Roman"/>
          <w:sz w:val="30"/>
          <w:szCs w:val="30"/>
        </w:rPr>
        <w:t xml:space="preserve">spalováním fosilních paliv jako je uhlí, </w:t>
      </w:r>
      <w:r w:rsidR="006978A2" w:rsidRPr="004204FB">
        <w:rPr>
          <w:rFonts w:ascii="Times New Roman" w:hAnsi="Times New Roman" w:cs="Times New Roman"/>
          <w:sz w:val="30"/>
          <w:szCs w:val="30"/>
        </w:rPr>
        <w:t>pomoc</w:t>
      </w:r>
      <w:r w:rsidR="00097F1E" w:rsidRPr="004204FB">
        <w:rPr>
          <w:rFonts w:ascii="Times New Roman" w:hAnsi="Times New Roman" w:cs="Times New Roman"/>
          <w:sz w:val="30"/>
          <w:szCs w:val="30"/>
        </w:rPr>
        <w:t>í</w:t>
      </w:r>
      <w:r w:rsidR="00863008" w:rsidRPr="004204FB">
        <w:rPr>
          <w:rFonts w:ascii="Times New Roman" w:hAnsi="Times New Roman" w:cs="Times New Roman"/>
          <w:sz w:val="30"/>
          <w:szCs w:val="30"/>
        </w:rPr>
        <w:t xml:space="preserve"> </w:t>
      </w:r>
      <w:r w:rsidR="00097F1E" w:rsidRPr="004204FB">
        <w:rPr>
          <w:rFonts w:ascii="Times New Roman" w:hAnsi="Times New Roman" w:cs="Times New Roman"/>
          <w:sz w:val="30"/>
          <w:szCs w:val="30"/>
        </w:rPr>
        <w:t>vody</w:t>
      </w:r>
      <w:r w:rsidR="00863008" w:rsidRPr="004204FB">
        <w:rPr>
          <w:rFonts w:ascii="Times New Roman" w:hAnsi="Times New Roman" w:cs="Times New Roman"/>
          <w:sz w:val="30"/>
          <w:szCs w:val="30"/>
        </w:rPr>
        <w:t>, která když teče</w:t>
      </w:r>
      <w:r w:rsidR="004204FB">
        <w:rPr>
          <w:rFonts w:ascii="Times New Roman" w:hAnsi="Times New Roman" w:cs="Times New Roman"/>
          <w:sz w:val="30"/>
          <w:szCs w:val="30"/>
        </w:rPr>
        <w:t>,</w:t>
      </w:r>
      <w:r w:rsidR="00863008" w:rsidRPr="004204FB">
        <w:rPr>
          <w:rFonts w:ascii="Times New Roman" w:hAnsi="Times New Roman" w:cs="Times New Roman"/>
          <w:sz w:val="30"/>
          <w:szCs w:val="30"/>
        </w:rPr>
        <w:t xml:space="preserve"> roztáčí turbínu</w:t>
      </w:r>
      <w:r w:rsidR="00097F1E" w:rsidRPr="004204FB">
        <w:rPr>
          <w:rFonts w:ascii="Times New Roman" w:hAnsi="Times New Roman" w:cs="Times New Roman"/>
          <w:sz w:val="30"/>
          <w:szCs w:val="30"/>
        </w:rPr>
        <w:t>,</w:t>
      </w:r>
      <w:r w:rsidR="00863008" w:rsidRPr="004204FB">
        <w:rPr>
          <w:rFonts w:ascii="Times New Roman" w:hAnsi="Times New Roman" w:cs="Times New Roman"/>
          <w:sz w:val="30"/>
          <w:szCs w:val="30"/>
        </w:rPr>
        <w:t xml:space="preserve"> solární farmou (mnoho solárních panelů seskupených u sebe)</w:t>
      </w:r>
      <w:r w:rsidR="00097F1E" w:rsidRPr="004204FB">
        <w:rPr>
          <w:rFonts w:ascii="Times New Roman" w:hAnsi="Times New Roman" w:cs="Times New Roman"/>
          <w:sz w:val="30"/>
          <w:szCs w:val="30"/>
        </w:rPr>
        <w:t>, nebo štěpením atomů, to funguje tak, že štěpíme atomy, čímž vzniká energie tepla. Ta pak vypaří vodu, která pomocí turbíny vyrobí energii.</w:t>
      </w:r>
      <w:r w:rsidR="00863008" w:rsidRPr="004204FB">
        <w:rPr>
          <w:rFonts w:ascii="Times New Roman" w:hAnsi="Times New Roman" w:cs="Times New Roman"/>
          <w:sz w:val="30"/>
          <w:szCs w:val="30"/>
        </w:rPr>
        <w:t xml:space="preserve"> </w:t>
      </w:r>
      <w:r w:rsidR="006978A2" w:rsidRPr="004204FB">
        <w:rPr>
          <w:rFonts w:ascii="Times New Roman" w:hAnsi="Times New Roman" w:cs="Times New Roman"/>
          <w:sz w:val="30"/>
          <w:szCs w:val="30"/>
        </w:rPr>
        <w:t xml:space="preserve">Kinetická energie se zase získá přeměnou z pohybu. Většina energií získáme z přeměny z jiné energie, například teplo přeměníme na elektrickou energii tak, že teplem vypaříme vodu, která roztočí turbínu, která za pomoci elektromotoru pohyb přemění na elektriku. Dokonce se do toho zakomponovala i energie pohybu. </w:t>
      </w:r>
    </w:p>
    <w:p w:rsidR="00097F1E" w:rsidRPr="004204FB" w:rsidRDefault="00097F1E" w:rsidP="00863008">
      <w:pPr>
        <w:jc w:val="both"/>
        <w:rPr>
          <w:rFonts w:ascii="Times New Roman" w:hAnsi="Times New Roman" w:cs="Times New Roman"/>
          <w:sz w:val="30"/>
          <w:szCs w:val="30"/>
        </w:rPr>
      </w:pPr>
      <w:r w:rsidRPr="004204FB">
        <w:rPr>
          <w:rFonts w:ascii="Times New Roman" w:hAnsi="Times New Roman" w:cs="Times New Roman"/>
          <w:sz w:val="30"/>
          <w:szCs w:val="30"/>
        </w:rPr>
        <w:t>Historie:</w:t>
      </w:r>
    </w:p>
    <w:p w:rsidR="004204FB" w:rsidRPr="004204FB" w:rsidRDefault="004204FB" w:rsidP="009D4915">
      <w:pPr>
        <w:rPr>
          <w:rFonts w:ascii="Times New Roman" w:hAnsi="Times New Roman" w:cs="Times New Roman"/>
          <w:sz w:val="30"/>
          <w:szCs w:val="30"/>
        </w:rPr>
      </w:pPr>
      <w:r>
        <w:rPr>
          <w:rFonts w:ascii="Times New Roman" w:hAnsi="Times New Roman" w:cs="Times New Roman"/>
          <w:sz w:val="30"/>
          <w:szCs w:val="30"/>
        </w:rPr>
        <w:t>Elektrickou e</w:t>
      </w:r>
      <w:r w:rsidR="00097F1E" w:rsidRPr="004204FB">
        <w:rPr>
          <w:rFonts w:ascii="Times New Roman" w:hAnsi="Times New Roman" w:cs="Times New Roman"/>
          <w:sz w:val="30"/>
          <w:szCs w:val="30"/>
        </w:rPr>
        <w:t xml:space="preserve">nergii začal vyrábět až Thomas Alva Edison na konci 19. století. Chtěl ji rozvádět od domu k domu, do úřadů a do továren. Proti vystoupili zástupci plynárenských společností. Báli se, že by mohl Edison být vážný konkurent. Takže se snažili zdražit všechny pozemky, na kterých chtěl Edison stavět. Musel prodat nějaké své </w:t>
      </w:r>
      <w:proofErr w:type="gramStart"/>
      <w:r w:rsidR="00097F1E" w:rsidRPr="004204FB">
        <w:rPr>
          <w:rFonts w:ascii="Times New Roman" w:hAnsi="Times New Roman" w:cs="Times New Roman"/>
          <w:sz w:val="30"/>
          <w:szCs w:val="30"/>
        </w:rPr>
        <w:t>vynálezy</w:t>
      </w:r>
      <w:proofErr w:type="gramEnd"/>
      <w:r w:rsidR="00097F1E" w:rsidRPr="004204FB">
        <w:rPr>
          <w:rFonts w:ascii="Times New Roman" w:hAnsi="Times New Roman" w:cs="Times New Roman"/>
          <w:sz w:val="30"/>
          <w:szCs w:val="30"/>
        </w:rPr>
        <w:t xml:space="preserve"> aby mohl rozjet továrnu na žárovky a elektrárnu. Dále začal vyrábět kabely, vypínače, pojistky a elektroměry. Za rozkopané chodníky, kam pokládal elektrické vedení, musel platit vysoké pokuty. Dne 4. 9. 1882 po krátké zkoušce ožila proudem jeho pětadvacetikilometrová síť. Elektrizace neprobíhala tak rychle, jak si představoval. Lidem vadil kouř z jeho elektrárny, a tak prosadili její zboření. Edison, bohužel, podporoval stejnosměrný proud. Stejnosměrný proud sice </w:t>
      </w:r>
      <w:r w:rsidR="009D4915" w:rsidRPr="004204FB">
        <w:rPr>
          <w:rFonts w:ascii="Times New Roman" w:hAnsi="Times New Roman" w:cs="Times New Roman"/>
          <w:sz w:val="30"/>
          <w:szCs w:val="30"/>
        </w:rPr>
        <w:t>byl dobrý pro</w:t>
      </w:r>
      <w:r w:rsidR="00097F1E" w:rsidRPr="004204FB">
        <w:rPr>
          <w:rFonts w:ascii="Times New Roman" w:hAnsi="Times New Roman" w:cs="Times New Roman"/>
          <w:sz w:val="30"/>
          <w:szCs w:val="30"/>
        </w:rPr>
        <w:t xml:space="preserve"> žárovky, obloukovky a první elektrické tramvaje, ale p</w:t>
      </w:r>
      <w:r w:rsidRPr="004204FB">
        <w:rPr>
          <w:rFonts w:ascii="Times New Roman" w:hAnsi="Times New Roman" w:cs="Times New Roman"/>
          <w:sz w:val="30"/>
          <w:szCs w:val="30"/>
        </w:rPr>
        <w:t>ři přenosu na dálku docházelo k</w:t>
      </w:r>
      <w:r w:rsidR="00097F1E" w:rsidRPr="004204FB">
        <w:rPr>
          <w:rFonts w:ascii="Times New Roman" w:hAnsi="Times New Roman" w:cs="Times New Roman"/>
          <w:sz w:val="30"/>
          <w:szCs w:val="30"/>
        </w:rPr>
        <w:t xml:space="preserve"> </w:t>
      </w:r>
      <w:r w:rsidR="009D4915" w:rsidRPr="004204FB">
        <w:rPr>
          <w:rFonts w:ascii="Times New Roman" w:hAnsi="Times New Roman" w:cs="Times New Roman"/>
          <w:sz w:val="30"/>
          <w:szCs w:val="30"/>
        </w:rPr>
        <w:t>velkým</w:t>
      </w:r>
      <w:r w:rsidR="00097F1E" w:rsidRPr="004204FB">
        <w:rPr>
          <w:rFonts w:ascii="Times New Roman" w:hAnsi="Times New Roman" w:cs="Times New Roman"/>
          <w:sz w:val="30"/>
          <w:szCs w:val="30"/>
        </w:rPr>
        <w:t xml:space="preserve"> ztrátám.</w:t>
      </w:r>
      <w:r w:rsidRPr="004204FB">
        <w:rPr>
          <w:rFonts w:ascii="Times New Roman" w:hAnsi="Times New Roman" w:cs="Times New Roman"/>
          <w:sz w:val="30"/>
          <w:szCs w:val="30"/>
        </w:rPr>
        <w:t xml:space="preserve"> Nakonec vyhrál střídavý proud, který používáme dodnes. Bez energie se nedá žít.</w:t>
      </w:r>
    </w:p>
    <w:sectPr w:rsidR="004204FB" w:rsidRPr="004204FB" w:rsidSect="00ED6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2"/>
  </w:compat>
  <w:rsids>
    <w:rsidRoot w:val="00651C4D"/>
    <w:rsid w:val="00097F1E"/>
    <w:rsid w:val="004204FB"/>
    <w:rsid w:val="004F49EE"/>
    <w:rsid w:val="00651C4D"/>
    <w:rsid w:val="006978A2"/>
    <w:rsid w:val="00781BB8"/>
    <w:rsid w:val="00863008"/>
    <w:rsid w:val="009D4915"/>
    <w:rsid w:val="00D92F59"/>
    <w:rsid w:val="00DC6DD2"/>
    <w:rsid w:val="00ED61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C54F"/>
  <w15:docId w15:val="{012BB30D-AF75-4A1E-92BB-8C35AE14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ED610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651C4D"/>
  </w:style>
  <w:style w:type="character" w:styleId="Hypertextovodkaz">
    <w:name w:val="Hyperlink"/>
    <w:basedOn w:val="Standardnpsmoodstavce"/>
    <w:uiPriority w:val="99"/>
    <w:semiHidden/>
    <w:unhideWhenUsed/>
    <w:rsid w:val="00651C4D"/>
    <w:rPr>
      <w:color w:val="0000FF"/>
      <w:u w:val="single"/>
    </w:rPr>
  </w:style>
  <w:style w:type="paragraph" w:styleId="Textbubliny">
    <w:name w:val="Balloon Text"/>
    <w:basedOn w:val="Normln"/>
    <w:link w:val="TextbublinyChar"/>
    <w:uiPriority w:val="99"/>
    <w:semiHidden/>
    <w:unhideWhenUsed/>
    <w:rsid w:val="00651C4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51C4D"/>
    <w:rPr>
      <w:rFonts w:ascii="Segoe UI" w:hAnsi="Segoe UI" w:cs="Segoe UI"/>
      <w:sz w:val="18"/>
      <w:szCs w:val="18"/>
    </w:rPr>
  </w:style>
  <w:style w:type="paragraph" w:styleId="Nzev">
    <w:name w:val="Title"/>
    <w:basedOn w:val="Normln"/>
    <w:next w:val="Normln"/>
    <w:link w:val="NzevChar"/>
    <w:uiPriority w:val="10"/>
    <w:qFormat/>
    <w:rsid w:val="004F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F49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1</Pages>
  <Words>298</Words>
  <Characters>1764</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3</cp:revision>
  <cp:lastPrinted>2016-12-20T21:02:00Z</cp:lastPrinted>
  <dcterms:created xsi:type="dcterms:W3CDTF">2016-12-18T16:18:00Z</dcterms:created>
  <dcterms:modified xsi:type="dcterms:W3CDTF">2016-12-20T21:03:00Z</dcterms:modified>
</cp:coreProperties>
</file>