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87061" w14:textId="0E1F923F" w:rsidR="005A4F8C" w:rsidRPr="005A4F8C" w:rsidRDefault="005A4F8C" w:rsidP="005A4F8C">
      <w:pPr>
        <w:rPr>
          <w:b/>
          <w:bCs/>
        </w:rPr>
      </w:pPr>
      <w:r w:rsidRPr="005A4F8C">
        <w:rPr>
          <w:noProof/>
        </w:rPr>
        <w:drawing>
          <wp:inline distT="0" distB="0" distL="0" distR="0" wp14:anchorId="48CF067B" wp14:editId="2C929309">
            <wp:extent cx="5715000" cy="1135380"/>
            <wp:effectExtent l="0" t="0" r="0" b="7620"/>
            <wp:docPr id="20888250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1135380"/>
                    </a:xfrm>
                    <a:prstGeom prst="rect">
                      <a:avLst/>
                    </a:prstGeom>
                    <a:noFill/>
                    <a:ln>
                      <a:noFill/>
                    </a:ln>
                  </pic:spPr>
                </pic:pic>
              </a:graphicData>
            </a:graphic>
          </wp:inline>
        </w:drawing>
      </w:r>
      <w:r w:rsidRPr="005A4F8C">
        <w:rPr>
          <w:b/>
          <w:bCs/>
          <w:u w:val="single"/>
        </w:rPr>
        <w:t xml:space="preserve">                              </w:t>
      </w:r>
    </w:p>
    <w:p w14:paraId="153C0EF6" w14:textId="77777777" w:rsidR="005A4F8C" w:rsidRPr="005A4F8C" w:rsidRDefault="005A4F8C" w:rsidP="005A4F8C">
      <w:pPr>
        <w:rPr>
          <w:b/>
          <w:bCs/>
        </w:rPr>
      </w:pPr>
      <w:r w:rsidRPr="005A4F8C">
        <w:rPr>
          <w:b/>
          <w:bCs/>
        </w:rPr>
        <w:t xml:space="preserve">                                    Authorisation / consent letter</w:t>
      </w:r>
    </w:p>
    <w:p w14:paraId="3C169F0D" w14:textId="10EA0376" w:rsidR="005A4F8C" w:rsidRPr="005A4F8C" w:rsidRDefault="005A4F8C" w:rsidP="005A4F8C">
      <w:pPr>
        <w:rPr>
          <w:b/>
          <w:bCs/>
        </w:rPr>
      </w:pPr>
      <w:r w:rsidRPr="005A4F8C">
        <w:rPr>
          <w:b/>
          <w:bCs/>
        </w:rPr>
        <w:t xml:space="preserve"> I</w:t>
      </w:r>
      <w:r>
        <w:rPr>
          <w:b/>
          <w:bCs/>
        </w:rPr>
        <w:t xml:space="preserve"> </w:t>
      </w:r>
      <w:r w:rsidRPr="005A4F8C">
        <w:rPr>
          <w:b/>
          <w:bCs/>
        </w:rPr>
        <w:t xml:space="preserve"> </w:t>
      </w:r>
      <w:r w:rsidR="00263F48">
        <w:rPr>
          <w:b/>
          <w:bCs/>
        </w:rPr>
        <w:t>{name}</w:t>
      </w:r>
      <w:r>
        <w:rPr>
          <w:b/>
          <w:bCs/>
        </w:rPr>
        <w:t xml:space="preserve"> </w:t>
      </w:r>
      <w:r w:rsidRPr="005A4F8C">
        <w:rPr>
          <w:b/>
          <w:bCs/>
        </w:rPr>
        <w:t>,</w:t>
      </w:r>
    </w:p>
    <w:p w14:paraId="4AE08B97" w14:textId="1BB76E2C" w:rsidR="005A4F8C" w:rsidRPr="005A4F8C" w:rsidRDefault="005A4F8C" w:rsidP="005A4F8C">
      <w:r w:rsidRPr="005A4F8C">
        <w:t xml:space="preserve">Address , </w:t>
      </w:r>
      <w:r w:rsidR="00263F48">
        <w:t>{address}</w:t>
      </w:r>
      <w:r w:rsidRPr="005A4F8C">
        <w:t>, do hereby engage and authorise M/s Claimant Mitra, Digital, as my consultant, to guide and plead in case of My Policy Number is:</w:t>
      </w:r>
      <w:r w:rsidR="00263F48">
        <w:t>{policyNo}</w:t>
      </w:r>
      <w:r w:rsidRPr="005A4F8C">
        <w:t xml:space="preserve"> and Claim Number is </w:t>
      </w:r>
      <w:r w:rsidRPr="005A4F8C">
        <w:rPr>
          <w:b/>
          <w:bCs/>
        </w:rPr>
        <w:t>:</w:t>
      </w:r>
      <w:r w:rsidR="00263F48">
        <w:rPr>
          <w:b/>
          <w:bCs/>
        </w:rPr>
        <w:t>{claimNo}</w:t>
      </w:r>
      <w:r w:rsidRPr="005A4F8C">
        <w:t>,  which shall include</w:t>
      </w:r>
      <w:r>
        <w:t xml:space="preserve"> </w:t>
      </w:r>
      <w:r w:rsidR="00263F48">
        <w:t>{companyName}</w:t>
      </w:r>
      <w:r>
        <w:t xml:space="preserve"> </w:t>
      </w:r>
      <w:r w:rsidRPr="005A4F8C">
        <w:t>, Application for query replies, Reconsideration process, set aside of rejected claim/ deducted claim, Endeavour to get the claim settled through correspondence or legal proceeding/guidance and assistance for Bima Lokpal proceeding as the case may be deemed necessary or proper for the benefit of the said claim in all its stages, by using my email ID (for the communication of this claim purpose only).</w:t>
      </w:r>
    </w:p>
    <w:p w14:paraId="2357FFD7" w14:textId="77777777" w:rsidR="005A4F8C" w:rsidRPr="005A4F8C" w:rsidRDefault="005A4F8C" w:rsidP="005A4F8C">
      <w:r w:rsidRPr="005A4F8C">
        <w:t>Further, I declare that my claim is authentic, the copies of all documents are true and verified by me, verified copies are handed over to the above consultant and authorised to get additional necessary and required treatment records/documents from me/Insurance company/hospital on behalf of me for the process of my claim on the following details</w:t>
      </w:r>
    </w:p>
    <w:p w14:paraId="01FEA8BC" w14:textId="77777777" w:rsidR="005A4F8C" w:rsidRPr="005A4F8C" w:rsidRDefault="005A4F8C" w:rsidP="005A4F8C">
      <w:pPr>
        <w:rPr>
          <w:b/>
          <w:bCs/>
        </w:rPr>
      </w:pPr>
      <w:r w:rsidRPr="005A4F8C">
        <w:rPr>
          <w:b/>
          <w:bCs/>
        </w:rPr>
        <w:t xml:space="preserve">                                   Fees Structure &amp; Terms</w:t>
      </w:r>
    </w:p>
    <w:p w14:paraId="219BEEAB" w14:textId="32E112D2" w:rsidR="005A4F8C" w:rsidRPr="005A4F8C" w:rsidRDefault="005A4F8C" w:rsidP="005A4F8C">
      <w:r w:rsidRPr="005A4F8C">
        <w:t xml:space="preserve"> It is hereby declared that</w:t>
      </w:r>
      <w:r w:rsidRPr="005A4F8C">
        <w:rPr>
          <w:b/>
          <w:bCs/>
        </w:rPr>
        <w:t xml:space="preserve"> </w:t>
      </w:r>
      <w:r w:rsidR="00263F48">
        <w:rPr>
          <w:b/>
          <w:bCs/>
        </w:rPr>
        <w:t>{name}</w:t>
      </w:r>
      <w:r w:rsidRPr="005A4F8C">
        <w:rPr>
          <w:b/>
          <w:bCs/>
        </w:rPr>
        <w:t xml:space="preserve"> </w:t>
      </w:r>
      <w:r w:rsidRPr="005A4F8C">
        <w:t xml:space="preserve">Address </w:t>
      </w:r>
      <w:r w:rsidR="00263F48">
        <w:t>{address}</w:t>
      </w:r>
      <w:r w:rsidRPr="005A4F8C">
        <w:t xml:space="preserve"> has authorized us as a consultant to pursue the </w:t>
      </w:r>
      <w:r w:rsidR="005A5877">
        <w:t>claim of {policyHolder}</w:t>
      </w:r>
      <w:r w:rsidRPr="005A4F8C">
        <w:t xml:space="preserve"> –on their behalf dated on  </w:t>
      </w:r>
      <w:r w:rsidR="005A5877">
        <w:t>{complaintDate}</w:t>
      </w:r>
      <w:r w:rsidRPr="005A4F8C">
        <w:t xml:space="preserve">. The details are Policy number: </w:t>
      </w:r>
      <w:r w:rsidR="005A5877">
        <w:t>{policyNo},</w:t>
      </w:r>
      <w:r w:rsidRPr="005A4F8C">
        <w:t xml:space="preserve">  Claim Number</w:t>
      </w:r>
      <w:r w:rsidRPr="005A4F8C">
        <w:rPr>
          <w:b/>
          <w:bCs/>
        </w:rPr>
        <w:t xml:space="preserve">: </w:t>
      </w:r>
      <w:r w:rsidR="005A5877">
        <w:rPr>
          <w:b/>
          <w:bCs/>
        </w:rPr>
        <w:t>{claimNo}</w:t>
      </w:r>
      <w:r w:rsidRPr="005A4F8C">
        <w:t xml:space="preserve"> of </w:t>
      </w:r>
      <w:r w:rsidR="00263F48">
        <w:t>{companyName}</w:t>
      </w:r>
      <w:r>
        <w:t xml:space="preserve"> .</w:t>
      </w:r>
    </w:p>
    <w:p w14:paraId="761FDCB4" w14:textId="77777777" w:rsidR="005A4F8C" w:rsidRPr="005A4F8C" w:rsidRDefault="005A4F8C" w:rsidP="005A4F8C">
      <w:r w:rsidRPr="005A4F8C">
        <w:t xml:space="preserve">Limited  To further clarify, following fee is discussed and agreed to pay </w:t>
      </w:r>
    </w:p>
    <w:p w14:paraId="3F62DA47" w14:textId="409A0FC5" w:rsidR="005A4F8C" w:rsidRPr="005A4F8C" w:rsidRDefault="005A4F8C" w:rsidP="005A4F8C">
      <w:r w:rsidRPr="005A4F8C">
        <w:t>1. Processing fee of Rs.</w:t>
      </w:r>
      <w:r w:rsidR="009223D9">
        <w:t xml:space="preserve"> {processingFee}</w:t>
      </w:r>
      <w:r w:rsidRPr="005A4F8C">
        <w:t xml:space="preserve"> including GST (18%) (Rs only) in advance (non-refundable).</w:t>
      </w:r>
    </w:p>
    <w:p w14:paraId="4E5CBD6B" w14:textId="22CFA53B" w:rsidR="005A4F8C" w:rsidRPr="005A4F8C" w:rsidRDefault="005A4F8C" w:rsidP="005A4F8C">
      <w:r w:rsidRPr="005A4F8C">
        <w:t xml:space="preserve">2. </w:t>
      </w:r>
      <w:r w:rsidR="009223D9">
        <w:rPr>
          <w:b/>
          <w:bCs/>
        </w:rPr>
        <w:t xml:space="preserve">{commission}% </w:t>
      </w:r>
      <w:r w:rsidRPr="005A4F8C">
        <w:t xml:space="preserve">actual, of the final disbursed amount of the total claimed amount of Rs. </w:t>
      </w:r>
      <w:r w:rsidR="005A5877">
        <w:t>{estimatedClaimAmount}</w:t>
      </w:r>
      <w:r w:rsidR="00047394">
        <w:t xml:space="preserve"> /- </w:t>
      </w:r>
      <w:r w:rsidRPr="005A4F8C">
        <w:t>towards consultancy fee via NETBANKING, ONILNE WALLET, THROUGH DEBIT CARD, CHEQUE</w:t>
      </w:r>
      <w:r w:rsidR="005A5877">
        <w:t xml:space="preserve">. </w:t>
      </w:r>
      <w:r w:rsidRPr="005A4F8C">
        <w:t>The customer is liable to pay the actual consultancy fee as mentioned above (</w:t>
      </w:r>
      <w:r w:rsidR="009223D9">
        <w:t>{commission}</w:t>
      </w:r>
      <w:r w:rsidRPr="005A4F8C">
        <w:t>% of the final disbursed amount) after he/she receives the disbursement of the claim amount to his/her bank account.</w:t>
      </w:r>
    </w:p>
    <w:p w14:paraId="56DB93BA" w14:textId="77777777" w:rsidR="005A4F8C" w:rsidRPr="005A4F8C" w:rsidRDefault="005A4F8C" w:rsidP="005A4F8C">
      <w:r w:rsidRPr="005A4F8C">
        <w:t xml:space="preserve"> </w:t>
      </w:r>
    </w:p>
    <w:p w14:paraId="40BF28F4" w14:textId="77777777" w:rsidR="005A4F8C" w:rsidRPr="005A4F8C" w:rsidRDefault="005A4F8C" w:rsidP="005A4F8C">
      <w:r w:rsidRPr="005A4F8C">
        <w:t xml:space="preserve"> After The Amount Received in Bank Account   Fees Have to Pay In 7 working days </w:t>
      </w:r>
    </w:p>
    <w:p w14:paraId="0092DF14" w14:textId="77777777" w:rsidR="005A4F8C" w:rsidRPr="005A4F8C" w:rsidRDefault="005A4F8C" w:rsidP="005A4F8C">
      <w:r w:rsidRPr="005A4F8C">
        <w:t>All above contents and other terms and conditions have been explained, well understood, and agreed</w:t>
      </w:r>
    </w:p>
    <w:p w14:paraId="1D84ABDA" w14:textId="77777777" w:rsidR="005A4F8C" w:rsidRPr="005A4F8C" w:rsidRDefault="005A4F8C" w:rsidP="005A4F8C">
      <w:r w:rsidRPr="005A4F8C">
        <w:lastRenderedPageBreak/>
        <w:t xml:space="preserve">  Thanks &amp; regards,</w:t>
      </w:r>
    </w:p>
    <w:p w14:paraId="05C19CC5" w14:textId="77777777" w:rsidR="005A4F8C" w:rsidRPr="005A4F8C" w:rsidRDefault="005A4F8C" w:rsidP="005A4F8C">
      <w:pPr>
        <w:rPr>
          <w:b/>
          <w:bCs/>
        </w:rPr>
      </w:pPr>
      <w:r w:rsidRPr="005A4F8C">
        <w:t xml:space="preserve"> </w:t>
      </w:r>
    </w:p>
    <w:p w14:paraId="6FA7F6FC" w14:textId="553E23D6" w:rsidR="005A4F8C" w:rsidRPr="005A4F8C" w:rsidRDefault="005A4F8C" w:rsidP="005A5877">
      <w:pPr>
        <w:jc w:val="both"/>
        <w:rPr>
          <w:b/>
          <w:bCs/>
          <w:i/>
          <w:iCs/>
        </w:rPr>
      </w:pPr>
      <w:r w:rsidRPr="005A4F8C">
        <w:rPr>
          <w:b/>
          <w:bCs/>
          <w:i/>
          <w:iCs/>
        </w:rPr>
        <w:t xml:space="preserve">Name </w:t>
      </w:r>
      <w:r w:rsidR="005A5877">
        <w:rPr>
          <w:b/>
          <w:bCs/>
          <w:i/>
          <w:iCs/>
        </w:rPr>
        <w:t>–</w:t>
      </w:r>
      <w:r w:rsidRPr="005A4F8C">
        <w:rPr>
          <w:b/>
          <w:bCs/>
        </w:rPr>
        <w:t xml:space="preserve"> </w:t>
      </w:r>
      <w:r w:rsidR="005A5877">
        <w:rPr>
          <w:b/>
          <w:bCs/>
        </w:rPr>
        <w:t>{name}</w:t>
      </w:r>
      <w:r w:rsidRPr="005A4F8C">
        <w:rPr>
          <w:b/>
          <w:bCs/>
          <w:i/>
          <w:iCs/>
        </w:rPr>
        <w:t xml:space="preserve"> </w:t>
      </w:r>
    </w:p>
    <w:p w14:paraId="510FC6AE" w14:textId="01783F9D" w:rsidR="005A4F8C" w:rsidRDefault="005A4F8C" w:rsidP="005A5877">
      <w:pPr>
        <w:jc w:val="both"/>
        <w:rPr>
          <w:b/>
          <w:bCs/>
        </w:rPr>
      </w:pPr>
      <w:r w:rsidRPr="005A4F8C">
        <w:rPr>
          <w:b/>
          <w:bCs/>
          <w:i/>
          <w:iCs/>
        </w:rPr>
        <w:t xml:space="preserve">Name of </w:t>
      </w:r>
      <w:r w:rsidR="005A5877">
        <w:rPr>
          <w:b/>
          <w:bCs/>
          <w:i/>
          <w:iCs/>
        </w:rPr>
        <w:t>Policy Holder</w:t>
      </w:r>
      <w:r w:rsidRPr="005A4F8C">
        <w:rPr>
          <w:b/>
          <w:bCs/>
          <w:i/>
          <w:iCs/>
        </w:rPr>
        <w:t xml:space="preserve"> </w:t>
      </w:r>
      <w:r w:rsidR="005A5877">
        <w:rPr>
          <w:b/>
          <w:bCs/>
          <w:i/>
          <w:iCs/>
        </w:rPr>
        <w:t>–</w:t>
      </w:r>
      <w:r w:rsidRPr="005A4F8C">
        <w:rPr>
          <w:b/>
          <w:bCs/>
        </w:rPr>
        <w:t xml:space="preserve"> </w:t>
      </w:r>
      <w:r w:rsidR="005A5877">
        <w:rPr>
          <w:b/>
          <w:bCs/>
        </w:rPr>
        <w:t>{policyHolder}</w:t>
      </w:r>
    </w:p>
    <w:p w14:paraId="6C15A8E6" w14:textId="13370A61" w:rsidR="005A4F8C" w:rsidRDefault="005A4F8C" w:rsidP="005A5877">
      <w:pPr>
        <w:jc w:val="both"/>
      </w:pPr>
      <w:r w:rsidRPr="005A4F8C">
        <w:rPr>
          <w:b/>
          <w:bCs/>
          <w:i/>
          <w:iCs/>
        </w:rPr>
        <w:t xml:space="preserve">Policy number- </w:t>
      </w:r>
      <w:r w:rsidR="005A5877">
        <w:t>{policyNo}</w:t>
      </w:r>
    </w:p>
    <w:p w14:paraId="6F0A6B7F" w14:textId="606747BE" w:rsidR="005A4F8C" w:rsidRPr="005A4F8C" w:rsidRDefault="005A5877" w:rsidP="005A5877">
      <w:pPr>
        <w:jc w:val="both"/>
        <w:rPr>
          <w:b/>
          <w:bCs/>
          <w:i/>
          <w:iCs/>
        </w:rPr>
      </w:pPr>
      <w:r>
        <w:rPr>
          <w:b/>
          <w:bCs/>
          <w:i/>
          <w:iCs/>
        </w:rPr>
        <w:t>Complaint Date- {complaintDate}</w:t>
      </w:r>
    </w:p>
    <w:p w14:paraId="7DCAD461" w14:textId="464CA088" w:rsidR="005A4F8C" w:rsidRPr="005A4F8C" w:rsidRDefault="005A4F8C" w:rsidP="005A5877">
      <w:pPr>
        <w:jc w:val="both"/>
        <w:rPr>
          <w:b/>
          <w:bCs/>
          <w:i/>
          <w:iCs/>
        </w:rPr>
      </w:pPr>
      <w:r w:rsidRPr="005A4F8C">
        <w:rPr>
          <w:b/>
          <w:bCs/>
          <w:i/>
          <w:iCs/>
        </w:rPr>
        <w:t xml:space="preserve">  </w:t>
      </w:r>
      <w:r w:rsidR="00751C17">
        <w:rPr>
          <w:b/>
          <w:bCs/>
          <w:i/>
          <w:iCs/>
        </w:rPr>
        <w:br/>
        <w:t>{signature}</w:t>
      </w:r>
      <w:r w:rsidR="00751C17">
        <w:rPr>
          <w:b/>
          <w:bCs/>
          <w:i/>
          <w:iCs/>
        </w:rPr>
        <w:br/>
      </w:r>
      <w:r w:rsidR="005A5877">
        <w:rPr>
          <w:b/>
          <w:bCs/>
          <w:i/>
          <w:iCs/>
        </w:rPr>
        <w:br/>
      </w:r>
      <w:r w:rsidRPr="005A4F8C">
        <w:rPr>
          <w:b/>
          <w:bCs/>
          <w:i/>
          <w:iCs/>
        </w:rPr>
        <w:t>Authorized Signatory Agreed &amp; Accepted Customer's signature</w:t>
      </w:r>
    </w:p>
    <w:p w14:paraId="69428725" w14:textId="77777777" w:rsidR="005A4F8C" w:rsidRPr="005A4F8C" w:rsidRDefault="005A4F8C" w:rsidP="005A4F8C">
      <w:pPr>
        <w:rPr>
          <w:b/>
          <w:bCs/>
          <w:i/>
          <w:iCs/>
        </w:rPr>
      </w:pPr>
      <w:r w:rsidRPr="005A4F8C">
        <w:rPr>
          <w:b/>
          <w:bCs/>
          <w:i/>
          <w:iCs/>
        </w:rPr>
        <w:t xml:space="preserve"> </w:t>
      </w:r>
    </w:p>
    <w:p w14:paraId="384784A9" w14:textId="77777777" w:rsidR="005A4F8C" w:rsidRPr="005A4F8C" w:rsidRDefault="005A4F8C" w:rsidP="005A4F8C">
      <w:pPr>
        <w:rPr>
          <w:b/>
          <w:bCs/>
        </w:rPr>
      </w:pPr>
      <w:r w:rsidRPr="005A4F8C">
        <w:rPr>
          <w:b/>
          <w:bCs/>
        </w:rPr>
        <w:t xml:space="preserve"> </w:t>
      </w:r>
    </w:p>
    <w:p w14:paraId="2AB928A7" w14:textId="77777777" w:rsidR="005A4F8C" w:rsidRPr="005A4F8C" w:rsidRDefault="005A4F8C" w:rsidP="005A4F8C">
      <w:pPr>
        <w:rPr>
          <w:b/>
          <w:bCs/>
        </w:rPr>
      </w:pPr>
      <w:r w:rsidRPr="005A4F8C">
        <w:rPr>
          <w:b/>
          <w:bCs/>
        </w:rPr>
        <w:t xml:space="preserve"> </w:t>
      </w:r>
    </w:p>
    <w:p w14:paraId="1C595FAB" w14:textId="77777777" w:rsidR="005A4F8C" w:rsidRPr="005A4F8C" w:rsidRDefault="005A4F8C" w:rsidP="005A4F8C">
      <w:r w:rsidRPr="005A4F8C">
        <w:t xml:space="preserve"> </w:t>
      </w:r>
    </w:p>
    <w:p w14:paraId="2BB7E429" w14:textId="77777777" w:rsidR="005A4F8C" w:rsidRPr="005A4F8C" w:rsidRDefault="005A4F8C" w:rsidP="005A4F8C">
      <w:r w:rsidRPr="005A4F8C">
        <w:t xml:space="preserve"> </w:t>
      </w:r>
    </w:p>
    <w:p w14:paraId="48B8C5D8" w14:textId="77777777" w:rsidR="005A4F8C" w:rsidRPr="005A4F8C" w:rsidRDefault="005A4F8C" w:rsidP="005A4F8C">
      <w:r w:rsidRPr="005A4F8C">
        <w:t xml:space="preserve"> </w:t>
      </w:r>
    </w:p>
    <w:p w14:paraId="738ADE36" w14:textId="77777777" w:rsidR="005A4F8C" w:rsidRPr="005A4F8C" w:rsidRDefault="005A4F8C" w:rsidP="005A4F8C">
      <w:r w:rsidRPr="005A4F8C">
        <w:t xml:space="preserve"> </w:t>
      </w:r>
    </w:p>
    <w:p w14:paraId="4512986A" w14:textId="5F2190F8" w:rsidR="005A4F8C" w:rsidRPr="005A4F8C" w:rsidRDefault="005A4F8C" w:rsidP="005A4F8C"/>
    <w:sectPr w:rsidR="005A4F8C" w:rsidRPr="005A4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F8C"/>
    <w:rsid w:val="00042066"/>
    <w:rsid w:val="00047394"/>
    <w:rsid w:val="00263F48"/>
    <w:rsid w:val="003A3335"/>
    <w:rsid w:val="0042008B"/>
    <w:rsid w:val="00480BA5"/>
    <w:rsid w:val="005A4F8C"/>
    <w:rsid w:val="005A5877"/>
    <w:rsid w:val="00751C17"/>
    <w:rsid w:val="008F43FC"/>
    <w:rsid w:val="009223D9"/>
    <w:rsid w:val="00FD4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4999"/>
  <w15:chartTrackingRefBased/>
  <w15:docId w15:val="{62221BFF-E3A1-4860-8430-1684F3E2D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F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4F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4F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4F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4F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4F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F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F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F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F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4F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4F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4F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4F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4F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F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F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F8C"/>
    <w:rPr>
      <w:rFonts w:eastAsiaTheme="majorEastAsia" w:cstheme="majorBidi"/>
      <w:color w:val="272727" w:themeColor="text1" w:themeTint="D8"/>
    </w:rPr>
  </w:style>
  <w:style w:type="paragraph" w:styleId="Title">
    <w:name w:val="Title"/>
    <w:basedOn w:val="Normal"/>
    <w:next w:val="Normal"/>
    <w:link w:val="TitleChar"/>
    <w:uiPriority w:val="10"/>
    <w:qFormat/>
    <w:rsid w:val="005A4F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F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F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F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F8C"/>
    <w:pPr>
      <w:spacing w:before="160"/>
      <w:jc w:val="center"/>
    </w:pPr>
    <w:rPr>
      <w:i/>
      <w:iCs/>
      <w:color w:val="404040" w:themeColor="text1" w:themeTint="BF"/>
    </w:rPr>
  </w:style>
  <w:style w:type="character" w:customStyle="1" w:styleId="QuoteChar">
    <w:name w:val="Quote Char"/>
    <w:basedOn w:val="DefaultParagraphFont"/>
    <w:link w:val="Quote"/>
    <w:uiPriority w:val="29"/>
    <w:rsid w:val="005A4F8C"/>
    <w:rPr>
      <w:i/>
      <w:iCs/>
      <w:color w:val="404040" w:themeColor="text1" w:themeTint="BF"/>
    </w:rPr>
  </w:style>
  <w:style w:type="paragraph" w:styleId="ListParagraph">
    <w:name w:val="List Paragraph"/>
    <w:basedOn w:val="Normal"/>
    <w:uiPriority w:val="34"/>
    <w:qFormat/>
    <w:rsid w:val="005A4F8C"/>
    <w:pPr>
      <w:ind w:left="720"/>
      <w:contextualSpacing/>
    </w:pPr>
  </w:style>
  <w:style w:type="character" w:styleId="IntenseEmphasis">
    <w:name w:val="Intense Emphasis"/>
    <w:basedOn w:val="DefaultParagraphFont"/>
    <w:uiPriority w:val="21"/>
    <w:qFormat/>
    <w:rsid w:val="005A4F8C"/>
    <w:rPr>
      <w:i/>
      <w:iCs/>
      <w:color w:val="2F5496" w:themeColor="accent1" w:themeShade="BF"/>
    </w:rPr>
  </w:style>
  <w:style w:type="paragraph" w:styleId="IntenseQuote">
    <w:name w:val="Intense Quote"/>
    <w:basedOn w:val="Normal"/>
    <w:next w:val="Normal"/>
    <w:link w:val="IntenseQuoteChar"/>
    <w:uiPriority w:val="30"/>
    <w:qFormat/>
    <w:rsid w:val="005A4F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4F8C"/>
    <w:rPr>
      <w:i/>
      <w:iCs/>
      <w:color w:val="2F5496" w:themeColor="accent1" w:themeShade="BF"/>
    </w:rPr>
  </w:style>
  <w:style w:type="character" w:styleId="IntenseReference">
    <w:name w:val="Intense Reference"/>
    <w:basedOn w:val="DefaultParagraphFont"/>
    <w:uiPriority w:val="32"/>
    <w:qFormat/>
    <w:rsid w:val="005A4F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246391">
      <w:bodyDiv w:val="1"/>
      <w:marLeft w:val="0"/>
      <w:marRight w:val="0"/>
      <w:marTop w:val="0"/>
      <w:marBottom w:val="0"/>
      <w:divBdr>
        <w:top w:val="none" w:sz="0" w:space="0" w:color="auto"/>
        <w:left w:val="none" w:sz="0" w:space="0" w:color="auto"/>
        <w:bottom w:val="none" w:sz="0" w:space="0" w:color="auto"/>
        <w:right w:val="none" w:sz="0" w:space="0" w:color="auto"/>
      </w:divBdr>
    </w:div>
    <w:div w:id="104564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Porwal</dc:creator>
  <cp:keywords/>
  <dc:description/>
  <cp:lastModifiedBy>Aaradhya Korde</cp:lastModifiedBy>
  <cp:revision>5</cp:revision>
  <dcterms:created xsi:type="dcterms:W3CDTF">2025-04-04T10:53:00Z</dcterms:created>
  <dcterms:modified xsi:type="dcterms:W3CDTF">2025-04-11T19:08:00Z</dcterms:modified>
</cp:coreProperties>
</file>