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BC0" w:rsidRDefault="00D03BC0" w:rsidP="00D03BC0">
      <w:pPr>
        <w:pStyle w:val="2"/>
        <w:spacing w:line="360" w:lineRule="auto"/>
        <w:jc w:val="center"/>
        <w:rPr>
          <w:rFonts w:hint="eastAsia"/>
        </w:rPr>
      </w:pPr>
      <w:bookmarkStart w:id="0" w:name="_Toc2519"/>
      <w:r>
        <w:rPr>
          <w:rFonts w:hint="eastAsia"/>
        </w:rPr>
        <w:t>实验</w:t>
      </w:r>
      <w:r w:rsidR="00693252">
        <w:t>4</w:t>
      </w:r>
      <w:r>
        <w:rPr>
          <w:rFonts w:hint="eastAsia"/>
        </w:rPr>
        <w:t xml:space="preserve">  </w:t>
      </w:r>
      <w:bookmarkEnd w:id="0"/>
      <w:r w:rsidR="00693252">
        <w:rPr>
          <w:rFonts w:hint="eastAsia"/>
        </w:rPr>
        <w:t>机器人协议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"/>
        <w:gridCol w:w="6525"/>
        <w:gridCol w:w="426"/>
        <w:gridCol w:w="913"/>
      </w:tblGrid>
      <w:tr w:rsidR="00112CAE" w:rsidTr="008246AD">
        <w:tc>
          <w:tcPr>
            <w:tcW w:w="426" w:type="dxa"/>
          </w:tcPr>
          <w:p w:rsidR="00112CAE" w:rsidRDefault="00112CAE" w:rsidP="008246AD">
            <w:r>
              <w:rPr>
                <w:rFonts w:hint="eastAsia"/>
              </w:rPr>
              <w:t>评语</w:t>
            </w:r>
          </w:p>
        </w:tc>
        <w:tc>
          <w:tcPr>
            <w:tcW w:w="6657" w:type="dxa"/>
          </w:tcPr>
          <w:p w:rsidR="00112CAE" w:rsidRDefault="00112CAE" w:rsidP="008246AD">
            <w:r w:rsidRPr="003A7586">
              <w:rPr>
                <w:rFonts w:hint="eastAsia"/>
                <w:color w:val="FF0000"/>
              </w:rPr>
              <w:t>作业评语</w:t>
            </w:r>
          </w:p>
        </w:tc>
        <w:tc>
          <w:tcPr>
            <w:tcW w:w="283" w:type="dxa"/>
          </w:tcPr>
          <w:p w:rsidR="00112CAE" w:rsidRDefault="00112CAE" w:rsidP="008246AD">
            <w:r>
              <w:rPr>
                <w:rFonts w:hint="eastAsia"/>
              </w:rPr>
              <w:t>得分</w:t>
            </w:r>
          </w:p>
        </w:tc>
        <w:tc>
          <w:tcPr>
            <w:tcW w:w="924" w:type="dxa"/>
            <w:vAlign w:val="center"/>
          </w:tcPr>
          <w:p w:rsidR="00112CAE" w:rsidRDefault="00112CAE" w:rsidP="008246AD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</w:tbl>
    <w:p w:rsidR="00D03BC0" w:rsidRDefault="00D03BC0" w:rsidP="00D03BC0">
      <w:pPr>
        <w:pStyle w:val="3"/>
      </w:pPr>
      <w:bookmarkStart w:id="1" w:name="_Toc24143"/>
      <w:r>
        <w:rPr>
          <w:rFonts w:hint="eastAsia"/>
        </w:rPr>
        <w:t xml:space="preserve">1 </w:t>
      </w:r>
      <w:r>
        <w:rPr>
          <w:rFonts w:hint="eastAsia"/>
        </w:rPr>
        <w:t>实验目的</w:t>
      </w:r>
      <w:bookmarkEnd w:id="1"/>
    </w:p>
    <w:p w:rsidR="00D03BC0" w:rsidRDefault="00BD770C" w:rsidP="00D03BC0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 w:rsidR="00693252">
        <w:rPr>
          <w:rFonts w:ascii="宋体" w:hAnsi="宋体" w:hint="eastAsia"/>
          <w:szCs w:val="21"/>
        </w:rPr>
        <w:t>DNS缓存的处理</w:t>
      </w:r>
      <w:r w:rsidR="00D03BC0">
        <w:rPr>
          <w:rFonts w:ascii="宋体" w:hAnsi="宋体" w:hint="eastAsia"/>
          <w:szCs w:val="21"/>
        </w:rPr>
        <w:t>。</w:t>
      </w:r>
    </w:p>
    <w:p w:rsidR="00D03BC0" w:rsidRDefault="00D03BC0" w:rsidP="00D03BC0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 w:rsidR="00693252">
        <w:rPr>
          <w:rFonts w:ascii="宋体" w:hAnsi="宋体" w:hint="eastAsia"/>
          <w:szCs w:val="21"/>
        </w:rPr>
        <w:t>机器人协议的获取方式</w:t>
      </w:r>
      <w:r>
        <w:rPr>
          <w:rFonts w:ascii="宋体" w:hAnsi="宋体" w:hint="eastAsia"/>
          <w:szCs w:val="21"/>
        </w:rPr>
        <w:t>。</w:t>
      </w:r>
    </w:p>
    <w:p w:rsidR="00D03BC0" w:rsidRDefault="00693252" w:rsidP="00D03BC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熟悉机器人协议的内容</w:t>
      </w:r>
      <w:r w:rsidR="00D03BC0">
        <w:rPr>
          <w:rFonts w:ascii="宋体" w:hAnsi="宋体" w:hint="eastAsia"/>
          <w:szCs w:val="21"/>
        </w:rPr>
        <w:t>。</w:t>
      </w:r>
    </w:p>
    <w:p w:rsidR="00D03BC0" w:rsidRPr="00BD770C" w:rsidRDefault="00D03BC0" w:rsidP="00BD770C">
      <w:pPr>
        <w:pStyle w:val="3"/>
      </w:pPr>
      <w:bookmarkStart w:id="2" w:name="_Toc19966"/>
      <w:r>
        <w:rPr>
          <w:rFonts w:hint="eastAsia"/>
        </w:rPr>
        <w:t xml:space="preserve">2 </w:t>
      </w:r>
      <w:r>
        <w:rPr>
          <w:rFonts w:hint="eastAsia"/>
        </w:rPr>
        <w:t>实验准备</w:t>
      </w:r>
      <w:bookmarkEnd w:id="2"/>
    </w:p>
    <w:p w:rsidR="00D03BC0" w:rsidRDefault="00D03BC0" w:rsidP="00D03BC0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安装好PyCharm集成开发环境并配置好</w:t>
      </w:r>
    </w:p>
    <w:p w:rsidR="00D03BC0" w:rsidRDefault="00D03BC0" w:rsidP="00D03BC0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了解Python程序基本结构</w:t>
      </w:r>
    </w:p>
    <w:p w:rsidR="00BD770C" w:rsidRDefault="00BD770C" w:rsidP="00D03BC0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r w:rsidR="00693252">
        <w:rPr>
          <w:rFonts w:ascii="宋体" w:hAnsi="宋体" w:hint="eastAsia"/>
          <w:szCs w:val="21"/>
        </w:rPr>
        <w:t>如何实现DNS的缓存处理</w:t>
      </w:r>
    </w:p>
    <w:p w:rsidR="005E0762" w:rsidRDefault="00693252" w:rsidP="00D03BC0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掌握如何获取机器人协议</w:t>
      </w:r>
    </w:p>
    <w:p w:rsidR="00693252" w:rsidRPr="00D03BC0" w:rsidRDefault="00693252" w:rsidP="00D03BC0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了解机器人协议的内容</w:t>
      </w:r>
    </w:p>
    <w:p w:rsidR="00D03BC0" w:rsidRDefault="00D03BC0" w:rsidP="00D03BC0">
      <w:pPr>
        <w:pStyle w:val="3"/>
      </w:pPr>
      <w:bookmarkStart w:id="3" w:name="_Toc11361"/>
      <w:r>
        <w:rPr>
          <w:rFonts w:hint="eastAsia"/>
        </w:rPr>
        <w:t xml:space="preserve">3 </w:t>
      </w:r>
      <w:r>
        <w:rPr>
          <w:rFonts w:hint="eastAsia"/>
        </w:rPr>
        <w:t>实验内容</w:t>
      </w:r>
      <w:bookmarkEnd w:id="3"/>
    </w:p>
    <w:p w:rsidR="00D03BC0" w:rsidRDefault="006927F9" w:rsidP="00D03BC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以下为网站的访问资源，请根据要求设定机器人协议的内容，并编写程序验证协议内容的正确性：</w:t>
      </w:r>
    </w:p>
    <w:p w:rsidR="006927F9" w:rsidRDefault="006927F9" w:rsidP="00D03BC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re</w:t>
      </w:r>
      <w:r>
        <w:rPr>
          <w:rFonts w:ascii="宋体" w:hAnsi="宋体"/>
          <w:sz w:val="24"/>
        </w:rPr>
        <w:t>bots.txt</w:t>
      </w:r>
    </w:p>
    <w:p w:rsidR="006927F9" w:rsidRDefault="006927F9" w:rsidP="00D03BC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index.html</w:t>
      </w:r>
    </w:p>
    <w:p w:rsidR="006927F9" w:rsidRDefault="006927F9" w:rsidP="00D03BC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private/index.html</w:t>
      </w:r>
    </w:p>
    <w:p w:rsidR="006927F9" w:rsidRDefault="006927F9" w:rsidP="00D03BC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friend/index.html</w:t>
      </w:r>
    </w:p>
    <w:p w:rsidR="006927F9" w:rsidRDefault="006927F9" w:rsidP="00D03BC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other/index.html</w:t>
      </w:r>
    </w:p>
    <w:p w:rsidR="006927F9" w:rsidRDefault="006927F9" w:rsidP="00D03BC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public/index.html</w:t>
      </w:r>
    </w:p>
    <w:p w:rsidR="006927F9" w:rsidRDefault="006927F9" w:rsidP="00D03BC0">
      <w:pPr>
        <w:spacing w:line="360" w:lineRule="auto"/>
        <w:ind w:firstLine="420"/>
        <w:rPr>
          <w:rFonts w:ascii="宋体" w:hAnsi="宋体"/>
          <w:sz w:val="24"/>
        </w:rPr>
      </w:pPr>
    </w:p>
    <w:p w:rsidR="006927F9" w:rsidRDefault="006927F9" w:rsidP="00D03BC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要求：</w:t>
      </w:r>
    </w:p>
    <w:p w:rsidR="006927F9" w:rsidRPr="006927F9" w:rsidRDefault="006927F9" w:rsidP="006927F9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6927F9">
        <w:rPr>
          <w:rFonts w:ascii="宋体" w:hAnsi="宋体" w:hint="eastAsia"/>
          <w:sz w:val="24"/>
        </w:rPr>
        <w:lastRenderedPageBreak/>
        <w:t>当爬虫名称为</w:t>
      </w:r>
      <w:r w:rsidRPr="006927F9">
        <w:rPr>
          <w:rFonts w:ascii="宋体" w:hAnsi="宋体"/>
          <w:sz w:val="24"/>
        </w:rPr>
        <w:t>friend</w:t>
      </w:r>
      <w:r w:rsidRPr="006927F9">
        <w:rPr>
          <w:rFonts w:ascii="宋体" w:hAnsi="宋体" w:hint="eastAsia"/>
          <w:sz w:val="24"/>
        </w:rPr>
        <w:t>时，可以爬起根下的index.html及friend、public下的内容</w:t>
      </w:r>
    </w:p>
    <w:p w:rsidR="006927F9" w:rsidRDefault="006927F9" w:rsidP="006927F9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当爬虫名称为classmate时，可以爬取根下的index.html及other、public下的内容</w:t>
      </w:r>
    </w:p>
    <w:p w:rsidR="006927F9" w:rsidRPr="006927F9" w:rsidRDefault="006927F9" w:rsidP="006927F9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当爬虫名称为你的学号时，可以爬取所有的内容</w:t>
      </w:r>
    </w:p>
    <w:p w:rsidR="00D03BC0" w:rsidRDefault="00D03BC0" w:rsidP="00D03BC0">
      <w:pPr>
        <w:spacing w:line="360" w:lineRule="auto"/>
        <w:rPr>
          <w:rFonts w:ascii="宋体" w:hAnsi="宋体"/>
          <w:sz w:val="24"/>
        </w:rPr>
      </w:pPr>
    </w:p>
    <w:p w:rsidR="00D03BC0" w:rsidRPr="009A02F9" w:rsidRDefault="00D03BC0" w:rsidP="00BA6780">
      <w:pPr>
        <w:pStyle w:val="Default"/>
        <w:spacing w:before="100" w:after="100"/>
        <w:jc w:val="both"/>
        <w:rPr>
          <w:rFonts w:hint="eastAsia"/>
          <w:color w:val="auto"/>
          <w:sz w:val="21"/>
          <w:szCs w:val="21"/>
        </w:rPr>
      </w:pPr>
    </w:p>
    <w:p w:rsidR="005C028E" w:rsidRDefault="00BA6780"/>
    <w:p w:rsidR="00B950C0" w:rsidRPr="00B950C0" w:rsidRDefault="00BA67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4</w:t>
      </w:r>
      <w:r w:rsidR="00B950C0" w:rsidRPr="00B950C0">
        <w:rPr>
          <w:rFonts w:ascii="宋体" w:hAnsi="宋体" w:hint="eastAsia"/>
          <w:b/>
          <w:sz w:val="32"/>
          <w:szCs w:val="32"/>
        </w:rPr>
        <w:t xml:space="preserve"> </w:t>
      </w:r>
      <w:r w:rsidR="00B950C0">
        <w:rPr>
          <w:rFonts w:ascii="宋体" w:hAnsi="宋体" w:hint="eastAsia"/>
          <w:b/>
          <w:sz w:val="32"/>
          <w:szCs w:val="32"/>
        </w:rPr>
        <w:t>实验结果代码</w:t>
      </w:r>
    </w:p>
    <w:p w:rsidR="00B950C0" w:rsidRDefault="00B950C0">
      <w:r>
        <w:tab/>
      </w:r>
      <w:r>
        <w:rPr>
          <w:rFonts w:hint="eastAsia"/>
        </w:rPr>
        <w:t>【</w:t>
      </w:r>
      <w:r w:rsidR="00BA6780">
        <w:rPr>
          <w:rFonts w:hint="eastAsia"/>
        </w:rPr>
        <w:t>机器人协议的内容</w:t>
      </w:r>
      <w:r>
        <w:rPr>
          <w:rFonts w:hint="eastAsia"/>
        </w:rPr>
        <w:t>】</w:t>
      </w:r>
    </w:p>
    <w:p w:rsidR="00272EE9" w:rsidRDefault="00272EE9" w:rsidP="00C22332">
      <w:pPr>
        <w:pStyle w:val="a6"/>
        <w:ind w:left="360" w:firstLineChars="0" w:firstLine="0"/>
      </w:pPr>
    </w:p>
    <w:p w:rsidR="00F82F5F" w:rsidRDefault="00F82F5F" w:rsidP="00F82F5F"/>
    <w:p w:rsidR="00BA6780" w:rsidRDefault="00BA6780" w:rsidP="00F82F5F"/>
    <w:p w:rsidR="00BA6780" w:rsidRDefault="00BA6780" w:rsidP="00F82F5F"/>
    <w:p w:rsidR="00BA6780" w:rsidRDefault="00BA6780" w:rsidP="00F82F5F"/>
    <w:p w:rsidR="00BA6780" w:rsidRDefault="00BA6780" w:rsidP="00F82F5F"/>
    <w:p w:rsidR="00BA6780" w:rsidRDefault="00BA6780" w:rsidP="00F82F5F"/>
    <w:p w:rsidR="00BA6780" w:rsidRDefault="00BA6780" w:rsidP="00F82F5F"/>
    <w:p w:rsidR="00BA6780" w:rsidRDefault="00BA6780" w:rsidP="00F82F5F"/>
    <w:p w:rsidR="00BA6780" w:rsidRPr="00BA6780" w:rsidRDefault="00BA6780" w:rsidP="00F82F5F">
      <w:pPr>
        <w:rPr>
          <w:rFonts w:hint="eastAsia"/>
        </w:rPr>
      </w:pPr>
      <w:r>
        <w:rPr>
          <w:rFonts w:hint="eastAsia"/>
        </w:rPr>
        <w:t>【验证的代码</w:t>
      </w:r>
      <w:bookmarkStart w:id="4" w:name="_GoBack"/>
      <w:bookmarkEnd w:id="4"/>
      <w:r>
        <w:rPr>
          <w:rFonts w:hint="eastAsia"/>
        </w:rPr>
        <w:t>】</w:t>
      </w:r>
    </w:p>
    <w:sectPr w:rsidR="00BA6780" w:rsidRPr="00BA6780" w:rsidSect="009D44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22"/>
    <w:multiLevelType w:val="multilevel"/>
    <w:tmpl w:val="00000022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7B3CCD"/>
    <w:multiLevelType w:val="hybridMultilevel"/>
    <w:tmpl w:val="9A96E31C"/>
    <w:lvl w:ilvl="0" w:tplc="4B1CDE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CB5071"/>
    <w:multiLevelType w:val="hybridMultilevel"/>
    <w:tmpl w:val="DFD693C0"/>
    <w:lvl w:ilvl="0" w:tplc="8766FF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C0"/>
    <w:rsid w:val="00010946"/>
    <w:rsid w:val="000971B1"/>
    <w:rsid w:val="00112CAE"/>
    <w:rsid w:val="001161B9"/>
    <w:rsid w:val="00116D5B"/>
    <w:rsid w:val="0016111C"/>
    <w:rsid w:val="00174FED"/>
    <w:rsid w:val="00194CFF"/>
    <w:rsid w:val="00232C42"/>
    <w:rsid w:val="00266EA6"/>
    <w:rsid w:val="00272EE9"/>
    <w:rsid w:val="002C0D6E"/>
    <w:rsid w:val="002C7032"/>
    <w:rsid w:val="00396EF6"/>
    <w:rsid w:val="003A7586"/>
    <w:rsid w:val="003B05B0"/>
    <w:rsid w:val="003E7E25"/>
    <w:rsid w:val="00441BE7"/>
    <w:rsid w:val="00447299"/>
    <w:rsid w:val="004818E0"/>
    <w:rsid w:val="004A7A5D"/>
    <w:rsid w:val="00576987"/>
    <w:rsid w:val="0059163D"/>
    <w:rsid w:val="00591D43"/>
    <w:rsid w:val="005A7269"/>
    <w:rsid w:val="005E0762"/>
    <w:rsid w:val="00605471"/>
    <w:rsid w:val="00621B44"/>
    <w:rsid w:val="00633D98"/>
    <w:rsid w:val="0069087E"/>
    <w:rsid w:val="006927F9"/>
    <w:rsid w:val="00693252"/>
    <w:rsid w:val="006945FB"/>
    <w:rsid w:val="00697B5D"/>
    <w:rsid w:val="006B3999"/>
    <w:rsid w:val="006F1B8C"/>
    <w:rsid w:val="006F6DC9"/>
    <w:rsid w:val="006F7A91"/>
    <w:rsid w:val="007117E4"/>
    <w:rsid w:val="00792D05"/>
    <w:rsid w:val="007F2F9E"/>
    <w:rsid w:val="008218BE"/>
    <w:rsid w:val="008218E2"/>
    <w:rsid w:val="008306E1"/>
    <w:rsid w:val="00850724"/>
    <w:rsid w:val="008607A6"/>
    <w:rsid w:val="00876D4B"/>
    <w:rsid w:val="008C788F"/>
    <w:rsid w:val="008F50CF"/>
    <w:rsid w:val="009103AF"/>
    <w:rsid w:val="00915D0B"/>
    <w:rsid w:val="009214F6"/>
    <w:rsid w:val="009263AB"/>
    <w:rsid w:val="00992C99"/>
    <w:rsid w:val="009A02F9"/>
    <w:rsid w:val="009B1563"/>
    <w:rsid w:val="009B5174"/>
    <w:rsid w:val="009D44BD"/>
    <w:rsid w:val="009F2C26"/>
    <w:rsid w:val="00A91D03"/>
    <w:rsid w:val="00B610BB"/>
    <w:rsid w:val="00B950C0"/>
    <w:rsid w:val="00BA6780"/>
    <w:rsid w:val="00BC1433"/>
    <w:rsid w:val="00BD5469"/>
    <w:rsid w:val="00BD739A"/>
    <w:rsid w:val="00BD770C"/>
    <w:rsid w:val="00C22332"/>
    <w:rsid w:val="00C3027D"/>
    <w:rsid w:val="00C31997"/>
    <w:rsid w:val="00CA3C13"/>
    <w:rsid w:val="00CC61F0"/>
    <w:rsid w:val="00D03BC0"/>
    <w:rsid w:val="00D062DB"/>
    <w:rsid w:val="00D07216"/>
    <w:rsid w:val="00D230A7"/>
    <w:rsid w:val="00D41B8D"/>
    <w:rsid w:val="00D561BA"/>
    <w:rsid w:val="00D657DA"/>
    <w:rsid w:val="00D67235"/>
    <w:rsid w:val="00D70C5B"/>
    <w:rsid w:val="00D85C57"/>
    <w:rsid w:val="00DE0A9F"/>
    <w:rsid w:val="00E05909"/>
    <w:rsid w:val="00E36FE3"/>
    <w:rsid w:val="00E43BF4"/>
    <w:rsid w:val="00E6157D"/>
    <w:rsid w:val="00E81890"/>
    <w:rsid w:val="00E921CB"/>
    <w:rsid w:val="00F82F5F"/>
    <w:rsid w:val="00FB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DA59"/>
  <w15:chartTrackingRefBased/>
  <w15:docId w15:val="{13769598-A1D0-1E47-BE7A-8949CF50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3BC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D03BC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03BC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03BC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03B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03BC0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03BC0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Default">
    <w:name w:val="Default"/>
    <w:rsid w:val="00D03BC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</w:rPr>
  </w:style>
  <w:style w:type="character" w:styleId="a3">
    <w:name w:val="Hyperlink"/>
    <w:basedOn w:val="a0"/>
    <w:uiPriority w:val="99"/>
    <w:unhideWhenUsed/>
    <w:rsid w:val="006B39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3999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74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2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jf</dc:creator>
  <cp:keywords/>
  <dc:description/>
  <cp:lastModifiedBy>Xiao jf</cp:lastModifiedBy>
  <cp:revision>33</cp:revision>
  <dcterms:created xsi:type="dcterms:W3CDTF">2020-09-15T12:20:00Z</dcterms:created>
  <dcterms:modified xsi:type="dcterms:W3CDTF">2020-10-06T12:35:00Z</dcterms:modified>
</cp:coreProperties>
</file>