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A1F3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  <w:bookmarkStart w:id="0" w:name="_Hlk124429186"/>
      <w:bookmarkEnd w:id="0"/>
      <w:r w:rsidRPr="00160E57"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8BDD067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  <w:r w:rsidRPr="00160E57">
        <w:rPr>
          <w:rFonts w:cs="Times New Roman"/>
          <w:sz w:val="24"/>
          <w:szCs w:val="24"/>
        </w:rPr>
        <w:t>_____________________________________________________________________________</w:t>
      </w:r>
    </w:p>
    <w:p w14:paraId="64F0D343" w14:textId="77777777" w:rsidR="002259B9" w:rsidRPr="00160E57" w:rsidRDefault="002259B9" w:rsidP="002259B9">
      <w:pPr>
        <w:jc w:val="center"/>
        <w:rPr>
          <w:rFonts w:cs="Times New Roman"/>
          <w:b/>
          <w:bCs/>
          <w:sz w:val="24"/>
          <w:szCs w:val="24"/>
        </w:rPr>
      </w:pPr>
      <w:r w:rsidRPr="00160E57">
        <w:rPr>
          <w:rFonts w:cs="Times New Roman"/>
          <w:b/>
          <w:bCs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05E59500" w14:textId="77777777" w:rsidR="002259B9" w:rsidRPr="00160E57" w:rsidRDefault="002259B9" w:rsidP="002259B9">
      <w:pPr>
        <w:jc w:val="left"/>
        <w:rPr>
          <w:rFonts w:cs="Times New Roman"/>
          <w:sz w:val="24"/>
          <w:szCs w:val="24"/>
        </w:rPr>
      </w:pPr>
    </w:p>
    <w:p w14:paraId="5391C471" w14:textId="77777777" w:rsidR="002259B9" w:rsidRPr="003562B4" w:rsidRDefault="002259B9" w:rsidP="002259B9">
      <w:pPr>
        <w:jc w:val="center"/>
        <w:rPr>
          <w:rFonts w:cs="Times New Roman"/>
          <w:szCs w:val="28"/>
        </w:rPr>
      </w:pPr>
      <w:r w:rsidRPr="003562B4">
        <w:rPr>
          <w:rFonts w:cs="Times New Roman"/>
          <w:szCs w:val="28"/>
        </w:rPr>
        <w:t>Университет ИТМО</w:t>
      </w:r>
    </w:p>
    <w:p w14:paraId="1A29F9AC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</w:p>
    <w:p w14:paraId="575BEE0F" w14:textId="1E298E43" w:rsidR="002259B9" w:rsidRPr="00160E57" w:rsidRDefault="002259B9" w:rsidP="002904A5"/>
    <w:p w14:paraId="4FD56934" w14:textId="501CFD91" w:rsidR="00FD56E2" w:rsidRDefault="00FD56E2" w:rsidP="009955D5">
      <w:pPr>
        <w:jc w:val="center"/>
      </w:pPr>
      <w:r>
        <w:t>ОТЧЕТ</w:t>
      </w:r>
    </w:p>
    <w:p w14:paraId="01AC2B61" w14:textId="28AA694F" w:rsidR="00FD56E2" w:rsidRDefault="00030BFA" w:rsidP="009955D5">
      <w:pPr>
        <w:jc w:val="center"/>
      </w:pPr>
      <w:r>
        <w:t>По дисциплине:</w:t>
      </w:r>
    </w:p>
    <w:p w14:paraId="5C3995F5" w14:textId="09000307" w:rsidR="00FD56E2" w:rsidRDefault="00FD56E2" w:rsidP="009955D5">
      <w:pPr>
        <w:jc w:val="center"/>
      </w:pPr>
      <w:r>
        <w:t>«</w:t>
      </w:r>
      <w:r w:rsidR="00030BFA">
        <w:t>Программирование систем управления</w:t>
      </w:r>
      <w:r>
        <w:t>»</w:t>
      </w:r>
    </w:p>
    <w:p w14:paraId="4EAAD8A3" w14:textId="591E4C64" w:rsidR="00A14774" w:rsidRPr="00160E57" w:rsidRDefault="00EE5C1F" w:rsidP="002259B9">
      <w:pPr>
        <w:jc w:val="center"/>
        <w:rPr>
          <w:rFonts w:cs="Times New Roman"/>
          <w:sz w:val="24"/>
          <w:szCs w:val="24"/>
        </w:rPr>
      </w:pPr>
      <w:r>
        <w:t>Вариант №6</w:t>
      </w:r>
    </w:p>
    <w:p w14:paraId="25E350A9" w14:textId="24D1742D" w:rsidR="002259B9" w:rsidRDefault="002259B9" w:rsidP="002259B9">
      <w:pPr>
        <w:jc w:val="center"/>
        <w:rPr>
          <w:rFonts w:cs="Times New Roman"/>
          <w:sz w:val="24"/>
          <w:szCs w:val="24"/>
        </w:rPr>
      </w:pPr>
    </w:p>
    <w:p w14:paraId="1262B8AB" w14:textId="4F72B210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7E25E05B" w14:textId="0E1D0D61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27B2D765" w14:textId="3EE8C02D" w:rsidR="00FD56E2" w:rsidRDefault="00FD56E2" w:rsidP="009955D5">
      <w:pPr>
        <w:rPr>
          <w:rFonts w:cs="Times New Roman"/>
          <w:sz w:val="24"/>
          <w:szCs w:val="24"/>
        </w:rPr>
      </w:pPr>
    </w:p>
    <w:p w14:paraId="02215A83" w14:textId="77777777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354EC311" w14:textId="299E209E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66FC542A" w14:textId="77777777" w:rsidR="00FD56E2" w:rsidRPr="00160E57" w:rsidRDefault="00FD56E2" w:rsidP="002259B9">
      <w:pPr>
        <w:jc w:val="center"/>
        <w:rPr>
          <w:rFonts w:cs="Times New Roman"/>
          <w:sz w:val="24"/>
          <w:szCs w:val="24"/>
        </w:rPr>
      </w:pPr>
    </w:p>
    <w:p w14:paraId="1C9A34D8" w14:textId="77777777" w:rsidR="002259B9" w:rsidRPr="00160E57" w:rsidRDefault="004C2C77" w:rsidP="002259B9">
      <w:pPr>
        <w:jc w:val="right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ВЫПОЛНИЛ</w:t>
      </w:r>
      <w:r w:rsidR="002259B9" w:rsidRPr="00160E57">
        <w:rPr>
          <w:rFonts w:cs="Times New Roman"/>
          <w:szCs w:val="28"/>
        </w:rPr>
        <w:t>:</w:t>
      </w:r>
    </w:p>
    <w:p w14:paraId="62EA06F4" w14:textId="274AC4F8" w:rsidR="002259B9" w:rsidRPr="00160E57" w:rsidRDefault="002259B9" w:rsidP="002259B9">
      <w:pPr>
        <w:jc w:val="right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студент гр</w:t>
      </w:r>
      <w:r w:rsidR="004C2C77">
        <w:rPr>
          <w:rFonts w:cs="Times New Roman"/>
          <w:szCs w:val="28"/>
        </w:rPr>
        <w:t>уппы</w:t>
      </w:r>
      <w:r w:rsidRPr="00160E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Е4</w:t>
      </w:r>
      <w:r w:rsidR="000362C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60</w:t>
      </w:r>
      <w:r w:rsidR="004C2C77">
        <w:rPr>
          <w:rFonts w:cs="Times New Roman"/>
          <w:szCs w:val="28"/>
        </w:rPr>
        <w:t>,</w:t>
      </w:r>
    </w:p>
    <w:p w14:paraId="4719993B" w14:textId="4A60305D" w:rsidR="002259B9" w:rsidRPr="00160E57" w:rsidRDefault="00981E5D" w:rsidP="002259B9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Карпаев</w:t>
      </w:r>
      <w:proofErr w:type="spellEnd"/>
      <w:r>
        <w:rPr>
          <w:rFonts w:cs="Times New Roman"/>
          <w:szCs w:val="28"/>
        </w:rPr>
        <w:t xml:space="preserve"> Е.В</w:t>
      </w:r>
      <w:r w:rsidR="002259B9" w:rsidRPr="00160E57">
        <w:rPr>
          <w:rFonts w:cs="Times New Roman"/>
          <w:szCs w:val="28"/>
        </w:rPr>
        <w:t>.</w:t>
      </w:r>
    </w:p>
    <w:p w14:paraId="3C183710" w14:textId="77777777" w:rsidR="002259B9" w:rsidRPr="00160E57" w:rsidRDefault="002259B9" w:rsidP="002259B9">
      <w:pPr>
        <w:jc w:val="right"/>
        <w:rPr>
          <w:rFonts w:cs="Times New Roman"/>
          <w:szCs w:val="28"/>
        </w:rPr>
      </w:pPr>
    </w:p>
    <w:p w14:paraId="7A36345A" w14:textId="77777777" w:rsidR="004F17B2" w:rsidRDefault="004F17B2" w:rsidP="004F17B2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="002259B9" w:rsidRPr="00160E57">
        <w:rPr>
          <w:rFonts w:cs="Times New Roman"/>
          <w:szCs w:val="28"/>
        </w:rPr>
        <w:t>:</w:t>
      </w:r>
    </w:p>
    <w:p w14:paraId="73ED5DCD" w14:textId="5A2A07FB" w:rsidR="002259B9" w:rsidRPr="00160E57" w:rsidRDefault="004F17B2" w:rsidP="004F17B2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>Томашев</w:t>
      </w:r>
      <w:r w:rsidR="002D23E8">
        <w:rPr>
          <w:rFonts w:cs="Times New Roman"/>
          <w:szCs w:val="28"/>
        </w:rPr>
        <w:t>ич</w:t>
      </w:r>
      <w:r>
        <w:rPr>
          <w:rFonts w:cs="Times New Roman"/>
          <w:szCs w:val="28"/>
        </w:rPr>
        <w:t xml:space="preserve"> С. </w:t>
      </w:r>
      <w:r w:rsidR="006B6A76">
        <w:rPr>
          <w:rFonts w:cs="Times New Roman"/>
          <w:szCs w:val="28"/>
        </w:rPr>
        <w:t>И</w:t>
      </w:r>
      <w:r w:rsidR="002259B9">
        <w:rPr>
          <w:rFonts w:cs="Times New Roman"/>
          <w:szCs w:val="28"/>
        </w:rPr>
        <w:t>.</w:t>
      </w:r>
    </w:p>
    <w:p w14:paraId="743465B9" w14:textId="7935C32B" w:rsidR="002259B9" w:rsidRDefault="002259B9" w:rsidP="002259B9">
      <w:pPr>
        <w:jc w:val="center"/>
        <w:rPr>
          <w:rFonts w:cs="Times New Roman"/>
          <w:sz w:val="24"/>
          <w:szCs w:val="24"/>
        </w:rPr>
      </w:pPr>
    </w:p>
    <w:p w14:paraId="1E8D48C0" w14:textId="12FE034E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35D170FF" w14:textId="77777777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192F6BE9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</w:p>
    <w:p w14:paraId="4B4B8D4E" w14:textId="77777777" w:rsidR="002259B9" w:rsidRPr="00160E57" w:rsidRDefault="002259B9" w:rsidP="002259B9">
      <w:pPr>
        <w:jc w:val="center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Санкт-Петербург</w:t>
      </w:r>
    </w:p>
    <w:p w14:paraId="2C78C400" w14:textId="1D95FD47" w:rsidR="002259B9" w:rsidRDefault="002259B9" w:rsidP="002259B9">
      <w:pPr>
        <w:jc w:val="center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202</w:t>
      </w:r>
      <w:r w:rsidR="00FD56E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г.</w:t>
      </w:r>
    </w:p>
    <w:p w14:paraId="77B18058" w14:textId="2EFCB37D" w:rsidR="0097505A" w:rsidRDefault="002259B9" w:rsidP="005605AB">
      <w:pPr>
        <w:pStyle w:val="a4"/>
      </w:pPr>
      <w:r>
        <w:br w:type="page"/>
      </w:r>
      <w:bookmarkStart w:id="1" w:name="_Toc125509977"/>
      <w:bookmarkStart w:id="2" w:name="_Toc125510885"/>
      <w:bookmarkStart w:id="3" w:name="_Toc125512591"/>
      <w:bookmarkStart w:id="4" w:name="_Toc138773456"/>
      <w:bookmarkStart w:id="5" w:name="_Toc138807941"/>
      <w:bookmarkStart w:id="6" w:name="_Toc151691632"/>
      <w:r w:rsidR="005605AB">
        <w:lastRenderedPageBreak/>
        <w:t>О</w:t>
      </w:r>
      <w:r w:rsidR="00324CD3">
        <w:t>ГЛАВЛЕНИЕ</w:t>
      </w:r>
      <w:bookmarkEnd w:id="1"/>
      <w:bookmarkEnd w:id="2"/>
      <w:bookmarkEnd w:id="3"/>
      <w:bookmarkEnd w:id="4"/>
      <w:bookmarkEnd w:id="5"/>
      <w:bookmarkEnd w:id="6"/>
    </w:p>
    <w:p w14:paraId="015DCF3A" w14:textId="64952E22" w:rsidR="004558BD" w:rsidRDefault="0022781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fldChar w:fldCharType="begin"/>
      </w:r>
      <w:r>
        <w:instrText xml:space="preserve"> TOC \h \z \t "Подзаголовок;1" </w:instrText>
      </w:r>
      <w:r>
        <w:fldChar w:fldCharType="separate"/>
      </w:r>
    </w:p>
    <w:p w14:paraId="06E3936E" w14:textId="7D099A8D" w:rsidR="004558BD" w:rsidRDefault="004558B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633" w:history="1">
        <w:r w:rsidRPr="00E215D0">
          <w:rPr>
            <w:rStyle w:val="a8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9B8EA5" w14:textId="7106AD73" w:rsidR="004558BD" w:rsidRDefault="004558B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634" w:history="1">
        <w:r w:rsidRPr="00E215D0">
          <w:rPr>
            <w:rStyle w:val="a8"/>
            <w:noProof/>
          </w:rPr>
          <w:t xml:space="preserve">МОДЕЛИРОВАНИЕ ПЕРЕДАТЧНОЙ ФУНКЦИИ В СРЕДЕ </w:t>
        </w:r>
        <w:r w:rsidRPr="00E215D0">
          <w:rPr>
            <w:rStyle w:val="a8"/>
            <w:noProof/>
            <w:lang w:val="en-US"/>
          </w:rPr>
          <w:t>SIMULINK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BC314F" w14:textId="2F27AACD" w:rsidR="004558BD" w:rsidRDefault="004558B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635" w:history="1">
        <w:r w:rsidRPr="00E215D0">
          <w:rPr>
            <w:rStyle w:val="a8"/>
            <w:noProof/>
          </w:rPr>
          <w:t xml:space="preserve">МОДЕЛИРОВАНИЕ ВХОДЯЩЕГО СИГНАЛА В </w:t>
        </w:r>
        <w:r w:rsidRPr="00E215D0">
          <w:rPr>
            <w:rStyle w:val="a8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BC924C" w14:textId="48122135" w:rsidR="004558BD" w:rsidRDefault="004558B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636" w:history="1">
        <w:r w:rsidRPr="00E215D0">
          <w:rPr>
            <w:rStyle w:val="a8"/>
            <w:noProof/>
          </w:rPr>
          <w:t>РЕАЛИЗАЦИЯ ПЕРЕДАТОЧНОЙ ФУНКЦИИ НА ЯЗЫКЕ 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4524FB" w14:textId="11AA3268" w:rsidR="004558BD" w:rsidRDefault="004558B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637" w:history="1">
        <w:r w:rsidRPr="00E215D0">
          <w:rPr>
            <w:rStyle w:val="a8"/>
            <w:noProof/>
          </w:rPr>
          <w:t>РЕАЛИЗАЦИЯ ВХОДНОГО СИГНАЛА НА ЯЗЫКЕ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A893F0" w14:textId="08553D88" w:rsidR="004558BD" w:rsidRDefault="004558B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638" w:history="1">
        <w:r w:rsidRPr="00E215D0">
          <w:rPr>
            <w:rStyle w:val="a8"/>
            <w:noProof/>
          </w:rPr>
          <w:t>СРАВНЕНИЕ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404776" w14:textId="6F26432F" w:rsidR="004558BD" w:rsidRDefault="004558B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639" w:history="1">
        <w:r w:rsidRPr="00E215D0">
          <w:rPr>
            <w:rStyle w:val="a8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025B93" w14:textId="0CECF1F2" w:rsidR="004558BD" w:rsidRDefault="004558B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640" w:history="1">
        <w:r w:rsidRPr="00E215D0">
          <w:rPr>
            <w:rStyle w:val="a8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7FEAD8" w14:textId="68D9ABEC" w:rsidR="004558BD" w:rsidRDefault="004558B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641" w:history="1">
        <w:r w:rsidRPr="00E215D0">
          <w:rPr>
            <w:rStyle w:val="a8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66933F1" w14:textId="55615581" w:rsidR="00BF05DD" w:rsidRDefault="0022781A">
      <w:pPr>
        <w:spacing w:after="160" w:line="259" w:lineRule="auto"/>
        <w:jc w:val="left"/>
      </w:pPr>
      <w:r>
        <w:fldChar w:fldCharType="end"/>
      </w:r>
      <w:r w:rsidR="00BF05DD">
        <w:br w:type="page"/>
      </w:r>
    </w:p>
    <w:p w14:paraId="0A05CE36" w14:textId="1CC20610" w:rsidR="00FD3E40" w:rsidRDefault="00FD3E40" w:rsidP="00324CD3">
      <w:pPr>
        <w:pStyle w:val="a4"/>
      </w:pPr>
      <w:bookmarkStart w:id="7" w:name="_Toc151691633"/>
      <w:r>
        <w:lastRenderedPageBreak/>
        <w:t>ЗАДАНИЕ</w:t>
      </w:r>
      <w:bookmarkEnd w:id="7"/>
    </w:p>
    <w:p w14:paraId="298655FC" w14:textId="77777777" w:rsidR="00B5212A" w:rsidRDefault="00B5212A">
      <w:pPr>
        <w:spacing w:after="160" w:line="259" w:lineRule="auto"/>
        <w:jc w:val="left"/>
      </w:pPr>
    </w:p>
    <w:p w14:paraId="4A4DDEB8" w14:textId="68D714B8" w:rsidR="004A6C51" w:rsidRPr="009E0329" w:rsidRDefault="004A6C51" w:rsidP="004A6C51">
      <w:r w:rsidRPr="004A6C51">
        <w:t>1</w:t>
      </w:r>
      <w:r>
        <w:t xml:space="preserve">. Провести моделирование передаточной функции в среде </w:t>
      </w:r>
      <w:r>
        <w:rPr>
          <w:lang w:val="en-US"/>
        </w:rPr>
        <w:t>MATLAB</w:t>
      </w:r>
      <w:r w:rsidRPr="00370248">
        <w:t xml:space="preserve"> </w:t>
      </w:r>
      <w:r>
        <w:t xml:space="preserve">с использованием </w:t>
      </w:r>
      <w:r>
        <w:rPr>
          <w:lang w:val="en-US"/>
        </w:rPr>
        <w:t>Simulink</w:t>
      </w:r>
    </w:p>
    <w:p w14:paraId="7DB2AAC2" w14:textId="0341100E" w:rsidR="004A6C51" w:rsidRDefault="004A6C51" w:rsidP="004A6C51">
      <w:pPr>
        <w:spacing w:after="160" w:line="259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+ 2</m:t>
              </m:r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3DBA0214" w14:textId="461BDE52" w:rsidR="00B5212A" w:rsidRPr="00B5212A" w:rsidRDefault="004A6C51" w:rsidP="006E084F">
      <w:pPr>
        <w:rPr>
          <w:rFonts w:eastAsiaTheme="minorEastAsia"/>
          <w:b/>
          <w:color w:val="000000" w:themeColor="text1"/>
          <w:spacing w:val="15"/>
        </w:rPr>
      </w:pPr>
      <w:r w:rsidRPr="008C24AD">
        <w:t>2</w:t>
      </w:r>
      <w:r w:rsidR="00B5212A" w:rsidRPr="00B5212A">
        <w:t xml:space="preserve">. </w:t>
      </w:r>
      <w:r w:rsidR="00B5212A" w:rsidRPr="006E084F">
        <w:t xml:space="preserve">Провести моделирование входного сигнала в среде </w:t>
      </w:r>
      <w:r w:rsidR="00B5212A" w:rsidRPr="006E084F">
        <w:rPr>
          <w:lang w:val="en-US"/>
        </w:rPr>
        <w:t>MATLAB</w:t>
      </w:r>
      <w:r w:rsidR="00B5212A" w:rsidRPr="006E084F">
        <w:t xml:space="preserve"> с использованием </w:t>
      </w:r>
      <w:r w:rsidR="00B5212A" w:rsidRPr="006E084F">
        <w:rPr>
          <w:lang w:val="en-US"/>
        </w:rPr>
        <w:t>Simulink</w:t>
      </w:r>
    </w:p>
    <w:p w14:paraId="462822D6" w14:textId="2FB5B138" w:rsidR="00370248" w:rsidRPr="006E084F" w:rsidRDefault="00B5212A" w:rsidP="006E084F">
      <w:pPr>
        <w:spacing w:after="160" w:line="259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=2*sin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2t+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-2</m:t>
        </m:r>
      </m:oMath>
      <w:r>
        <w:rPr>
          <w:rFonts w:eastAsiaTheme="minorEastAsia"/>
          <w:lang w:val="en-US"/>
        </w:rPr>
        <w:t xml:space="preserve"> </w:t>
      </w:r>
    </w:p>
    <w:p w14:paraId="63B7AA84" w14:textId="4BBF2655" w:rsidR="006E084F" w:rsidRPr="006E084F" w:rsidRDefault="0097012E" w:rsidP="006E084F">
      <w:pPr>
        <w:rPr>
          <w:rFonts w:eastAsiaTheme="minorEastAsia"/>
        </w:rPr>
      </w:pPr>
      <w:r w:rsidRPr="0097012E">
        <w:rPr>
          <w:rFonts w:eastAsiaTheme="minorEastAsia"/>
        </w:rPr>
        <w:t>3.</w:t>
      </w:r>
      <w:r w:rsidRPr="006E084F">
        <w:rPr>
          <w:rFonts w:eastAsiaTheme="minorEastAsia"/>
        </w:rPr>
        <w:t xml:space="preserve"> </w:t>
      </w:r>
      <w:r w:rsidR="006E084F" w:rsidRPr="006E084F">
        <w:t>Полученные сигналы необходимо привести к дискретному виду и промоделировать на частотах: 5 Гц, 30 Гц, 100 Гц.</w:t>
      </w:r>
    </w:p>
    <w:p w14:paraId="68713F65" w14:textId="2A144B4C" w:rsidR="006E084F" w:rsidRDefault="005772F5" w:rsidP="006E084F">
      <w:r>
        <w:t>4</w:t>
      </w:r>
      <w:r w:rsidR="006E084F">
        <w:t xml:space="preserve">. Реализовать </w:t>
      </w:r>
      <w:r w:rsidR="006E084F">
        <w:t>передаточную функцию</w:t>
      </w:r>
      <w:r w:rsidR="006E084F">
        <w:t xml:space="preserve"> на языке </w:t>
      </w:r>
      <w:r w:rsidR="006E084F">
        <w:rPr>
          <w:lang w:val="en-US"/>
        </w:rPr>
        <w:t>C</w:t>
      </w:r>
      <w:r w:rsidR="006E084F" w:rsidRPr="006E084F">
        <w:t>++</w:t>
      </w:r>
      <w:r w:rsidR="006E084F">
        <w:t xml:space="preserve"> для непрерывного </w:t>
      </w:r>
      <w:r w:rsidR="00C87419">
        <w:t xml:space="preserve">случая </w:t>
      </w:r>
      <w:r w:rsidR="006E084F">
        <w:t>и трех дискретных.</w:t>
      </w:r>
    </w:p>
    <w:p w14:paraId="3972FCEA" w14:textId="3098AAF9" w:rsidR="005772F5" w:rsidRDefault="005772F5" w:rsidP="006E084F">
      <w:r>
        <w:t>5</w:t>
      </w:r>
      <w:r>
        <w:t xml:space="preserve">. Реализовать входной сигнал на языке </w:t>
      </w:r>
      <w:r>
        <w:rPr>
          <w:lang w:val="en-US"/>
        </w:rPr>
        <w:t>C</w:t>
      </w:r>
      <w:r w:rsidRPr="006E084F">
        <w:t>++</w:t>
      </w:r>
      <w:r>
        <w:t xml:space="preserve"> для непрерывного случая и трех дискретных с разными частотами.</w:t>
      </w:r>
    </w:p>
    <w:p w14:paraId="3E7FFC56" w14:textId="1F0A32E7" w:rsidR="004A6C51" w:rsidRDefault="006E084F" w:rsidP="006E084F">
      <w:r>
        <w:t xml:space="preserve">6. Провести сравнения результатов, полученных в среде </w:t>
      </w:r>
      <w:r>
        <w:rPr>
          <w:lang w:val="en-US"/>
        </w:rPr>
        <w:t>Simulink</w:t>
      </w:r>
      <w:r w:rsidRPr="006E084F">
        <w:t xml:space="preserve"> </w:t>
      </w:r>
      <w:r>
        <w:t xml:space="preserve">и на языке </w:t>
      </w:r>
      <w:r>
        <w:rPr>
          <w:lang w:val="en-US"/>
        </w:rPr>
        <w:t>C</w:t>
      </w:r>
      <w:r w:rsidRPr="006E084F">
        <w:t>++</w:t>
      </w:r>
      <w:r w:rsidR="00CD2165" w:rsidRPr="00CD2165">
        <w:t>.</w:t>
      </w:r>
    </w:p>
    <w:p w14:paraId="654F91B8" w14:textId="77777777" w:rsidR="004A6C51" w:rsidRDefault="004A6C51">
      <w:pPr>
        <w:spacing w:after="160" w:line="259" w:lineRule="auto"/>
        <w:jc w:val="left"/>
      </w:pPr>
      <w:r>
        <w:br w:type="page"/>
      </w:r>
    </w:p>
    <w:p w14:paraId="76A84397" w14:textId="1D5FBDE0" w:rsidR="004A6C51" w:rsidRPr="00EE5C1F" w:rsidRDefault="008C24AD" w:rsidP="004A6C51">
      <w:pPr>
        <w:pStyle w:val="a4"/>
      </w:pPr>
      <w:bookmarkStart w:id="8" w:name="_Toc151691634"/>
      <w:r>
        <w:lastRenderedPageBreak/>
        <w:t xml:space="preserve">МОДЕЛИРОВАНИЕ </w:t>
      </w:r>
      <w:r w:rsidR="00682F34">
        <w:t xml:space="preserve">ПЕРЕДАТЧНОЙ ФУНКЦИИ </w:t>
      </w:r>
      <w:r>
        <w:t xml:space="preserve">В СРЕДЕ </w:t>
      </w:r>
      <w:r>
        <w:rPr>
          <w:lang w:val="en-US"/>
        </w:rPr>
        <w:t>SIMULINK</w:t>
      </w:r>
      <w:bookmarkEnd w:id="8"/>
    </w:p>
    <w:p w14:paraId="08665567" w14:textId="77777777" w:rsidR="00682F34" w:rsidRDefault="00682F34" w:rsidP="00682F34"/>
    <w:p w14:paraId="0E6415A1" w14:textId="5F9397FD" w:rsidR="00010A82" w:rsidRDefault="00EE5C1F" w:rsidP="00010A82">
      <w:r>
        <w:t xml:space="preserve">Из передаточной </w:t>
      </w:r>
      <w:r w:rsidR="00010A82">
        <w:t xml:space="preserve">функции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</m:t>
            </m:r>
            <m:r>
              <w:rPr>
                <w:rFonts w:ascii="Cambria Math" w:hAnsi="Cambria Math"/>
              </w:rPr>
              <m:t>S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+ 2</m:t>
            </m:r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</m:oMath>
      <w:r w:rsidR="00010A82">
        <w:t xml:space="preserve">, используя функционал </w:t>
      </w:r>
      <w:r w:rsidR="00010A82">
        <w:rPr>
          <w:lang w:val="en-US"/>
        </w:rPr>
        <w:t>MATLAB</w:t>
      </w:r>
      <w:r w:rsidR="00010A82">
        <w:t xml:space="preserve">, получим матрицы </w:t>
      </w:r>
      <w:r w:rsidR="00010A82">
        <w:rPr>
          <w:lang w:val="en-US"/>
        </w:rPr>
        <w:t>A</w:t>
      </w:r>
      <w:r w:rsidR="00010A82" w:rsidRPr="00010A82">
        <w:t xml:space="preserve">, </w:t>
      </w:r>
      <w:r w:rsidR="00010A82">
        <w:rPr>
          <w:lang w:val="en-US"/>
        </w:rPr>
        <w:t>B</w:t>
      </w:r>
      <w:r w:rsidR="00010A82" w:rsidRPr="00010A82">
        <w:t xml:space="preserve">, </w:t>
      </w:r>
      <w:r w:rsidR="00010A82">
        <w:rPr>
          <w:lang w:val="en-US"/>
        </w:rPr>
        <w:t>C</w:t>
      </w:r>
      <w:r w:rsidR="00010A82" w:rsidRPr="00010A82">
        <w:t xml:space="preserve"> </w:t>
      </w:r>
      <w:r w:rsidR="00010A82">
        <w:t xml:space="preserve">и </w:t>
      </w:r>
      <w:r w:rsidR="00010A82">
        <w:rPr>
          <w:lang w:val="en-US"/>
        </w:rPr>
        <w:t>D</w:t>
      </w:r>
      <w:r w:rsidR="00010A82">
        <w:t>, которые будут описывать состояния нашей системы.</w:t>
      </w:r>
    </w:p>
    <w:p w14:paraId="34261CA4" w14:textId="38DF4155" w:rsidR="00010A82" w:rsidRPr="00010A82" w:rsidRDefault="00010A82" w:rsidP="00010A82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30624750" w14:textId="5EB9DAEF" w:rsidR="00682F34" w:rsidRPr="00682F34" w:rsidRDefault="00010A82" w:rsidP="00682F34">
      <m:oMathPara>
        <m:oMath>
          <m:r>
            <w:rPr>
              <w:rFonts w:ascii="Cambria Math" w:hAnsi="Cambria Math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12353A4C" w14:textId="7300DB3F" w:rsidR="006E084F" w:rsidRPr="00010A82" w:rsidRDefault="00010A82" w:rsidP="006E084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</m:mr>
              </m:m>
            </m:e>
          </m:d>
        </m:oMath>
      </m:oMathPara>
    </w:p>
    <w:p w14:paraId="67B7A524" w14:textId="426D2083" w:rsidR="00010A82" w:rsidRPr="005842F8" w:rsidRDefault="00010A82" w:rsidP="00010A82">
      <w:pPr>
        <w:jc w:val="center"/>
      </w:pPr>
      <w:r>
        <w:rPr>
          <w:rFonts w:eastAsiaTheme="minorEastAsia"/>
          <w:lang w:val="en-US"/>
        </w:rPr>
        <w:t>D</w:t>
      </w:r>
      <w:r w:rsidRPr="00010A82">
        <w:rPr>
          <w:rFonts w:eastAsiaTheme="minorEastAsia"/>
        </w:rPr>
        <w:t xml:space="preserve"> </w:t>
      </w:r>
      <w:r w:rsidRPr="005842F8">
        <w:rPr>
          <w:rFonts w:eastAsiaTheme="minorEastAsia"/>
        </w:rPr>
        <w:t>= [1]</w:t>
      </w:r>
    </w:p>
    <w:p w14:paraId="1D4D2744" w14:textId="0D2752A9" w:rsidR="005842F8" w:rsidRPr="004D2639" w:rsidRDefault="005842F8" w:rsidP="006E084F">
      <w:r>
        <w:t>Указав данные матрицы в блоке «</w:t>
      </w:r>
      <w:r>
        <w:rPr>
          <w:lang w:val="en-US"/>
        </w:rPr>
        <w:t>State</w:t>
      </w:r>
      <w:r w:rsidRPr="005842F8">
        <w:t>-</w:t>
      </w:r>
      <w:r w:rsidR="00E52B31">
        <w:rPr>
          <w:lang w:val="en-US"/>
        </w:rPr>
        <w:t>S</w:t>
      </w:r>
      <w:r>
        <w:rPr>
          <w:lang w:val="en-US"/>
        </w:rPr>
        <w:t>pace</w:t>
      </w:r>
      <w:r>
        <w:t xml:space="preserve">» в среде </w:t>
      </w:r>
      <w:r>
        <w:rPr>
          <w:lang w:val="en-US"/>
        </w:rPr>
        <w:t>Simulink</w:t>
      </w:r>
      <w:r>
        <w:t>, был получен следующий график (Рисунок 1).</w:t>
      </w:r>
      <w:r w:rsidR="004D2639" w:rsidRPr="004D2639">
        <w:t xml:space="preserve"> </w:t>
      </w:r>
      <w:r w:rsidR="004D2639">
        <w:t>В качестве сигнала подается константное значение «10».</w:t>
      </w:r>
    </w:p>
    <w:p w14:paraId="63EF04DC" w14:textId="77777777" w:rsidR="005842F8" w:rsidRDefault="005842F8" w:rsidP="005842F8">
      <w:pPr>
        <w:jc w:val="center"/>
      </w:pPr>
      <w:r w:rsidRPr="005842F8">
        <w:drawing>
          <wp:inline distT="0" distB="0" distL="0" distR="0" wp14:anchorId="597FCBDA" wp14:editId="1305D7D8">
            <wp:extent cx="5399405" cy="3825240"/>
            <wp:effectExtent l="0" t="0" r="0" b="3810"/>
            <wp:docPr id="332232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2215" name=""/>
                    <pic:cNvPicPr/>
                  </pic:nvPicPr>
                  <pic:blipFill rotWithShape="1">
                    <a:blip r:embed="rId8"/>
                    <a:srcRect t="16113" b="4428"/>
                    <a:stretch/>
                  </pic:blipFill>
                  <pic:spPr bwMode="auto">
                    <a:xfrm>
                      <a:off x="0" y="0"/>
                      <a:ext cx="5400000" cy="382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0803" w14:textId="77777777" w:rsidR="0089536C" w:rsidRDefault="005842F8" w:rsidP="005842F8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1. График блока </w:t>
      </w:r>
      <w:r>
        <w:rPr>
          <w:i/>
          <w:iCs/>
          <w:lang w:val="en-US"/>
        </w:rPr>
        <w:t>State</w:t>
      </w:r>
      <w:r w:rsidRPr="005842F8">
        <w:rPr>
          <w:i/>
          <w:iCs/>
        </w:rPr>
        <w:t>-</w:t>
      </w:r>
      <w:r>
        <w:rPr>
          <w:i/>
          <w:iCs/>
          <w:lang w:val="en-US"/>
        </w:rPr>
        <w:t>space</w:t>
      </w:r>
    </w:p>
    <w:p w14:paraId="098D9065" w14:textId="77777777" w:rsidR="0023515D" w:rsidRDefault="0089536C" w:rsidP="009E04E6">
      <w:r w:rsidRPr="009E04E6">
        <w:br w:type="page"/>
      </w:r>
      <w:r w:rsidR="009E04E6">
        <w:lastRenderedPageBreak/>
        <w:t>Построим</w:t>
      </w:r>
      <w:r w:rsidR="009E04E6" w:rsidRPr="009E04E6">
        <w:t xml:space="preserve"> </w:t>
      </w:r>
      <w:r w:rsidR="009E04E6">
        <w:t xml:space="preserve">данную систему, используя блоки </w:t>
      </w:r>
      <w:r w:rsidR="00F3062F">
        <w:t>интегратора, усиления и суммирования (Рисунок 2).</w:t>
      </w:r>
    </w:p>
    <w:p w14:paraId="0320F0E8" w14:textId="77777777" w:rsidR="0023515D" w:rsidRDefault="0023515D" w:rsidP="0023515D">
      <w:pPr>
        <w:jc w:val="center"/>
      </w:pPr>
      <w:r w:rsidRPr="0023515D">
        <w:drawing>
          <wp:inline distT="0" distB="0" distL="0" distR="0" wp14:anchorId="652D066F" wp14:editId="084DA7AE">
            <wp:extent cx="5940000" cy="2576646"/>
            <wp:effectExtent l="0" t="0" r="3810" b="0"/>
            <wp:docPr id="1743213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3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5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5CA" w14:textId="77E19296" w:rsidR="0023515D" w:rsidRDefault="0023515D" w:rsidP="0023515D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2</w:t>
      </w:r>
      <w:r>
        <w:rPr>
          <w:i/>
          <w:iCs/>
        </w:rPr>
        <w:t xml:space="preserve">. </w:t>
      </w:r>
      <w:r>
        <w:rPr>
          <w:i/>
          <w:iCs/>
        </w:rPr>
        <w:t xml:space="preserve">Структурная схема </w:t>
      </w:r>
      <w:r w:rsidR="00AD373A">
        <w:rPr>
          <w:i/>
          <w:iCs/>
        </w:rPr>
        <w:t xml:space="preserve">непрерывной </w:t>
      </w:r>
      <w:r>
        <w:rPr>
          <w:i/>
          <w:iCs/>
        </w:rPr>
        <w:t>передаточной функции</w:t>
      </w:r>
    </w:p>
    <w:p w14:paraId="68863283" w14:textId="77777777" w:rsidR="00EF6DE0" w:rsidRDefault="00EF6DE0" w:rsidP="0023515D">
      <w:pPr>
        <w:jc w:val="center"/>
        <w:rPr>
          <w:i/>
          <w:iCs/>
        </w:rPr>
      </w:pPr>
    </w:p>
    <w:p w14:paraId="7428411D" w14:textId="751252F7" w:rsidR="00DF4A8B" w:rsidRDefault="00EF6DE0" w:rsidP="00EF6DE0">
      <w:r>
        <w:t xml:space="preserve">Приведем систему к дискретному виду. Для </w:t>
      </w:r>
      <w:r w:rsidR="00DF4A8B">
        <w:t xml:space="preserve">этого, используя функции </w:t>
      </w:r>
      <w:r w:rsidR="00DF4A8B">
        <w:rPr>
          <w:lang w:val="en-US"/>
        </w:rPr>
        <w:t>MATLAB</w:t>
      </w:r>
      <w:r w:rsidR="00DF4A8B" w:rsidRPr="00DF4A8B">
        <w:t xml:space="preserve"> </w:t>
      </w:r>
      <w:r w:rsidR="00DF4A8B">
        <w:t>получим матрицы следующего вида.</w:t>
      </w:r>
    </w:p>
    <w:p w14:paraId="759CE191" w14:textId="03B1E6DF" w:rsidR="00DF4A8B" w:rsidRPr="00DF4A8B" w:rsidRDefault="00DF4A8B" w:rsidP="00DF4A8B">
      <w:pPr>
        <w:pStyle w:val="a6"/>
        <w:numPr>
          <w:ilvl w:val="0"/>
          <w:numId w:val="14"/>
        </w:numPr>
      </w:pPr>
      <w:r>
        <w:t>Для частоты 5 Гц</w:t>
      </w:r>
    </w:p>
    <w:p w14:paraId="5D2EEE37" w14:textId="01E4317F" w:rsidR="00DF4A8B" w:rsidRPr="00010A82" w:rsidRDefault="00DF4A8B" w:rsidP="00DF4A8B"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d1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0.6387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-0.3427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-0.1626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0.1626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0.9639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-0.0175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0.0175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0.1975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0.9988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6C75AA4A" w14:textId="74904E13" w:rsidR="00DF4A8B" w:rsidRPr="00682F34" w:rsidRDefault="00DF4A8B" w:rsidP="00DF4A8B"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b1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0.3252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0.0349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0.0024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103254C" w14:textId="2A25A80F" w:rsidR="00DF4A8B" w:rsidRDefault="00DF4A8B" w:rsidP="00DF4A8B">
      <w:pPr>
        <w:pStyle w:val="a6"/>
        <w:numPr>
          <w:ilvl w:val="0"/>
          <w:numId w:val="14"/>
        </w:numPr>
      </w:pPr>
      <w:r>
        <w:t>Для частоты 30 Гц</w:t>
      </w:r>
    </w:p>
    <w:p w14:paraId="30BA9B1E" w14:textId="1841F6FE" w:rsidR="00DF4A8B" w:rsidRPr="00010A82" w:rsidRDefault="00DF4A8B" w:rsidP="00DF4A8B">
      <m:oMathPara>
        <m:oMath>
          <m:r>
            <w:rPr>
              <w:rFonts w:ascii="Cambria Math" w:hAnsi="Cambria Math"/>
            </w:rPr>
            <m:t>Ad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0.9344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-0.0650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-0.0322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0.0322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0.9989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0.0333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1DDA4D2" w14:textId="31035A29" w:rsidR="00DF4A8B" w:rsidRPr="00682F34" w:rsidRDefault="00DF4A8B" w:rsidP="00DF4A8B">
      <m:oMathPara>
        <m:oMath>
          <m:r>
            <w:rPr>
              <w:rFonts w:ascii="Cambria Math" w:hAnsi="Cambria Math"/>
            </w:rPr>
            <m:t>Bb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0.0645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0.0011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D355B6F" w14:textId="4AD06483" w:rsidR="0067050B" w:rsidRDefault="00FD3E40" w:rsidP="0067050B">
      <w:pPr>
        <w:pStyle w:val="a6"/>
        <w:numPr>
          <w:ilvl w:val="0"/>
          <w:numId w:val="14"/>
        </w:numPr>
      </w:pPr>
      <w:r>
        <w:br w:type="page"/>
      </w:r>
      <w:r w:rsidR="0067050B">
        <w:lastRenderedPageBreak/>
        <w:t xml:space="preserve">Для частоты </w:t>
      </w:r>
      <w:r w:rsidR="0067050B">
        <w:rPr>
          <w:lang w:val="en-US"/>
        </w:rPr>
        <w:t>10</w:t>
      </w:r>
      <w:r w:rsidR="0067050B">
        <w:t>0 Гц</w:t>
      </w:r>
    </w:p>
    <w:p w14:paraId="53016553" w14:textId="53F6F61C" w:rsidR="0067050B" w:rsidRPr="00010A82" w:rsidRDefault="0067050B" w:rsidP="0067050B">
      <m:oMathPara>
        <m:oMath>
          <m:r>
            <w:rPr>
              <w:rFonts w:ascii="Cambria Math" w:hAnsi="Cambria Math"/>
            </w:rPr>
            <m:t>Ad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0.9801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-0.0199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-0.0099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-0.000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0.0100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799143B" w14:textId="6DBB12CF" w:rsidR="0067050B" w:rsidRPr="00682F34" w:rsidRDefault="0067050B" w:rsidP="0067050B">
      <m:oMathPara>
        <m:oMath>
          <m:r>
            <w:rPr>
              <w:rFonts w:ascii="Cambria Math" w:hAnsi="Cambria Math"/>
            </w:rPr>
            <m:t>Bb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0.0198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F3DB7C0" w14:textId="77777777" w:rsidR="007570D6" w:rsidRDefault="007570D6" w:rsidP="005227D7"/>
    <w:p w14:paraId="08465A90" w14:textId="77777777" w:rsidR="00AD373A" w:rsidRDefault="007570D6" w:rsidP="005227D7">
      <w:r>
        <w:t>Построим структурную схему системы, в которой заменим интеграторы на элемент памяти (Рисунок 3).</w:t>
      </w:r>
    </w:p>
    <w:p w14:paraId="41BDB490" w14:textId="77777777" w:rsidR="00AD373A" w:rsidRDefault="00AD373A" w:rsidP="00AD373A">
      <w:pPr>
        <w:jc w:val="center"/>
      </w:pPr>
      <w:r w:rsidRPr="00AD373A">
        <w:drawing>
          <wp:inline distT="0" distB="0" distL="0" distR="0" wp14:anchorId="551E5BF2" wp14:editId="5B7F82DC">
            <wp:extent cx="5940425" cy="2604135"/>
            <wp:effectExtent l="0" t="0" r="3175" b="5715"/>
            <wp:docPr id="1871890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0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CC87" w14:textId="4F7C1357" w:rsidR="00AD373A" w:rsidRDefault="00AD373A" w:rsidP="00AD373A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3</w:t>
      </w:r>
      <w:r>
        <w:rPr>
          <w:i/>
          <w:iCs/>
        </w:rPr>
        <w:t xml:space="preserve">. Структурная схема </w:t>
      </w:r>
      <w:r w:rsidR="00C343FE">
        <w:rPr>
          <w:i/>
          <w:iCs/>
        </w:rPr>
        <w:t xml:space="preserve">дискретной </w:t>
      </w:r>
      <w:r>
        <w:rPr>
          <w:i/>
          <w:iCs/>
        </w:rPr>
        <w:t>передаточной функции</w:t>
      </w:r>
    </w:p>
    <w:p w14:paraId="7A23CBA4" w14:textId="77777777" w:rsidR="00140838" w:rsidRDefault="00140838" w:rsidP="00AD373A">
      <w:pPr>
        <w:jc w:val="center"/>
        <w:rPr>
          <w:i/>
          <w:iCs/>
        </w:rPr>
      </w:pPr>
    </w:p>
    <w:p w14:paraId="4FF93E4E" w14:textId="0C7BCCF1" w:rsidR="00140838" w:rsidRDefault="00140838" w:rsidP="00140838">
      <w:r>
        <w:t>Выведем графики дискретной системы с разными частотами. Время моделирование 1</w:t>
      </w:r>
      <w:r w:rsidR="005A45D8">
        <w:t>.5</w:t>
      </w:r>
      <w:r>
        <w:t xml:space="preserve"> секунд</w:t>
      </w:r>
      <w:r w:rsidR="005A45D8">
        <w:t>ы</w:t>
      </w:r>
      <w:r>
        <w:t xml:space="preserve"> (Рисунок 4).</w:t>
      </w:r>
    </w:p>
    <w:p w14:paraId="7CF37DE8" w14:textId="77777777" w:rsidR="005707D8" w:rsidRDefault="005707D8" w:rsidP="00AD373A">
      <w:pPr>
        <w:jc w:val="center"/>
      </w:pPr>
      <w:r w:rsidRPr="005707D8">
        <w:lastRenderedPageBreak/>
        <w:drawing>
          <wp:inline distT="0" distB="0" distL="0" distR="0" wp14:anchorId="6AF5FA6F" wp14:editId="527171AF">
            <wp:extent cx="5940425" cy="3420110"/>
            <wp:effectExtent l="0" t="0" r="3175" b="8890"/>
            <wp:docPr id="577999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99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2EFC" w14:textId="52D58E09" w:rsidR="005707D8" w:rsidRDefault="005707D8" w:rsidP="005707D8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4</w:t>
      </w:r>
      <w:r>
        <w:rPr>
          <w:i/>
          <w:iCs/>
        </w:rPr>
        <w:t>.</w:t>
      </w:r>
      <w:r>
        <w:rPr>
          <w:i/>
          <w:iCs/>
        </w:rPr>
        <w:t xml:space="preserve"> Графики дискретной передаточной функции</w:t>
      </w:r>
      <w:r w:rsidR="00455DEF">
        <w:rPr>
          <w:i/>
          <w:iCs/>
        </w:rPr>
        <w:t xml:space="preserve"> (1.5с)</w:t>
      </w:r>
    </w:p>
    <w:p w14:paraId="728B6934" w14:textId="77777777" w:rsidR="005707D8" w:rsidRDefault="005707D8" w:rsidP="005707D8">
      <w:pPr>
        <w:jc w:val="center"/>
        <w:rPr>
          <w:i/>
          <w:iCs/>
        </w:rPr>
      </w:pPr>
    </w:p>
    <w:p w14:paraId="3BC30E91" w14:textId="55A65EC2" w:rsidR="005707D8" w:rsidRDefault="005707D8" w:rsidP="005707D8">
      <w:r>
        <w:t>Аналогично промоделируем 10 секунд и выведем все графики (Рисунок 5).</w:t>
      </w:r>
    </w:p>
    <w:p w14:paraId="5346EE32" w14:textId="55056012" w:rsidR="00455DEF" w:rsidRDefault="00455DEF" w:rsidP="005707D8">
      <w:r w:rsidRPr="00455DEF">
        <w:drawing>
          <wp:inline distT="0" distB="0" distL="0" distR="0" wp14:anchorId="4A4364F6" wp14:editId="1F037662">
            <wp:extent cx="5940425" cy="3439795"/>
            <wp:effectExtent l="0" t="0" r="3175" b="8255"/>
            <wp:docPr id="21714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04C3" w14:textId="7B8340F6" w:rsidR="00455DEF" w:rsidRDefault="00455DEF" w:rsidP="00455DEF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5</w:t>
      </w:r>
      <w:r>
        <w:rPr>
          <w:i/>
          <w:iCs/>
        </w:rPr>
        <w:t>. Графики дискретной передаточной функции (1</w:t>
      </w:r>
      <w:r>
        <w:rPr>
          <w:i/>
          <w:iCs/>
        </w:rPr>
        <w:t>0</w:t>
      </w:r>
      <w:r>
        <w:rPr>
          <w:i/>
          <w:iCs/>
        </w:rPr>
        <w:t>с)</w:t>
      </w:r>
    </w:p>
    <w:p w14:paraId="18689631" w14:textId="3DAF82B0" w:rsidR="00FD3E40" w:rsidRPr="009E04E6" w:rsidRDefault="005227D7" w:rsidP="000963D6">
      <w:pPr>
        <w:spacing w:after="160" w:line="259" w:lineRule="auto"/>
        <w:jc w:val="left"/>
      </w:pPr>
      <w:r>
        <w:br w:type="page"/>
      </w:r>
    </w:p>
    <w:p w14:paraId="1E256C8C" w14:textId="736E860C" w:rsidR="00A12606" w:rsidRPr="00A12606" w:rsidRDefault="00FD3E40" w:rsidP="00324CD3">
      <w:pPr>
        <w:pStyle w:val="a4"/>
      </w:pPr>
      <w:bookmarkStart w:id="9" w:name="_Toc151691635"/>
      <w:r>
        <w:lastRenderedPageBreak/>
        <w:t>МОДЕЛИРОВАНИЕ</w:t>
      </w:r>
      <w:r w:rsidR="00533BED" w:rsidRPr="00A12606">
        <w:t xml:space="preserve"> </w:t>
      </w:r>
      <w:r w:rsidR="00533BED">
        <w:t>ВХОДЯЩЕГО СИГНАЛА</w:t>
      </w:r>
      <w:r>
        <w:t xml:space="preserve"> В </w:t>
      </w:r>
      <w:r>
        <w:rPr>
          <w:lang w:val="en-US"/>
        </w:rPr>
        <w:t>MATLAB</w:t>
      </w:r>
      <w:bookmarkEnd w:id="9"/>
    </w:p>
    <w:p w14:paraId="3AB89A10" w14:textId="77777777" w:rsidR="003F2C5F" w:rsidRDefault="003F2C5F">
      <w:pPr>
        <w:spacing w:after="160" w:line="259" w:lineRule="auto"/>
        <w:jc w:val="left"/>
      </w:pPr>
    </w:p>
    <w:p w14:paraId="5775D3D3" w14:textId="77777777" w:rsidR="00404FFC" w:rsidRDefault="00404FFC">
      <w:pPr>
        <w:spacing w:after="160" w:line="259" w:lineRule="auto"/>
        <w:jc w:val="left"/>
      </w:pPr>
      <w:r>
        <w:t>Построим входящий синусоидальный сигнал, имеющий вид:</w:t>
      </w:r>
    </w:p>
    <w:p w14:paraId="2CD3016D" w14:textId="77777777" w:rsidR="00404FFC" w:rsidRPr="00404FFC" w:rsidRDefault="00404FFC" w:rsidP="00404FFC">
      <w:pPr>
        <w:spacing w:after="160" w:line="259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2t+</m:t>
                  </m:r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-2</m:t>
          </m:r>
        </m:oMath>
      </m:oMathPara>
    </w:p>
    <w:p w14:paraId="011F5D0C" w14:textId="77777777" w:rsidR="00404FFC" w:rsidRDefault="00404FFC" w:rsidP="00404FFC">
      <w:r>
        <w:t xml:space="preserve">При помощи функции </w:t>
      </w:r>
      <w:r>
        <w:rPr>
          <w:lang w:val="en-US"/>
        </w:rPr>
        <w:t>diff</w:t>
      </w:r>
      <w:r w:rsidRPr="00404FFC">
        <w:t xml:space="preserve"> </w:t>
      </w:r>
      <w:r>
        <w:t xml:space="preserve">в </w:t>
      </w:r>
      <w:r>
        <w:rPr>
          <w:lang w:val="en-US"/>
        </w:rPr>
        <w:t>MATLAB</w:t>
      </w:r>
      <w:r w:rsidRPr="00404FFC">
        <w:t xml:space="preserve"> </w:t>
      </w:r>
      <w:r>
        <w:t>вычислим первую и вторую производные данной функции:</w:t>
      </w:r>
    </w:p>
    <w:p w14:paraId="5A33951D" w14:textId="07EC59BF" w:rsidR="00404FFC" w:rsidRDefault="00404FFC" w:rsidP="00404FFC">
      <w:pPr>
        <w:jc w:val="center"/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(2t+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 xml:space="preserve"> )</m:t>
          </m:r>
        </m:oMath>
      </m:oMathPara>
    </w:p>
    <w:p w14:paraId="7984E624" w14:textId="18DBD728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-8sin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(2t+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 xml:space="preserve"> )</m:t>
          </m:r>
        </m:oMath>
      </m:oMathPara>
    </w:p>
    <w:p w14:paraId="7654EC76" w14:textId="2CE8CDDC" w:rsidR="00835040" w:rsidRDefault="00835040" w:rsidP="00835040">
      <w:r>
        <w:t xml:space="preserve">Таким образом, получим коэффициент усиления «-4». Матрицы </w:t>
      </w:r>
      <w:r>
        <w:rPr>
          <w:lang w:val="en-US"/>
        </w:rPr>
        <w:t>A</w:t>
      </w:r>
      <w:r w:rsidRPr="00835040">
        <w:t xml:space="preserve">, </w:t>
      </w:r>
      <w:r>
        <w:rPr>
          <w:lang w:val="en-US"/>
        </w:rPr>
        <w:t>B</w:t>
      </w:r>
      <w:r w:rsidRPr="00835040">
        <w:t xml:space="preserve">, </w:t>
      </w:r>
      <w:r>
        <w:rPr>
          <w:lang w:val="en-US"/>
        </w:rPr>
        <w:t>C</w:t>
      </w:r>
      <w:r w:rsidRPr="00835040">
        <w:t xml:space="preserve"> </w:t>
      </w:r>
      <w:r>
        <w:t xml:space="preserve">и </w:t>
      </w:r>
      <w:r>
        <w:rPr>
          <w:lang w:val="en-US"/>
        </w:rPr>
        <w:t>D</w:t>
      </w:r>
      <w:r>
        <w:t xml:space="preserve"> выглядят следующим образом:</w:t>
      </w:r>
    </w:p>
    <w:p w14:paraId="58D7FBF9" w14:textId="21A4FD1A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5B1F1BF" w14:textId="6B84C762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B=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9D22A76" w14:textId="6DA54266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2BA22B1" w14:textId="76422C7E" w:rsidR="00835040" w:rsidRPr="007003B6" w:rsidRDefault="00835040" w:rsidP="00835040">
      <w:pPr>
        <w:jc w:val="center"/>
      </w:pPr>
      <w:r>
        <w:rPr>
          <w:rFonts w:eastAsiaTheme="minorEastAsia"/>
          <w:lang w:val="en-US"/>
        </w:rPr>
        <w:t>D</w:t>
      </w:r>
      <w:r w:rsidRPr="007003B6">
        <w:rPr>
          <w:rFonts w:eastAsiaTheme="minorEastAsia"/>
        </w:rPr>
        <w:t xml:space="preserve"> = [0]</w:t>
      </w:r>
    </w:p>
    <w:p w14:paraId="5AFEC557" w14:textId="67A5FF66" w:rsidR="00E90CDF" w:rsidRDefault="007003B6" w:rsidP="007003B6">
      <w:r>
        <w:t>Построим структурную схему (Рисунок 6), использую блоки интегрирования и усиления. Блок суммирования для смещения функции на «-2» и блок «</w:t>
      </w:r>
      <w:r>
        <w:rPr>
          <w:lang w:val="en-US"/>
        </w:rPr>
        <w:t>Sine</w:t>
      </w:r>
      <w:r w:rsidRPr="007003B6">
        <w:t xml:space="preserve"> </w:t>
      </w:r>
      <w:r>
        <w:rPr>
          <w:lang w:val="en-US"/>
        </w:rPr>
        <w:t>Wave</w:t>
      </w:r>
      <w:r>
        <w:t>», в котором зададим данный сигнал.</w:t>
      </w:r>
    </w:p>
    <w:p w14:paraId="5CA6D409" w14:textId="7B7889AB" w:rsidR="00E90CDF" w:rsidRPr="00E90CDF" w:rsidRDefault="00E90CDF" w:rsidP="00E90CDF">
      <w:pPr>
        <w:rPr>
          <w:b/>
          <w:bCs/>
          <w:i/>
          <w:iCs/>
        </w:rPr>
      </w:pPr>
      <w:r>
        <w:t>Начальные значения блоков «</w:t>
      </w:r>
      <w:r>
        <w:rPr>
          <w:lang w:val="en-US"/>
        </w:rPr>
        <w:t>dot</w:t>
      </w:r>
      <w:r w:rsidRPr="00E90CDF">
        <w:t>(</w:t>
      </w:r>
      <w:r>
        <w:rPr>
          <w:lang w:val="en-US"/>
        </w:rPr>
        <w:t>x</w:t>
      </w:r>
      <w:r w:rsidRPr="00E90CDF">
        <w:t>2)-&gt;</w:t>
      </w:r>
      <w:r>
        <w:rPr>
          <w:lang w:val="en-US"/>
        </w:rPr>
        <w:t>x</w:t>
      </w:r>
      <w:r w:rsidRPr="00E90CDF">
        <w:t>2</w:t>
      </w:r>
      <w:r>
        <w:t xml:space="preserve">» - </w:t>
      </w:r>
      <w:r w:rsidRPr="00E90CDF">
        <w:rPr>
          <w:b/>
          <w:bCs/>
          <w:i/>
          <w:iCs/>
        </w:rPr>
        <w:t>2</w:t>
      </w:r>
      <w:r>
        <w:t xml:space="preserve">, </w:t>
      </w:r>
      <w:r>
        <w:t>«</w:t>
      </w:r>
      <w:r>
        <w:rPr>
          <w:lang w:val="en-US"/>
        </w:rPr>
        <w:t>dot</w:t>
      </w:r>
      <w:r w:rsidRPr="00E90CDF">
        <w:t>(</w:t>
      </w:r>
      <w:r>
        <w:rPr>
          <w:lang w:val="en-US"/>
        </w:rPr>
        <w:t>x</w:t>
      </w:r>
      <w:r>
        <w:t>1</w:t>
      </w:r>
      <w:r w:rsidRPr="00E90CDF">
        <w:t>)-&gt;</w:t>
      </w:r>
      <w:r>
        <w:rPr>
          <w:lang w:val="en-US"/>
        </w:rPr>
        <w:t>x</w:t>
      </w:r>
      <w:r>
        <w:t>1</w:t>
      </w:r>
      <w:r>
        <w:t>»</w:t>
      </w:r>
      <w:r>
        <w:t xml:space="preserve"> - </w:t>
      </w:r>
      <w:r w:rsidRPr="00E90CDF">
        <w:rPr>
          <w:b/>
          <w:bCs/>
          <w:i/>
          <w:iCs/>
        </w:rPr>
        <w:t>2*</w:t>
      </w:r>
      <w:proofErr w:type="spellStart"/>
      <w:r w:rsidRPr="00E90CDF">
        <w:rPr>
          <w:b/>
          <w:bCs/>
          <w:i/>
          <w:iCs/>
        </w:rPr>
        <w:t>sin</w:t>
      </w:r>
      <w:proofErr w:type="spellEnd"/>
      <w:r w:rsidRPr="00E90CDF">
        <w:rPr>
          <w:b/>
          <w:bCs/>
          <w:i/>
          <w:iCs/>
        </w:rPr>
        <w:t>(</w:t>
      </w:r>
      <w:proofErr w:type="spellStart"/>
      <w:r w:rsidRPr="00E90CDF">
        <w:rPr>
          <w:b/>
          <w:bCs/>
          <w:i/>
          <w:iCs/>
        </w:rPr>
        <w:t>pi</w:t>
      </w:r>
      <w:proofErr w:type="spellEnd"/>
      <w:r w:rsidRPr="00E90CDF">
        <w:rPr>
          <w:b/>
          <w:bCs/>
          <w:i/>
          <w:iCs/>
        </w:rPr>
        <w:t>/3)</w:t>
      </w:r>
    </w:p>
    <w:p w14:paraId="587380DD" w14:textId="77777777" w:rsidR="00E90CDF" w:rsidRDefault="00E90CDF" w:rsidP="00E90CDF">
      <w:pPr>
        <w:jc w:val="center"/>
      </w:pPr>
      <w:r w:rsidRPr="00E90CDF">
        <w:drawing>
          <wp:inline distT="0" distB="0" distL="0" distR="0" wp14:anchorId="68829AF9" wp14:editId="7A3918C7">
            <wp:extent cx="4320000" cy="2352025"/>
            <wp:effectExtent l="0" t="0" r="4445" b="0"/>
            <wp:docPr id="323490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0287" name=""/>
                    <pic:cNvPicPr/>
                  </pic:nvPicPr>
                  <pic:blipFill rotWithShape="1">
                    <a:blip r:embed="rId13"/>
                    <a:srcRect t="3659" b="3159"/>
                    <a:stretch/>
                  </pic:blipFill>
                  <pic:spPr bwMode="auto">
                    <a:xfrm>
                      <a:off x="0" y="0"/>
                      <a:ext cx="4320000" cy="235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2E0CF" w14:textId="6E3AFAF5" w:rsidR="00E90CDF" w:rsidRDefault="00E90CDF" w:rsidP="00E90CDF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6</w:t>
      </w:r>
      <w:r>
        <w:rPr>
          <w:i/>
          <w:iCs/>
        </w:rPr>
        <w:t>. Структурная схема непрерывн</w:t>
      </w:r>
      <w:r>
        <w:rPr>
          <w:i/>
          <w:iCs/>
        </w:rPr>
        <w:t>ого синуса</w:t>
      </w:r>
    </w:p>
    <w:p w14:paraId="60D42485" w14:textId="77777777" w:rsidR="00A31D4D" w:rsidRDefault="001360CE" w:rsidP="001360CE">
      <w:r>
        <w:lastRenderedPageBreak/>
        <w:t>При моделировании будет получен следующий сигнал (Рисунок 7).</w:t>
      </w:r>
    </w:p>
    <w:p w14:paraId="3BF96D95" w14:textId="77777777" w:rsidR="00A31D4D" w:rsidRDefault="00A31D4D" w:rsidP="00A31D4D">
      <w:pPr>
        <w:jc w:val="center"/>
      </w:pPr>
      <w:r w:rsidRPr="00A31D4D">
        <w:drawing>
          <wp:inline distT="0" distB="0" distL="0" distR="0" wp14:anchorId="3604020B" wp14:editId="5B66E8F3">
            <wp:extent cx="5400000" cy="4831427"/>
            <wp:effectExtent l="0" t="0" r="0" b="7620"/>
            <wp:docPr id="89965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55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B369" w14:textId="500B50C6" w:rsidR="00A31D4D" w:rsidRDefault="00A31D4D" w:rsidP="00A31D4D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7.</w:t>
      </w:r>
      <w:r>
        <w:rPr>
          <w:i/>
          <w:iCs/>
        </w:rPr>
        <w:t xml:space="preserve"> </w:t>
      </w:r>
      <w:r>
        <w:rPr>
          <w:i/>
          <w:iCs/>
        </w:rPr>
        <w:t>График непрерывного синуса</w:t>
      </w:r>
    </w:p>
    <w:p w14:paraId="2484F72D" w14:textId="77777777" w:rsidR="005C65B3" w:rsidRDefault="005C65B3" w:rsidP="00A31D4D">
      <w:pPr>
        <w:jc w:val="center"/>
        <w:rPr>
          <w:i/>
          <w:iCs/>
        </w:rPr>
      </w:pPr>
    </w:p>
    <w:p w14:paraId="74A3A23C" w14:textId="65B24575" w:rsidR="005C65B3" w:rsidRDefault="005C65B3" w:rsidP="005C65B3">
      <w:r>
        <w:t>Приведем сигнал к дискретному виду.</w:t>
      </w:r>
      <w:r w:rsidR="008048E1" w:rsidRPr="008048E1">
        <w:t xml:space="preserve"> </w:t>
      </w:r>
      <w:r w:rsidR="008048E1">
        <w:t>Для этого используем функцию «</w:t>
      </w:r>
      <w:r w:rsidR="008048E1">
        <w:rPr>
          <w:lang w:val="en-US"/>
        </w:rPr>
        <w:t>c</w:t>
      </w:r>
      <w:r w:rsidR="008048E1" w:rsidRPr="008048E1">
        <w:t>2</w:t>
      </w:r>
      <w:r w:rsidR="008048E1">
        <w:rPr>
          <w:lang w:val="en-US"/>
        </w:rPr>
        <w:t>d</w:t>
      </w:r>
      <w:r w:rsidR="008048E1">
        <w:t>» с указанием частоты дискретизации. Получим следующие матрицы</w:t>
      </w:r>
      <w:r w:rsidR="00A44A48">
        <w:t>:</w:t>
      </w:r>
    </w:p>
    <w:p w14:paraId="257A6441" w14:textId="77777777" w:rsidR="008048E1" w:rsidRPr="00DF4A8B" w:rsidRDefault="008048E1" w:rsidP="008048E1">
      <w:pPr>
        <w:pStyle w:val="a6"/>
        <w:numPr>
          <w:ilvl w:val="0"/>
          <w:numId w:val="14"/>
        </w:numPr>
      </w:pPr>
      <w:r>
        <w:t>Для частоты 5 Гц</w:t>
      </w:r>
    </w:p>
    <w:p w14:paraId="6364D2B9" w14:textId="0CA4A8F3" w:rsidR="008048E1" w:rsidRPr="00010A82" w:rsidRDefault="008048E1" w:rsidP="008048E1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0.9211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0.1947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-0.7788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0.9211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AAD8F09" w14:textId="77777777" w:rsidR="008048E1" w:rsidRDefault="008048E1" w:rsidP="002122BC">
      <w:pPr>
        <w:pStyle w:val="a6"/>
        <w:numPr>
          <w:ilvl w:val="0"/>
          <w:numId w:val="14"/>
        </w:numPr>
      </w:pPr>
      <w:r>
        <w:t>Для частоты 30 Гц</w:t>
      </w:r>
    </w:p>
    <w:p w14:paraId="2DDD4D89" w14:textId="77A19589" w:rsidR="002122BC" w:rsidRPr="00010A82" w:rsidRDefault="002122BC" w:rsidP="002122BC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0.9978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0.03331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-0.1332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0.9978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7B8E046" w14:textId="2D649115" w:rsidR="008048E1" w:rsidRDefault="008048E1" w:rsidP="002122BC">
      <w:pPr>
        <w:pStyle w:val="a6"/>
        <w:numPr>
          <w:ilvl w:val="0"/>
          <w:numId w:val="14"/>
        </w:numPr>
      </w:pPr>
      <w:r>
        <w:t xml:space="preserve">Для частоты </w:t>
      </w:r>
      <w:r w:rsidRPr="002122BC">
        <w:rPr>
          <w:lang w:val="en-US"/>
        </w:rPr>
        <w:t>10</w:t>
      </w:r>
      <w:r>
        <w:t>0 Гц</w:t>
      </w:r>
    </w:p>
    <w:p w14:paraId="49DCDA1E" w14:textId="00E33B54" w:rsidR="002122BC" w:rsidRPr="00010A82" w:rsidRDefault="002122BC" w:rsidP="002122BC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0.9998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0.009999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0.9998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A809399" w14:textId="06FBF40F" w:rsidR="008048E1" w:rsidRPr="00010A82" w:rsidRDefault="008048E1" w:rsidP="008048E1"/>
    <w:p w14:paraId="3FAC6217" w14:textId="1DDBE3DA" w:rsidR="008048E1" w:rsidRDefault="00990485" w:rsidP="00990485">
      <w:r>
        <w:lastRenderedPageBreak/>
        <w:t>Построим 3 дискретных блока «</w:t>
      </w:r>
      <w:r>
        <w:rPr>
          <w:lang w:val="en-US"/>
        </w:rPr>
        <w:t>State</w:t>
      </w:r>
      <w:r w:rsidRPr="00990485">
        <w:t>-</w:t>
      </w:r>
      <w:r>
        <w:rPr>
          <w:lang w:val="en-US"/>
        </w:rPr>
        <w:t>Space</w:t>
      </w:r>
      <w:r>
        <w:t>»</w:t>
      </w:r>
      <w:r w:rsidR="00997107">
        <w:t xml:space="preserve"> (Рисунок 8)</w:t>
      </w:r>
      <w:r w:rsidR="006F7CB6">
        <w:t xml:space="preserve">, в которых укажем матрицы для 5 Гц, 30 Гц и 100 Гц. Выведем полученные графики вместе, промоделировав 2 секунды (Рисунок </w:t>
      </w:r>
      <w:r w:rsidR="00997107">
        <w:t>9</w:t>
      </w:r>
      <w:r w:rsidR="006F7CB6">
        <w:t>).</w:t>
      </w:r>
    </w:p>
    <w:p w14:paraId="5B887557" w14:textId="688126CA" w:rsidR="00997107" w:rsidRDefault="00997107" w:rsidP="00990485">
      <w:r w:rsidRPr="00997107">
        <w:drawing>
          <wp:inline distT="0" distB="0" distL="0" distR="0" wp14:anchorId="3DB9F46A" wp14:editId="215EFFFB">
            <wp:extent cx="5940425" cy="2506134"/>
            <wp:effectExtent l="0" t="0" r="3175" b="8890"/>
            <wp:docPr id="130429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91021" name=""/>
                    <pic:cNvPicPr/>
                  </pic:nvPicPr>
                  <pic:blipFill rotWithShape="1">
                    <a:blip r:embed="rId15"/>
                    <a:srcRect b="4716"/>
                    <a:stretch/>
                  </pic:blipFill>
                  <pic:spPr bwMode="auto">
                    <a:xfrm>
                      <a:off x="0" y="0"/>
                      <a:ext cx="5940425" cy="250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EFCF3" w14:textId="3BD576E5" w:rsidR="00A82DAE" w:rsidRDefault="00A82DAE" w:rsidP="00A82DAE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</w:t>
      </w:r>
      <w:r>
        <w:rPr>
          <w:i/>
          <w:iCs/>
        </w:rPr>
        <w:t>8</w:t>
      </w:r>
      <w:r>
        <w:rPr>
          <w:i/>
          <w:iCs/>
        </w:rPr>
        <w:t xml:space="preserve">. </w:t>
      </w:r>
      <w:r>
        <w:rPr>
          <w:i/>
          <w:iCs/>
        </w:rPr>
        <w:t xml:space="preserve">Схема подключения дискретных блоков </w:t>
      </w:r>
      <w:r>
        <w:rPr>
          <w:i/>
          <w:iCs/>
          <w:lang w:val="en-US"/>
        </w:rPr>
        <w:t>State</w:t>
      </w:r>
      <w:r w:rsidRPr="00A82DAE">
        <w:rPr>
          <w:i/>
          <w:iCs/>
        </w:rPr>
        <w:t>-</w:t>
      </w:r>
      <w:r>
        <w:rPr>
          <w:i/>
          <w:iCs/>
          <w:lang w:val="en-US"/>
        </w:rPr>
        <w:t>Space</w:t>
      </w:r>
    </w:p>
    <w:p w14:paraId="163F211E" w14:textId="77777777" w:rsidR="00A82DAE" w:rsidRDefault="00A82DAE" w:rsidP="00A82DAE">
      <w:pPr>
        <w:jc w:val="center"/>
        <w:rPr>
          <w:i/>
          <w:iCs/>
          <w:lang w:val="en-US"/>
        </w:rPr>
      </w:pPr>
    </w:p>
    <w:p w14:paraId="32CDA3DB" w14:textId="3ABCE9C4" w:rsidR="00A82DAE" w:rsidRPr="00A82DAE" w:rsidRDefault="00A82DAE" w:rsidP="00A82DAE">
      <w:pPr>
        <w:jc w:val="center"/>
        <w:rPr>
          <w:i/>
          <w:iCs/>
        </w:rPr>
      </w:pPr>
      <w:r w:rsidRPr="00A82DAE">
        <w:rPr>
          <w:i/>
          <w:iCs/>
        </w:rPr>
        <w:drawing>
          <wp:inline distT="0" distB="0" distL="0" distR="0" wp14:anchorId="7C60CEE7" wp14:editId="008956D8">
            <wp:extent cx="5400000" cy="3832817"/>
            <wp:effectExtent l="0" t="0" r="0" b="0"/>
            <wp:docPr id="73293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3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E9D" w14:textId="297BAEDF" w:rsidR="00A82DAE" w:rsidRDefault="00A82DAE" w:rsidP="00A82DAE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Pr="001B179F">
        <w:rPr>
          <w:i/>
          <w:iCs/>
        </w:rPr>
        <w:t>9</w:t>
      </w:r>
      <w:r>
        <w:rPr>
          <w:i/>
          <w:iCs/>
        </w:rPr>
        <w:t xml:space="preserve">. </w:t>
      </w:r>
      <w:r w:rsidR="00A060B0">
        <w:rPr>
          <w:i/>
          <w:iCs/>
        </w:rPr>
        <w:t>Графики дискретных синусов</w:t>
      </w:r>
      <w:r w:rsidR="001B179F">
        <w:rPr>
          <w:i/>
          <w:iCs/>
        </w:rPr>
        <w:t xml:space="preserve"> (2с)</w:t>
      </w:r>
    </w:p>
    <w:p w14:paraId="38349033" w14:textId="61C115A7" w:rsidR="001503B4" w:rsidRDefault="001503B4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768900B" w14:textId="581670D3" w:rsidR="001503B4" w:rsidRPr="00A82DAE" w:rsidRDefault="001503B4" w:rsidP="001503B4">
      <w:r>
        <w:lastRenderedPageBreak/>
        <w:t>Проведем моделирование для 25 секунд (Рисунок 10).</w:t>
      </w:r>
    </w:p>
    <w:p w14:paraId="27CBD4CD" w14:textId="366BF4F5" w:rsidR="00A82DAE" w:rsidRDefault="00DD5133" w:rsidP="00DD5133">
      <w:pPr>
        <w:jc w:val="center"/>
      </w:pPr>
      <w:r w:rsidRPr="00DD5133">
        <w:drawing>
          <wp:inline distT="0" distB="0" distL="0" distR="0" wp14:anchorId="66A11B11" wp14:editId="2B67CD94">
            <wp:extent cx="5400000" cy="3851865"/>
            <wp:effectExtent l="0" t="0" r="0" b="0"/>
            <wp:docPr id="1696098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98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51B" w14:textId="25862B05" w:rsidR="00DD5133" w:rsidRDefault="00DD5133" w:rsidP="00DD5133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10</w:t>
      </w:r>
      <w:r>
        <w:rPr>
          <w:i/>
          <w:iCs/>
        </w:rPr>
        <w:t>. Графики дискретных синусов (2</w:t>
      </w:r>
      <w:r>
        <w:rPr>
          <w:i/>
          <w:iCs/>
        </w:rPr>
        <w:t>5</w:t>
      </w:r>
      <w:r>
        <w:rPr>
          <w:i/>
          <w:iCs/>
        </w:rPr>
        <w:t>с)</w:t>
      </w:r>
    </w:p>
    <w:p w14:paraId="3CDAB96E" w14:textId="77777777" w:rsidR="00DD5133" w:rsidRPr="00990485" w:rsidRDefault="00DD5133" w:rsidP="00DD5133">
      <w:pPr>
        <w:jc w:val="center"/>
      </w:pPr>
    </w:p>
    <w:p w14:paraId="72195EC3" w14:textId="510B5CF1" w:rsidR="00A12606" w:rsidRPr="00404FFC" w:rsidRDefault="00A12606" w:rsidP="00A31D4D">
      <w:pPr>
        <w:jc w:val="center"/>
        <w:rPr>
          <w:rFonts w:eastAsiaTheme="minorEastAsia"/>
          <w:color w:val="000000" w:themeColor="text1"/>
          <w:spacing w:val="15"/>
        </w:rPr>
      </w:pPr>
      <w:r w:rsidRPr="00A12606">
        <w:br w:type="page"/>
      </w:r>
    </w:p>
    <w:p w14:paraId="6783BB6A" w14:textId="51EA66B3" w:rsidR="00324CD3" w:rsidRDefault="00777E5B" w:rsidP="00777E5B">
      <w:pPr>
        <w:pStyle w:val="a4"/>
      </w:pPr>
      <w:bookmarkStart w:id="10" w:name="_Toc151691636"/>
      <w:r w:rsidRPr="00777E5B">
        <w:lastRenderedPageBreak/>
        <w:t>РЕАЛИЗАЦИЯ ПЕРЕДАТОЧНОЙ ФУНКЦИИ НА ЯЗЫКЕ C++</w:t>
      </w:r>
      <w:bookmarkEnd w:id="10"/>
    </w:p>
    <w:p w14:paraId="2C8B3F46" w14:textId="77777777" w:rsidR="00777E5B" w:rsidRDefault="00777E5B" w:rsidP="00777E5B"/>
    <w:p w14:paraId="2BB5765A" w14:textId="13803BD7" w:rsidR="00777E5B" w:rsidRDefault="00777E5B" w:rsidP="00777E5B">
      <w:r>
        <w:t>Используя матрицы состояний, полученные в ходе построения системы в</w:t>
      </w:r>
      <w:r w:rsidRPr="00777E5B">
        <w:t xml:space="preserve"> </w:t>
      </w:r>
      <w:r>
        <w:rPr>
          <w:lang w:val="en-US"/>
        </w:rPr>
        <w:t>MATLAB</w:t>
      </w:r>
      <w:r w:rsidRPr="00777E5B">
        <w:t xml:space="preserve">, </w:t>
      </w:r>
      <w:r>
        <w:t xml:space="preserve">был реализован класс </w:t>
      </w:r>
      <w:proofErr w:type="spellStart"/>
      <w:r w:rsidRPr="00777E5B">
        <w:rPr>
          <w:i/>
          <w:iCs/>
          <w:lang w:val="en-US"/>
        </w:rPr>
        <w:t>StateSpace</w:t>
      </w:r>
      <w:proofErr w:type="spellEnd"/>
      <w:r w:rsidR="002E0016" w:rsidRPr="002E0016">
        <w:rPr>
          <w:i/>
          <w:iCs/>
        </w:rPr>
        <w:t xml:space="preserve"> </w:t>
      </w:r>
      <w:r w:rsidR="002E0016">
        <w:t>для непрерывной системы</w:t>
      </w:r>
      <w:r w:rsidRPr="00777E5B">
        <w:rPr>
          <w:i/>
          <w:iCs/>
        </w:rPr>
        <w:t xml:space="preserve"> </w:t>
      </w:r>
      <w:r w:rsidRPr="00777E5B">
        <w:t>(</w:t>
      </w:r>
      <w:r>
        <w:t>см. Приложение А)</w:t>
      </w:r>
      <w:r w:rsidR="002E0016">
        <w:t xml:space="preserve"> и класс </w:t>
      </w:r>
      <w:r w:rsidR="002E0016" w:rsidRPr="002E0016">
        <w:rPr>
          <w:i/>
          <w:iCs/>
          <w:lang w:val="en-US"/>
        </w:rPr>
        <w:t>Discrete</w:t>
      </w:r>
      <w:r w:rsidR="002E0016" w:rsidRPr="002E0016">
        <w:rPr>
          <w:i/>
          <w:iCs/>
        </w:rPr>
        <w:t xml:space="preserve"> </w:t>
      </w:r>
      <w:r w:rsidR="002E0016">
        <w:t>для дискретной системы (см. Приложение Б).</w:t>
      </w:r>
    </w:p>
    <w:p w14:paraId="24CD80BA" w14:textId="18788A20" w:rsidR="002E0016" w:rsidRDefault="00C92097" w:rsidP="00777E5B">
      <w:r>
        <w:t>Проведем моделирование непрерывно</w:t>
      </w:r>
      <w:r w:rsidR="00B32C67">
        <w:t>й</w:t>
      </w:r>
      <w:r>
        <w:t xml:space="preserve"> </w:t>
      </w:r>
      <w:r w:rsidR="00B32C67">
        <w:t>системы</w:t>
      </w:r>
      <w:r>
        <w:t xml:space="preserve"> на частоте 5 Гц (Рисунок 11).</w:t>
      </w:r>
    </w:p>
    <w:p w14:paraId="5FEB3DC0" w14:textId="0C6E8F1B" w:rsidR="006F4EBF" w:rsidRDefault="006F4EBF" w:rsidP="000965E6">
      <w:pPr>
        <w:jc w:val="center"/>
      </w:pPr>
      <w:r w:rsidRPr="006F4EBF">
        <w:drawing>
          <wp:inline distT="0" distB="0" distL="0" distR="0" wp14:anchorId="0874C28C" wp14:editId="40994A96">
            <wp:extent cx="5398135" cy="2726267"/>
            <wp:effectExtent l="0" t="0" r="0" b="0"/>
            <wp:docPr id="32570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01481" name=""/>
                    <pic:cNvPicPr/>
                  </pic:nvPicPr>
                  <pic:blipFill rotWithShape="1">
                    <a:blip r:embed="rId18"/>
                    <a:srcRect t="4746" b="5347"/>
                    <a:stretch/>
                  </pic:blipFill>
                  <pic:spPr bwMode="auto">
                    <a:xfrm>
                      <a:off x="0" y="0"/>
                      <a:ext cx="5400000" cy="272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9A87" w14:textId="1D617AC9" w:rsidR="006F4EBF" w:rsidRDefault="006F4EBF" w:rsidP="006F4EBF">
      <w:pPr>
        <w:jc w:val="center"/>
        <w:rPr>
          <w:i/>
          <w:iCs/>
        </w:rPr>
      </w:pPr>
      <w:r>
        <w:rPr>
          <w:i/>
          <w:iCs/>
        </w:rPr>
        <w:t>Рисунок 1</w:t>
      </w:r>
      <w:r>
        <w:rPr>
          <w:i/>
          <w:iCs/>
        </w:rPr>
        <w:t>1</w:t>
      </w:r>
      <w:r>
        <w:rPr>
          <w:i/>
          <w:iCs/>
        </w:rPr>
        <w:t xml:space="preserve">. </w:t>
      </w:r>
      <w:r>
        <w:rPr>
          <w:i/>
          <w:iCs/>
        </w:rPr>
        <w:t>Непрерывн</w:t>
      </w:r>
      <w:r w:rsidR="00B32C67">
        <w:rPr>
          <w:i/>
          <w:iCs/>
        </w:rPr>
        <w:t xml:space="preserve">ая система </w:t>
      </w:r>
      <w:r>
        <w:rPr>
          <w:i/>
          <w:iCs/>
        </w:rPr>
        <w:t>с частотой 5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34867EFE" w14:textId="77777777" w:rsidR="007E0414" w:rsidRDefault="007E0414" w:rsidP="006F4EBF">
      <w:pPr>
        <w:jc w:val="center"/>
        <w:rPr>
          <w:i/>
          <w:iCs/>
        </w:rPr>
      </w:pPr>
    </w:p>
    <w:p w14:paraId="120886F5" w14:textId="3B13EB18" w:rsidR="007E0414" w:rsidRDefault="007E0414" w:rsidP="007E0414">
      <w:r>
        <w:t>Промоделируем непрерывн</w:t>
      </w:r>
      <w:r w:rsidR="00B32C67">
        <w:t>ую</w:t>
      </w:r>
      <w:r>
        <w:t xml:space="preserve"> </w:t>
      </w:r>
      <w:r w:rsidR="00B32C67">
        <w:t>систему</w:t>
      </w:r>
      <w:r>
        <w:t xml:space="preserve"> на частоте 30 Гц (Рисунок 12).</w:t>
      </w:r>
    </w:p>
    <w:p w14:paraId="18338616" w14:textId="7CCC0B5D" w:rsidR="000965E6" w:rsidRDefault="000965E6" w:rsidP="000965E6">
      <w:pPr>
        <w:jc w:val="center"/>
      </w:pPr>
      <w:r w:rsidRPr="000965E6">
        <w:drawing>
          <wp:inline distT="0" distB="0" distL="0" distR="0" wp14:anchorId="3ADCFB93" wp14:editId="56E1AD1D">
            <wp:extent cx="5399185" cy="3166745"/>
            <wp:effectExtent l="0" t="0" r="0" b="0"/>
            <wp:docPr id="827895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5605" name=""/>
                    <pic:cNvPicPr/>
                  </pic:nvPicPr>
                  <pic:blipFill rotWithShape="1">
                    <a:blip r:embed="rId19"/>
                    <a:srcRect t="6030"/>
                    <a:stretch/>
                  </pic:blipFill>
                  <pic:spPr bwMode="auto">
                    <a:xfrm>
                      <a:off x="0" y="0"/>
                      <a:ext cx="5400000" cy="316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C0A7" w14:textId="25C1D714" w:rsidR="000965E6" w:rsidRDefault="000965E6" w:rsidP="000965E6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="001F5165">
        <w:rPr>
          <w:i/>
          <w:iCs/>
        </w:rPr>
        <w:t>2</w:t>
      </w:r>
      <w:r>
        <w:rPr>
          <w:i/>
          <w:iCs/>
        </w:rPr>
        <w:t xml:space="preserve">. </w:t>
      </w:r>
      <w:r w:rsidR="00F46CE7">
        <w:rPr>
          <w:i/>
          <w:iCs/>
        </w:rPr>
        <w:t xml:space="preserve">Непрерывная система </w:t>
      </w:r>
      <w:r>
        <w:rPr>
          <w:i/>
          <w:iCs/>
        </w:rPr>
        <w:t xml:space="preserve">с частотой </w:t>
      </w:r>
      <w:r>
        <w:rPr>
          <w:i/>
          <w:iCs/>
        </w:rPr>
        <w:t>30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7091562C" w14:textId="4730226C" w:rsidR="00A93E21" w:rsidRDefault="00A93E21" w:rsidP="00A93E21">
      <w:r>
        <w:lastRenderedPageBreak/>
        <w:t>Промоделируем непрерывн</w:t>
      </w:r>
      <w:r w:rsidR="00F46CE7">
        <w:t>ую</w:t>
      </w:r>
      <w:r>
        <w:t xml:space="preserve"> </w:t>
      </w:r>
      <w:r w:rsidR="00F46CE7">
        <w:t xml:space="preserve">систему </w:t>
      </w:r>
      <w:r>
        <w:t xml:space="preserve">на частоте </w:t>
      </w:r>
      <w:r>
        <w:t>10</w:t>
      </w:r>
      <w:r>
        <w:t>0 Гц (Рисунок 1</w:t>
      </w:r>
      <w:r w:rsidR="009E691F">
        <w:t>3</w:t>
      </w:r>
      <w:r>
        <w:t>).</w:t>
      </w:r>
    </w:p>
    <w:p w14:paraId="12A3BFA3" w14:textId="3ABEBA36" w:rsidR="00A93E21" w:rsidRDefault="00B32C67" w:rsidP="00A93E21">
      <w:pPr>
        <w:jc w:val="center"/>
      </w:pPr>
      <w:r w:rsidRPr="00B32C67">
        <w:drawing>
          <wp:inline distT="0" distB="0" distL="0" distR="0" wp14:anchorId="41FA8C26" wp14:editId="0CA86C16">
            <wp:extent cx="5400000" cy="3149952"/>
            <wp:effectExtent l="0" t="0" r="0" b="0"/>
            <wp:docPr id="1253180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80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9394" w14:textId="6FED9B68" w:rsidR="00A93E21" w:rsidRDefault="00A93E21" w:rsidP="00A93E21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="009E691F">
        <w:rPr>
          <w:i/>
          <w:iCs/>
        </w:rPr>
        <w:t>3</w:t>
      </w:r>
      <w:r>
        <w:rPr>
          <w:i/>
          <w:iCs/>
        </w:rPr>
        <w:t xml:space="preserve">. </w:t>
      </w:r>
      <w:r w:rsidR="00F46CE7">
        <w:rPr>
          <w:i/>
          <w:iCs/>
        </w:rPr>
        <w:t xml:space="preserve">Непрерывная система </w:t>
      </w:r>
      <w:r>
        <w:rPr>
          <w:i/>
          <w:iCs/>
        </w:rPr>
        <w:t xml:space="preserve">с частотой </w:t>
      </w:r>
      <w:r w:rsidR="009E691F">
        <w:rPr>
          <w:i/>
          <w:iCs/>
        </w:rPr>
        <w:t>10</w:t>
      </w:r>
      <w:r>
        <w:rPr>
          <w:i/>
          <w:iCs/>
        </w:rPr>
        <w:t>0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4FD0B39E" w14:textId="77777777" w:rsidR="006F4EBF" w:rsidRPr="00C92097" w:rsidRDefault="006F4EBF" w:rsidP="00777E5B"/>
    <w:p w14:paraId="6BF0D52C" w14:textId="77777777" w:rsidR="0014022D" w:rsidRDefault="00B32C67" w:rsidP="00B32C67">
      <w:r>
        <w:t xml:space="preserve">Аналогично промоделируем теперь </w:t>
      </w:r>
      <w:r w:rsidR="00191E23">
        <w:t>дискретную систему с использованием тех же частот. Начнем с 5 Гц (Рисунок 14).</w:t>
      </w:r>
    </w:p>
    <w:p w14:paraId="112EF106" w14:textId="11272113" w:rsidR="0014022D" w:rsidRDefault="00C160BB" w:rsidP="0014022D">
      <w:pPr>
        <w:jc w:val="center"/>
      </w:pPr>
      <w:r w:rsidRPr="00C160BB">
        <w:drawing>
          <wp:inline distT="0" distB="0" distL="0" distR="0" wp14:anchorId="252C869C" wp14:editId="64575D3C">
            <wp:extent cx="5940425" cy="3752850"/>
            <wp:effectExtent l="0" t="0" r="3175" b="0"/>
            <wp:docPr id="4780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3D48" w14:textId="3D6405ED" w:rsidR="0014022D" w:rsidRDefault="0014022D" w:rsidP="0014022D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Pr="001F09B6">
        <w:rPr>
          <w:i/>
          <w:iCs/>
        </w:rPr>
        <w:t>4</w:t>
      </w:r>
      <w:r>
        <w:rPr>
          <w:i/>
          <w:iCs/>
        </w:rPr>
        <w:t xml:space="preserve">. </w:t>
      </w:r>
      <w:r>
        <w:rPr>
          <w:i/>
          <w:iCs/>
        </w:rPr>
        <w:t>Дискретная</w:t>
      </w:r>
      <w:r>
        <w:rPr>
          <w:i/>
          <w:iCs/>
        </w:rPr>
        <w:t xml:space="preserve"> система с частотой </w:t>
      </w:r>
      <w:r>
        <w:rPr>
          <w:i/>
          <w:iCs/>
        </w:rPr>
        <w:t>5</w:t>
      </w:r>
      <w:r>
        <w:rPr>
          <w:i/>
          <w:iCs/>
        </w:rPr>
        <w:t xml:space="preserve"> Гц</w:t>
      </w:r>
    </w:p>
    <w:p w14:paraId="5F42CBE8" w14:textId="77777777" w:rsidR="00C160BB" w:rsidRDefault="001F09B6" w:rsidP="00C160BB">
      <w:r>
        <w:br w:type="page"/>
      </w:r>
      <w:r w:rsidR="00C160BB" w:rsidRPr="00C160BB">
        <w:lastRenderedPageBreak/>
        <w:t>Промоделируем дискретную систему на частоте 30 Гц (Рисунок 15).</w:t>
      </w:r>
    </w:p>
    <w:p w14:paraId="2921D0D3" w14:textId="5B49F37B" w:rsidR="00C160BB" w:rsidRPr="00C160BB" w:rsidRDefault="000565C8" w:rsidP="000565C8">
      <w:r w:rsidRPr="000565C8">
        <w:drawing>
          <wp:inline distT="0" distB="0" distL="0" distR="0" wp14:anchorId="10F6D2A2" wp14:editId="41D31E9B">
            <wp:extent cx="5940425" cy="3511550"/>
            <wp:effectExtent l="0" t="0" r="3175" b="0"/>
            <wp:docPr id="1023080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80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FE4E" w14:textId="05939323" w:rsidR="00C160BB" w:rsidRDefault="00C160BB" w:rsidP="00C160BB">
      <w:pPr>
        <w:jc w:val="center"/>
        <w:rPr>
          <w:i/>
          <w:iCs/>
        </w:rPr>
      </w:pPr>
      <w:r w:rsidRPr="00C160BB">
        <w:rPr>
          <w:i/>
          <w:iCs/>
        </w:rPr>
        <w:t>Рисунок 1</w:t>
      </w:r>
      <w:r w:rsidRPr="00456908">
        <w:rPr>
          <w:i/>
          <w:iCs/>
        </w:rPr>
        <w:t>5</w:t>
      </w:r>
      <w:r w:rsidRPr="00C160BB">
        <w:rPr>
          <w:i/>
          <w:iCs/>
        </w:rPr>
        <w:t xml:space="preserve">. Дискретная система с частотой </w:t>
      </w:r>
      <w:r w:rsidRPr="00456908">
        <w:rPr>
          <w:i/>
          <w:iCs/>
        </w:rPr>
        <w:t>30</w:t>
      </w:r>
      <w:r w:rsidRPr="00C160BB">
        <w:rPr>
          <w:i/>
          <w:iCs/>
        </w:rPr>
        <w:t xml:space="preserve"> Гц</w:t>
      </w:r>
    </w:p>
    <w:p w14:paraId="702021B6" w14:textId="77777777" w:rsidR="008E2DDD" w:rsidRPr="00C160BB" w:rsidRDefault="008E2DDD" w:rsidP="00C160BB">
      <w:pPr>
        <w:jc w:val="center"/>
        <w:rPr>
          <w:i/>
          <w:iCs/>
        </w:rPr>
      </w:pPr>
    </w:p>
    <w:p w14:paraId="4B2CE5BD" w14:textId="11ACE3CD" w:rsidR="000565C8" w:rsidRDefault="000565C8" w:rsidP="000565C8">
      <w:r w:rsidRPr="00C160BB">
        <w:t xml:space="preserve">Промоделируем дискретную систему на частоте </w:t>
      </w:r>
      <w:r w:rsidRPr="000565C8">
        <w:t>100</w:t>
      </w:r>
      <w:r w:rsidRPr="00C160BB">
        <w:t xml:space="preserve"> Гц (Рисунок 1</w:t>
      </w:r>
      <w:r w:rsidRPr="000565C8">
        <w:t>6</w:t>
      </w:r>
      <w:r w:rsidRPr="00C160BB">
        <w:t>).</w:t>
      </w:r>
    </w:p>
    <w:p w14:paraId="14766F56" w14:textId="1991F508" w:rsidR="000565C8" w:rsidRPr="00C160BB" w:rsidRDefault="008E2DDD" w:rsidP="000565C8">
      <w:r w:rsidRPr="008E2DDD">
        <w:drawing>
          <wp:inline distT="0" distB="0" distL="0" distR="0" wp14:anchorId="0F71F758" wp14:editId="617DD54D">
            <wp:extent cx="5940425" cy="3455670"/>
            <wp:effectExtent l="0" t="0" r="3175" b="0"/>
            <wp:docPr id="61261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17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A65" w14:textId="0E985E81" w:rsidR="000565C8" w:rsidRPr="00C160BB" w:rsidRDefault="000565C8" w:rsidP="000565C8">
      <w:pPr>
        <w:jc w:val="center"/>
        <w:rPr>
          <w:i/>
          <w:iCs/>
        </w:rPr>
      </w:pPr>
      <w:r w:rsidRPr="00C160BB">
        <w:rPr>
          <w:i/>
          <w:iCs/>
        </w:rPr>
        <w:t>Рисунок 1</w:t>
      </w:r>
      <w:r w:rsidRPr="008E2DDD">
        <w:rPr>
          <w:i/>
          <w:iCs/>
        </w:rPr>
        <w:t>6</w:t>
      </w:r>
      <w:r w:rsidRPr="00C160BB">
        <w:rPr>
          <w:i/>
          <w:iCs/>
        </w:rPr>
        <w:t xml:space="preserve">. Дискретная система с частотой </w:t>
      </w:r>
      <w:r w:rsidRPr="008E2DDD">
        <w:rPr>
          <w:i/>
          <w:iCs/>
        </w:rPr>
        <w:t>100</w:t>
      </w:r>
      <w:r w:rsidRPr="00C160BB">
        <w:rPr>
          <w:i/>
          <w:iCs/>
        </w:rPr>
        <w:t xml:space="preserve"> Гц</w:t>
      </w:r>
    </w:p>
    <w:p w14:paraId="7A7BD90C" w14:textId="2560222C" w:rsidR="00777E5B" w:rsidRDefault="00777E5B" w:rsidP="00C160BB">
      <w:pPr>
        <w:spacing w:after="160" w:line="259" w:lineRule="auto"/>
        <w:jc w:val="left"/>
      </w:pPr>
    </w:p>
    <w:p w14:paraId="36B95082" w14:textId="77777777" w:rsidR="00D82380" w:rsidRDefault="00D82380" w:rsidP="00D82380">
      <w:r>
        <w:lastRenderedPageBreak/>
        <w:t>Как видно из графиков, непрерывная система совпадает и дискретной, если при моделировании используется одинаковая для систем частота. Так же заметим, что чем выше частота, тем раньше начинает происходить моделирование выходного сигнала.</w:t>
      </w:r>
    </w:p>
    <w:p w14:paraId="37139BCF" w14:textId="77777777" w:rsidR="00D82380" w:rsidRDefault="00D82380">
      <w:pPr>
        <w:spacing w:after="160" w:line="259" w:lineRule="auto"/>
        <w:jc w:val="left"/>
      </w:pPr>
      <w:r>
        <w:br w:type="page"/>
      </w:r>
    </w:p>
    <w:p w14:paraId="3C23C77E" w14:textId="77777777" w:rsidR="00B23270" w:rsidRDefault="00D82380" w:rsidP="00B23270">
      <w:pPr>
        <w:pStyle w:val="a4"/>
      </w:pPr>
      <w:bookmarkStart w:id="11" w:name="_Toc151691637"/>
      <w:r w:rsidRPr="00777E5B">
        <w:lastRenderedPageBreak/>
        <w:t xml:space="preserve">РЕАЛИЗАЦИЯ </w:t>
      </w:r>
      <w:r w:rsidR="004428E9">
        <w:t>ВХОДНОГО СИГНАЛА</w:t>
      </w:r>
      <w:r w:rsidRPr="00777E5B">
        <w:t xml:space="preserve"> НА ЯЗЫКЕ C</w:t>
      </w:r>
      <w:bookmarkEnd w:id="11"/>
    </w:p>
    <w:p w14:paraId="44D19954" w14:textId="77777777" w:rsidR="00B23270" w:rsidRDefault="00B23270" w:rsidP="00B23270"/>
    <w:p w14:paraId="40EB0275" w14:textId="3C5C305D" w:rsidR="00B23270" w:rsidRDefault="00756B31" w:rsidP="00B23270">
      <w:r>
        <w:t>Рисунки 17-22</w:t>
      </w:r>
    </w:p>
    <w:p w14:paraId="1941AEB3" w14:textId="79194D5D" w:rsidR="0023094F" w:rsidRDefault="0023094F" w:rsidP="00B23270">
      <w:pPr>
        <w:pStyle w:val="a4"/>
      </w:pPr>
      <w:r>
        <w:br w:type="page"/>
      </w:r>
    </w:p>
    <w:p w14:paraId="0942FCF8" w14:textId="77777777" w:rsidR="00805DCE" w:rsidRDefault="0023094F" w:rsidP="0023094F">
      <w:pPr>
        <w:pStyle w:val="a4"/>
      </w:pPr>
      <w:bookmarkStart w:id="12" w:name="_Toc151691638"/>
      <w:r>
        <w:lastRenderedPageBreak/>
        <w:t>СРАВНЕНИЕ ПОЛУЧЕННЫХ РЕЗУЛЬТАТОВ</w:t>
      </w:r>
      <w:bookmarkEnd w:id="12"/>
    </w:p>
    <w:p w14:paraId="7D9320D0" w14:textId="77777777" w:rsidR="00805DCE" w:rsidRDefault="00805DCE" w:rsidP="00805DCE"/>
    <w:p w14:paraId="4A704E6A" w14:textId="3D34F8BF" w:rsidR="006F7FE2" w:rsidRDefault="00805DCE" w:rsidP="00805DCE">
      <w:r>
        <w:t xml:space="preserve">Чтобы убедиться, что все графики были получены верно, сравним попарно их реализацию в </w:t>
      </w:r>
      <w:r>
        <w:rPr>
          <w:lang w:val="en-US"/>
        </w:rPr>
        <w:t>MATLAB</w:t>
      </w:r>
      <w:r w:rsidRPr="00805DCE">
        <w:t xml:space="preserve"> </w:t>
      </w:r>
      <w:r>
        <w:t xml:space="preserve">и на языке </w:t>
      </w:r>
      <w:r>
        <w:rPr>
          <w:lang w:val="en-US"/>
        </w:rPr>
        <w:t>C</w:t>
      </w:r>
      <w:r w:rsidRPr="00805DCE">
        <w:t>++</w:t>
      </w:r>
      <w:r>
        <w:t xml:space="preserve"> (Рисунок 23</w:t>
      </w:r>
      <w:r w:rsidR="00F44958">
        <w:t xml:space="preserve"> - 27</w:t>
      </w:r>
      <w:r>
        <w:t>).</w:t>
      </w:r>
    </w:p>
    <w:p w14:paraId="71B7B2F0" w14:textId="77777777" w:rsidR="006F7FE2" w:rsidRDefault="006F7FE2" w:rsidP="00805DCE">
      <w:r>
        <w:rPr>
          <w:noProof/>
        </w:rPr>
        <w:drawing>
          <wp:inline distT="0" distB="0" distL="0" distR="0" wp14:anchorId="1A995E43" wp14:editId="6A993B55">
            <wp:extent cx="5940425" cy="2909570"/>
            <wp:effectExtent l="0" t="0" r="3175" b="5080"/>
            <wp:docPr id="63433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316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987A" w14:textId="18E87A2A" w:rsidR="006F7FE2" w:rsidRDefault="006F7FE2" w:rsidP="006F7FE2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23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непрерывной системы</w:t>
      </w:r>
    </w:p>
    <w:p w14:paraId="74F45204" w14:textId="77777777" w:rsidR="00F44958" w:rsidRDefault="00F44958" w:rsidP="006F7FE2">
      <w:pPr>
        <w:jc w:val="center"/>
        <w:rPr>
          <w:i/>
          <w:iCs/>
        </w:rPr>
      </w:pPr>
    </w:p>
    <w:p w14:paraId="559B532C" w14:textId="1174E3E7" w:rsidR="00F44958" w:rsidRPr="00C160BB" w:rsidRDefault="00F63415" w:rsidP="00F44958">
      <w:r>
        <w:rPr>
          <w:noProof/>
        </w:rPr>
        <w:drawing>
          <wp:inline distT="0" distB="0" distL="0" distR="0" wp14:anchorId="4C57C46C" wp14:editId="10F42CE3">
            <wp:extent cx="5940425" cy="2988945"/>
            <wp:effectExtent l="0" t="0" r="3175" b="1905"/>
            <wp:docPr id="69882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4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4A63" w14:textId="0A229F54" w:rsidR="000E0531" w:rsidRDefault="00F63415" w:rsidP="00F63415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</w:t>
      </w:r>
      <w:r>
        <w:rPr>
          <w:i/>
          <w:iCs/>
        </w:rPr>
        <w:t>4</w:t>
      </w:r>
      <w:r w:rsidRPr="00C160BB">
        <w:rPr>
          <w:i/>
          <w:iCs/>
        </w:rPr>
        <w:t xml:space="preserve">. </w:t>
      </w:r>
      <w:r>
        <w:rPr>
          <w:i/>
          <w:iCs/>
        </w:rPr>
        <w:t xml:space="preserve">Сравнение </w:t>
      </w:r>
      <w:r>
        <w:rPr>
          <w:i/>
          <w:iCs/>
        </w:rPr>
        <w:t>дискретной</w:t>
      </w:r>
      <w:r>
        <w:rPr>
          <w:i/>
          <w:iCs/>
        </w:rPr>
        <w:t xml:space="preserve"> системы</w:t>
      </w:r>
      <w:r>
        <w:rPr>
          <w:i/>
          <w:iCs/>
        </w:rPr>
        <w:t xml:space="preserve"> (5 Гц)</w:t>
      </w:r>
    </w:p>
    <w:p w14:paraId="6D470605" w14:textId="77777777" w:rsidR="000E0531" w:rsidRDefault="000E0531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13ED1A9C" w14:textId="02538521" w:rsidR="00F63415" w:rsidRDefault="000E0531" w:rsidP="00F63415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926E17C" wp14:editId="0C3E9896">
            <wp:extent cx="5940425" cy="3387725"/>
            <wp:effectExtent l="0" t="0" r="3175" b="3175"/>
            <wp:docPr id="128547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8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0993" w14:textId="5DFAD838" w:rsidR="000E0531" w:rsidRDefault="000E0531" w:rsidP="000E0531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</w:t>
      </w:r>
      <w:r>
        <w:rPr>
          <w:i/>
          <w:iCs/>
        </w:rPr>
        <w:t>5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</w:t>
      </w:r>
      <w:r w:rsidR="00954033">
        <w:rPr>
          <w:i/>
          <w:iCs/>
        </w:rPr>
        <w:t>30</w:t>
      </w:r>
      <w:r>
        <w:rPr>
          <w:i/>
          <w:iCs/>
        </w:rPr>
        <w:t xml:space="preserve"> Гц)</w:t>
      </w:r>
    </w:p>
    <w:p w14:paraId="36832CA8" w14:textId="77777777" w:rsidR="00954033" w:rsidRDefault="00954033" w:rsidP="000E0531">
      <w:pPr>
        <w:jc w:val="center"/>
        <w:rPr>
          <w:i/>
          <w:iCs/>
        </w:rPr>
      </w:pPr>
    </w:p>
    <w:p w14:paraId="15A0F395" w14:textId="44737D73" w:rsidR="00954033" w:rsidRDefault="00954033" w:rsidP="000E0531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DA07A46" wp14:editId="040499BA">
            <wp:extent cx="5940425" cy="3304540"/>
            <wp:effectExtent l="0" t="0" r="3175" b="0"/>
            <wp:docPr id="1811044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46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EAE" w14:textId="7BD77A36" w:rsidR="00954033" w:rsidRDefault="00954033" w:rsidP="00954033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</w:t>
      </w:r>
      <w:r>
        <w:rPr>
          <w:i/>
          <w:iCs/>
        </w:rPr>
        <w:t>6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</w:t>
      </w:r>
      <w:r w:rsidR="004D3DDB">
        <w:rPr>
          <w:i/>
          <w:iCs/>
        </w:rPr>
        <w:t>10</w:t>
      </w:r>
      <w:r>
        <w:rPr>
          <w:i/>
          <w:iCs/>
        </w:rPr>
        <w:t>0 Гц)</w:t>
      </w:r>
    </w:p>
    <w:p w14:paraId="3CFAB448" w14:textId="77777777" w:rsidR="00954033" w:rsidRDefault="00954033" w:rsidP="000E0531">
      <w:pPr>
        <w:jc w:val="center"/>
        <w:rPr>
          <w:i/>
          <w:iCs/>
        </w:rPr>
      </w:pPr>
    </w:p>
    <w:p w14:paraId="60686F55" w14:textId="77777777" w:rsidR="00493647" w:rsidRDefault="00493647" w:rsidP="00805DCE">
      <w:r>
        <w:rPr>
          <w:noProof/>
        </w:rPr>
        <w:lastRenderedPageBreak/>
        <w:drawing>
          <wp:inline distT="0" distB="0" distL="0" distR="0" wp14:anchorId="611193D7" wp14:editId="2A6EF0BE">
            <wp:extent cx="5940425" cy="3634105"/>
            <wp:effectExtent l="0" t="0" r="3175" b="4445"/>
            <wp:docPr id="118653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323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A30" w14:textId="181F7504" w:rsidR="00493647" w:rsidRDefault="00493647" w:rsidP="00493647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</w:t>
      </w:r>
      <w:r>
        <w:rPr>
          <w:i/>
          <w:iCs/>
        </w:rPr>
        <w:t>7</w:t>
      </w:r>
      <w:r w:rsidRPr="00C160BB">
        <w:rPr>
          <w:i/>
          <w:iCs/>
        </w:rPr>
        <w:t xml:space="preserve">. </w:t>
      </w:r>
      <w:r>
        <w:rPr>
          <w:i/>
          <w:iCs/>
        </w:rPr>
        <w:t xml:space="preserve">Сравнение </w:t>
      </w:r>
      <w:r>
        <w:rPr>
          <w:i/>
          <w:iCs/>
        </w:rPr>
        <w:t>непрерывного</w:t>
      </w:r>
      <w:r>
        <w:rPr>
          <w:i/>
          <w:iCs/>
        </w:rPr>
        <w:t xml:space="preserve"> </w:t>
      </w:r>
      <w:r>
        <w:rPr>
          <w:i/>
          <w:iCs/>
        </w:rPr>
        <w:t>синуса</w:t>
      </w:r>
    </w:p>
    <w:p w14:paraId="10E721C8" w14:textId="77777777" w:rsidR="006B6398" w:rsidRDefault="006B6398" w:rsidP="00805DCE"/>
    <w:p w14:paraId="0E07B799" w14:textId="68789137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</w:t>
      </w:r>
      <w:r>
        <w:rPr>
          <w:i/>
          <w:iCs/>
        </w:rPr>
        <w:t>8</w:t>
      </w:r>
      <w:r w:rsidRPr="00C160BB">
        <w:rPr>
          <w:i/>
          <w:iCs/>
        </w:rPr>
        <w:t xml:space="preserve">. </w:t>
      </w:r>
      <w:r>
        <w:rPr>
          <w:i/>
          <w:iCs/>
        </w:rPr>
        <w:t xml:space="preserve">Сравнение </w:t>
      </w:r>
      <w:r>
        <w:rPr>
          <w:i/>
          <w:iCs/>
        </w:rPr>
        <w:t>дискретного</w:t>
      </w:r>
      <w:r>
        <w:rPr>
          <w:i/>
          <w:iCs/>
        </w:rPr>
        <w:t xml:space="preserve"> синуса</w:t>
      </w:r>
      <w:r>
        <w:rPr>
          <w:i/>
          <w:iCs/>
        </w:rPr>
        <w:t xml:space="preserve"> (5 Гц)</w:t>
      </w:r>
    </w:p>
    <w:p w14:paraId="7F2A4777" w14:textId="77777777" w:rsidR="006B6398" w:rsidRDefault="006B6398" w:rsidP="00805DCE"/>
    <w:p w14:paraId="14049067" w14:textId="4C52EC79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</w:t>
      </w:r>
      <w:r w:rsidR="00660AAB">
        <w:rPr>
          <w:i/>
          <w:iCs/>
        </w:rPr>
        <w:t>9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</w:t>
      </w:r>
      <w:r>
        <w:rPr>
          <w:i/>
          <w:iCs/>
        </w:rPr>
        <w:t>30</w:t>
      </w:r>
      <w:r>
        <w:rPr>
          <w:i/>
          <w:iCs/>
        </w:rPr>
        <w:t xml:space="preserve"> Гц)</w:t>
      </w:r>
    </w:p>
    <w:p w14:paraId="26DFD24C" w14:textId="77777777" w:rsidR="006B6398" w:rsidRDefault="006B6398" w:rsidP="00805DCE"/>
    <w:p w14:paraId="73937444" w14:textId="4314A8E4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 w:rsidR="00660AAB">
        <w:rPr>
          <w:i/>
          <w:iCs/>
        </w:rPr>
        <w:t>30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</w:t>
      </w:r>
      <w:r>
        <w:rPr>
          <w:i/>
          <w:iCs/>
        </w:rPr>
        <w:t>100</w:t>
      </w:r>
      <w:r>
        <w:rPr>
          <w:i/>
          <w:iCs/>
        </w:rPr>
        <w:t xml:space="preserve"> Гц)</w:t>
      </w:r>
    </w:p>
    <w:p w14:paraId="21AFE636" w14:textId="77777777" w:rsidR="00032C8C" w:rsidRDefault="00032C8C">
      <w:pPr>
        <w:spacing w:after="160" w:line="259" w:lineRule="auto"/>
        <w:jc w:val="left"/>
      </w:pPr>
      <w:r>
        <w:br w:type="page"/>
      </w:r>
    </w:p>
    <w:p w14:paraId="2E9BB4FE" w14:textId="77777777" w:rsidR="00032C8C" w:rsidRDefault="00032C8C" w:rsidP="00032C8C">
      <w:pPr>
        <w:pStyle w:val="a4"/>
      </w:pPr>
      <w:bookmarkStart w:id="13" w:name="_Toc151691639"/>
      <w:r>
        <w:lastRenderedPageBreak/>
        <w:t>ВЫВОДЫ</w:t>
      </w:r>
      <w:bookmarkEnd w:id="13"/>
    </w:p>
    <w:p w14:paraId="636500B9" w14:textId="77777777" w:rsidR="00032C8C" w:rsidRDefault="00032C8C" w:rsidP="00032C8C">
      <w:pPr>
        <w:pStyle w:val="a4"/>
      </w:pPr>
    </w:p>
    <w:p w14:paraId="4C03B461" w14:textId="267B4DD1" w:rsidR="00456908" w:rsidRDefault="00456908" w:rsidP="00032C8C">
      <w:r>
        <w:br w:type="page"/>
      </w:r>
    </w:p>
    <w:p w14:paraId="73081EA7" w14:textId="77777777" w:rsidR="00C160BB" w:rsidRPr="00456908" w:rsidRDefault="00C160BB" w:rsidP="00456908">
      <w:pPr>
        <w:jc w:val="center"/>
        <w:rPr>
          <w:i/>
          <w:iCs/>
        </w:rPr>
      </w:pPr>
    </w:p>
    <w:p w14:paraId="4A6CE9DD" w14:textId="28E8D29C" w:rsidR="00777E5B" w:rsidRDefault="00777E5B" w:rsidP="00777E5B">
      <w:pPr>
        <w:pStyle w:val="a4"/>
        <w:jc w:val="right"/>
      </w:pPr>
      <w:bookmarkStart w:id="14" w:name="_Toc151691640"/>
      <w:r>
        <w:t>ПРИЛОЖЕНИЕ А</w:t>
      </w:r>
      <w:bookmarkEnd w:id="14"/>
    </w:p>
    <w:p w14:paraId="06049B0D" w14:textId="0DF56359" w:rsidR="00777E5B" w:rsidRPr="001525BC" w:rsidRDefault="00777E5B" w:rsidP="00777E5B">
      <w:pPr>
        <w:jc w:val="right"/>
        <w:rPr>
          <w:lang w:val="en-US"/>
        </w:rPr>
      </w:pPr>
      <w:proofErr w:type="spellStart"/>
      <w:r w:rsidRPr="001525BC">
        <w:rPr>
          <w:lang w:val="en-US"/>
        </w:rPr>
        <w:t>statespace.h</w:t>
      </w:r>
      <w:proofErr w:type="spellEnd"/>
    </w:p>
    <w:p w14:paraId="2580399D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#ifndef STATESPACE_H</w:t>
      </w:r>
    </w:p>
    <w:p w14:paraId="432EF35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#define STATESPACE_H</w:t>
      </w:r>
    </w:p>
    <w:p w14:paraId="7B39DFAA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6466A2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"blocks/integrator/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integrator.h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6633B81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27EE758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2201963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7A8DCF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</w:p>
    <w:p w14:paraId="0C9F0370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B53A3DF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62C2871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BC5587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std::vector&lt;std::vector&lt;float&gt;&gt;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DFC8A3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020F54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B6E530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73E9DE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3DFB794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~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89258A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5F8E6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9E6E4CE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update(float input, float dt);</w:t>
      </w:r>
    </w:p>
    <w:p w14:paraId="19E46F1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B862D9A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159056E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*m_integrator_X1;</w:t>
      </w:r>
    </w:p>
    <w:p w14:paraId="5D626309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*m_integrator_X2;</w:t>
      </w:r>
    </w:p>
    <w:p w14:paraId="227E33ED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*m_integrator_X3;</w:t>
      </w:r>
    </w:p>
    <w:p w14:paraId="5E9AD4E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E6788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48AAF8B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1428F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std::vector&lt;std::vector&lt;float&gt;&gt;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749D8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CCA31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9A12D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D14EEC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0CD6989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56704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361E46E2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5570745" w14:textId="429225F1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#endif // STATESPACE_H</w:t>
      </w:r>
    </w:p>
    <w:p w14:paraId="2FB37273" w14:textId="123A791A" w:rsidR="0083065D" w:rsidRDefault="0083065D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D4FE80B" w14:textId="00CAA336" w:rsidR="0083065D" w:rsidRPr="001525BC" w:rsidRDefault="0083065D" w:rsidP="0083065D">
      <w:pPr>
        <w:jc w:val="right"/>
        <w:rPr>
          <w:lang w:val="en-US"/>
        </w:rPr>
      </w:pPr>
      <w:r w:rsidRPr="001525BC">
        <w:rPr>
          <w:lang w:val="en-US"/>
        </w:rPr>
        <w:lastRenderedPageBreak/>
        <w:t>statespace.</w:t>
      </w:r>
      <w:r w:rsidRPr="001525BC">
        <w:rPr>
          <w:lang w:val="en-US"/>
        </w:rPr>
        <w:t>cpp</w:t>
      </w:r>
    </w:p>
    <w:p w14:paraId="5EC7ECD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statespace.h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6D57B13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DF5D9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176EC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std::vector&lt;std::vector&lt;float&gt;&gt;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802D11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F1B5929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38478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1C9A0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4EAB4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60EAD3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m_integrator_X1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[0]);</w:t>
      </w:r>
    </w:p>
    <w:p w14:paraId="2C182E0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m_integrator_X2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[1]);</w:t>
      </w:r>
    </w:p>
    <w:p w14:paraId="36AAF04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m_integrator_X3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[2]);</w:t>
      </w:r>
    </w:p>
    <w:p w14:paraId="56D19C6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6AF55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m_matrix_A.resize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1C53BC9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77A5FB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0276AF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].resize(3);</w:t>
      </w:r>
    </w:p>
    <w:p w14:paraId="733E9AC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C5C95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C92BA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19B74F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for(uint64_t j = 0; j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23E3DBE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777856D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A8E7E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D5426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060B60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7933A06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m_matrix_B.push_back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C9E61CB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1A8DA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B9F30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4AD0A9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m_matrix_C.push_back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5D7D1647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CC9B8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78506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08B26E7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m_matrix_D.push_back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045AC2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E9CF2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BCB82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F07CD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F310E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::~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CDD9B2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97256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m_integrator_X1;</w:t>
      </w:r>
    </w:p>
    <w:p w14:paraId="2D81C2D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m_integrator_X2;</w:t>
      </w:r>
    </w:p>
    <w:p w14:paraId="661CB2A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m_integrator_X3;</w:t>
      </w:r>
    </w:p>
    <w:p w14:paraId="75FFB1B9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51F15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A5004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4099ED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0200E6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 * m_integrator_X1-&gt;state() +</w:t>
      </w:r>
    </w:p>
    <w:p w14:paraId="68D54CE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 * m_integrator_X2-&gt;state() +</w:t>
      </w:r>
    </w:p>
    <w:p w14:paraId="59F3F85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 * m_integrator_X3-&gt;state() +</w:t>
      </w:r>
    </w:p>
    <w:p w14:paraId="7F8AC8D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[0] *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48CD6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FBEF43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169BD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::update(float input, float dt)</w:t>
      </w:r>
    </w:p>
    <w:p w14:paraId="7765009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D45BE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tmp_x1 = m_integrator_X1-&gt;state();</w:t>
      </w:r>
    </w:p>
    <w:p w14:paraId="05D6657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tmp_x2 = m_integrator_X2-&gt;state();</w:t>
      </w:r>
    </w:p>
    <w:p w14:paraId="0D004BA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tmp_x3 = m_integrator_X3-&gt;state();</w:t>
      </w:r>
    </w:p>
    <w:p w14:paraId="5F62CD9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C76BD4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247297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m_integrator_X1-&gt;update((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 * input), dt);</w:t>
      </w:r>
    </w:p>
    <w:p w14:paraId="1F0DFB8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m_integrator_X2-&gt;update((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 * input), dt);</w:t>
      </w:r>
    </w:p>
    <w:p w14:paraId="7676CF8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m_integrator_X3-&gt;update((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 * input), dt);</w:t>
      </w:r>
    </w:p>
    <w:p w14:paraId="4703EF9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0C533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5CE073F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CE8E0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484F4F25" w14:textId="742C33BB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448D52" w14:textId="5872E5DD" w:rsidR="000455D0" w:rsidRDefault="000455D0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AE9254D" w14:textId="2DFD846F" w:rsidR="0083065D" w:rsidRDefault="000455D0" w:rsidP="000455D0">
      <w:pPr>
        <w:pStyle w:val="a4"/>
        <w:jc w:val="right"/>
      </w:pPr>
      <w:bookmarkStart w:id="15" w:name="_Toc151691641"/>
      <w:r>
        <w:lastRenderedPageBreak/>
        <w:t>ПРИЛОЖЕНИЕ Б</w:t>
      </w:r>
      <w:bookmarkEnd w:id="15"/>
    </w:p>
    <w:p w14:paraId="0D633E70" w14:textId="70106966" w:rsidR="001525BC" w:rsidRDefault="001525BC" w:rsidP="001525BC">
      <w:pPr>
        <w:jc w:val="right"/>
        <w:rPr>
          <w:lang w:val="en-US"/>
        </w:rPr>
      </w:pPr>
      <w:proofErr w:type="spellStart"/>
      <w:r>
        <w:rPr>
          <w:lang w:val="en-US"/>
        </w:rPr>
        <w:t>discrete</w:t>
      </w:r>
      <w:r w:rsidRPr="001525BC">
        <w:rPr>
          <w:lang w:val="en-US"/>
        </w:rPr>
        <w:t>.h</w:t>
      </w:r>
      <w:proofErr w:type="spellEnd"/>
    </w:p>
    <w:p w14:paraId="789E1F48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#ifndef DISCRETE_H</w:t>
      </w:r>
    </w:p>
    <w:p w14:paraId="6522FAA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#define DISCRETE_H</w:t>
      </w:r>
    </w:p>
    <w:p w14:paraId="09F5B48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1A6D5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3AE0759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00C38C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FEA63E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class Discrete</w:t>
      </w:r>
    </w:p>
    <w:p w14:paraId="5E08B285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B58B5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65AF0EB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Discrete(std::vector&lt;float&gt;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7D5B18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std::vector&lt;std::vector&lt;float&gt;&gt;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C08FA8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F7F455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93D49B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4FE23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A5989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4DBCAE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039E9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update(float input);</w:t>
      </w:r>
    </w:p>
    <w:p w14:paraId="68E6DF5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11FA9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58C68C34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std::vector&lt;std::vector&lt;float&gt;&gt;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FD86B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0264D42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6EC5F4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ACE77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38F1E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A45EB7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D276B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2C21E57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2B6DA20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4DAF79" w14:textId="1C47C610" w:rsidR="0007326D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#endif // DISCRETE_H</w:t>
      </w:r>
    </w:p>
    <w:p w14:paraId="08862291" w14:textId="77777777" w:rsidR="0007326D" w:rsidRDefault="0007326D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28C6782E" w14:textId="29C916D9" w:rsidR="0007326D" w:rsidRDefault="0007326D" w:rsidP="0007326D">
      <w:pPr>
        <w:jc w:val="right"/>
        <w:rPr>
          <w:lang w:val="en-US"/>
        </w:rPr>
      </w:pPr>
      <w:proofErr w:type="spellStart"/>
      <w:r>
        <w:rPr>
          <w:lang w:val="en-US"/>
        </w:rPr>
        <w:lastRenderedPageBreak/>
        <w:t>discrete</w:t>
      </w:r>
      <w:r w:rsidRPr="001525BC">
        <w:rPr>
          <w:lang w:val="en-US"/>
        </w:rPr>
        <w:t>.</w:t>
      </w:r>
      <w:r>
        <w:rPr>
          <w:lang w:val="en-US"/>
        </w:rPr>
        <w:t>spp</w:t>
      </w:r>
      <w:proofErr w:type="spellEnd"/>
    </w:p>
    <w:p w14:paraId="40A37E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discrete.h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B2ECFD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831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Discrete::Discrete(std::vector&lt;float&gt;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B5CB9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std::vector&lt;std::vector&lt;float&gt;&gt;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508FA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9A33EF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B4B43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72C4A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6EEFB4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m_matrix_A.resize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6929DC7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FC3BC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88E9DC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].resize(3);</w:t>
      </w:r>
    </w:p>
    <w:p w14:paraId="5248D77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7F55E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0EB4E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63E56FC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for(uint64_t j = 0; j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609BD85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55C65BF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C1EF1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FE0438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F4C16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AAC0CA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m_matrix_B.push_back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56DDE5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F6DB7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4E186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60A2B4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m_matrix_C.push_back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F2A8401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6EBF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670EC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3AF2DB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m_matrix_D.push_back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27A2A4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3B60E91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59796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594905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m_initial_conditions.push_back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F71F43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B25B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62FFA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F6E1B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float Discrete::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C3D215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34CF8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 +</w:t>
      </w:r>
    </w:p>
    <w:p w14:paraId="7509A45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 +</w:t>
      </w:r>
    </w:p>
    <w:p w14:paraId="0DF17518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 +</w:t>
      </w:r>
    </w:p>
    <w:p w14:paraId="0325E01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[0];</w:t>
      </w:r>
    </w:p>
    <w:p w14:paraId="5F12283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69ECF9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8E57AE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float Discrete::update(float input)</w:t>
      </w:r>
    </w:p>
    <w:p w14:paraId="60C66BC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7227D2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28074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7ACEF6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tmp_x1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[0];</w:t>
      </w:r>
    </w:p>
    <w:p w14:paraId="0069723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tmp_x2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[1];</w:t>
      </w:r>
    </w:p>
    <w:p w14:paraId="684EED4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float tmp_x3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[2];</w:t>
      </w:r>
    </w:p>
    <w:p w14:paraId="36F2E74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9FBFD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[0][2];</w:t>
      </w:r>
    </w:p>
    <w:p w14:paraId="4E8FC9F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[1][2];</w:t>
      </w:r>
    </w:p>
    <w:p w14:paraId="7D44C6CC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[2][2];</w:t>
      </w:r>
    </w:p>
    <w:p w14:paraId="528B82C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252A7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25DB021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EB93D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5FD95C27" w14:textId="31940330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069325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A76E83" w14:textId="77777777" w:rsidR="001525BC" w:rsidRPr="00755013" w:rsidRDefault="001525BC" w:rsidP="001525BC">
      <w:pPr>
        <w:jc w:val="right"/>
        <w:rPr>
          <w:lang w:val="en-US"/>
        </w:rPr>
      </w:pPr>
    </w:p>
    <w:sectPr w:rsidR="001525BC" w:rsidRPr="00755013" w:rsidSect="00850F3C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34F02" w14:textId="77777777" w:rsidR="00851984" w:rsidRDefault="00851984" w:rsidP="00850F3C">
      <w:pPr>
        <w:spacing w:line="240" w:lineRule="auto"/>
      </w:pPr>
      <w:r>
        <w:separator/>
      </w:r>
    </w:p>
  </w:endnote>
  <w:endnote w:type="continuationSeparator" w:id="0">
    <w:p w14:paraId="5D56200E" w14:textId="77777777" w:rsidR="00851984" w:rsidRDefault="00851984" w:rsidP="00850F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1341770"/>
      <w:docPartObj>
        <w:docPartGallery w:val="Page Numbers (Bottom of Page)"/>
        <w:docPartUnique/>
      </w:docPartObj>
    </w:sdtPr>
    <w:sdtContent>
      <w:p w14:paraId="5715B93F" w14:textId="1E4494EE" w:rsidR="00850F3C" w:rsidRDefault="00850F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4FD74B" w14:textId="77777777" w:rsidR="00850F3C" w:rsidRDefault="00850F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44416" w14:textId="77777777" w:rsidR="00851984" w:rsidRDefault="00851984" w:rsidP="00850F3C">
      <w:pPr>
        <w:spacing w:line="240" w:lineRule="auto"/>
      </w:pPr>
      <w:r>
        <w:separator/>
      </w:r>
    </w:p>
  </w:footnote>
  <w:footnote w:type="continuationSeparator" w:id="0">
    <w:p w14:paraId="526F4747" w14:textId="77777777" w:rsidR="00851984" w:rsidRDefault="00851984" w:rsidP="00850F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30861"/>
    <w:multiLevelType w:val="hybridMultilevel"/>
    <w:tmpl w:val="65B89A0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FD2034"/>
    <w:multiLevelType w:val="hybridMultilevel"/>
    <w:tmpl w:val="58201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A4FA4"/>
    <w:multiLevelType w:val="hybridMultilevel"/>
    <w:tmpl w:val="8482E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A06CF"/>
    <w:multiLevelType w:val="hybridMultilevel"/>
    <w:tmpl w:val="B60EB7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247BF6"/>
    <w:multiLevelType w:val="hybridMultilevel"/>
    <w:tmpl w:val="4E429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E015D"/>
    <w:multiLevelType w:val="hybridMultilevel"/>
    <w:tmpl w:val="08D4E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9293AED"/>
    <w:multiLevelType w:val="hybridMultilevel"/>
    <w:tmpl w:val="951485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485739"/>
    <w:multiLevelType w:val="hybridMultilevel"/>
    <w:tmpl w:val="60CE5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81A88"/>
    <w:multiLevelType w:val="hybridMultilevel"/>
    <w:tmpl w:val="12F0FF1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68740537"/>
    <w:multiLevelType w:val="hybridMultilevel"/>
    <w:tmpl w:val="62E69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11EDA"/>
    <w:multiLevelType w:val="hybridMultilevel"/>
    <w:tmpl w:val="D7C6715A"/>
    <w:lvl w:ilvl="0" w:tplc="51905E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474196"/>
    <w:multiLevelType w:val="hybridMultilevel"/>
    <w:tmpl w:val="75721C8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 w15:restartNumberingAfterBreak="0">
    <w:nsid w:val="754B7C75"/>
    <w:multiLevelType w:val="hybridMultilevel"/>
    <w:tmpl w:val="EAB01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FE5220"/>
    <w:multiLevelType w:val="hybridMultilevel"/>
    <w:tmpl w:val="A07C6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61040">
    <w:abstractNumId w:val="11"/>
  </w:num>
  <w:num w:numId="2" w16cid:durableId="1339195368">
    <w:abstractNumId w:val="5"/>
  </w:num>
  <w:num w:numId="3" w16cid:durableId="359287418">
    <w:abstractNumId w:val="9"/>
  </w:num>
  <w:num w:numId="4" w16cid:durableId="197935672">
    <w:abstractNumId w:val="2"/>
  </w:num>
  <w:num w:numId="5" w16cid:durableId="570623230">
    <w:abstractNumId w:val="3"/>
  </w:num>
  <w:num w:numId="6" w16cid:durableId="789933045">
    <w:abstractNumId w:val="7"/>
  </w:num>
  <w:num w:numId="7" w16cid:durableId="460652687">
    <w:abstractNumId w:val="0"/>
  </w:num>
  <w:num w:numId="8" w16cid:durableId="224605166">
    <w:abstractNumId w:val="8"/>
  </w:num>
  <w:num w:numId="9" w16cid:durableId="386536872">
    <w:abstractNumId w:val="12"/>
  </w:num>
  <w:num w:numId="10" w16cid:durableId="1839037687">
    <w:abstractNumId w:val="6"/>
  </w:num>
  <w:num w:numId="11" w16cid:durableId="2030714484">
    <w:abstractNumId w:val="1"/>
  </w:num>
  <w:num w:numId="12" w16cid:durableId="270360895">
    <w:abstractNumId w:val="13"/>
  </w:num>
  <w:num w:numId="13" w16cid:durableId="320041755">
    <w:abstractNumId w:val="10"/>
  </w:num>
  <w:num w:numId="14" w16cid:durableId="19956466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9B9"/>
    <w:rsid w:val="00004968"/>
    <w:rsid w:val="00010A82"/>
    <w:rsid w:val="00030700"/>
    <w:rsid w:val="00030BFA"/>
    <w:rsid w:val="00032C8C"/>
    <w:rsid w:val="000362CD"/>
    <w:rsid w:val="000377F9"/>
    <w:rsid w:val="000455D0"/>
    <w:rsid w:val="000464DA"/>
    <w:rsid w:val="000565C8"/>
    <w:rsid w:val="000649CD"/>
    <w:rsid w:val="0007326D"/>
    <w:rsid w:val="0008575C"/>
    <w:rsid w:val="000963D6"/>
    <w:rsid w:val="000965E6"/>
    <w:rsid w:val="000E0531"/>
    <w:rsid w:val="000E578C"/>
    <w:rsid w:val="000F2CB2"/>
    <w:rsid w:val="000F6118"/>
    <w:rsid w:val="00105195"/>
    <w:rsid w:val="001261DE"/>
    <w:rsid w:val="001360CE"/>
    <w:rsid w:val="0014022D"/>
    <w:rsid w:val="00140838"/>
    <w:rsid w:val="001425DD"/>
    <w:rsid w:val="001503B4"/>
    <w:rsid w:val="001525BC"/>
    <w:rsid w:val="00191E23"/>
    <w:rsid w:val="001B179F"/>
    <w:rsid w:val="001C25D7"/>
    <w:rsid w:val="001E4F74"/>
    <w:rsid w:val="001E7B40"/>
    <w:rsid w:val="001F09B6"/>
    <w:rsid w:val="001F5165"/>
    <w:rsid w:val="002027A3"/>
    <w:rsid w:val="002051C0"/>
    <w:rsid w:val="002122BC"/>
    <w:rsid w:val="002259B9"/>
    <w:rsid w:val="0022781A"/>
    <w:rsid w:val="0023094F"/>
    <w:rsid w:val="0023515D"/>
    <w:rsid w:val="00264944"/>
    <w:rsid w:val="00286427"/>
    <w:rsid w:val="00290488"/>
    <w:rsid w:val="002904A5"/>
    <w:rsid w:val="002A0120"/>
    <w:rsid w:val="002D23E8"/>
    <w:rsid w:val="002D4816"/>
    <w:rsid w:val="002D5E7D"/>
    <w:rsid w:val="002E0016"/>
    <w:rsid w:val="002F3DCB"/>
    <w:rsid w:val="00307190"/>
    <w:rsid w:val="00324CD3"/>
    <w:rsid w:val="003433DD"/>
    <w:rsid w:val="00346444"/>
    <w:rsid w:val="00356D05"/>
    <w:rsid w:val="00370248"/>
    <w:rsid w:val="0037596D"/>
    <w:rsid w:val="0039602D"/>
    <w:rsid w:val="003C71B5"/>
    <w:rsid w:val="003E7D59"/>
    <w:rsid w:val="003F2C5F"/>
    <w:rsid w:val="00401D57"/>
    <w:rsid w:val="0040340B"/>
    <w:rsid w:val="00404FFC"/>
    <w:rsid w:val="00422A0D"/>
    <w:rsid w:val="004428E9"/>
    <w:rsid w:val="0044415A"/>
    <w:rsid w:val="004558BD"/>
    <w:rsid w:val="00455DEF"/>
    <w:rsid w:val="00456908"/>
    <w:rsid w:val="00475872"/>
    <w:rsid w:val="00493647"/>
    <w:rsid w:val="004A4CBA"/>
    <w:rsid w:val="004A5066"/>
    <w:rsid w:val="004A6C51"/>
    <w:rsid w:val="004B5148"/>
    <w:rsid w:val="004B61AA"/>
    <w:rsid w:val="004C2C77"/>
    <w:rsid w:val="004C7D52"/>
    <w:rsid w:val="004D093F"/>
    <w:rsid w:val="004D2639"/>
    <w:rsid w:val="004D3DDB"/>
    <w:rsid w:val="004D428A"/>
    <w:rsid w:val="004F17B2"/>
    <w:rsid w:val="00502697"/>
    <w:rsid w:val="005222BB"/>
    <w:rsid w:val="005227D7"/>
    <w:rsid w:val="005278F5"/>
    <w:rsid w:val="00533BED"/>
    <w:rsid w:val="00540261"/>
    <w:rsid w:val="00547C26"/>
    <w:rsid w:val="005605AB"/>
    <w:rsid w:val="005707D8"/>
    <w:rsid w:val="00571B6F"/>
    <w:rsid w:val="005772F5"/>
    <w:rsid w:val="00582965"/>
    <w:rsid w:val="005842F8"/>
    <w:rsid w:val="00594B45"/>
    <w:rsid w:val="005A45D8"/>
    <w:rsid w:val="005B19C9"/>
    <w:rsid w:val="005C65B3"/>
    <w:rsid w:val="005D2356"/>
    <w:rsid w:val="005D5D41"/>
    <w:rsid w:val="00617C0B"/>
    <w:rsid w:val="00636DDC"/>
    <w:rsid w:val="00660AAB"/>
    <w:rsid w:val="00665B7D"/>
    <w:rsid w:val="0067050B"/>
    <w:rsid w:val="0067501A"/>
    <w:rsid w:val="00681351"/>
    <w:rsid w:val="00682F34"/>
    <w:rsid w:val="006B0A77"/>
    <w:rsid w:val="006B6398"/>
    <w:rsid w:val="006B6A76"/>
    <w:rsid w:val="006D04CA"/>
    <w:rsid w:val="006E0164"/>
    <w:rsid w:val="006E084F"/>
    <w:rsid w:val="006F4EBF"/>
    <w:rsid w:val="006F7CB6"/>
    <w:rsid w:val="006F7FE2"/>
    <w:rsid w:val="007003B6"/>
    <w:rsid w:val="007016DD"/>
    <w:rsid w:val="00703382"/>
    <w:rsid w:val="00717421"/>
    <w:rsid w:val="00744B68"/>
    <w:rsid w:val="00755013"/>
    <w:rsid w:val="00756B31"/>
    <w:rsid w:val="007570D6"/>
    <w:rsid w:val="007644C5"/>
    <w:rsid w:val="007730FF"/>
    <w:rsid w:val="00775E1F"/>
    <w:rsid w:val="00777E5B"/>
    <w:rsid w:val="007B7A87"/>
    <w:rsid w:val="007E0414"/>
    <w:rsid w:val="007F5BB4"/>
    <w:rsid w:val="008048E1"/>
    <w:rsid w:val="00805DCE"/>
    <w:rsid w:val="00810936"/>
    <w:rsid w:val="0081307A"/>
    <w:rsid w:val="0081774B"/>
    <w:rsid w:val="00823B15"/>
    <w:rsid w:val="0083065D"/>
    <w:rsid w:val="00832E77"/>
    <w:rsid w:val="00835040"/>
    <w:rsid w:val="0083790E"/>
    <w:rsid w:val="00850F3C"/>
    <w:rsid w:val="00851984"/>
    <w:rsid w:val="00856712"/>
    <w:rsid w:val="0089468A"/>
    <w:rsid w:val="0089536C"/>
    <w:rsid w:val="00897E40"/>
    <w:rsid w:val="008B5B24"/>
    <w:rsid w:val="008C24AD"/>
    <w:rsid w:val="008E2DDD"/>
    <w:rsid w:val="008F3CB3"/>
    <w:rsid w:val="009245D5"/>
    <w:rsid w:val="00931791"/>
    <w:rsid w:val="00944988"/>
    <w:rsid w:val="00947347"/>
    <w:rsid w:val="009539CE"/>
    <w:rsid w:val="00954033"/>
    <w:rsid w:val="00964335"/>
    <w:rsid w:val="0097012E"/>
    <w:rsid w:val="00974ADA"/>
    <w:rsid w:val="0097505A"/>
    <w:rsid w:val="00981E5D"/>
    <w:rsid w:val="00990485"/>
    <w:rsid w:val="009955D5"/>
    <w:rsid w:val="00997107"/>
    <w:rsid w:val="009A632C"/>
    <w:rsid w:val="009C11E7"/>
    <w:rsid w:val="009C4D9E"/>
    <w:rsid w:val="009D713E"/>
    <w:rsid w:val="009E0329"/>
    <w:rsid w:val="009E04E6"/>
    <w:rsid w:val="009E691F"/>
    <w:rsid w:val="009F2893"/>
    <w:rsid w:val="009F33C2"/>
    <w:rsid w:val="009F5203"/>
    <w:rsid w:val="00A060B0"/>
    <w:rsid w:val="00A12606"/>
    <w:rsid w:val="00A14774"/>
    <w:rsid w:val="00A31D4D"/>
    <w:rsid w:val="00A44A48"/>
    <w:rsid w:val="00A52F00"/>
    <w:rsid w:val="00A73321"/>
    <w:rsid w:val="00A82DAE"/>
    <w:rsid w:val="00A93E21"/>
    <w:rsid w:val="00A96BC1"/>
    <w:rsid w:val="00AD373A"/>
    <w:rsid w:val="00AD518B"/>
    <w:rsid w:val="00B2096F"/>
    <w:rsid w:val="00B23270"/>
    <w:rsid w:val="00B306C3"/>
    <w:rsid w:val="00B32C67"/>
    <w:rsid w:val="00B36F99"/>
    <w:rsid w:val="00B5212A"/>
    <w:rsid w:val="00B57043"/>
    <w:rsid w:val="00B6027F"/>
    <w:rsid w:val="00B76A37"/>
    <w:rsid w:val="00B84B90"/>
    <w:rsid w:val="00B86D7F"/>
    <w:rsid w:val="00B93AA7"/>
    <w:rsid w:val="00B94A8B"/>
    <w:rsid w:val="00B979BF"/>
    <w:rsid w:val="00BA2FDC"/>
    <w:rsid w:val="00BF05DD"/>
    <w:rsid w:val="00BF69D6"/>
    <w:rsid w:val="00C160BB"/>
    <w:rsid w:val="00C343FE"/>
    <w:rsid w:val="00C54DBD"/>
    <w:rsid w:val="00C55851"/>
    <w:rsid w:val="00C62DB2"/>
    <w:rsid w:val="00C87419"/>
    <w:rsid w:val="00C87728"/>
    <w:rsid w:val="00C92097"/>
    <w:rsid w:val="00C94ECA"/>
    <w:rsid w:val="00CD2165"/>
    <w:rsid w:val="00D30816"/>
    <w:rsid w:val="00D3485E"/>
    <w:rsid w:val="00D44E4C"/>
    <w:rsid w:val="00D66876"/>
    <w:rsid w:val="00D82380"/>
    <w:rsid w:val="00D95CDC"/>
    <w:rsid w:val="00DC1007"/>
    <w:rsid w:val="00DC2CE2"/>
    <w:rsid w:val="00DD15F5"/>
    <w:rsid w:val="00DD5133"/>
    <w:rsid w:val="00DE186D"/>
    <w:rsid w:val="00DE1F30"/>
    <w:rsid w:val="00DF4A8B"/>
    <w:rsid w:val="00E2576D"/>
    <w:rsid w:val="00E314F7"/>
    <w:rsid w:val="00E40BA2"/>
    <w:rsid w:val="00E52B31"/>
    <w:rsid w:val="00E75807"/>
    <w:rsid w:val="00E769B2"/>
    <w:rsid w:val="00E8771B"/>
    <w:rsid w:val="00E90CDF"/>
    <w:rsid w:val="00E92F01"/>
    <w:rsid w:val="00EE5C1F"/>
    <w:rsid w:val="00EE6972"/>
    <w:rsid w:val="00EF6DE0"/>
    <w:rsid w:val="00F3062F"/>
    <w:rsid w:val="00F44958"/>
    <w:rsid w:val="00F46CE7"/>
    <w:rsid w:val="00F55FFE"/>
    <w:rsid w:val="00F63415"/>
    <w:rsid w:val="00F8328B"/>
    <w:rsid w:val="00F9159E"/>
    <w:rsid w:val="00FA62DF"/>
    <w:rsid w:val="00FB7AB5"/>
    <w:rsid w:val="00FD3E40"/>
    <w:rsid w:val="00FD56E2"/>
    <w:rsid w:val="00FD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51DC2"/>
  <w15:chartTrackingRefBased/>
  <w15:docId w15:val="{71578950-EFB8-4753-A27F-29C867EAE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A8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259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78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78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9B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3">
    <w:name w:val="Placeholder Text"/>
    <w:basedOn w:val="a0"/>
    <w:uiPriority w:val="99"/>
    <w:semiHidden/>
    <w:rsid w:val="00DE1F30"/>
    <w:rPr>
      <w:color w:val="808080"/>
    </w:rPr>
  </w:style>
  <w:style w:type="paragraph" w:styleId="a4">
    <w:name w:val="Subtitle"/>
    <w:basedOn w:val="a"/>
    <w:next w:val="a"/>
    <w:link w:val="a5"/>
    <w:uiPriority w:val="11"/>
    <w:qFormat/>
    <w:rsid w:val="005605AB"/>
    <w:pPr>
      <w:numPr>
        <w:ilvl w:val="1"/>
      </w:numPr>
      <w:jc w:val="center"/>
    </w:pPr>
    <w:rPr>
      <w:rFonts w:eastAsiaTheme="minorEastAsia"/>
      <w:b/>
      <w:color w:val="000000" w:themeColor="text1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5605AB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6">
    <w:name w:val="List Paragraph"/>
    <w:basedOn w:val="a"/>
    <w:uiPriority w:val="34"/>
    <w:qFormat/>
    <w:rsid w:val="0008575C"/>
    <w:pPr>
      <w:ind w:left="720"/>
      <w:contextualSpacing/>
    </w:pPr>
  </w:style>
  <w:style w:type="character" w:styleId="a7">
    <w:name w:val="Subtle Emphasis"/>
    <w:basedOn w:val="a0"/>
    <w:uiPriority w:val="19"/>
    <w:qFormat/>
    <w:rsid w:val="007730FF"/>
    <w:rPr>
      <w:i/>
      <w:iCs/>
      <w:color w:val="404040" w:themeColor="text1" w:themeTint="BF"/>
    </w:rPr>
  </w:style>
  <w:style w:type="character" w:customStyle="1" w:styleId="20">
    <w:name w:val="Заголовок 2 Знак"/>
    <w:basedOn w:val="a0"/>
    <w:link w:val="2"/>
    <w:uiPriority w:val="9"/>
    <w:semiHidden/>
    <w:rsid w:val="00227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278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22781A"/>
    <w:pPr>
      <w:spacing w:after="100"/>
    </w:pPr>
  </w:style>
  <w:style w:type="character" w:styleId="a8">
    <w:name w:val="Hyperlink"/>
    <w:basedOn w:val="a0"/>
    <w:uiPriority w:val="99"/>
    <w:unhideWhenUsed/>
    <w:rsid w:val="0022781A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2D4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0F3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0F3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850F3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0F3C"/>
    <w:rPr>
      <w:rFonts w:ascii="Times New Roman" w:hAnsi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B5212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88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367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93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7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72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56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04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0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831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380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2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93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2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368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5EDCC-9600-4026-9771-C0F388A0C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26</Pages>
  <Words>1907</Words>
  <Characters>10873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Карпаев Егор</dc:creator>
  <cp:keywords/>
  <dc:description/>
  <cp:lastModifiedBy>TheMix</cp:lastModifiedBy>
  <cp:revision>202</cp:revision>
  <dcterms:created xsi:type="dcterms:W3CDTF">2023-01-10T09:10:00Z</dcterms:created>
  <dcterms:modified xsi:type="dcterms:W3CDTF">2023-11-24T01:13:00Z</dcterms:modified>
</cp:coreProperties>
</file>